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3103" w14:textId="055988CF" w:rsidR="00EA7CA1" w:rsidRPr="00B42EDA" w:rsidRDefault="00B220C5">
      <w:pPr>
        <w:rPr>
          <w:sz w:val="28"/>
          <w:szCs w:val="32"/>
        </w:rPr>
      </w:pPr>
      <w:r w:rsidRPr="00B220C5">
        <w:rPr>
          <w:b/>
          <w:bCs/>
          <w:sz w:val="28"/>
          <w:szCs w:val="32"/>
        </w:rPr>
        <w:t>NOI_100</w:t>
      </w:r>
      <w:r>
        <w:rPr>
          <w:b/>
          <w:bCs/>
          <w:sz w:val="28"/>
          <w:szCs w:val="32"/>
        </w:rPr>
        <w:t xml:space="preserve"> </w:t>
      </w:r>
      <w:r w:rsidR="00B42EDA" w:rsidRPr="00B42EDA">
        <w:rPr>
          <w:sz w:val="28"/>
          <w:szCs w:val="32"/>
        </w:rPr>
        <w:t xml:space="preserve">Skandinávie v pohybu – společnost a kultura </w:t>
      </w:r>
    </w:p>
    <w:p w14:paraId="777342C7" w14:textId="435811CC" w:rsidR="00B42EDA" w:rsidRDefault="00B42EDA">
      <w:r>
        <w:t>Miluše Juříčková</w:t>
      </w:r>
    </w:p>
    <w:p w14:paraId="0162DEBE" w14:textId="1FC14A47" w:rsidR="00B42EDA" w:rsidRDefault="00B42EDA">
      <w:r>
        <w:t xml:space="preserve">Podzim 2024 – do rozvrhu týdně </w:t>
      </w:r>
      <w:r w:rsidRPr="00B42EDA">
        <w:rPr>
          <w:b/>
          <w:bCs/>
        </w:rPr>
        <w:t>středa</w:t>
      </w:r>
      <w:r>
        <w:t xml:space="preserve"> </w:t>
      </w:r>
      <w:r w:rsidRPr="003879FC">
        <w:rPr>
          <w:b/>
          <w:bCs/>
        </w:rPr>
        <w:t>16</w:t>
      </w:r>
      <w:r>
        <w:t>.</w:t>
      </w:r>
      <w:r w:rsidR="002E7A1E">
        <w:t xml:space="preserve"> 00</w:t>
      </w:r>
      <w:r w:rsidR="00B220C5">
        <w:t xml:space="preserve"> </w:t>
      </w:r>
      <w:r w:rsidR="00B220C5" w:rsidRPr="00194787">
        <w:rPr>
          <w:u w:val="single"/>
        </w:rPr>
        <w:t xml:space="preserve">učebna </w:t>
      </w:r>
      <w:r w:rsidR="009A1069">
        <w:rPr>
          <w:u w:val="single"/>
        </w:rPr>
        <w:t>B2.32</w:t>
      </w:r>
    </w:p>
    <w:p w14:paraId="63720CC9" w14:textId="2063D345" w:rsidR="00B42EDA" w:rsidRDefault="00B42EDA">
      <w:r>
        <w:t xml:space="preserve">Nabízeno celé FF MU – 5 kreditů </w:t>
      </w:r>
    </w:p>
    <w:p w14:paraId="5582E77B" w14:textId="4A71BE69" w:rsidR="003A7342" w:rsidRDefault="003A7342">
      <w:r>
        <w:t xml:space="preserve">Požadavky: četba dvou titulů </w:t>
      </w:r>
      <w:r w:rsidR="009A1069">
        <w:t xml:space="preserve">populárně naučné literatury, z toho jeden titul </w:t>
      </w:r>
      <w:proofErr w:type="gramStart"/>
      <w:r w:rsidR="009A1069">
        <w:t xml:space="preserve">od </w:t>
      </w:r>
      <w:r>
        <w:t>:</w:t>
      </w:r>
      <w:proofErr w:type="gramEnd"/>
      <w:r>
        <w:t xml:space="preserve"> Thomas </w:t>
      </w:r>
      <w:proofErr w:type="spellStart"/>
      <w:r>
        <w:t>Hylland</w:t>
      </w:r>
      <w:proofErr w:type="spellEnd"/>
      <w:r>
        <w:t xml:space="preserve"> </w:t>
      </w:r>
      <w:proofErr w:type="spellStart"/>
      <w:r>
        <w:t>Eriksen</w:t>
      </w:r>
      <w:proofErr w:type="spellEnd"/>
      <w:r>
        <w:t xml:space="preserve"> (všechno v překladu)</w:t>
      </w:r>
    </w:p>
    <w:p w14:paraId="26C02BEA" w14:textId="641D351D" w:rsidR="00B42EDA" w:rsidRDefault="003A7342">
      <w:r>
        <w:t>Ukončování: podle vlastní volby</w:t>
      </w:r>
      <w:r w:rsidR="009A1069">
        <w:t>, bližší informace na první hodině 18/9</w:t>
      </w:r>
    </w:p>
    <w:p w14:paraId="7651A546" w14:textId="4F5E88D0" w:rsidR="00B42EDA" w:rsidRDefault="00B42EDA" w:rsidP="00B42EDA">
      <w:pPr>
        <w:pStyle w:val="Odstavecseseznamem"/>
        <w:numPr>
          <w:ilvl w:val="0"/>
          <w:numId w:val="1"/>
        </w:numPr>
      </w:pPr>
      <w:r>
        <w:t xml:space="preserve">Skandinávie </w:t>
      </w:r>
      <w:r w:rsidR="00477B1D">
        <w:t xml:space="preserve">a </w:t>
      </w:r>
      <w:r w:rsidR="00BB11FD">
        <w:t>integrovan</w:t>
      </w:r>
      <w:r w:rsidR="00477B1D">
        <w:t>á</w:t>
      </w:r>
      <w:r w:rsidR="00BB11FD">
        <w:t xml:space="preserve"> Evropě </w:t>
      </w:r>
      <w:r>
        <w:t>– různost a jednota</w:t>
      </w:r>
      <w:r w:rsidR="003B0F8A">
        <w:t>, perspektiva historická i současná</w:t>
      </w:r>
      <w:r w:rsidR="00BB11FD">
        <w:t xml:space="preserve"> </w:t>
      </w:r>
    </w:p>
    <w:p w14:paraId="65460B7C" w14:textId="4311914F" w:rsidR="00BB11FD" w:rsidRDefault="00BB11FD" w:rsidP="00B42EDA">
      <w:pPr>
        <w:pStyle w:val="Odstavecseseznamem"/>
        <w:numPr>
          <w:ilvl w:val="0"/>
          <w:numId w:val="1"/>
        </w:numPr>
      </w:pPr>
      <w:r>
        <w:t xml:space="preserve">Skandinávie ve středověku. </w:t>
      </w:r>
      <w:r w:rsidR="003B0F8A">
        <w:t>Osudy a</w:t>
      </w:r>
      <w:r>
        <w:t>rcheologick</w:t>
      </w:r>
      <w:r w:rsidR="003B0F8A">
        <w:t xml:space="preserve">ých </w:t>
      </w:r>
      <w:r>
        <w:t>a literární</w:t>
      </w:r>
      <w:r w:rsidR="003B0F8A">
        <w:t>ch</w:t>
      </w:r>
      <w:r>
        <w:t xml:space="preserve"> památ</w:t>
      </w:r>
      <w:r w:rsidR="003B0F8A">
        <w:t>e</w:t>
      </w:r>
      <w:r>
        <w:t>k</w:t>
      </w:r>
    </w:p>
    <w:p w14:paraId="4CBCF9E9" w14:textId="462C3C61" w:rsidR="00BB11FD" w:rsidRDefault="00BB11FD" w:rsidP="00B42EDA">
      <w:pPr>
        <w:pStyle w:val="Odstavecseseznamem"/>
        <w:numPr>
          <w:ilvl w:val="0"/>
          <w:numId w:val="1"/>
        </w:numPr>
      </w:pPr>
      <w:r>
        <w:t xml:space="preserve">Skandinávie v 19. a 20. stol. </w:t>
      </w:r>
      <w:r w:rsidR="003B0F8A">
        <w:t>Od národního obrození po tragédie druhé světové války.</w:t>
      </w:r>
    </w:p>
    <w:p w14:paraId="156AFD82" w14:textId="4252C09B" w:rsidR="00477B1D" w:rsidRDefault="00477B1D" w:rsidP="00477B1D">
      <w:pPr>
        <w:pStyle w:val="Odstavecseseznamem"/>
        <w:numPr>
          <w:ilvl w:val="0"/>
          <w:numId w:val="1"/>
        </w:numPr>
      </w:pPr>
      <w:r>
        <w:t xml:space="preserve">Proč nedostal Henrik Ibsen Nobelovu cenu? A proč ji dostal Jon </w:t>
      </w:r>
      <w:proofErr w:type="spellStart"/>
      <w:r>
        <w:t>Fosse</w:t>
      </w:r>
      <w:proofErr w:type="spellEnd"/>
      <w:r>
        <w:t xml:space="preserve"> 2023?</w:t>
      </w:r>
    </w:p>
    <w:p w14:paraId="4D548761" w14:textId="505041D5" w:rsidR="002E7A1E" w:rsidRDefault="00477B1D" w:rsidP="002E7A1E">
      <w:pPr>
        <w:pStyle w:val="Odstavecseseznamem"/>
        <w:numPr>
          <w:ilvl w:val="0"/>
          <w:numId w:val="1"/>
        </w:numPr>
      </w:pPr>
      <w:r>
        <w:t xml:space="preserve">Hans Christian Andersen, Astrid Lindgrenová a </w:t>
      </w:r>
      <w:proofErr w:type="spellStart"/>
      <w:r>
        <w:t>mumínci</w:t>
      </w:r>
      <w:proofErr w:type="spellEnd"/>
      <w:r>
        <w:t>. O různých typech literatury pro děti a dospívající.</w:t>
      </w:r>
    </w:p>
    <w:p w14:paraId="4CD6FBA7" w14:textId="3AAED9FD" w:rsidR="00BB11FD" w:rsidRDefault="00BB11FD" w:rsidP="00B42EDA">
      <w:pPr>
        <w:pStyle w:val="Odstavecseseznamem"/>
        <w:numPr>
          <w:ilvl w:val="0"/>
          <w:numId w:val="1"/>
        </w:numPr>
      </w:pPr>
      <w:r>
        <w:t>Výtvarné umění a architektura</w:t>
      </w:r>
      <w:r w:rsidR="002E7A1E">
        <w:t>:</w:t>
      </w:r>
      <w:r>
        <w:t xml:space="preserve"> </w:t>
      </w:r>
      <w:r w:rsidR="002E7A1E">
        <w:t>skandinávská</w:t>
      </w:r>
      <w:r w:rsidR="003879FC">
        <w:t xml:space="preserve"> prestiž v mezinárodním kontextu</w:t>
      </w:r>
    </w:p>
    <w:p w14:paraId="4E306824" w14:textId="76E99EFF" w:rsidR="00BB11FD" w:rsidRDefault="00BB11FD" w:rsidP="00B42EDA">
      <w:pPr>
        <w:pStyle w:val="Odstavecseseznamem"/>
        <w:numPr>
          <w:ilvl w:val="0"/>
          <w:numId w:val="1"/>
        </w:numPr>
      </w:pPr>
      <w:r>
        <w:t>Skandináv</w:t>
      </w:r>
      <w:r w:rsidR="002E7A1E">
        <w:t>ské země</w:t>
      </w:r>
      <w:r>
        <w:t xml:space="preserve"> jako strukturovaná turistická destinace (</w:t>
      </w:r>
      <w:r w:rsidR="002E7A1E">
        <w:t xml:space="preserve">památky </w:t>
      </w:r>
      <w:r>
        <w:t>UNESCO)</w:t>
      </w:r>
    </w:p>
    <w:p w14:paraId="2837D493" w14:textId="202A1D64" w:rsidR="00BB11FD" w:rsidRDefault="00BB11FD" w:rsidP="00B42EDA">
      <w:pPr>
        <w:pStyle w:val="Odstavecseseznamem"/>
        <w:numPr>
          <w:ilvl w:val="0"/>
          <w:numId w:val="1"/>
        </w:numPr>
      </w:pPr>
      <w:r>
        <w:t>Skandinávie tváří v tvář klimatické změně</w:t>
      </w:r>
      <w:r w:rsidR="003879FC">
        <w:t xml:space="preserve">. Společenský diskurz </w:t>
      </w:r>
      <w:r w:rsidR="002E7A1E">
        <w:t>a</w:t>
      </w:r>
      <w:r w:rsidR="003879FC">
        <w:t xml:space="preserve"> odraz v kultuře</w:t>
      </w:r>
    </w:p>
    <w:p w14:paraId="56C88709" w14:textId="029E1EBF" w:rsidR="003879FC" w:rsidRDefault="003879FC" w:rsidP="00B42EDA">
      <w:pPr>
        <w:pStyle w:val="Odstavecseseznamem"/>
        <w:numPr>
          <w:ilvl w:val="0"/>
          <w:numId w:val="1"/>
        </w:numPr>
      </w:pPr>
      <w:r>
        <w:t xml:space="preserve"> Skandinávské detektivky aneb </w:t>
      </w:r>
      <w:r w:rsidR="009A1069">
        <w:t xml:space="preserve">důležité </w:t>
      </w:r>
      <w:r>
        <w:t>o</w:t>
      </w:r>
      <w:r w:rsidR="002E7A1E">
        <w:t>tázky</w:t>
      </w:r>
      <w:r>
        <w:t xml:space="preserve"> </w:t>
      </w:r>
      <w:r w:rsidR="00477B1D">
        <w:t>kulturního</w:t>
      </w:r>
      <w:r w:rsidR="002E7A1E">
        <w:t xml:space="preserve"> </w:t>
      </w:r>
      <w:r>
        <w:t>managementu.</w:t>
      </w:r>
    </w:p>
    <w:p w14:paraId="6F78B800" w14:textId="77777777" w:rsidR="00B42EDA" w:rsidRDefault="00B42EDA"/>
    <w:p w14:paraId="4AEC7A12" w14:textId="70F325D9" w:rsidR="004354F4" w:rsidRDefault="004354F4">
      <w:r>
        <w:t>Literatura: online zdroje česky a anglicky</w:t>
      </w:r>
    </w:p>
    <w:p w14:paraId="0ABFAB4D" w14:textId="77777777" w:rsidR="00B42EDA" w:rsidRDefault="00B42EDA"/>
    <w:sectPr w:rsidR="00B4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80080"/>
    <w:multiLevelType w:val="hybridMultilevel"/>
    <w:tmpl w:val="090C5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1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DA"/>
    <w:rsid w:val="00194787"/>
    <w:rsid w:val="002E7A1E"/>
    <w:rsid w:val="003879FC"/>
    <w:rsid w:val="003A7342"/>
    <w:rsid w:val="003B0F8A"/>
    <w:rsid w:val="004354F4"/>
    <w:rsid w:val="00477B1D"/>
    <w:rsid w:val="004907CA"/>
    <w:rsid w:val="008B72C6"/>
    <w:rsid w:val="009A1069"/>
    <w:rsid w:val="00B220C5"/>
    <w:rsid w:val="00B42EDA"/>
    <w:rsid w:val="00B42FAF"/>
    <w:rsid w:val="00B5688A"/>
    <w:rsid w:val="00BB11FD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4E80"/>
  <w15:chartTrackingRefBased/>
  <w15:docId w15:val="{683A56D6-55A2-4CDB-B23C-7E04526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6</cp:revision>
  <dcterms:created xsi:type="dcterms:W3CDTF">2024-07-04T04:55:00Z</dcterms:created>
  <dcterms:modified xsi:type="dcterms:W3CDTF">2024-09-06T11:19:00Z</dcterms:modified>
</cp:coreProperties>
</file>