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98461" w14:textId="52BE530D" w:rsidR="00CF46A4" w:rsidRPr="00CD5327" w:rsidRDefault="00AB2872" w:rsidP="00CD5327">
      <w:pPr>
        <w:jc w:val="right"/>
        <w:rPr>
          <w:i/>
          <w:iCs/>
        </w:rPr>
      </w:pPr>
      <w:r>
        <w:rPr>
          <w:i/>
          <w:iCs/>
        </w:rPr>
        <w:t>Gloria Gupta, 495400</w:t>
      </w:r>
    </w:p>
    <w:p w14:paraId="0B80C568" w14:textId="7FD6DCB7" w:rsidR="00B66A32" w:rsidRPr="00CD5327" w:rsidRDefault="00AB2872" w:rsidP="00CD5327">
      <w:pPr>
        <w:pStyle w:val="Nzev"/>
        <w:rPr>
          <w:b/>
          <w:bCs/>
        </w:rPr>
      </w:pPr>
      <w:r>
        <w:rPr>
          <w:b/>
          <w:bCs/>
        </w:rPr>
        <w:t>ETIKA MASMÉDIÍ</w:t>
      </w:r>
    </w:p>
    <w:p w14:paraId="0883BD8C" w14:textId="77777777" w:rsidR="00A47578" w:rsidRDefault="00A47578" w:rsidP="00CD5327">
      <w:pPr>
        <w:rPr>
          <w:i/>
          <w:iCs/>
        </w:rPr>
      </w:pPr>
    </w:p>
    <w:p w14:paraId="118381ED" w14:textId="2F350148" w:rsidR="00CF46A4" w:rsidRPr="00CD5327" w:rsidRDefault="005633B6" w:rsidP="00CD5327">
      <w:pPr>
        <w:rPr>
          <w:i/>
          <w:iCs/>
        </w:rPr>
      </w:pPr>
      <w:r>
        <w:rPr>
          <w:i/>
          <w:iCs/>
        </w:rPr>
        <w:t>Etika, masmédia, kritické myšlení, mediální výchova</w:t>
      </w:r>
    </w:p>
    <w:p w14:paraId="79C23A10" w14:textId="2B3A5F24" w:rsidR="00A47578" w:rsidRDefault="00A47578" w:rsidP="00A47578"/>
    <w:p w14:paraId="7960AE22" w14:textId="0D054830" w:rsidR="00A47578" w:rsidRDefault="00A47578" w:rsidP="00A47578"/>
    <w:p w14:paraId="1EAF1A67" w14:textId="77777777" w:rsidR="00A47578" w:rsidRPr="00A47578" w:rsidRDefault="00A47578" w:rsidP="00A47578"/>
    <w:p w14:paraId="3C82A945" w14:textId="3A185C18" w:rsidR="00ED5049" w:rsidRPr="006F2242" w:rsidRDefault="00A47578" w:rsidP="006F2242">
      <w:pPr>
        <w:pStyle w:val="Podnadpis"/>
        <w:rPr>
          <w:sz w:val="36"/>
          <w:szCs w:val="36"/>
        </w:rPr>
      </w:pPr>
      <w:r>
        <w:rPr>
          <w:sz w:val="36"/>
          <w:szCs w:val="36"/>
        </w:rPr>
        <w:t>D</w:t>
      </w:r>
      <w:r w:rsidR="00CF46A4" w:rsidRPr="00CD5327">
        <w:rPr>
          <w:sz w:val="36"/>
          <w:szCs w:val="36"/>
        </w:rPr>
        <w:t>idaktické cíl</w:t>
      </w:r>
      <w:bookmarkStart w:id="0" w:name="_Hlk121818537"/>
      <w:r w:rsidR="006F2242">
        <w:rPr>
          <w:sz w:val="36"/>
          <w:szCs w:val="36"/>
        </w:rPr>
        <w:t>e</w:t>
      </w:r>
    </w:p>
    <w:p w14:paraId="508349B8" w14:textId="1F690048" w:rsidR="00BD1E80" w:rsidRDefault="00BD1E80" w:rsidP="00ED5049">
      <w:pPr>
        <w:pStyle w:val="Odstavecseseznamem"/>
        <w:numPr>
          <w:ilvl w:val="0"/>
          <w:numId w:val="4"/>
        </w:numPr>
        <w:spacing w:line="259" w:lineRule="auto"/>
        <w:jc w:val="both"/>
      </w:pPr>
      <w:r>
        <w:t>Žák rozumí pojmům etika a masmédia a dokáže je definovat.</w:t>
      </w:r>
    </w:p>
    <w:p w14:paraId="15FD22F1" w14:textId="5C1298F8" w:rsidR="006F2242" w:rsidRDefault="006600E7" w:rsidP="00ED5049">
      <w:pPr>
        <w:pStyle w:val="Odstavecseseznamem"/>
        <w:numPr>
          <w:ilvl w:val="0"/>
          <w:numId w:val="4"/>
        </w:numPr>
        <w:spacing w:line="259" w:lineRule="auto"/>
        <w:jc w:val="both"/>
      </w:pPr>
      <w:r>
        <w:t>Žák vysvětlí, jak se etika promítá v</w:t>
      </w:r>
      <w:r w:rsidR="006127A6">
        <w:t> </w:t>
      </w:r>
      <w:r>
        <w:t>masmédiích</w:t>
      </w:r>
      <w:r w:rsidR="006127A6">
        <w:t>.</w:t>
      </w:r>
    </w:p>
    <w:p w14:paraId="7BA4A21E" w14:textId="4D3DDBB2" w:rsidR="00ED5049" w:rsidRDefault="00ED5049" w:rsidP="00ED5049">
      <w:pPr>
        <w:pStyle w:val="Odstavecseseznamem"/>
        <w:numPr>
          <w:ilvl w:val="0"/>
          <w:numId w:val="4"/>
        </w:numPr>
        <w:spacing w:line="259" w:lineRule="auto"/>
        <w:jc w:val="both"/>
      </w:pPr>
      <w:r>
        <w:t>Žák porovná jednotlivé typy médií</w:t>
      </w:r>
      <w:r w:rsidR="006127A6">
        <w:t>.</w:t>
      </w:r>
    </w:p>
    <w:p w14:paraId="75EC41DF" w14:textId="5922120E" w:rsidR="00ED5049" w:rsidRDefault="00ED5049" w:rsidP="00ED5049">
      <w:pPr>
        <w:pStyle w:val="Odstavecseseznamem"/>
        <w:numPr>
          <w:ilvl w:val="0"/>
          <w:numId w:val="4"/>
        </w:numPr>
        <w:spacing w:line="259" w:lineRule="auto"/>
        <w:jc w:val="both"/>
      </w:pPr>
      <w:r>
        <w:t>Žák posoudí, kterým médiím je vhodné věřit</w:t>
      </w:r>
      <w:r w:rsidR="006F2242">
        <w:t xml:space="preserve"> a proč</w:t>
      </w:r>
      <w:r w:rsidR="006127A6">
        <w:t>.</w:t>
      </w:r>
    </w:p>
    <w:p w14:paraId="03A7F44A" w14:textId="0B1B8D7D" w:rsidR="00ED5049" w:rsidRDefault="00ED5049" w:rsidP="00ED5049">
      <w:pPr>
        <w:pStyle w:val="Odstavecseseznamem"/>
        <w:numPr>
          <w:ilvl w:val="0"/>
          <w:numId w:val="4"/>
        </w:numPr>
        <w:spacing w:line="259" w:lineRule="auto"/>
        <w:jc w:val="both"/>
      </w:pPr>
      <w:r>
        <w:t>Žák zdůvodní, proč je nutné si ověřovat informace a jak na to</w:t>
      </w:r>
      <w:r w:rsidR="006127A6">
        <w:t>.</w:t>
      </w:r>
    </w:p>
    <w:bookmarkEnd w:id="0"/>
    <w:p w14:paraId="59D15F6F" w14:textId="12CA803A" w:rsidR="004301C8" w:rsidRDefault="004301C8" w:rsidP="00CD5327">
      <w:pPr>
        <w:pStyle w:val="Podnadpis"/>
        <w:rPr>
          <w:sz w:val="36"/>
          <w:szCs w:val="36"/>
        </w:rPr>
      </w:pPr>
    </w:p>
    <w:p w14:paraId="7DA5E2D2" w14:textId="77777777" w:rsidR="00A47578" w:rsidRPr="00A47578" w:rsidRDefault="00A47578" w:rsidP="00A47578"/>
    <w:p w14:paraId="072CD4A9" w14:textId="40CBCFB0" w:rsidR="00A47578" w:rsidRPr="00CD5327" w:rsidRDefault="00A47578" w:rsidP="00A47578">
      <w:pPr>
        <w:pStyle w:val="Podnadpis"/>
        <w:rPr>
          <w:sz w:val="36"/>
          <w:szCs w:val="36"/>
        </w:rPr>
      </w:pPr>
      <w:r>
        <w:rPr>
          <w:sz w:val="36"/>
          <w:szCs w:val="36"/>
        </w:rPr>
        <w:t xml:space="preserve">Výukové prostředky </w:t>
      </w:r>
    </w:p>
    <w:p w14:paraId="41025C86" w14:textId="40F36A7A" w:rsidR="00F30036" w:rsidRDefault="00F30036" w:rsidP="00A47578">
      <w:pPr>
        <w:pStyle w:val="Odstavecseseznamem"/>
        <w:numPr>
          <w:ilvl w:val="0"/>
          <w:numId w:val="11"/>
        </w:numPr>
      </w:pPr>
      <w:r>
        <w:t>Frontální výklad (</w:t>
      </w:r>
      <w:r w:rsidR="00F6463E">
        <w:t>1</w:t>
      </w:r>
      <w:r w:rsidR="0080630E">
        <w:t xml:space="preserve">5 minut první výklad </w:t>
      </w:r>
      <w:r w:rsidR="00F6463E">
        <w:t>+ 8</w:t>
      </w:r>
      <w:r w:rsidR="00AB0D9A">
        <w:t xml:space="preserve"> minut</w:t>
      </w:r>
      <w:r w:rsidR="0080630E">
        <w:t xml:space="preserve"> druhý výklad</w:t>
      </w:r>
      <w:r w:rsidR="005C44CE">
        <w:t xml:space="preserve"> + 4</w:t>
      </w:r>
      <w:r w:rsidR="0080630E">
        <w:t xml:space="preserve"> minuty závěr</w:t>
      </w:r>
      <w:r w:rsidR="00F46161">
        <w:t xml:space="preserve"> </w:t>
      </w:r>
      <w:r w:rsidR="00F46161">
        <w:sym w:font="Wingdings" w:char="F0E0"/>
      </w:r>
      <w:r w:rsidR="00F46161">
        <w:t xml:space="preserve"> 2</w:t>
      </w:r>
      <w:r w:rsidR="00C20670">
        <w:t>7</w:t>
      </w:r>
      <w:r w:rsidR="001D6AFD">
        <w:t xml:space="preserve"> minut)</w:t>
      </w:r>
    </w:p>
    <w:p w14:paraId="4239826C" w14:textId="5720C35F" w:rsidR="005C5766" w:rsidRDefault="00615359" w:rsidP="005C5766">
      <w:pPr>
        <w:pStyle w:val="Odstavecseseznamem"/>
        <w:numPr>
          <w:ilvl w:val="1"/>
          <w:numId w:val="11"/>
        </w:numPr>
      </w:pPr>
      <w:r>
        <w:t>V tomto jsou zahrnuty i otázky a odpovědi žáků na ně</w:t>
      </w:r>
    </w:p>
    <w:p w14:paraId="79CE7B26" w14:textId="3A017257" w:rsidR="001D6AFD" w:rsidRDefault="001D20F7" w:rsidP="00A47578">
      <w:pPr>
        <w:pStyle w:val="Odstavecseseznamem"/>
        <w:numPr>
          <w:ilvl w:val="0"/>
          <w:numId w:val="11"/>
        </w:numPr>
      </w:pPr>
      <w:r>
        <w:t>Práce ve dvojicích</w:t>
      </w:r>
      <w:r w:rsidR="008B16AA">
        <w:t xml:space="preserve"> </w:t>
      </w:r>
      <w:r w:rsidR="005E63BA">
        <w:t>(</w:t>
      </w:r>
      <w:r w:rsidR="00791AC3">
        <w:t>3</w:t>
      </w:r>
      <w:r w:rsidR="005E63BA">
        <w:t xml:space="preserve"> minut</w:t>
      </w:r>
      <w:r w:rsidR="00791AC3">
        <w:t>y</w:t>
      </w:r>
      <w:r w:rsidR="00B6587F">
        <w:t xml:space="preserve"> v úvodu</w:t>
      </w:r>
      <w:r w:rsidR="005E63BA">
        <w:t>)</w:t>
      </w:r>
    </w:p>
    <w:p w14:paraId="389C6FC6" w14:textId="69AA7FFA" w:rsidR="005E63BA" w:rsidRDefault="005E63BA" w:rsidP="00A47578">
      <w:pPr>
        <w:pStyle w:val="Odstavecseseznamem"/>
        <w:numPr>
          <w:ilvl w:val="0"/>
          <w:numId w:val="11"/>
        </w:numPr>
      </w:pPr>
      <w:r>
        <w:t>Práce ve skupinách (</w:t>
      </w:r>
      <w:r w:rsidR="00C20670">
        <w:t>1</w:t>
      </w:r>
      <w:r w:rsidR="002722BA">
        <w:t>2</w:t>
      </w:r>
      <w:r>
        <w:t xml:space="preserve"> minut</w:t>
      </w:r>
      <w:r w:rsidR="00B6587F">
        <w:t xml:space="preserve"> během aktivity</w:t>
      </w:r>
      <w:r>
        <w:t>)</w:t>
      </w:r>
    </w:p>
    <w:p w14:paraId="264EAE73" w14:textId="2DC804A4" w:rsidR="00882660" w:rsidRDefault="00882660" w:rsidP="00A47578">
      <w:pPr>
        <w:pStyle w:val="Odstavecseseznamem"/>
        <w:numPr>
          <w:ilvl w:val="0"/>
          <w:numId w:val="11"/>
        </w:numPr>
      </w:pPr>
      <w:r>
        <w:t>Samostatná práce (</w:t>
      </w:r>
      <w:r w:rsidR="008277F9">
        <w:t>3 minuty během testu)</w:t>
      </w:r>
    </w:p>
    <w:p w14:paraId="7A5E1A88" w14:textId="77777777" w:rsidR="00A47578" w:rsidRPr="00A47578" w:rsidRDefault="00A47578" w:rsidP="00A47578"/>
    <w:p w14:paraId="358EB17D" w14:textId="62341483" w:rsidR="00CF46A4" w:rsidRDefault="00CF46A4" w:rsidP="00CD5327"/>
    <w:p w14:paraId="54EBD4E0" w14:textId="670F9FFF" w:rsidR="00300C29" w:rsidRDefault="00300C29" w:rsidP="00753745">
      <w:pPr>
        <w:spacing w:line="259" w:lineRule="auto"/>
      </w:pPr>
    </w:p>
    <w:p w14:paraId="4A52F6EF" w14:textId="160C0B06" w:rsidR="00300C29" w:rsidRDefault="00300C29" w:rsidP="00CD5327"/>
    <w:p w14:paraId="08FD4330" w14:textId="38109620" w:rsidR="00B33C91" w:rsidRPr="00B33C91" w:rsidRDefault="00B33C91" w:rsidP="00B33C91">
      <w:pPr>
        <w:spacing w:line="259" w:lineRule="auto"/>
      </w:pPr>
      <w:r>
        <w:rPr>
          <w:i/>
          <w:iCs/>
        </w:rPr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1951"/>
      </w:tblGrid>
      <w:tr w:rsidR="00B33C91" w14:paraId="027CA04F" w14:textId="77777777" w:rsidTr="00BC5D19">
        <w:tc>
          <w:tcPr>
            <w:tcW w:w="8505" w:type="dxa"/>
            <w:vMerge w:val="restart"/>
            <w:tcBorders>
              <w:right w:val="single" w:sz="8" w:space="0" w:color="auto"/>
            </w:tcBorders>
          </w:tcPr>
          <w:p w14:paraId="77073EC2" w14:textId="77777777" w:rsidR="00B33C91" w:rsidRPr="00A97E78" w:rsidRDefault="00B33C91" w:rsidP="00BC5D19">
            <w:pPr>
              <w:pStyle w:val="Podnadpis"/>
            </w:pPr>
            <w:r w:rsidRPr="00A97E78">
              <w:lastRenderedPageBreak/>
              <w:t>1. Úvod</w:t>
            </w:r>
          </w:p>
          <w:p w14:paraId="27521EF4" w14:textId="79DCB4F8" w:rsidR="00B33C91" w:rsidRPr="00A97E78" w:rsidRDefault="00B33C91" w:rsidP="00D83F29">
            <w:pPr>
              <w:jc w:val="both"/>
            </w:pPr>
            <w:r w:rsidRPr="00A97E78">
              <w:t xml:space="preserve"> </w:t>
            </w:r>
          </w:p>
          <w:p w14:paraId="701D028E" w14:textId="3994DF39" w:rsidR="00136C05" w:rsidRPr="007E07B0" w:rsidRDefault="00FD5EC6" w:rsidP="00BC5D19">
            <w:r w:rsidRPr="007E07B0">
              <w:t>Krásný dobrý den</w:t>
            </w:r>
            <w:r w:rsidR="002E4472" w:rsidRPr="007E07B0">
              <w:t xml:space="preserve">! </w:t>
            </w:r>
            <w:r w:rsidR="006841BC" w:rsidRPr="007E07B0">
              <w:t>T</w:t>
            </w:r>
            <w:r w:rsidR="002E4472" w:rsidRPr="007E07B0">
              <w:t xml:space="preserve">ématem dnešní hodiny je etika masmédií. </w:t>
            </w:r>
            <w:r w:rsidR="00C60E29" w:rsidRPr="007E07B0">
              <w:t>N</w:t>
            </w:r>
            <w:r w:rsidR="002E4472" w:rsidRPr="007E07B0">
              <w:t>ež se pustíme do</w:t>
            </w:r>
            <w:r w:rsidR="00561AB2" w:rsidRPr="007E07B0">
              <w:t xml:space="preserve"> toho</w:t>
            </w:r>
            <w:r w:rsidR="006841BC" w:rsidRPr="007E07B0">
              <w:t>,</w:t>
            </w:r>
            <w:r w:rsidR="00561AB2" w:rsidRPr="007E07B0">
              <w:t xml:space="preserve"> co si pod etikou masmédií máme vlastně představit, podívejte se prosím na prezentaci. </w:t>
            </w:r>
            <w:r w:rsidR="006841BC" w:rsidRPr="007E07B0">
              <w:t>M</w:t>
            </w:r>
            <w:r w:rsidR="00561AB2" w:rsidRPr="007E07B0">
              <w:t xml:space="preserve">ůžete </w:t>
            </w:r>
            <w:r w:rsidR="00291F79">
              <w:t>v</w:t>
            </w:r>
            <w:r w:rsidR="00561AB2" w:rsidRPr="007E07B0">
              <w:t xml:space="preserve"> n</w:t>
            </w:r>
            <w:r w:rsidR="00F21B24">
              <w:t>í</w:t>
            </w:r>
            <w:r w:rsidR="00561AB2" w:rsidRPr="007E07B0">
              <w:t xml:space="preserve"> vidět </w:t>
            </w:r>
            <w:r w:rsidR="006841BC" w:rsidRPr="007E07B0">
              <w:t>šest</w:t>
            </w:r>
            <w:r w:rsidR="00561AB2" w:rsidRPr="007E07B0">
              <w:t xml:space="preserve"> výroků, </w:t>
            </w:r>
            <w:r w:rsidR="00027AAA" w:rsidRPr="007E07B0">
              <w:t xml:space="preserve">které reprezentuji nadpisy článků médií. </w:t>
            </w:r>
            <w:r w:rsidR="006841BC" w:rsidRPr="007E07B0">
              <w:t>V</w:t>
            </w:r>
            <w:r w:rsidR="00027AAA" w:rsidRPr="007E07B0">
              <w:t>aším úkolem bude rozdělit se do dvojic</w:t>
            </w:r>
            <w:r w:rsidR="008306FC" w:rsidRPr="007E07B0">
              <w:t xml:space="preserve"> a se svým partnerem rozdělit výroky do </w:t>
            </w:r>
            <w:r w:rsidR="00E61580" w:rsidRPr="007E07B0">
              <w:t>dvou</w:t>
            </w:r>
            <w:r w:rsidR="008306FC" w:rsidRPr="007E07B0">
              <w:t xml:space="preserve"> skupin a identifikovat, </w:t>
            </w:r>
            <w:r w:rsidR="007B4CDD" w:rsidRPr="007E07B0">
              <w:t xml:space="preserve">v čem se výroky liší. </w:t>
            </w:r>
            <w:r w:rsidR="00133AF9" w:rsidRPr="007E07B0">
              <w:t>D</w:t>
            </w:r>
            <w:r w:rsidR="007B4CDD" w:rsidRPr="007E07B0">
              <w:t>áme si na to 3</w:t>
            </w:r>
            <w:r w:rsidR="00206421">
              <w:t> </w:t>
            </w:r>
            <w:r w:rsidR="007B4CDD" w:rsidRPr="007E07B0">
              <w:t>minutky.</w:t>
            </w:r>
          </w:p>
          <w:p w14:paraId="16CEDF23" w14:textId="77777777" w:rsidR="00E43AE3" w:rsidRPr="007E07B0" w:rsidRDefault="00E43AE3" w:rsidP="00BC5D19"/>
          <w:p w14:paraId="6940B5F4" w14:textId="1061D4E3" w:rsidR="007B4CDD" w:rsidRPr="007E07B0" w:rsidRDefault="00E43AE3" w:rsidP="00BC5D19">
            <w:r w:rsidRPr="007E07B0">
              <w:t>T</w:t>
            </w:r>
            <w:r w:rsidR="00731340" w:rsidRPr="007E07B0">
              <w:t>ak jsme všichni hotoví? Super.</w:t>
            </w:r>
            <w:r w:rsidR="005D4961" w:rsidRPr="007E07B0">
              <w:t xml:space="preserve"> </w:t>
            </w:r>
            <w:r w:rsidR="006A0A84" w:rsidRPr="007E07B0">
              <w:t>V</w:t>
            </w:r>
            <w:r w:rsidR="005D4961" w:rsidRPr="007E07B0">
              <w:t xml:space="preserve">ýroky </w:t>
            </w:r>
            <w:r w:rsidR="00843CC9">
              <w:t>jste</w:t>
            </w:r>
            <w:r w:rsidR="005D4961" w:rsidRPr="007E07B0">
              <w:t xml:space="preserve"> nejspíše rozdělil</w:t>
            </w:r>
            <w:r w:rsidR="00D0378E">
              <w:t>i</w:t>
            </w:r>
            <w:r w:rsidR="005D4961" w:rsidRPr="007E07B0">
              <w:t xml:space="preserve"> tak že </w:t>
            </w:r>
            <w:r w:rsidR="00631CD7">
              <w:t>1, 4 a 6</w:t>
            </w:r>
            <w:r w:rsidR="005D4961" w:rsidRPr="007E07B0">
              <w:t xml:space="preserve"> </w:t>
            </w:r>
            <w:r w:rsidR="00603611" w:rsidRPr="007E07B0">
              <w:t xml:space="preserve">patří do </w:t>
            </w:r>
            <w:r w:rsidR="006A0A84" w:rsidRPr="007E07B0">
              <w:t>první</w:t>
            </w:r>
            <w:r w:rsidR="00603611" w:rsidRPr="007E07B0">
              <w:t xml:space="preserve"> skupiny a zby</w:t>
            </w:r>
            <w:r w:rsidR="00206421">
              <w:t>lé výroky</w:t>
            </w:r>
            <w:r w:rsidR="00603611" w:rsidRPr="007E07B0">
              <w:t xml:space="preserve"> do </w:t>
            </w:r>
            <w:r w:rsidR="006A0A84" w:rsidRPr="007E07B0">
              <w:t>druhé</w:t>
            </w:r>
            <w:r w:rsidR="00603611" w:rsidRPr="007E07B0">
              <w:t xml:space="preserve">. </w:t>
            </w:r>
            <w:r w:rsidR="003302E6" w:rsidRPr="007E07B0">
              <w:t>N</w:t>
            </w:r>
            <w:r w:rsidR="00603611" w:rsidRPr="007E07B0">
              <w:t xml:space="preserve">adpisy </w:t>
            </w:r>
            <w:r w:rsidR="003302E6" w:rsidRPr="007E07B0">
              <w:t>první</w:t>
            </w:r>
            <w:r w:rsidR="00603611" w:rsidRPr="007E07B0">
              <w:t xml:space="preserve"> skupiny jsou charakteristické tím</w:t>
            </w:r>
            <w:r w:rsidR="00E61D39" w:rsidRPr="007E07B0">
              <w:t>, a že jsou napsané neutrálně a možná cítíme, že jejich cílem je primárně čtenáře</w:t>
            </w:r>
            <w:r w:rsidR="003302E6" w:rsidRPr="007E07B0">
              <w:t xml:space="preserve"> o něčem</w:t>
            </w:r>
            <w:r w:rsidR="00E61D39" w:rsidRPr="007E07B0">
              <w:t xml:space="preserve"> </w:t>
            </w:r>
            <w:r w:rsidR="00753D11" w:rsidRPr="007E07B0">
              <w:t>neutrálně</w:t>
            </w:r>
            <w:r w:rsidR="00753D11" w:rsidRPr="007E07B0">
              <w:t xml:space="preserve"> </w:t>
            </w:r>
            <w:r w:rsidR="00E61D39" w:rsidRPr="007E07B0">
              <w:t>informovat</w:t>
            </w:r>
            <w:r w:rsidR="004435FE" w:rsidRPr="007E07B0">
              <w:t xml:space="preserve">. </w:t>
            </w:r>
            <w:r w:rsidR="003302E6" w:rsidRPr="007E07B0">
              <w:t>O</w:t>
            </w:r>
            <w:r w:rsidR="004435FE" w:rsidRPr="007E07B0">
              <w:t xml:space="preserve">proti tomu </w:t>
            </w:r>
            <w:r w:rsidR="003759E4" w:rsidRPr="007E07B0">
              <w:t xml:space="preserve">nadpisy </w:t>
            </w:r>
            <w:r w:rsidR="003302E6" w:rsidRPr="007E07B0">
              <w:t>druhé</w:t>
            </w:r>
            <w:r w:rsidR="003759E4" w:rsidRPr="007E07B0">
              <w:t xml:space="preserve"> skupiny se liší už jen tím, jak jsou napsané</w:t>
            </w:r>
            <w:r w:rsidR="002730FE">
              <w:t>;</w:t>
            </w:r>
            <w:r w:rsidR="003759E4" w:rsidRPr="007E07B0">
              <w:t xml:space="preserve"> na </w:t>
            </w:r>
            <w:r w:rsidR="003302E6" w:rsidRPr="007E07B0">
              <w:t>první</w:t>
            </w:r>
            <w:r w:rsidR="003759E4" w:rsidRPr="007E07B0">
              <w:t xml:space="preserve"> pohled vidíme výskyt vykřičníků. </w:t>
            </w:r>
            <w:r w:rsidR="003302E6" w:rsidRPr="007E07B0">
              <w:t>D</w:t>
            </w:r>
            <w:r w:rsidR="003759E4" w:rsidRPr="007E07B0">
              <w:t>ále vás taky mohlo napadnout</w:t>
            </w:r>
            <w:r w:rsidR="004D183A" w:rsidRPr="007E07B0">
              <w:t>, že v nás vzbuzují nějaké emoce</w:t>
            </w:r>
            <w:r w:rsidR="000F4EA6" w:rsidRPr="007E07B0">
              <w:t>;</w:t>
            </w:r>
            <w:r w:rsidR="004D183A" w:rsidRPr="007E07B0">
              <w:t xml:space="preserve"> ať už je to strach</w:t>
            </w:r>
            <w:r w:rsidR="000F4EA6" w:rsidRPr="007E07B0">
              <w:t>,</w:t>
            </w:r>
            <w:r w:rsidR="004D183A" w:rsidRPr="007E07B0">
              <w:t xml:space="preserve"> vztek</w:t>
            </w:r>
            <w:r w:rsidR="002730FE">
              <w:t>,</w:t>
            </w:r>
            <w:r w:rsidR="004D183A" w:rsidRPr="007E07B0">
              <w:t xml:space="preserve"> či něco jiného. </w:t>
            </w:r>
            <w:r w:rsidR="000F4EA6" w:rsidRPr="007E07B0">
              <w:t>J</w:t>
            </w:r>
            <w:r w:rsidR="004D183A" w:rsidRPr="007E07B0">
              <w:t>e možné, že obsah těchto článků</w:t>
            </w:r>
            <w:r w:rsidR="00D029D7" w:rsidRPr="007E07B0">
              <w:t xml:space="preserve"> nebude čistě informativní, ale půjde</w:t>
            </w:r>
            <w:r w:rsidR="000F4EA6" w:rsidRPr="007E07B0">
              <w:t xml:space="preserve"> i</w:t>
            </w:r>
            <w:r w:rsidR="00D029D7" w:rsidRPr="007E07B0">
              <w:t xml:space="preserve"> o něco jiného.</w:t>
            </w:r>
          </w:p>
          <w:p w14:paraId="3FC7B641" w14:textId="0F10B9B7" w:rsidR="00D029D7" w:rsidRPr="007E07B0" w:rsidRDefault="000F4EA6" w:rsidP="00BC5D19">
            <w:r w:rsidRPr="007E07B0">
              <w:t>V</w:t>
            </w:r>
            <w:r w:rsidR="00D029D7" w:rsidRPr="007E07B0">
              <w:t xml:space="preserve"> dnešní hodině si ukážeme, </w:t>
            </w:r>
            <w:r w:rsidR="00116AE4" w:rsidRPr="007E07B0">
              <w:t>jaké typy médií mohou takovéto nadpisy a články psát, co je jejich cílem a jak si vybírat média tak</w:t>
            </w:r>
            <w:r w:rsidR="00C60E29" w:rsidRPr="007E07B0">
              <w:t>, abychom se stali informovanými a kriticky smýšlejícími konzumenty.</w:t>
            </w:r>
          </w:p>
          <w:p w14:paraId="7A1F0E82" w14:textId="77777777" w:rsidR="00136C05" w:rsidRPr="007E07B0" w:rsidRDefault="00136C05" w:rsidP="00BC5D19"/>
          <w:p w14:paraId="7E424F3F" w14:textId="77777777" w:rsidR="00136C05" w:rsidRPr="00A97E78" w:rsidRDefault="00136C05" w:rsidP="00BC5D19">
            <w:pPr>
              <w:rPr>
                <w:sz w:val="22"/>
                <w:szCs w:val="22"/>
              </w:rPr>
            </w:pPr>
          </w:p>
          <w:p w14:paraId="4CAE4B8E" w14:textId="77777777" w:rsidR="00136C05" w:rsidRPr="00A97E78" w:rsidRDefault="00136C05" w:rsidP="00BC5D19">
            <w:pPr>
              <w:rPr>
                <w:sz w:val="22"/>
                <w:szCs w:val="22"/>
              </w:rPr>
            </w:pPr>
          </w:p>
          <w:p w14:paraId="5FD4996E" w14:textId="77777777" w:rsidR="00136C05" w:rsidRPr="00A97E78" w:rsidRDefault="00136C05" w:rsidP="00BC5D19">
            <w:pPr>
              <w:rPr>
                <w:sz w:val="22"/>
                <w:szCs w:val="22"/>
              </w:rPr>
            </w:pPr>
          </w:p>
          <w:p w14:paraId="2C29CB6D" w14:textId="77777777" w:rsidR="00136C05" w:rsidRPr="00A97E78" w:rsidRDefault="00136C05" w:rsidP="00BC5D19">
            <w:pPr>
              <w:rPr>
                <w:sz w:val="22"/>
                <w:szCs w:val="22"/>
              </w:rPr>
            </w:pPr>
          </w:p>
          <w:p w14:paraId="454D1CC6" w14:textId="77777777" w:rsidR="00136C05" w:rsidRPr="00A97E78" w:rsidRDefault="00136C05" w:rsidP="00BC5D19">
            <w:pPr>
              <w:rPr>
                <w:sz w:val="22"/>
                <w:szCs w:val="22"/>
              </w:rPr>
            </w:pPr>
          </w:p>
          <w:p w14:paraId="064C5053" w14:textId="77777777" w:rsidR="00136C05" w:rsidRPr="00A97E78" w:rsidRDefault="00136C05" w:rsidP="00BC5D19">
            <w:pPr>
              <w:rPr>
                <w:sz w:val="22"/>
                <w:szCs w:val="22"/>
              </w:rPr>
            </w:pPr>
          </w:p>
          <w:p w14:paraId="2A02DBAD" w14:textId="77777777" w:rsidR="00136C05" w:rsidRPr="00A97E78" w:rsidRDefault="00136C05" w:rsidP="00BC5D19">
            <w:pPr>
              <w:rPr>
                <w:sz w:val="22"/>
                <w:szCs w:val="22"/>
              </w:rPr>
            </w:pPr>
          </w:p>
          <w:p w14:paraId="0A7B2A04" w14:textId="77777777" w:rsidR="00136C05" w:rsidRPr="00A97E78" w:rsidRDefault="00136C05" w:rsidP="00BC5D19">
            <w:pPr>
              <w:rPr>
                <w:sz w:val="22"/>
                <w:szCs w:val="22"/>
              </w:rPr>
            </w:pPr>
          </w:p>
          <w:p w14:paraId="69B4F318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45B226EA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2EF4C8E3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3D5C7679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0B7620FD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167381E5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20047DA7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492948FE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72F9D00C" w14:textId="11013DF6" w:rsidR="00A97E78" w:rsidRPr="00A97E78" w:rsidRDefault="00A97E78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1490F3C" w14:textId="77777777" w:rsidR="00B33C91" w:rsidRDefault="00B33C91" w:rsidP="00BC5D19">
            <w:pPr>
              <w:rPr>
                <w:i/>
                <w:iCs/>
                <w:sz w:val="16"/>
                <w:szCs w:val="16"/>
              </w:rPr>
            </w:pPr>
          </w:p>
          <w:p w14:paraId="474814AD" w14:textId="77777777" w:rsidR="00A80CEC" w:rsidRDefault="00A80CEC" w:rsidP="00BC5D19">
            <w:pPr>
              <w:rPr>
                <w:i/>
                <w:iCs/>
                <w:sz w:val="16"/>
                <w:szCs w:val="16"/>
              </w:rPr>
            </w:pPr>
          </w:p>
          <w:p w14:paraId="56E5521D" w14:textId="77777777" w:rsidR="00A80CEC" w:rsidRDefault="00A80CEC" w:rsidP="00BC5D19">
            <w:pPr>
              <w:rPr>
                <w:i/>
                <w:iCs/>
                <w:sz w:val="16"/>
                <w:szCs w:val="16"/>
              </w:rPr>
            </w:pPr>
          </w:p>
          <w:p w14:paraId="74AF41CF" w14:textId="368C02BE" w:rsidR="00A80CEC" w:rsidRPr="00952D2D" w:rsidRDefault="00A80CEC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44C8C5CA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40DBE93" w14:textId="77777777" w:rsidR="00B33C91" w:rsidRPr="00A97E78" w:rsidRDefault="00B33C91" w:rsidP="00BC5D19">
            <w:pPr>
              <w:pStyle w:val="Podnadpis"/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6E54C2F9" w14:textId="77777777" w:rsidR="00B33C91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15045EBD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02A28A4D" w14:textId="77777777" w:rsidR="00B33C91" w:rsidRPr="00A97E78" w:rsidRDefault="00B33C91" w:rsidP="00BC5D19">
            <w:pPr>
              <w:pStyle w:val="Podnadpis"/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0A069B7" w14:textId="3494451F" w:rsidR="00B33C91" w:rsidRDefault="00A2435B" w:rsidP="00BC5D19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Viz Příloha 1, slide 2</w:t>
            </w:r>
          </w:p>
        </w:tc>
      </w:tr>
      <w:tr w:rsidR="00B33C91" w14:paraId="3CB20BF6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653FAFAA" w14:textId="77777777" w:rsidR="00B33C91" w:rsidRPr="00A97E78" w:rsidRDefault="00B33C91" w:rsidP="00BC5D19">
            <w:pPr>
              <w:pStyle w:val="Podnadpis"/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742E758" w14:textId="77777777" w:rsidR="00B33C91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10077DC3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A09B1B3" w14:textId="77777777" w:rsidR="00B33C91" w:rsidRPr="00A97E78" w:rsidRDefault="00B33C91" w:rsidP="00BC5D19">
            <w:pPr>
              <w:pStyle w:val="Podnadpis"/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0F2DCA5" w14:textId="77777777" w:rsidR="00B33C91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0E7AA27E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6D33C77B" w14:textId="77777777" w:rsidR="00B33C91" w:rsidRPr="00A97E78" w:rsidRDefault="00B33C91" w:rsidP="00BC5D19">
            <w:pPr>
              <w:pStyle w:val="Podnadpis"/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678AC65" w14:textId="50A221B6" w:rsidR="00B33C91" w:rsidRDefault="00BD5235" w:rsidP="00BC5D19">
            <w:pPr>
              <w:rPr>
                <w:i/>
                <w:iCs/>
                <w:sz w:val="16"/>
                <w:szCs w:val="16"/>
              </w:rPr>
            </w:pPr>
            <w:r w:rsidRPr="00BD5235">
              <w:rPr>
                <w:i/>
                <w:iCs/>
                <w:sz w:val="16"/>
                <w:szCs w:val="16"/>
              </w:rPr>
              <w:t>Tříminutová skupinová práce</w:t>
            </w:r>
          </w:p>
        </w:tc>
      </w:tr>
      <w:tr w:rsidR="00B33C91" w14:paraId="024F9AD4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021E9ECA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6BBE65AD" w14:textId="057C7E12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47C5F30D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2F36219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E0743EF" w14:textId="3941432A" w:rsidR="00B33C91" w:rsidRPr="00952D2D" w:rsidRDefault="00B60EC6" w:rsidP="00BC5D19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Pokud to učitel uzná za vhodné, může žáky rozdělit i sám.</w:t>
            </w:r>
          </w:p>
        </w:tc>
      </w:tr>
      <w:tr w:rsidR="00B33C91" w14:paraId="4254FC62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00A21A7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6FB9B4AB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124D5D9F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5163039B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2E10886" w14:textId="77777777" w:rsidR="00BD5235" w:rsidRDefault="00BD5235" w:rsidP="00BD5235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Zde je možné vést i diskusi. Možné otázky:</w:t>
            </w:r>
          </w:p>
          <w:p w14:paraId="1E10D459" w14:textId="77777777" w:rsidR="00BD5235" w:rsidRDefault="00BD5235" w:rsidP="00BD5235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Jak jste výroky rozdělili?</w:t>
            </w:r>
          </w:p>
          <w:p w14:paraId="5E8E4080" w14:textId="06AF21BE" w:rsidR="00B33C91" w:rsidRPr="00952D2D" w:rsidRDefault="00BD5235" w:rsidP="00BD5235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Čím se od sebe skupiny liší?</w:t>
            </w:r>
          </w:p>
        </w:tc>
      </w:tr>
      <w:tr w:rsidR="00B33C91" w14:paraId="6E9196E2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D0D5E8D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44F10D21" w14:textId="2867E3A0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3460D47B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62564B85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239C0B0E" w14:textId="16564D6B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0B42FD8C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01C43599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F48E9EC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6592381F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405A32D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751BB7C" w14:textId="5C480B29" w:rsidR="00B33C91" w:rsidRPr="00952D2D" w:rsidRDefault="00B33C91" w:rsidP="00D865D7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333D82D7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57FE051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5CD6237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5D7B5591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59D1480C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4CC5DB4F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139B64E9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5F8E7CC8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855EE14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218FDDEB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B7B0AFF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4A61B5FF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5CADA4A4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7413187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B15C184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28E836CD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0C92108E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A91DD6B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7BFCA43C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6F8B23A5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47E37497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36DC9415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6359AC5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17F2C8A" w14:textId="0C42702F" w:rsidR="006A0A84" w:rsidRPr="00952D2D" w:rsidRDefault="006A0A8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437586D7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729BD79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2756AE9D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1E2D2296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0EC2BCBA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FCEDE25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4BEC2311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494929C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12C93468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7A01124F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D0A203D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48838E90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32EFDE8E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6286566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26C6C7E8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0A81D49E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739CE2B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FA726A1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1957267F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1C67AFB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2668B0E6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0232F1C9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F6C9FCB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453AF76D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65DA1AA9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77724FAF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767D818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4E331476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7B3DAEAA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862B7D5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6F6A4647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8A4C18B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3A1C0B3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28C65362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5B16F4EC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1ABEE791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68E451BF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5B79A8CC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654D7DE9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2FA6A12A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A210121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F350250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73B7841C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6818387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19F9F85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596CC052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62541B5C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4FAA758F" w14:textId="082E017A" w:rsidR="0097661D" w:rsidRPr="00952D2D" w:rsidRDefault="0097661D" w:rsidP="002F3466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13F990A3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C1AEDAB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01C97D4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2DA65C69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682E70FD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8B18774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1603507F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6233F7DE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EB8E3AD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7CDE66B6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833DA4D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184A7E5D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7ED7FB16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7B174568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46CE9932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51714A7B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EC878B9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2BCC2341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5D7DC91F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024330AC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66AEDDBF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250B25D3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D9987D9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45FD64A7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29236A66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7B6CA3F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A79AE5F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083BAAAC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EB59682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275BCFB2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0C919B0D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740F3524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67689D0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7DA5A776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8F5F4D3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1EBE17D9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3ACEFA8F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57164C95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D84CD91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50285BE1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16F1358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D45F72E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3718B30F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7599B1C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3A048E2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00B139DB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99A1FB0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8BE8997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29DC25C4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A052B6D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235FB62A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6A4C6BBE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7DA18A62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946C04F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08413152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0CE3816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24A5239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533C1BD6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80DDDBF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700C2C0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78BE19A1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404C3A6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5D28828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2D609C7F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FEA310C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46686111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25C84930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6E608D60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91C8288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3255869B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0FAC8F9B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6A0DE6A0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6913FAE7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086577A9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7AC53B4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1F5F0894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E8D59F1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4FC04D37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02782967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BD8E830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6B504BC8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0882A68D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56D8FDB4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D89BF74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26EB12FC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73C27CC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9CF75E7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</w:tbl>
    <w:p w14:paraId="3C235DFD" w14:textId="77777777" w:rsidR="006C3F32" w:rsidRDefault="006C3F32">
      <w:r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1951"/>
      </w:tblGrid>
      <w:tr w:rsidR="00B33C91" w14:paraId="2CF10DB2" w14:textId="77777777" w:rsidTr="00BC5D19">
        <w:tc>
          <w:tcPr>
            <w:tcW w:w="8505" w:type="dxa"/>
            <w:vMerge w:val="restart"/>
            <w:tcBorders>
              <w:right w:val="single" w:sz="8" w:space="0" w:color="auto"/>
            </w:tcBorders>
          </w:tcPr>
          <w:p w14:paraId="7E25AE11" w14:textId="165E5659" w:rsidR="00B33C91" w:rsidRPr="00A97E78" w:rsidRDefault="00B33C91" w:rsidP="00BC5D19">
            <w:pPr>
              <w:pStyle w:val="Podnadpis"/>
            </w:pPr>
            <w:r w:rsidRPr="00A97E78">
              <w:lastRenderedPageBreak/>
              <w:t>2. První výklad</w:t>
            </w:r>
          </w:p>
          <w:p w14:paraId="5465D02D" w14:textId="46597E2E" w:rsidR="00B33C91" w:rsidRDefault="00B33C91" w:rsidP="001C0C42">
            <w:pPr>
              <w:jc w:val="both"/>
            </w:pPr>
          </w:p>
          <w:p w14:paraId="334A3B13" w14:textId="28EF0F41" w:rsidR="0092266C" w:rsidRDefault="00AF5F98" w:rsidP="00BC5D19">
            <w:pPr>
              <w:jc w:val="both"/>
            </w:pPr>
            <w:r w:rsidRPr="00AF5F98">
              <w:t>Jak jsem již zmínila na začátku hodiny</w:t>
            </w:r>
            <w:r w:rsidR="00B377C2">
              <w:t>,</w:t>
            </w:r>
            <w:r w:rsidRPr="00AF5F98">
              <w:t xml:space="preserve"> téma</w:t>
            </w:r>
            <w:r>
              <w:t>tem</w:t>
            </w:r>
            <w:r w:rsidR="00B377C2">
              <w:t xml:space="preserve"> dneška</w:t>
            </w:r>
            <w:r>
              <w:t xml:space="preserve"> </w:t>
            </w:r>
            <w:r w:rsidR="00C312A0" w:rsidRPr="00C312A0">
              <w:t>je etika masmédií</w:t>
            </w:r>
            <w:r w:rsidR="00C312A0">
              <w:t>.</w:t>
            </w:r>
            <w:r w:rsidR="00C312A0" w:rsidRPr="00C312A0">
              <w:t xml:space="preserve"> </w:t>
            </w:r>
            <w:r w:rsidR="00B377C2">
              <w:t>N</w:t>
            </w:r>
            <w:r w:rsidR="00C312A0" w:rsidRPr="00C312A0">
              <w:t>ejprve si pro jistotu přiblížíme</w:t>
            </w:r>
            <w:r w:rsidR="00B377C2">
              <w:t xml:space="preserve"> oba</w:t>
            </w:r>
            <w:r w:rsidR="00C312A0" w:rsidRPr="00C312A0">
              <w:t xml:space="preserve"> pojmy</w:t>
            </w:r>
            <w:r w:rsidR="00940C34" w:rsidRPr="00940C34">
              <w:t xml:space="preserve"> separovaně</w:t>
            </w:r>
            <w:r w:rsidR="00940C34">
              <w:t xml:space="preserve">, </w:t>
            </w:r>
            <w:r w:rsidR="00940C34" w:rsidRPr="00940C34">
              <w:t>poté si ukážeme</w:t>
            </w:r>
            <w:r w:rsidR="008E71EC">
              <w:t>,</w:t>
            </w:r>
            <w:r w:rsidR="00940C34" w:rsidRPr="00940C34">
              <w:t xml:space="preserve"> jak se etika v masmédiích promítá</w:t>
            </w:r>
            <w:r w:rsidR="00940C34">
              <w:t xml:space="preserve">. </w:t>
            </w:r>
            <w:r w:rsidR="008E71EC">
              <w:t>M</w:t>
            </w:r>
            <w:r w:rsidR="005F26A3" w:rsidRPr="005F26A3">
              <w:t>édia obecně jsou jakési prostředky sloužící ke komunikaci</w:t>
            </w:r>
            <w:r w:rsidR="005F26A3">
              <w:t xml:space="preserve">. </w:t>
            </w:r>
            <w:r w:rsidR="000A7FA0" w:rsidRPr="000A7FA0">
              <w:t>Masmédia</w:t>
            </w:r>
            <w:r w:rsidR="000A7FA0">
              <w:t xml:space="preserve">, </w:t>
            </w:r>
            <w:r w:rsidR="000A7FA0" w:rsidRPr="000A7FA0">
              <w:t>jak už vyplývá z</w:t>
            </w:r>
            <w:r w:rsidR="000A7FA0">
              <w:t> </w:t>
            </w:r>
            <w:r w:rsidR="000A7FA0" w:rsidRPr="000A7FA0">
              <w:t>názv</w:t>
            </w:r>
            <w:r w:rsidR="000A7FA0">
              <w:t xml:space="preserve">u, </w:t>
            </w:r>
            <w:r w:rsidR="000A7FA0" w:rsidRPr="000A7FA0">
              <w:t>zasahují masy</w:t>
            </w:r>
            <w:r w:rsidR="00CD4B5A">
              <w:t xml:space="preserve">. </w:t>
            </w:r>
            <w:r w:rsidR="009C5B1F">
              <w:t>Z</w:t>
            </w:r>
            <w:r w:rsidR="00CD4B5A" w:rsidRPr="00CD4B5A">
              <w:t>namená to</w:t>
            </w:r>
            <w:r w:rsidR="00CD4B5A">
              <w:t xml:space="preserve">, </w:t>
            </w:r>
            <w:r w:rsidR="00CD4B5A" w:rsidRPr="00CD4B5A">
              <w:t xml:space="preserve">že </w:t>
            </w:r>
            <w:r w:rsidR="00CD4B5A">
              <w:t xml:space="preserve">jedno </w:t>
            </w:r>
            <w:r w:rsidR="00185F5E" w:rsidRPr="00185F5E">
              <w:t xml:space="preserve">médium má </w:t>
            </w:r>
            <w:r w:rsidR="00E2267E" w:rsidRPr="00185F5E">
              <w:t>vel</w:t>
            </w:r>
            <w:r w:rsidR="00E2267E">
              <w:t>ké</w:t>
            </w:r>
            <w:r w:rsidR="002C011E">
              <w:t xml:space="preserve"> množství</w:t>
            </w:r>
            <w:r w:rsidR="00185F5E" w:rsidRPr="00185F5E">
              <w:t xml:space="preserve"> konzumentů a potenciál jejich zasáhnout ještě více</w:t>
            </w:r>
            <w:r w:rsidR="008E71EC">
              <w:t>.</w:t>
            </w:r>
            <w:r w:rsidR="00E2267E">
              <w:t xml:space="preserve"> </w:t>
            </w:r>
            <w:r w:rsidR="008E71EC" w:rsidRPr="008E71EC">
              <w:t>Masmédia</w:t>
            </w:r>
            <w:r w:rsidR="00397F85" w:rsidRPr="00397F85">
              <w:t xml:space="preserve"> na nás působí</w:t>
            </w:r>
            <w:r w:rsidR="00397F85">
              <w:t xml:space="preserve"> a </w:t>
            </w:r>
            <w:r w:rsidR="00397F85" w:rsidRPr="00397F85">
              <w:t>ovlivňují nás</w:t>
            </w:r>
            <w:r w:rsidR="00016EF0" w:rsidRPr="00016EF0">
              <w:t xml:space="preserve"> každodenně</w:t>
            </w:r>
            <w:r w:rsidR="00016EF0">
              <w:t xml:space="preserve">. </w:t>
            </w:r>
            <w:r w:rsidR="00FB567C">
              <w:t>J</w:t>
            </w:r>
            <w:r w:rsidR="00016EF0" w:rsidRPr="00016EF0">
              <w:t>ejich vliv je v dnešní době</w:t>
            </w:r>
            <w:r w:rsidR="00A24855" w:rsidRPr="00A24855">
              <w:t xml:space="preserve"> ještě prominentnější než dříve</w:t>
            </w:r>
            <w:r w:rsidR="00A24855">
              <w:t xml:space="preserve">, </w:t>
            </w:r>
            <w:r w:rsidR="00A24855" w:rsidRPr="00A24855">
              <w:t>za čímž stojí rozmach technologií</w:t>
            </w:r>
            <w:r w:rsidR="00A24855">
              <w:t xml:space="preserve">. </w:t>
            </w:r>
            <w:r w:rsidR="00E3277F">
              <w:t>M</w:t>
            </w:r>
            <w:r w:rsidR="00A24855" w:rsidRPr="00A24855">
              <w:t>asmédia jsou také specifická tím</w:t>
            </w:r>
            <w:r w:rsidR="0083287F">
              <w:t xml:space="preserve">, </w:t>
            </w:r>
            <w:r w:rsidR="0083287F" w:rsidRPr="0083287F">
              <w:t xml:space="preserve">že komunikace je </w:t>
            </w:r>
            <w:r w:rsidR="0083287F">
              <w:t xml:space="preserve">často </w:t>
            </w:r>
            <w:r w:rsidR="0083287F" w:rsidRPr="0083287F">
              <w:t>směřována pouze od média ke konzumentovi</w:t>
            </w:r>
            <w:r w:rsidR="0083287F">
              <w:t>,</w:t>
            </w:r>
            <w:r w:rsidR="000D0B3F" w:rsidRPr="000D0B3F">
              <w:t xml:space="preserve"> tudíž je jednostranná</w:t>
            </w:r>
            <w:r w:rsidR="000D0B3F">
              <w:t xml:space="preserve">. </w:t>
            </w:r>
            <w:r w:rsidR="00E3277F">
              <w:t>E</w:t>
            </w:r>
            <w:r w:rsidR="000D0B3F" w:rsidRPr="000D0B3F">
              <w:t>xistují samozřejmě výjimky</w:t>
            </w:r>
            <w:r w:rsidR="00F445EA">
              <w:t xml:space="preserve">, </w:t>
            </w:r>
            <w:r w:rsidR="00F445EA" w:rsidRPr="00F445EA">
              <w:t>jako například možnost psaní komentářů u internetových článků</w:t>
            </w:r>
            <w:r w:rsidR="00F445EA">
              <w:t xml:space="preserve">, </w:t>
            </w:r>
            <w:r w:rsidR="001F2125">
              <w:t>a</w:t>
            </w:r>
            <w:r w:rsidR="008144C3" w:rsidRPr="008144C3">
              <w:t>le tento směr komunikace</w:t>
            </w:r>
            <w:r w:rsidR="00AD73AE" w:rsidRPr="00AD73AE">
              <w:t xml:space="preserve"> je méně výrazný</w:t>
            </w:r>
            <w:r w:rsidR="00AD73AE">
              <w:t xml:space="preserve">. </w:t>
            </w:r>
            <w:r w:rsidR="00253E0C">
              <w:t>U</w:t>
            </w:r>
            <w:r w:rsidR="00AD73AE" w:rsidRPr="00AD73AE">
              <w:t xml:space="preserve"> masmédií také existuje hrozba populismu</w:t>
            </w:r>
            <w:r w:rsidR="00AD73AE">
              <w:t xml:space="preserve">, </w:t>
            </w:r>
            <w:r w:rsidR="00E65209" w:rsidRPr="00E65209">
              <w:t>která plyne ze snahy oslovit co největší publikum</w:t>
            </w:r>
            <w:r w:rsidR="00E65209">
              <w:t>.</w:t>
            </w:r>
          </w:p>
          <w:p w14:paraId="3E180BE3" w14:textId="77777777" w:rsidR="00AF69F2" w:rsidRDefault="00AF69F2" w:rsidP="00BC5D19">
            <w:pPr>
              <w:jc w:val="both"/>
            </w:pPr>
          </w:p>
          <w:p w14:paraId="6CA2BC43" w14:textId="74C0B668" w:rsidR="00E65209" w:rsidRDefault="00395C66" w:rsidP="00BC5D19">
            <w:pPr>
              <w:jc w:val="both"/>
            </w:pPr>
            <w:r w:rsidRPr="00395C66">
              <w:t>Masmédia můžeme rozdělit do několika kategorií</w:t>
            </w:r>
            <w:r>
              <w:t xml:space="preserve">, </w:t>
            </w:r>
            <w:r w:rsidR="0010102E" w:rsidRPr="0010102E">
              <w:t>například tradiční a moderní</w:t>
            </w:r>
            <w:r w:rsidR="0010102E">
              <w:t xml:space="preserve">, </w:t>
            </w:r>
            <w:r w:rsidR="0010102E" w:rsidRPr="0010102E">
              <w:t>nebo podle způsobu komunikace</w:t>
            </w:r>
            <w:r w:rsidR="004F6702">
              <w:t xml:space="preserve">, </w:t>
            </w:r>
            <w:r w:rsidR="004F6702" w:rsidRPr="004F6702">
              <w:t>jako například psaná</w:t>
            </w:r>
            <w:r w:rsidR="004F6702">
              <w:t xml:space="preserve">, </w:t>
            </w:r>
            <w:r w:rsidR="00253E0C">
              <w:t>z</w:t>
            </w:r>
            <w:r w:rsidR="00076DAD" w:rsidRPr="00076DAD">
              <w:t>prostředkovaná pouze hlasem nebo audiovizuální</w:t>
            </w:r>
            <w:r w:rsidR="00076DAD">
              <w:t xml:space="preserve">. </w:t>
            </w:r>
            <w:r w:rsidR="00E4313F">
              <w:t>V</w:t>
            </w:r>
            <w:r w:rsidR="00076DAD" w:rsidRPr="00076DAD">
              <w:t xml:space="preserve"> prezentaci</w:t>
            </w:r>
            <w:r w:rsidR="003F76CD" w:rsidRPr="003F76CD">
              <w:t xml:space="preserve"> můžete vidět několik</w:t>
            </w:r>
            <w:r w:rsidR="003F76CD">
              <w:t xml:space="preserve"> </w:t>
            </w:r>
            <w:r w:rsidR="003F76CD" w:rsidRPr="003F76CD">
              <w:t>konkrétních druhů masmédií</w:t>
            </w:r>
            <w:r w:rsidR="007A5DFD">
              <w:t xml:space="preserve">. </w:t>
            </w:r>
            <w:r w:rsidR="00C3184B">
              <w:t>N</w:t>
            </w:r>
            <w:r w:rsidR="007A5DFD" w:rsidRPr="007A5DFD">
              <w:t xml:space="preserve">oviny jsou </w:t>
            </w:r>
            <w:r w:rsidR="007A5DFD">
              <w:t>jedno</w:t>
            </w:r>
            <w:r w:rsidR="007A5DFD" w:rsidRPr="007A5DFD">
              <w:t xml:space="preserve"> z nejstarších masmédií</w:t>
            </w:r>
            <w:r w:rsidR="005E53EC">
              <w:t xml:space="preserve">. </w:t>
            </w:r>
            <w:r w:rsidR="005E53EC" w:rsidRPr="005E53EC">
              <w:t>Dříve existovaly pouze v tištěné</w:t>
            </w:r>
            <w:r w:rsidR="006256A6" w:rsidRPr="006256A6">
              <w:t xml:space="preserve"> formě</w:t>
            </w:r>
            <w:r w:rsidR="006256A6">
              <w:t xml:space="preserve">, </w:t>
            </w:r>
            <w:r w:rsidR="006256A6" w:rsidRPr="006256A6">
              <w:t>dnes se ale některé společnosti přesouvají do digitálního prostoru</w:t>
            </w:r>
            <w:r w:rsidR="001B3CFC">
              <w:t xml:space="preserve">. </w:t>
            </w:r>
            <w:r w:rsidR="00376B78" w:rsidRPr="00376B78">
              <w:t xml:space="preserve">Stejně jako noviny je tu s námi </w:t>
            </w:r>
            <w:r w:rsidR="00F435E1">
              <w:t xml:space="preserve">i </w:t>
            </w:r>
            <w:r w:rsidR="00376B78" w:rsidRPr="00376B78">
              <w:t>rádio poměrně dlouho</w:t>
            </w:r>
            <w:r w:rsidR="00FB42BF">
              <w:t xml:space="preserve"> </w:t>
            </w:r>
            <w:r w:rsidR="00C3184B">
              <w:t>a</w:t>
            </w:r>
            <w:r w:rsidR="00FB42BF" w:rsidRPr="00FB42BF">
              <w:t xml:space="preserve"> obě patří</w:t>
            </w:r>
            <w:r w:rsidR="00F01B6F" w:rsidRPr="00F01B6F">
              <w:t xml:space="preserve"> vše mezi tradičnější média</w:t>
            </w:r>
            <w:r w:rsidR="00F01B6F">
              <w:t xml:space="preserve">. </w:t>
            </w:r>
            <w:r w:rsidR="00F01B6F" w:rsidRPr="00F01B6F">
              <w:t>Televize</w:t>
            </w:r>
            <w:r w:rsidR="00E9120F" w:rsidRPr="00E9120F">
              <w:t xml:space="preserve"> může být zdrojem informací možná spíše pro starší generace</w:t>
            </w:r>
            <w:r w:rsidR="00E9120F">
              <w:t xml:space="preserve">, </w:t>
            </w:r>
            <w:r w:rsidR="00E9120F" w:rsidRPr="00E9120F">
              <w:t>ty mladší mnohdy</w:t>
            </w:r>
            <w:r w:rsidR="00F829DD" w:rsidRPr="00F829DD">
              <w:t xml:space="preserve"> televize </w:t>
            </w:r>
            <w:r w:rsidR="00C3184B">
              <w:t>do</w:t>
            </w:r>
            <w:r w:rsidR="00F829DD" w:rsidRPr="00F829DD">
              <w:t>ma ani nemají</w:t>
            </w:r>
            <w:r w:rsidR="00F829DD">
              <w:t xml:space="preserve">. </w:t>
            </w:r>
            <w:r w:rsidR="00827979" w:rsidRPr="00827979">
              <w:t>Internet je poměrně obsáhlý pojem</w:t>
            </w:r>
            <w:r w:rsidR="00827979">
              <w:t xml:space="preserve">, </w:t>
            </w:r>
            <w:r w:rsidR="00827979" w:rsidRPr="00827979">
              <w:t>sám o sobě</w:t>
            </w:r>
            <w:r w:rsidR="00F14612" w:rsidRPr="00F14612">
              <w:t xml:space="preserve"> tak docela masmédium není</w:t>
            </w:r>
            <w:r w:rsidR="00F14612">
              <w:t xml:space="preserve">, </w:t>
            </w:r>
            <w:r w:rsidR="00F14612" w:rsidRPr="00F14612">
              <w:t>ale poskytuje prostor pro mnoho z</w:t>
            </w:r>
            <w:r w:rsidR="00F14612">
              <w:t> </w:t>
            </w:r>
            <w:r w:rsidR="00F14612" w:rsidRPr="00F14612">
              <w:t>nich</w:t>
            </w:r>
            <w:r w:rsidR="00F14612">
              <w:t xml:space="preserve">. </w:t>
            </w:r>
            <w:r w:rsidR="00821818">
              <w:t>S</w:t>
            </w:r>
            <w:r w:rsidR="00F14612" w:rsidRPr="00F14612">
              <w:t>ociální sítě</w:t>
            </w:r>
            <w:r w:rsidR="008B6D06" w:rsidRPr="008B6D06">
              <w:t xml:space="preserve"> jsou ve dnešní době velice populární</w:t>
            </w:r>
            <w:r w:rsidR="008B6D06">
              <w:t xml:space="preserve">, </w:t>
            </w:r>
            <w:r w:rsidR="008B6D06" w:rsidRPr="008B6D06">
              <w:t>co se ale týče</w:t>
            </w:r>
            <w:r w:rsidR="00D102A2" w:rsidRPr="00D102A2">
              <w:t xml:space="preserve"> spolehlivosti šířených informací</w:t>
            </w:r>
            <w:r w:rsidR="00D102A2">
              <w:t xml:space="preserve">, </w:t>
            </w:r>
            <w:r w:rsidR="00D102A2" w:rsidRPr="00D102A2">
              <w:t>mohou zde existovat různé hrozby</w:t>
            </w:r>
            <w:r w:rsidR="00D102A2">
              <w:t xml:space="preserve">, </w:t>
            </w:r>
            <w:r w:rsidR="00D102A2" w:rsidRPr="00D102A2">
              <w:t>jako například</w:t>
            </w:r>
            <w:r w:rsidR="00422F45" w:rsidRPr="00422F45">
              <w:t xml:space="preserve"> fake news</w:t>
            </w:r>
            <w:r w:rsidR="00422F45">
              <w:t xml:space="preserve">. </w:t>
            </w:r>
            <w:r w:rsidR="00821818">
              <w:t>R</w:t>
            </w:r>
            <w:r w:rsidR="00422F45" w:rsidRPr="00422F45">
              <w:t>eklama se může zdát překvapivá</w:t>
            </w:r>
            <w:r w:rsidR="00422F45">
              <w:t xml:space="preserve">, </w:t>
            </w:r>
            <w:r w:rsidR="00422F45" w:rsidRPr="00422F45">
              <w:t>ale i přestože často působí na mnoha platformách</w:t>
            </w:r>
            <w:r w:rsidR="00D61315">
              <w:t xml:space="preserve">, </w:t>
            </w:r>
            <w:r w:rsidR="00D61315" w:rsidRPr="00D61315">
              <w:t>stále je to forma komunikace zaměřená na masy</w:t>
            </w:r>
            <w:r w:rsidR="00D61315">
              <w:t xml:space="preserve">. </w:t>
            </w:r>
            <w:r w:rsidR="009A3E30">
              <w:t>N</w:t>
            </w:r>
            <w:r w:rsidR="00D61315" w:rsidRPr="00D61315">
              <w:t>apadá vás ještě nějaký jiný příklad masmédii</w:t>
            </w:r>
            <w:r w:rsidR="00624149">
              <w:t>?</w:t>
            </w:r>
          </w:p>
          <w:p w14:paraId="15A69889" w14:textId="77777777" w:rsidR="00AF69F2" w:rsidRDefault="00AF69F2" w:rsidP="00BC5D19">
            <w:pPr>
              <w:jc w:val="both"/>
            </w:pPr>
          </w:p>
          <w:p w14:paraId="1BAA18CE" w14:textId="0D8AD6EE" w:rsidR="00624149" w:rsidRDefault="00624149" w:rsidP="00BC5D19">
            <w:pPr>
              <w:jc w:val="both"/>
            </w:pPr>
            <w:r w:rsidRPr="00624149">
              <w:t>Teď když jsme si shrnul</w:t>
            </w:r>
            <w:r w:rsidR="009A3E30">
              <w:t>i</w:t>
            </w:r>
            <w:r w:rsidRPr="00624149">
              <w:t xml:space="preserve"> základní informace o masmédiích a jejich příklady</w:t>
            </w:r>
            <w:r w:rsidR="005C6A19">
              <w:t xml:space="preserve">, </w:t>
            </w:r>
            <w:r w:rsidR="005C6A19" w:rsidRPr="005C6A19">
              <w:t xml:space="preserve">můžeme se zaměřit na </w:t>
            </w:r>
            <w:r w:rsidR="00FC22D9">
              <w:t>druhý</w:t>
            </w:r>
            <w:r w:rsidR="005C6A19" w:rsidRPr="005C6A19">
              <w:t xml:space="preserve"> klíčový pojem</w:t>
            </w:r>
            <w:r w:rsidR="005C6A19">
              <w:t xml:space="preserve">, </w:t>
            </w:r>
            <w:r w:rsidR="005C6A19" w:rsidRPr="005C6A19">
              <w:t>kterým je etika</w:t>
            </w:r>
            <w:r w:rsidR="005C6A19">
              <w:t xml:space="preserve">. </w:t>
            </w:r>
            <w:r w:rsidR="00FC22D9">
              <w:t>E</w:t>
            </w:r>
            <w:r w:rsidR="005C6A19" w:rsidRPr="005C6A19">
              <w:t>tika je věda která zkoumá</w:t>
            </w:r>
            <w:r w:rsidR="00842515" w:rsidRPr="00842515">
              <w:t xml:space="preserve"> morálku</w:t>
            </w:r>
            <w:r w:rsidR="00842515">
              <w:t xml:space="preserve">, mravnost, dobro </w:t>
            </w:r>
            <w:r w:rsidR="00842515" w:rsidRPr="00842515">
              <w:t>a další související pojmy</w:t>
            </w:r>
            <w:r w:rsidR="00FC22D9">
              <w:t>; všeobecně lidské chování</w:t>
            </w:r>
            <w:r w:rsidR="00842515">
              <w:t xml:space="preserve">. </w:t>
            </w:r>
            <w:r w:rsidR="00FC22D9">
              <w:t>N</w:t>
            </w:r>
            <w:r w:rsidR="00842515" w:rsidRPr="00842515">
              <w:t>ení to pouze</w:t>
            </w:r>
            <w:r w:rsidR="00CB4D8A" w:rsidRPr="00CB4D8A">
              <w:t xml:space="preserve"> nějaký abstraktní pojem</w:t>
            </w:r>
            <w:r w:rsidR="00CB4D8A">
              <w:t xml:space="preserve">, </w:t>
            </w:r>
            <w:r w:rsidR="00CB4D8A" w:rsidRPr="00CB4D8A">
              <w:t>který patří do učebnic</w:t>
            </w:r>
            <w:r w:rsidR="00CB4D8A">
              <w:t xml:space="preserve">, </w:t>
            </w:r>
            <w:r w:rsidR="00CB4D8A" w:rsidRPr="00CB4D8A">
              <w:t>ale ovlivňuje nás v každodenním životě</w:t>
            </w:r>
            <w:r w:rsidR="00CB4D8A">
              <w:t xml:space="preserve">. </w:t>
            </w:r>
            <w:r w:rsidR="00FC22D9">
              <w:t>M</w:t>
            </w:r>
            <w:r w:rsidR="00CB4D8A" w:rsidRPr="00CB4D8A">
              <w:t>ožná</w:t>
            </w:r>
            <w:r w:rsidR="00764E73" w:rsidRPr="00764E73">
              <w:t xml:space="preserve"> s tím nepracujeme na vědomé rovině</w:t>
            </w:r>
            <w:r w:rsidR="00764E73">
              <w:t xml:space="preserve">, </w:t>
            </w:r>
            <w:r w:rsidR="00764E73" w:rsidRPr="00764E73">
              <w:t>ale každý z nás má soubor hodnot</w:t>
            </w:r>
            <w:r w:rsidR="00764E73">
              <w:t xml:space="preserve">, </w:t>
            </w:r>
            <w:r w:rsidR="00764E73" w:rsidRPr="00764E73">
              <w:t>na základě kterého jedná</w:t>
            </w:r>
            <w:r w:rsidR="00764E73">
              <w:t xml:space="preserve">. </w:t>
            </w:r>
            <w:r w:rsidR="00FB18F8">
              <w:t>V</w:t>
            </w:r>
            <w:r w:rsidR="00764E73" w:rsidRPr="00764E73">
              <w:t xml:space="preserve"> průběhu času</w:t>
            </w:r>
            <w:r w:rsidR="001751A6" w:rsidRPr="001751A6">
              <w:t xml:space="preserve"> byla morálka proměnlivá</w:t>
            </w:r>
            <w:r w:rsidR="001751A6">
              <w:t xml:space="preserve">, </w:t>
            </w:r>
            <w:r w:rsidR="001751A6" w:rsidRPr="001751A6">
              <w:t>například dříve bylo normální</w:t>
            </w:r>
            <w:r w:rsidR="001751A6">
              <w:t xml:space="preserve">, </w:t>
            </w:r>
            <w:r w:rsidR="001751A6" w:rsidRPr="001751A6">
              <w:t>že žena</w:t>
            </w:r>
            <w:r w:rsidR="009700CD" w:rsidRPr="009700CD">
              <w:t xml:space="preserve"> byla v uvozovkách méně než muž</w:t>
            </w:r>
            <w:r w:rsidR="009700CD">
              <w:t xml:space="preserve">, </w:t>
            </w:r>
            <w:r w:rsidR="009700CD" w:rsidRPr="009700CD">
              <w:t>nemohla volit a jejím primárním úkolem bylo starat se o domácnost a děti</w:t>
            </w:r>
            <w:r w:rsidR="009700CD">
              <w:t xml:space="preserve">. </w:t>
            </w:r>
            <w:r w:rsidR="00FB18F8">
              <w:t>V</w:t>
            </w:r>
            <w:r w:rsidR="009700CD" w:rsidRPr="009700CD">
              <w:t xml:space="preserve"> dnešní době je to samozřejmě jinak</w:t>
            </w:r>
            <w:r w:rsidR="00C30032" w:rsidRPr="00C30032">
              <w:t xml:space="preserve"> a tenhle příklad by měl sloužit k</w:t>
            </w:r>
            <w:r w:rsidR="00C30032">
              <w:t> </w:t>
            </w:r>
            <w:r w:rsidR="00C30032" w:rsidRPr="00C30032">
              <w:t>uvědomění</w:t>
            </w:r>
            <w:r w:rsidR="00C30032">
              <w:t xml:space="preserve">, </w:t>
            </w:r>
            <w:r w:rsidR="00C30032" w:rsidRPr="00C30032">
              <w:t>že jen za pár dekád se morálka může výrazně změnit a měnit s</w:t>
            </w:r>
            <w:r w:rsidR="00DD421E">
              <w:t>e</w:t>
            </w:r>
            <w:r w:rsidR="00C30032" w:rsidRPr="00C30032">
              <w:t xml:space="preserve"> i do budoucnosti</w:t>
            </w:r>
            <w:r w:rsidR="006A6CEF">
              <w:t>.</w:t>
            </w:r>
          </w:p>
          <w:p w14:paraId="076D14FC" w14:textId="46805D60" w:rsidR="00F15A3F" w:rsidRDefault="00F15A3F" w:rsidP="00BC5D19">
            <w:pPr>
              <w:jc w:val="both"/>
            </w:pPr>
          </w:p>
          <w:p w14:paraId="458AFBC9" w14:textId="075FCD62" w:rsidR="00376CE2" w:rsidRDefault="00BD3D9D" w:rsidP="00BC5D19">
            <w:pPr>
              <w:jc w:val="both"/>
            </w:pPr>
            <w:r w:rsidRPr="00BD3D9D">
              <w:t>Než přejdeme k propojení</w:t>
            </w:r>
            <w:r w:rsidR="00F73BED" w:rsidRPr="00F73BED">
              <w:t xml:space="preserve"> etiky a masmédií</w:t>
            </w:r>
            <w:r w:rsidR="00F73BED">
              <w:t xml:space="preserve">, </w:t>
            </w:r>
            <w:r w:rsidR="00F73BED" w:rsidRPr="00F73BED">
              <w:t>představíme si</w:t>
            </w:r>
            <w:r w:rsidR="00F73BED">
              <w:t xml:space="preserve"> jejich funkce. </w:t>
            </w:r>
            <w:r w:rsidR="00FB18F8">
              <w:t>N</w:t>
            </w:r>
            <w:r w:rsidR="00D272C1" w:rsidRPr="00D272C1">
              <w:t>ebudu chtít</w:t>
            </w:r>
            <w:r w:rsidR="00D272C1">
              <w:t xml:space="preserve">, </w:t>
            </w:r>
            <w:r w:rsidR="00D272C1" w:rsidRPr="00D272C1">
              <w:t>abyste je uměli z hlavy vyjmenovat</w:t>
            </w:r>
            <w:r w:rsidR="00D272C1">
              <w:t xml:space="preserve">, </w:t>
            </w:r>
            <w:r w:rsidR="00D272C1" w:rsidRPr="00D272C1">
              <w:t>ale je dobré mít o nich nějaké ponětí</w:t>
            </w:r>
            <w:r w:rsidR="00D272C1">
              <w:t xml:space="preserve">. </w:t>
            </w:r>
            <w:r w:rsidR="00FB18F8">
              <w:t>I</w:t>
            </w:r>
            <w:r w:rsidR="00D272C1" w:rsidRPr="00D272C1">
              <w:t>nformační funkce je jasná</w:t>
            </w:r>
            <w:r w:rsidR="003E2588">
              <w:t xml:space="preserve">, </w:t>
            </w:r>
            <w:r w:rsidR="003E2588" w:rsidRPr="003E2588">
              <w:t>média slouží k zprostředkování informací</w:t>
            </w:r>
            <w:r w:rsidR="003E2588">
              <w:t xml:space="preserve">. </w:t>
            </w:r>
            <w:r w:rsidR="00FB18F8">
              <w:t>I</w:t>
            </w:r>
            <w:r w:rsidR="003E2588" w:rsidRPr="003E2588">
              <w:t>nterpretace podstatě znamená</w:t>
            </w:r>
            <w:r w:rsidR="003E2588">
              <w:t xml:space="preserve">, </w:t>
            </w:r>
            <w:r w:rsidR="003E2588" w:rsidRPr="003E2588">
              <w:t>jak danou věc konzumentov</w:t>
            </w:r>
            <w:r w:rsidR="00E970B7">
              <w:t xml:space="preserve">i </w:t>
            </w:r>
            <w:r w:rsidR="00E970B7" w:rsidRPr="00E970B7">
              <w:t>podáváme</w:t>
            </w:r>
            <w:r w:rsidR="00E970B7">
              <w:t xml:space="preserve">, </w:t>
            </w:r>
            <w:r w:rsidR="00E970B7" w:rsidRPr="00E970B7">
              <w:t>jaký používáme jazyk</w:t>
            </w:r>
            <w:r w:rsidR="00E970B7">
              <w:t xml:space="preserve">, </w:t>
            </w:r>
            <w:r w:rsidR="00E970B7" w:rsidRPr="00E970B7">
              <w:t>zda je</w:t>
            </w:r>
            <w:r w:rsidR="000752F9" w:rsidRPr="000752F9">
              <w:t xml:space="preserve"> informace zprostředkována neutrálně či s emočním zabarvením</w:t>
            </w:r>
            <w:r w:rsidR="000752F9">
              <w:t xml:space="preserve"> </w:t>
            </w:r>
            <w:r w:rsidR="000752F9" w:rsidRPr="000752F9">
              <w:t>a další faktor</w:t>
            </w:r>
            <w:r w:rsidR="000752F9">
              <w:t xml:space="preserve">y. </w:t>
            </w:r>
            <w:r w:rsidR="00523A46">
              <w:t>Instruktivní funkce je n</w:t>
            </w:r>
            <w:r w:rsidR="00495ED7">
              <w:t xml:space="preserve">e úplně šťastný překlad instructive function, ale v podstatě znamená, že média mohou i vzdělávat. </w:t>
            </w:r>
            <w:r w:rsidR="00094F5F" w:rsidRPr="00094F5F">
              <w:t>Zábavní funkce</w:t>
            </w:r>
            <w:r w:rsidR="00127F41" w:rsidRPr="00127F41">
              <w:t xml:space="preserve"> médií spočívá v</w:t>
            </w:r>
            <w:r w:rsidR="00127F41">
              <w:t> </w:t>
            </w:r>
            <w:r w:rsidR="00127F41" w:rsidRPr="00127F41">
              <w:t>tom</w:t>
            </w:r>
            <w:r w:rsidR="00127F41">
              <w:t xml:space="preserve">, </w:t>
            </w:r>
            <w:r w:rsidR="00127F41" w:rsidRPr="00127F41">
              <w:t>že lidé mají jakousi možnost úniku před realitou a odlehčení</w:t>
            </w:r>
            <w:r w:rsidR="00A67831">
              <w:t xml:space="preserve">. </w:t>
            </w:r>
            <w:r w:rsidR="003E35A9" w:rsidRPr="003E35A9">
              <w:t xml:space="preserve">Pro nás </w:t>
            </w:r>
            <w:r w:rsidR="00A67831">
              <w:t xml:space="preserve">je velmi </w:t>
            </w:r>
            <w:r w:rsidR="003E35A9" w:rsidRPr="003E35A9">
              <w:t>důležit</w:t>
            </w:r>
            <w:r w:rsidR="00A67831">
              <w:t>á</w:t>
            </w:r>
            <w:r w:rsidR="003E35A9" w:rsidRPr="003E35A9">
              <w:t xml:space="preserve"> funkce</w:t>
            </w:r>
            <w:r w:rsidR="003E23AF">
              <w:t xml:space="preserve"> je spojující.</w:t>
            </w:r>
            <w:r w:rsidR="00A67831" w:rsidRPr="00A67831">
              <w:t xml:space="preserve"> Díky tomu</w:t>
            </w:r>
            <w:r w:rsidR="00A67831">
              <w:t xml:space="preserve">, </w:t>
            </w:r>
            <w:r w:rsidR="00A67831" w:rsidRPr="00A67831">
              <w:t>že lidé přijímají</w:t>
            </w:r>
            <w:r w:rsidR="00EF0F4B" w:rsidRPr="00EF0F4B">
              <w:t xml:space="preserve"> stejné či podobné informace</w:t>
            </w:r>
            <w:r w:rsidR="00EF0F4B">
              <w:t xml:space="preserve">, </w:t>
            </w:r>
            <w:r w:rsidR="00EF0F4B" w:rsidRPr="00EF0F4B">
              <w:t xml:space="preserve">jsou </w:t>
            </w:r>
            <w:r w:rsidR="008C4681">
              <w:t>pro</w:t>
            </w:r>
            <w:r w:rsidR="00EF0F4B" w:rsidRPr="00EF0F4B">
              <w:t>pojeni podobnou zkušeností a může je to spoj</w:t>
            </w:r>
            <w:r w:rsidR="00EF0F4B">
              <w:t>ovat.</w:t>
            </w:r>
            <w:r w:rsidR="008460E5">
              <w:t xml:space="preserve"> Špatnou verzí</w:t>
            </w:r>
            <w:r w:rsidR="008460E5" w:rsidRPr="008460E5">
              <w:t xml:space="preserve"> této funkce</w:t>
            </w:r>
            <w:r w:rsidR="008460E5">
              <w:t xml:space="preserve"> </w:t>
            </w:r>
            <w:r w:rsidR="00D6242D">
              <w:t>b</w:t>
            </w:r>
            <w:r w:rsidR="00CB23F6" w:rsidRPr="00CB23F6">
              <w:t>y byl pravý opak</w:t>
            </w:r>
            <w:r w:rsidR="00CB23F6">
              <w:t xml:space="preserve">, </w:t>
            </w:r>
            <w:r w:rsidR="00CB23F6" w:rsidRPr="00CB23F6">
              <w:t>kdyby se na základě přijímaných informací společnost naopak rozdělovala až polarizovala</w:t>
            </w:r>
            <w:r w:rsidR="00363BEE">
              <w:t>.</w:t>
            </w:r>
            <w:r w:rsidR="00363BEE" w:rsidRPr="00363BEE">
              <w:t xml:space="preserve"> </w:t>
            </w:r>
            <w:r w:rsidR="00D6242D">
              <w:t>T</w:t>
            </w:r>
            <w:r w:rsidR="00363BEE" w:rsidRPr="00363BEE">
              <w:t>yto funkce nám mohou pomoci při rozpoznávání kvality jednotlivých typů médií</w:t>
            </w:r>
            <w:r w:rsidR="00363BEE">
              <w:t>.</w:t>
            </w:r>
            <w:r w:rsidR="00392C4D">
              <w:t xml:space="preserve"> </w:t>
            </w:r>
            <w:r w:rsidR="00D620CD">
              <w:t>Na pravé straně prezentace můžete vidět citát Francise Bacona: „</w:t>
            </w:r>
            <w:r w:rsidR="00D56A41">
              <w:t>Vědění je moc.</w:t>
            </w:r>
            <w:r w:rsidR="00D620CD">
              <w:t>“</w:t>
            </w:r>
            <w:r w:rsidR="00D56A41">
              <w:t xml:space="preserve"> </w:t>
            </w:r>
            <w:r w:rsidR="006A0CE2">
              <w:t>T</w:t>
            </w:r>
            <w:r w:rsidR="00D56A41" w:rsidRPr="00D56A41">
              <w:t>ento výčet funkcí masmédií</w:t>
            </w:r>
            <w:r w:rsidR="00331F47" w:rsidRPr="00331F47">
              <w:t xml:space="preserve"> může sloužit jako ilustrace k tomu že tento citát je ve světě médií pravdivý</w:t>
            </w:r>
            <w:r w:rsidR="00331F47">
              <w:t>.</w:t>
            </w:r>
          </w:p>
          <w:p w14:paraId="6383686F" w14:textId="434A6488" w:rsidR="00337374" w:rsidRDefault="00337374" w:rsidP="00BC5D19">
            <w:pPr>
              <w:jc w:val="both"/>
            </w:pPr>
          </w:p>
          <w:p w14:paraId="17FF9910" w14:textId="6316A8B4" w:rsidR="00337374" w:rsidRDefault="00337374" w:rsidP="00BC5D19">
            <w:pPr>
              <w:jc w:val="both"/>
            </w:pPr>
            <w:r w:rsidRPr="00337374">
              <w:t>Jak mohou být mas</w:t>
            </w:r>
            <w:r w:rsidR="00534499" w:rsidRPr="00534499">
              <w:t>média spojena s</w:t>
            </w:r>
            <w:r w:rsidR="00534499">
              <w:t> </w:t>
            </w:r>
            <w:r w:rsidR="00534499" w:rsidRPr="00534499">
              <w:t>etikou</w:t>
            </w:r>
            <w:r w:rsidR="00534499">
              <w:t xml:space="preserve">? </w:t>
            </w:r>
            <w:r w:rsidR="00B832E6">
              <w:t>J</w:t>
            </w:r>
            <w:r w:rsidR="00534499" w:rsidRPr="00534499">
              <w:t>ak jsme si zmínili</w:t>
            </w:r>
            <w:r w:rsidR="00B77E49">
              <w:t>,</w:t>
            </w:r>
            <w:r w:rsidR="00534499" w:rsidRPr="00534499">
              <w:t xml:space="preserve"> etika zkoumá lidské chování</w:t>
            </w:r>
            <w:r w:rsidR="00D6050B" w:rsidRPr="00D6050B">
              <w:t xml:space="preserve"> na základě určitých mravních hodnot</w:t>
            </w:r>
            <w:r w:rsidR="00D6050B">
              <w:t xml:space="preserve">. </w:t>
            </w:r>
            <w:r w:rsidR="004464B9">
              <w:t>C</w:t>
            </w:r>
            <w:r w:rsidR="00D6050B" w:rsidRPr="00D6050B">
              <w:t>hování lidí se pak může promítat i do chování médií</w:t>
            </w:r>
            <w:r w:rsidR="00AF27CE">
              <w:t xml:space="preserve">, </w:t>
            </w:r>
            <w:r w:rsidR="00AF27CE" w:rsidRPr="00AF27CE">
              <w:t>které můžeme poté také zkoumat po etické stránce</w:t>
            </w:r>
            <w:r w:rsidR="00AF27CE">
              <w:t xml:space="preserve">. </w:t>
            </w:r>
            <w:r w:rsidR="004464B9">
              <w:t>J</w:t>
            </w:r>
            <w:r w:rsidR="00AF27CE" w:rsidRPr="00AF27CE">
              <w:t>ak se mohou masmédia chovat neeticky</w:t>
            </w:r>
            <w:r w:rsidR="00AF27CE">
              <w:t xml:space="preserve">? </w:t>
            </w:r>
            <w:r w:rsidR="00192062" w:rsidRPr="00192062">
              <w:t>V tomhle nám mohou napovědět právě funkce masmédií</w:t>
            </w:r>
            <w:r w:rsidR="00192062">
              <w:t xml:space="preserve">. </w:t>
            </w:r>
            <w:r w:rsidR="004464B9">
              <w:t>T</w:t>
            </w:r>
            <w:r w:rsidR="00A802B5" w:rsidRPr="00A802B5">
              <w:t>akže se díváme na to</w:t>
            </w:r>
            <w:r w:rsidR="00A802B5">
              <w:t xml:space="preserve">, </w:t>
            </w:r>
            <w:r w:rsidR="00A802B5" w:rsidRPr="00A802B5">
              <w:t>o čem média informují</w:t>
            </w:r>
            <w:r w:rsidR="00A802B5">
              <w:t xml:space="preserve">, </w:t>
            </w:r>
            <w:r w:rsidR="00A802B5" w:rsidRPr="00A802B5">
              <w:t>jakým způsobem informace podávají a co to s lidmi dělá</w:t>
            </w:r>
            <w:r w:rsidR="00A802B5">
              <w:t xml:space="preserve">. </w:t>
            </w:r>
            <w:r w:rsidR="004464B9">
              <w:t>N</w:t>
            </w:r>
            <w:r w:rsidR="00C57B8A" w:rsidRPr="00C57B8A">
              <w:t>eetické masmédium může například napsat internetový článek</w:t>
            </w:r>
            <w:r w:rsidR="00C57B8A">
              <w:t xml:space="preserve"> se zavádějícím nadpisem</w:t>
            </w:r>
            <w:r w:rsidR="00C57B8A" w:rsidRPr="00C57B8A">
              <w:t xml:space="preserve"> pouze proto</w:t>
            </w:r>
            <w:r w:rsidR="00C57B8A">
              <w:t xml:space="preserve">, </w:t>
            </w:r>
            <w:r w:rsidR="004464B9">
              <w:t>a</w:t>
            </w:r>
            <w:r w:rsidR="00CA1202" w:rsidRPr="00CA1202">
              <w:t>by na něj více lidí kliklo</w:t>
            </w:r>
            <w:r w:rsidR="00CA1202">
              <w:t xml:space="preserve">, </w:t>
            </w:r>
            <w:r w:rsidR="00CA1202" w:rsidRPr="00CA1202">
              <w:t>lidé se rozčílili</w:t>
            </w:r>
            <w:r w:rsidR="00CA1202">
              <w:t xml:space="preserve">, </w:t>
            </w:r>
            <w:r w:rsidR="00CA1202" w:rsidRPr="00CA1202">
              <w:t>psali komentáře</w:t>
            </w:r>
            <w:r w:rsidR="00831A58">
              <w:t>,</w:t>
            </w:r>
            <w:r w:rsidR="00CA1202" w:rsidRPr="00CA1202">
              <w:t xml:space="preserve"> příspěvek měl ještě větší dosah a masmédium</w:t>
            </w:r>
            <w:r w:rsidR="00EF7414" w:rsidRPr="00EF7414">
              <w:t xml:space="preserve"> by vesel</w:t>
            </w:r>
            <w:r w:rsidR="00EF7414">
              <w:t xml:space="preserve">e </w:t>
            </w:r>
            <w:r w:rsidR="00EF7414" w:rsidRPr="00EF7414">
              <w:t>utržilo více peněz za reklamy v</w:t>
            </w:r>
            <w:r w:rsidR="00EF7414">
              <w:t> </w:t>
            </w:r>
            <w:r w:rsidR="00EF7414" w:rsidRPr="00EF7414">
              <w:t>článku</w:t>
            </w:r>
            <w:r w:rsidR="00EF7414">
              <w:t xml:space="preserve">. </w:t>
            </w:r>
            <w:r w:rsidR="004464B9">
              <w:t>T</w:t>
            </w:r>
            <w:r w:rsidR="00B975EE" w:rsidRPr="00B975EE">
              <w:t>o nám v podstatě odpovídá i na následující otázku</w:t>
            </w:r>
            <w:r w:rsidR="00B975EE">
              <w:t xml:space="preserve">, </w:t>
            </w:r>
            <w:r w:rsidR="00B975EE" w:rsidRPr="00B975EE">
              <w:t>motiv</w:t>
            </w:r>
            <w:r w:rsidR="004F1F9D">
              <w:t>ace</w:t>
            </w:r>
            <w:r w:rsidR="00B975EE" w:rsidRPr="00B975EE">
              <w:t xml:space="preserve"> masmédií k neetickému chování může být například n</w:t>
            </w:r>
            <w:r w:rsidR="004F1F9D">
              <w:t>edostatečná</w:t>
            </w:r>
            <w:r w:rsidR="00B975EE" w:rsidRPr="00B975EE">
              <w:t xml:space="preserve"> informovanost</w:t>
            </w:r>
            <w:r w:rsidR="008A49AE">
              <w:t xml:space="preserve"> samotného média</w:t>
            </w:r>
            <w:r w:rsidR="00D63505">
              <w:t xml:space="preserve">, </w:t>
            </w:r>
            <w:r w:rsidR="00D63505" w:rsidRPr="00D63505">
              <w:t>ale primárním cílem firem je zisk</w:t>
            </w:r>
            <w:r w:rsidR="00D63505">
              <w:t>.</w:t>
            </w:r>
          </w:p>
          <w:p w14:paraId="564CC5FB" w14:textId="7592001E" w:rsidR="00376CE2" w:rsidRDefault="00376CE2" w:rsidP="00BC5D19">
            <w:pPr>
              <w:jc w:val="both"/>
            </w:pPr>
          </w:p>
          <w:p w14:paraId="7D1B7967" w14:textId="220D6406" w:rsidR="0034749F" w:rsidRDefault="0034749F" w:rsidP="00BC5D19">
            <w:pPr>
              <w:jc w:val="both"/>
            </w:pPr>
          </w:p>
          <w:p w14:paraId="76C2FA8A" w14:textId="31128176" w:rsidR="0034749F" w:rsidRDefault="0034749F" w:rsidP="00BC5D19">
            <w:pPr>
              <w:jc w:val="both"/>
            </w:pPr>
          </w:p>
          <w:p w14:paraId="2DFD5320" w14:textId="6A6AC27F" w:rsidR="0034749F" w:rsidRDefault="0034749F" w:rsidP="00BC5D19">
            <w:pPr>
              <w:jc w:val="both"/>
            </w:pPr>
          </w:p>
          <w:p w14:paraId="1CB4741B" w14:textId="51D6EDD9" w:rsidR="0034749F" w:rsidRDefault="0034749F" w:rsidP="00BC5D19">
            <w:pPr>
              <w:jc w:val="both"/>
            </w:pPr>
          </w:p>
          <w:p w14:paraId="3D6F86F5" w14:textId="376B8EB9" w:rsidR="0034749F" w:rsidRDefault="0034749F" w:rsidP="00BC5D19">
            <w:pPr>
              <w:jc w:val="both"/>
            </w:pPr>
          </w:p>
          <w:p w14:paraId="344F2946" w14:textId="54A25ABC" w:rsidR="008E0BC5" w:rsidRDefault="00796489" w:rsidP="00BC5D19">
            <w:pPr>
              <w:jc w:val="both"/>
            </w:pPr>
            <w:r>
              <w:lastRenderedPageBreak/>
              <w:t>Dot</w:t>
            </w:r>
            <w:r w:rsidR="003D709E">
              <w:t>eď jsme pohybovali v trošku teoretické rovině</w:t>
            </w:r>
            <w:r>
              <w:t>, nyní si ukážeme nějaké praktické p</w:t>
            </w:r>
            <w:r w:rsidR="00694858">
              <w:t>říklady</w:t>
            </w:r>
            <w:r w:rsidR="009C32B1">
              <w:t xml:space="preserve">. Některé </w:t>
            </w:r>
            <w:r w:rsidR="00C17FA1">
              <w:t>zprávy mohou ostra</w:t>
            </w:r>
            <w:r w:rsidR="001E09A0">
              <w:t>ki</w:t>
            </w:r>
            <w:r w:rsidR="004F1C26">
              <w:t>zovat určité skupiny</w:t>
            </w:r>
            <w:r w:rsidR="00924E67">
              <w:t xml:space="preserve">, </w:t>
            </w:r>
            <w:r w:rsidR="00E26A40">
              <w:t>některá média to dělají opakovaně. Toto jednání může podporovat xenofobii. Znáte nějaké příklady?</w:t>
            </w:r>
            <w:r w:rsidR="007D6938">
              <w:t xml:space="preserve"> … Jedná se například o rasismus, sexismus, ableismus a další. </w:t>
            </w:r>
            <w:r w:rsidR="004C44DF">
              <w:t>Média mohou například i hanit příslušníky politických stran nebo jejich voliče.</w:t>
            </w:r>
            <w:r w:rsidR="00722788">
              <w:t xml:space="preserve"> Toto může být problém hlavně u médií, která mají soukromé vlastníky.</w:t>
            </w:r>
            <w:r w:rsidR="005643F9">
              <w:t xml:space="preserve"> Je to důsledkem toho, že </w:t>
            </w:r>
            <w:r w:rsidR="004A0EB9">
              <w:t xml:space="preserve">tato média inklinují k nějaké části politického spektra, možná dokonce ke konkrétnímu hnutí. </w:t>
            </w:r>
            <w:r w:rsidR="00991891">
              <w:t>I sexualizace lidského těla, například v reklamách, může být problém.</w:t>
            </w:r>
            <w:r w:rsidR="00AB1A4E">
              <w:t xml:space="preserve"> Například ženy</w:t>
            </w:r>
            <w:r w:rsidR="00ED369A">
              <w:t xml:space="preserve"> v reklamách</w:t>
            </w:r>
            <w:r w:rsidR="00AB1A4E">
              <w:t xml:space="preserve"> pak mohou být považovány </w:t>
            </w:r>
            <w:r w:rsidR="00147603">
              <w:t xml:space="preserve">muži </w:t>
            </w:r>
            <w:r w:rsidR="00ED369A">
              <w:t>za objekty namísto lidských bytostí</w:t>
            </w:r>
            <w:r w:rsidR="00F4200E">
              <w:t>. Jedním z dalších problémů může být i indoktrinace,</w:t>
            </w:r>
            <w:r w:rsidR="00ED0452">
              <w:t xml:space="preserve"> která zjednodušeně přesvědčuje své cílové publikum k přijetí nějakého názoru.</w:t>
            </w:r>
          </w:p>
          <w:p w14:paraId="63EA29AE" w14:textId="77777777" w:rsidR="00376CE2" w:rsidRPr="00A97E78" w:rsidRDefault="00376CE2" w:rsidP="00BC5D19">
            <w:pPr>
              <w:jc w:val="both"/>
            </w:pPr>
          </w:p>
          <w:p w14:paraId="5C42A6C1" w14:textId="77777777" w:rsidR="00136C05" w:rsidRPr="00A97E78" w:rsidRDefault="00136C05" w:rsidP="00136C05"/>
          <w:p w14:paraId="6EDDC046" w14:textId="77777777" w:rsidR="00136C05" w:rsidRPr="00A97E78" w:rsidRDefault="00136C05" w:rsidP="00136C05">
            <w:pPr>
              <w:rPr>
                <w:sz w:val="22"/>
                <w:szCs w:val="22"/>
              </w:rPr>
            </w:pPr>
          </w:p>
          <w:p w14:paraId="714B2AB4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2D6EC185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40552147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684D4318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4F72AA3D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14BA8C80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29004374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5025C9AB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77EC7824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6E88619C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35704AE2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7C3F2E43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603D40E2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7462766F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74CB4A7A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192559F9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23FD5628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3047B93F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23343EFA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6B8B0967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75751AF6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76F1FD31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462CAAF8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509ADC6B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02823348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13EBAEBA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7681079C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655AF3E5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046AB72D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1B4C4A55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30FC04AE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3FCC860D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3179018E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73CBF168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7A72D550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7DB8F8BE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6CBD2345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05471345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27FF5C9C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6956AC83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50209284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34D7936C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155C7ED8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3ECBED48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598E36D3" w14:textId="187AEC67" w:rsidR="00A97E78" w:rsidRPr="00A97E78" w:rsidRDefault="00A97E78" w:rsidP="00136C05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FDA18AA" w14:textId="305B1B1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1F65C345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6A73AA2" w14:textId="77777777" w:rsidR="00B33C91" w:rsidRPr="00A97E78" w:rsidRDefault="00B33C91" w:rsidP="00BC5D19">
            <w:pPr>
              <w:pStyle w:val="Podnadpis"/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488131F1" w14:textId="77777777" w:rsidR="00B33C91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518B7E83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E00E3F1" w14:textId="77777777" w:rsidR="00B33C91" w:rsidRPr="00A97E78" w:rsidRDefault="00B33C91" w:rsidP="00BC5D19">
            <w:pPr>
              <w:pStyle w:val="Podnadpis"/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23355F08" w14:textId="77777777" w:rsidR="00B33C91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6E1133C4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6F8141CD" w14:textId="77777777" w:rsidR="00B33C91" w:rsidRPr="00A97E78" w:rsidRDefault="00B33C91" w:rsidP="00BC5D19">
            <w:pPr>
              <w:pStyle w:val="Podnadpis"/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4CC649FC" w14:textId="77777777" w:rsidR="00B33C91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5827AE51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4FBE3A3" w14:textId="77777777" w:rsidR="00B33C91" w:rsidRPr="00A97E78" w:rsidRDefault="00B33C91" w:rsidP="00BC5D19">
            <w:pPr>
              <w:pStyle w:val="Podnadpis"/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6E589A63" w14:textId="77777777" w:rsidR="00B33C91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0D7B7A45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05573810" w14:textId="77777777" w:rsidR="00B33C91" w:rsidRPr="00A97E78" w:rsidRDefault="00B33C91" w:rsidP="00BC5D19">
            <w:pPr>
              <w:pStyle w:val="Podnadpis"/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E0E8118" w14:textId="77777777" w:rsidR="00B33C91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7CCB7EDB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550E68FB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24DE3CB4" w14:textId="0C54124A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4B6CD7E6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5CEA3FA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3757096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64F9F105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9A36F3E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DEF6B72" w14:textId="45BB4675" w:rsidR="00CA0405" w:rsidRPr="00952D2D" w:rsidRDefault="0019166C" w:rsidP="00BC5D19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Viz Příloha 1, slide 3</w:t>
            </w:r>
          </w:p>
        </w:tc>
      </w:tr>
      <w:tr w:rsidR="00B33C91" w14:paraId="6C5BD2D7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63A0295A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125F480D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5194872B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9B4842F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1B942E98" w14:textId="77777777" w:rsidR="00B33C91" w:rsidRDefault="00B33C91" w:rsidP="00BC5D19">
            <w:pPr>
              <w:rPr>
                <w:i/>
                <w:iCs/>
                <w:sz w:val="16"/>
                <w:szCs w:val="16"/>
              </w:rPr>
            </w:pPr>
          </w:p>
          <w:p w14:paraId="1B66637A" w14:textId="77777777" w:rsidR="002127C5" w:rsidRDefault="002127C5" w:rsidP="00BC5D19">
            <w:pPr>
              <w:rPr>
                <w:i/>
                <w:iCs/>
                <w:sz w:val="16"/>
                <w:szCs w:val="16"/>
              </w:rPr>
            </w:pPr>
          </w:p>
          <w:p w14:paraId="05F5901D" w14:textId="77777777" w:rsidR="002127C5" w:rsidRDefault="002127C5" w:rsidP="00BC5D19">
            <w:pPr>
              <w:rPr>
                <w:i/>
                <w:iCs/>
                <w:sz w:val="16"/>
                <w:szCs w:val="16"/>
              </w:rPr>
            </w:pPr>
          </w:p>
          <w:p w14:paraId="3D3FBF23" w14:textId="4202F173" w:rsidR="002127C5" w:rsidRPr="00952D2D" w:rsidRDefault="002127C5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6BD924CD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A125436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C35826B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261290CC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0465B5D3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4CFD221D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07EB7571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149A8EB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1E20BCC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2F9F70C6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6F052BEA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472B53B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0B4CE2EA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2B63BB1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41CAE05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67FD0DFE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FA9F078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57AEDAE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0128B76D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720EA4AF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6D0BE7E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63181B97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211874C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45803904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38C74DC0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EE75CCD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CE0025B" w14:textId="3996F967" w:rsidR="00B33C91" w:rsidRPr="00952D2D" w:rsidRDefault="0019166C" w:rsidP="00BC5D19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Viz Příloha 1, slide 4</w:t>
            </w:r>
          </w:p>
        </w:tc>
      </w:tr>
      <w:tr w:rsidR="00B33C91" w14:paraId="0A728BF1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50FE9FC8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3449E1C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051933D2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676F4203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2446666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273D4FFC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2E5ADD2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04A2369" w14:textId="59BE1A39" w:rsidR="00B33C91" w:rsidRPr="00952D2D" w:rsidRDefault="00E22298" w:rsidP="00BC5D19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Fake news nejsou </w:t>
            </w:r>
            <w:r w:rsidR="009E0F98">
              <w:rPr>
                <w:i/>
                <w:iCs/>
                <w:sz w:val="16"/>
                <w:szCs w:val="16"/>
              </w:rPr>
              <w:t>ve výkladu blíže přibližovány, protože předpokládám, že budou náplní jiné hodiny.</w:t>
            </w:r>
          </w:p>
        </w:tc>
      </w:tr>
      <w:tr w:rsidR="00B33C91" w14:paraId="462524B5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76322C0B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DD0965B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4EFBFE0F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64A56784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8812F2F" w14:textId="6BEEB461" w:rsidR="00B33C91" w:rsidRPr="00952D2D" w:rsidRDefault="008915CB" w:rsidP="00BC5D19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 minuta na případné odpovědi žáků, pokud žádné nebudou, sám vyučující může uvést třeba</w:t>
            </w:r>
            <w:r w:rsidR="001B3FE9">
              <w:rPr>
                <w:i/>
                <w:iCs/>
                <w:sz w:val="16"/>
                <w:szCs w:val="16"/>
              </w:rPr>
              <w:t xml:space="preserve"> knihy nebo filmy</w:t>
            </w:r>
            <w:r w:rsidR="005B62F5">
              <w:rPr>
                <w:i/>
                <w:iCs/>
                <w:sz w:val="16"/>
                <w:szCs w:val="16"/>
              </w:rPr>
              <w:t xml:space="preserve"> o odůvodnění</w:t>
            </w:r>
          </w:p>
        </w:tc>
      </w:tr>
      <w:tr w:rsidR="00B33C91" w14:paraId="171793CD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44E5313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BD5E0A3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4D13EAC3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7E8DD6FE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227DBEF8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074ED0EC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0221D4D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7CABA04" w14:textId="1CB1D211" w:rsidR="00B33C91" w:rsidRPr="00952D2D" w:rsidRDefault="00BE5FB3" w:rsidP="00BC5D19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Viz Příloha 1, slide 5</w:t>
            </w:r>
          </w:p>
        </w:tc>
      </w:tr>
      <w:tr w:rsidR="00B33C91" w14:paraId="164CF07C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75B19A50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979F230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0FBE7103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0B27EBE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AB5139D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1D53A24C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802470D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2A6C71B9" w14:textId="53591CC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1AAE21EC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C85FA27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2ADA7B04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1DB1EE0E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5580991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D73C74F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704090CB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E064615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61BB79E7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4AB27CDD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77FFC1F1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29C020AE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5F2F790E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C6D1954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40718CB3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541C3D27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B43F99C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9CBA240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27E76556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5A62DB15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1D7B8D46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497870C3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732762D7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4907C0B3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290F167B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C8ACB99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536034D" w14:textId="77777777" w:rsidR="00510676" w:rsidRDefault="00510676" w:rsidP="00510676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Viz Příloha 1, slide 6</w:t>
            </w:r>
          </w:p>
          <w:p w14:paraId="63B16F7E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289711F5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2DE4121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63755DA9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193ED5CC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698BD9E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6CAF3987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48586109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A9CC05D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A8C6DAE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24163DB1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018F7249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7201017" w14:textId="4318691D" w:rsidR="00A74B74" w:rsidRPr="00952D2D" w:rsidRDefault="00A74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7E74965F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04496D92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6AFA67E3" w14:textId="77777777" w:rsidR="00D63505" w:rsidRDefault="00D63505" w:rsidP="00BC5D19">
            <w:pPr>
              <w:rPr>
                <w:i/>
                <w:iCs/>
                <w:sz w:val="16"/>
                <w:szCs w:val="16"/>
              </w:rPr>
            </w:pPr>
          </w:p>
          <w:p w14:paraId="269EFCBD" w14:textId="77777777" w:rsidR="00D63505" w:rsidRDefault="00D63505" w:rsidP="00BC5D19">
            <w:pPr>
              <w:rPr>
                <w:i/>
                <w:iCs/>
                <w:sz w:val="16"/>
                <w:szCs w:val="16"/>
              </w:rPr>
            </w:pPr>
          </w:p>
          <w:p w14:paraId="0FFD2B58" w14:textId="23704F4D" w:rsidR="00D63505" w:rsidRPr="00952D2D" w:rsidRDefault="00D63505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1D9E2DC4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59B9BEAF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45D5294C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2FFA0E77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584E73EB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4C1F5A8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2F3E2CCD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709BC4E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B89C458" w14:textId="2386794D" w:rsidR="00B33C91" w:rsidRPr="00952D2D" w:rsidRDefault="006C4CEB" w:rsidP="00BC5D19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Otázky jsou i v prezentaci a je podle mě vhodné se před vlastní odpovědí opravdu žáků zeptat na jejich názor. Na disku</w:t>
            </w:r>
            <w:r w:rsidR="00AF2702">
              <w:rPr>
                <w:i/>
                <w:iCs/>
                <w:sz w:val="16"/>
                <w:szCs w:val="16"/>
              </w:rPr>
              <w:t>s</w:t>
            </w:r>
            <w:r>
              <w:rPr>
                <w:i/>
                <w:iCs/>
                <w:sz w:val="16"/>
                <w:szCs w:val="16"/>
              </w:rPr>
              <w:t>i každé otázky cca 1 minuta.</w:t>
            </w:r>
          </w:p>
        </w:tc>
      </w:tr>
      <w:tr w:rsidR="00B33C91" w14:paraId="1BA00AC4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7F497D39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41560239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4EDC7ECE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65C9D4AC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AF0B1AA" w14:textId="45FB523F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789D9B4A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7BF97994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2CBA0D51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2E67E1AD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515B4EEE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6EFF3C7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70B88C04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62496F28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63A2C0C" w14:textId="19EFD596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0C524266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72E0767A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282E1E6F" w14:textId="2F84DA81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5AB32072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AC9EDC3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FB34036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6D147CDB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4F0A489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EE4DD8F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69E4899B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606C975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D6B5690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55DBA2E3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7F800175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6CC4D2E6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1D32EABE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6604B681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DDA5D1C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10819777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5644042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201F786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4EECF255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569C6428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48BB27A6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51C8C115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73197759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30494AF" w14:textId="0E585C25" w:rsidR="00B33C91" w:rsidRPr="00952D2D" w:rsidRDefault="0084337D" w:rsidP="00BC5D19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Viz Příloha 1, slide 7</w:t>
            </w:r>
          </w:p>
        </w:tc>
      </w:tr>
      <w:tr w:rsidR="00B33C91" w14:paraId="04ECE440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DA435B9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FADADAF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73608391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0EFD1E48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1F7F5805" w14:textId="28DF310F" w:rsidR="00B33C91" w:rsidRPr="00952D2D" w:rsidRDefault="00722788" w:rsidP="00BC5D19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Po otázce prostor na odpovědi žáků, necelá minuta.</w:t>
            </w:r>
          </w:p>
        </w:tc>
      </w:tr>
      <w:tr w:rsidR="00B33C91" w14:paraId="0A4E2D82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58A44404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0D22E7D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1CE6535B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74347B43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1C69AB88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03AE642E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B188075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604DD67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02EAFA31" w14:textId="77777777" w:rsidTr="00BC5D19">
        <w:trPr>
          <w:trHeight w:val="80"/>
        </w:trPr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5445EF2F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19F5B9F0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B33C91" w14:paraId="442568B2" w14:textId="77777777" w:rsidTr="00BC5D19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0B8CE0A7" w14:textId="77777777" w:rsidR="00B33C91" w:rsidRPr="00A97E78" w:rsidRDefault="00B33C91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69318A6" w14:textId="77777777" w:rsidR="00B33C91" w:rsidRPr="00952D2D" w:rsidRDefault="00B33C91" w:rsidP="00BC5D19">
            <w:pPr>
              <w:rPr>
                <w:i/>
                <w:iCs/>
                <w:sz w:val="16"/>
                <w:szCs w:val="16"/>
              </w:rPr>
            </w:pPr>
          </w:p>
        </w:tc>
      </w:tr>
    </w:tbl>
    <w:p w14:paraId="154B5238" w14:textId="77777777" w:rsidR="0097661D" w:rsidRDefault="0097661D">
      <w:bookmarkStart w:id="1" w:name="_Hlk121825081"/>
      <w:r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1951"/>
      </w:tblGrid>
      <w:tr w:rsidR="00FB5B74" w:rsidRPr="00952D2D" w14:paraId="7A9ED853" w14:textId="77777777" w:rsidTr="00AA6A68">
        <w:tc>
          <w:tcPr>
            <w:tcW w:w="8505" w:type="dxa"/>
            <w:vMerge w:val="restart"/>
            <w:tcBorders>
              <w:right w:val="single" w:sz="8" w:space="0" w:color="auto"/>
            </w:tcBorders>
          </w:tcPr>
          <w:p w14:paraId="35F6A873" w14:textId="321CC8AD" w:rsidR="00FB5B74" w:rsidRPr="00A97E78" w:rsidRDefault="00FB5B74" w:rsidP="00BC5D19">
            <w:pPr>
              <w:pStyle w:val="Podnadpis"/>
            </w:pPr>
            <w:r w:rsidRPr="00A97E78">
              <w:lastRenderedPageBreak/>
              <w:t xml:space="preserve">3. Aktivní přerušení </w:t>
            </w:r>
          </w:p>
          <w:p w14:paraId="2B34F181" w14:textId="5F339C50" w:rsidR="00A97E78" w:rsidRDefault="00A97E78" w:rsidP="00136C05"/>
          <w:p w14:paraId="42E34C11" w14:textId="5C31ED16" w:rsidR="00432E40" w:rsidRDefault="00B2277F" w:rsidP="00AD73B0">
            <w:r>
              <w:t xml:space="preserve">Nyní vás poprosím, abyste se rozdělili do šesti skupin. </w:t>
            </w:r>
            <w:r w:rsidR="00AD73B0">
              <w:t>Skupině</w:t>
            </w:r>
            <w:r w:rsidR="00432E40">
              <w:t xml:space="preserve"> bude přiděleno jedno médium: Blesk, Český rozhlas, Televize Nova, Česká televize, Lidové noviny, DVTV. </w:t>
            </w:r>
            <w:r w:rsidR="00F82CCF">
              <w:t>Vaším úkolem bude během několika následujících minut odpovědět na otázky v prezentaci.</w:t>
            </w:r>
            <w:r w:rsidR="009A090A">
              <w:t xml:space="preserve"> </w:t>
            </w:r>
            <w:r w:rsidR="00A46691">
              <w:t xml:space="preserve">Pro vyhledávání informací můžete použít své mobilní telefony. </w:t>
            </w:r>
            <w:r w:rsidR="009A090A">
              <w:t xml:space="preserve">První tři </w:t>
            </w:r>
            <w:r w:rsidR="00474171">
              <w:t>odpovědi budou</w:t>
            </w:r>
            <w:r w:rsidR="00423DBC">
              <w:t xml:space="preserve"> jiné</w:t>
            </w:r>
            <w:r w:rsidR="009A090A">
              <w:t xml:space="preserve"> </w:t>
            </w:r>
            <w:r w:rsidR="00016EA7">
              <w:t>u</w:t>
            </w:r>
            <w:r w:rsidR="009A090A">
              <w:t xml:space="preserve"> každ</w:t>
            </w:r>
            <w:r w:rsidR="00016EA7">
              <w:t>é</w:t>
            </w:r>
            <w:r w:rsidR="009A090A">
              <w:t xml:space="preserve"> skupin</w:t>
            </w:r>
            <w:r w:rsidR="00016EA7">
              <w:t xml:space="preserve">y a </w:t>
            </w:r>
            <w:r w:rsidR="003C328F">
              <w:t>vypracujte je jako první</w:t>
            </w:r>
            <w:r w:rsidR="00287F79">
              <w:t>.</w:t>
            </w:r>
            <w:r w:rsidR="009A090A">
              <w:t xml:space="preserve"> </w:t>
            </w:r>
            <w:r w:rsidR="00655779">
              <w:t>N</w:t>
            </w:r>
            <w:r w:rsidR="009A090A">
              <w:t xml:space="preserve">a další dvě odpovězte v případě, že vám </w:t>
            </w:r>
            <w:r w:rsidR="007C6108">
              <w:t>zbude</w:t>
            </w:r>
            <w:r w:rsidR="009A090A">
              <w:t xml:space="preserve"> čas.</w:t>
            </w:r>
            <w:r w:rsidR="00024635">
              <w:t xml:space="preserve"> Vlastníka pravděpodobně budete muset dohledat, </w:t>
            </w:r>
            <w:r w:rsidR="007A4C90">
              <w:t>otázky 2 a 3 jsou o vašich vlastních nápadech.</w:t>
            </w:r>
            <w:r w:rsidR="00B57126">
              <w:t xml:space="preserve"> Tyto otázky jsou zároveň srovnávací s médii ostatních skupin, snažte se ale soustř</w:t>
            </w:r>
            <w:r w:rsidR="000D79AD">
              <w:t>edit hlavně na to svoje.</w:t>
            </w:r>
          </w:p>
          <w:p w14:paraId="68975B41" w14:textId="71A55028" w:rsidR="00F82CCF" w:rsidRDefault="00F82CCF" w:rsidP="00AD73B0"/>
          <w:p w14:paraId="6E01022E" w14:textId="5453E423" w:rsidR="009A090A" w:rsidRDefault="009A090A" w:rsidP="00AD73B0">
            <w:r>
              <w:t>Otázky:</w:t>
            </w:r>
          </w:p>
          <w:p w14:paraId="3333728D" w14:textId="77777777" w:rsidR="00A46691" w:rsidRDefault="00A46691" w:rsidP="00A46691">
            <w:pPr>
              <w:pStyle w:val="Odstavecseseznamem"/>
              <w:numPr>
                <w:ilvl w:val="0"/>
                <w:numId w:val="21"/>
              </w:numPr>
              <w:spacing w:line="259" w:lineRule="auto"/>
            </w:pPr>
            <w:r>
              <w:t>Kdo tato média vlastní?</w:t>
            </w:r>
          </w:p>
          <w:p w14:paraId="4FDF9AB9" w14:textId="38F9FC02" w:rsidR="00432E40" w:rsidRDefault="00432E40" w:rsidP="009A090A">
            <w:pPr>
              <w:pStyle w:val="Odstavecseseznamem"/>
              <w:numPr>
                <w:ilvl w:val="0"/>
                <w:numId w:val="21"/>
              </w:numPr>
              <w:spacing w:line="259" w:lineRule="auto"/>
            </w:pPr>
            <w:r>
              <w:t>Jsou tato média stejně věrohodná? Proč ano nebo ne?</w:t>
            </w:r>
          </w:p>
          <w:p w14:paraId="7A56E14B" w14:textId="77777777" w:rsidR="009A090A" w:rsidRDefault="00432E40" w:rsidP="009A090A">
            <w:pPr>
              <w:pStyle w:val="Odstavecseseznamem"/>
              <w:numPr>
                <w:ilvl w:val="0"/>
                <w:numId w:val="21"/>
              </w:numPr>
              <w:spacing w:line="259" w:lineRule="auto"/>
            </w:pPr>
            <w:r>
              <w:t>Která z těchto masmédií by se mohla chovat neeticky a jeho by k tomu mohly být důvody?</w:t>
            </w:r>
          </w:p>
          <w:p w14:paraId="1E3F54AA" w14:textId="77777777" w:rsidR="009A090A" w:rsidRDefault="00347D40" w:rsidP="009A090A">
            <w:pPr>
              <w:pStyle w:val="Odstavecseseznamem"/>
              <w:numPr>
                <w:ilvl w:val="0"/>
                <w:numId w:val="21"/>
              </w:numPr>
              <w:spacing w:line="259" w:lineRule="auto"/>
            </w:pPr>
            <w:r>
              <w:t>Znáte nějaká další masmédia v</w:t>
            </w:r>
            <w:r w:rsidR="001F1B83">
              <w:t> </w:t>
            </w:r>
            <w:r>
              <w:t>ČR</w:t>
            </w:r>
            <w:r w:rsidR="001F1B83">
              <w:t>?</w:t>
            </w:r>
          </w:p>
          <w:p w14:paraId="6454DF0A" w14:textId="720E00BD" w:rsidR="00347D40" w:rsidRDefault="00347D40" w:rsidP="009A090A">
            <w:pPr>
              <w:pStyle w:val="Odstavecseseznamem"/>
              <w:numPr>
                <w:ilvl w:val="0"/>
                <w:numId w:val="21"/>
              </w:numPr>
              <w:spacing w:line="259" w:lineRule="auto"/>
            </w:pPr>
            <w:r>
              <w:t>Věděl by někdo, odkud samotná masmédia informace čerpají?</w:t>
            </w:r>
          </w:p>
          <w:p w14:paraId="024C6537" w14:textId="26FD7520" w:rsidR="002C5F25" w:rsidRDefault="002C5F25" w:rsidP="00347D40">
            <w:pPr>
              <w:spacing w:line="259" w:lineRule="auto"/>
            </w:pPr>
          </w:p>
          <w:p w14:paraId="43E82771" w14:textId="1D0F9FB2" w:rsidR="00A97E78" w:rsidRPr="007C6108" w:rsidRDefault="003D6B49" w:rsidP="00136C05">
            <w:pPr>
              <w:rPr>
                <w:i/>
                <w:iCs/>
              </w:rPr>
            </w:pPr>
            <w:r>
              <w:rPr>
                <w:i/>
                <w:iCs/>
              </w:rPr>
              <w:t>Následuje prezentace médií jednotlivými skupinami a shrnutí.</w:t>
            </w:r>
            <w:r w:rsidR="00072E28">
              <w:rPr>
                <w:i/>
                <w:iCs/>
              </w:rPr>
              <w:t xml:space="preserve"> Cílem je, aby si žáci uvědomili, že mezi médii</w:t>
            </w:r>
            <w:r w:rsidR="004A3C94">
              <w:rPr>
                <w:i/>
                <w:iCs/>
              </w:rPr>
              <w:t xml:space="preserve"> existují rozdíly a ne všechny mohou mít stejné motivy.</w:t>
            </w:r>
            <w:r w:rsidR="009F5267">
              <w:rPr>
                <w:i/>
                <w:iCs/>
              </w:rPr>
              <w:t xml:space="preserve"> Aktivita navazuje na následující výklad, kde se informace z této aktivity smysluplněji vytřídí.</w:t>
            </w:r>
          </w:p>
          <w:p w14:paraId="2F85E638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59968ACB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5A66B20C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37023B98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1D3E553A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0511D64B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5057426E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0F466AC9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63DE6F65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11BB7E82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02097156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21A84ED9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11EA5A5D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2731716E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6376D23D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39152B81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41F67BFD" w14:textId="77777777" w:rsidR="00A97E78" w:rsidRPr="00A97E78" w:rsidRDefault="00A97E78" w:rsidP="00136C05">
            <w:pPr>
              <w:rPr>
                <w:sz w:val="22"/>
                <w:szCs w:val="22"/>
              </w:rPr>
            </w:pPr>
          </w:p>
          <w:p w14:paraId="1F10DC77" w14:textId="767F862E" w:rsidR="00A97E78" w:rsidRPr="00A97E78" w:rsidRDefault="00A97E78" w:rsidP="00136C05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D35E96F" w14:textId="77777777" w:rsidR="00FB5B74" w:rsidRDefault="00FB5B74" w:rsidP="00BC5D19">
            <w:pPr>
              <w:rPr>
                <w:i/>
                <w:iCs/>
                <w:sz w:val="16"/>
                <w:szCs w:val="16"/>
              </w:rPr>
            </w:pPr>
          </w:p>
          <w:p w14:paraId="1766CC9F" w14:textId="77777777" w:rsidR="00AD73B0" w:rsidRDefault="00AD73B0" w:rsidP="00BC5D19">
            <w:pPr>
              <w:rPr>
                <w:i/>
                <w:iCs/>
                <w:sz w:val="16"/>
                <w:szCs w:val="16"/>
              </w:rPr>
            </w:pPr>
          </w:p>
          <w:p w14:paraId="11171228" w14:textId="77777777" w:rsidR="00F0163C" w:rsidRDefault="00F0163C" w:rsidP="00BC5D19">
            <w:pPr>
              <w:rPr>
                <w:i/>
                <w:iCs/>
                <w:sz w:val="16"/>
                <w:szCs w:val="16"/>
              </w:rPr>
            </w:pPr>
          </w:p>
          <w:p w14:paraId="18EFE74C" w14:textId="77777777" w:rsidR="00F0163C" w:rsidRDefault="00F0163C" w:rsidP="00BC5D19">
            <w:pPr>
              <w:rPr>
                <w:i/>
                <w:iCs/>
                <w:sz w:val="16"/>
                <w:szCs w:val="16"/>
              </w:rPr>
            </w:pPr>
          </w:p>
          <w:p w14:paraId="137D7C82" w14:textId="5CC68972" w:rsidR="00F0163C" w:rsidRDefault="009A090A" w:rsidP="00BC5D19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Viz Příloha 1, slide</w:t>
            </w:r>
            <w:r w:rsidR="007C6108">
              <w:rPr>
                <w:i/>
                <w:iCs/>
                <w:sz w:val="16"/>
                <w:szCs w:val="16"/>
              </w:rPr>
              <w:t xml:space="preserve"> 8</w:t>
            </w:r>
          </w:p>
          <w:p w14:paraId="3537409D" w14:textId="77777777" w:rsidR="00F0163C" w:rsidRDefault="00F0163C" w:rsidP="00BC5D19">
            <w:pPr>
              <w:rPr>
                <w:i/>
                <w:iCs/>
                <w:sz w:val="16"/>
                <w:szCs w:val="16"/>
              </w:rPr>
            </w:pPr>
          </w:p>
          <w:p w14:paraId="2C91EDBA" w14:textId="77777777" w:rsidR="00F0163C" w:rsidRDefault="00F0163C" w:rsidP="00BC5D19">
            <w:pPr>
              <w:rPr>
                <w:i/>
                <w:iCs/>
                <w:sz w:val="16"/>
                <w:szCs w:val="16"/>
              </w:rPr>
            </w:pPr>
          </w:p>
          <w:p w14:paraId="0EADFD11" w14:textId="77777777" w:rsidR="00F0163C" w:rsidRDefault="00F0163C" w:rsidP="00BC5D19">
            <w:pPr>
              <w:rPr>
                <w:i/>
                <w:iCs/>
                <w:sz w:val="16"/>
                <w:szCs w:val="16"/>
              </w:rPr>
            </w:pPr>
          </w:p>
          <w:p w14:paraId="64E68590" w14:textId="1A8A9038" w:rsidR="00F0163C" w:rsidRPr="00952D2D" w:rsidRDefault="00137943" w:rsidP="00BC5D19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Pokud to učitel</w:t>
            </w:r>
            <w:r w:rsidR="00857A3A">
              <w:rPr>
                <w:i/>
                <w:iCs/>
                <w:sz w:val="16"/>
                <w:szCs w:val="16"/>
              </w:rPr>
              <w:t xml:space="preserve"> uzná za vhodné, může žáky rozdělit i sám.</w:t>
            </w:r>
          </w:p>
        </w:tc>
      </w:tr>
      <w:tr w:rsidR="00FB5B74" w14:paraId="75F1733B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ADDE163" w14:textId="77777777" w:rsidR="00FB5B74" w:rsidRPr="00A97E78" w:rsidRDefault="00FB5B74" w:rsidP="00BC5D19">
            <w:pPr>
              <w:pStyle w:val="Podnadpis"/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6D1C68E8" w14:textId="77777777" w:rsidR="00FB5B74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14:paraId="78F3F957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ADE8E73" w14:textId="77777777" w:rsidR="00FB5B74" w:rsidRPr="00A97E78" w:rsidRDefault="00FB5B74" w:rsidP="00BC5D19">
            <w:pPr>
              <w:pStyle w:val="Podnadpis"/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70BC0E5" w14:textId="77777777" w:rsidR="00FB5B74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14:paraId="5019C95B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2B16AE1" w14:textId="77777777" w:rsidR="00FB5B74" w:rsidRPr="00A97E78" w:rsidRDefault="00FB5B74" w:rsidP="00BC5D19">
            <w:pPr>
              <w:pStyle w:val="Podnadpis"/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2B5DFF59" w14:textId="77777777" w:rsidR="00FB5B74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14:paraId="00DFB0E7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084E819A" w14:textId="77777777" w:rsidR="00FB5B74" w:rsidRPr="00A97E78" w:rsidRDefault="00FB5B74" w:rsidP="00BC5D19">
            <w:pPr>
              <w:pStyle w:val="Podnadpis"/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46CEA6BE" w14:textId="77777777" w:rsidR="00FB5B74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14:paraId="442A1ECF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0923449" w14:textId="77777777" w:rsidR="00FB5B74" w:rsidRPr="00A97E78" w:rsidRDefault="00FB5B74" w:rsidP="00BC5D19">
            <w:pPr>
              <w:pStyle w:val="Podnadpis"/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B2F322E" w14:textId="77777777" w:rsidR="00FB5B74" w:rsidRDefault="00A26452" w:rsidP="00BC5D19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Samostatná práce by měla zabrat</w:t>
            </w:r>
            <w:r w:rsidR="00057BBD">
              <w:rPr>
                <w:i/>
                <w:iCs/>
                <w:sz w:val="16"/>
                <w:szCs w:val="16"/>
              </w:rPr>
              <w:t xml:space="preserve"> 8 minut. Doporučuji promítnout nějaké online měření času, ať žáci ví, kolik času jim zbývá.</w:t>
            </w:r>
          </w:p>
          <w:p w14:paraId="23EC8800" w14:textId="48FDCEB9" w:rsidR="006F13F3" w:rsidRDefault="000058D3" w:rsidP="00BC5D19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Otázky jsou pro všechny skupiny stejné.</w:t>
            </w:r>
          </w:p>
        </w:tc>
      </w:tr>
      <w:tr w:rsidR="00FB5B74" w:rsidRPr="00952D2D" w14:paraId="40CA75F1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EECD33D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E7099D5" w14:textId="2C11383A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5F57139B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21B783E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62E0A642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145F53C6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A981526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2770259A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64F00FB8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81D89B4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10388FC4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63A9432B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6897E48D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2627E5D7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14238AF0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6F82AF32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388048F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7EB77257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295DA60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9E76FC4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3AFFFA23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5EAA6006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4932C016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511307B6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092BEB02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4E35A7B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36745DCC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621BA1AA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915DAB6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5882BD6C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93F213E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5EB21F5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236A855C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AA9B72C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4BE4CBC8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124F8A3C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88ADBC2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121D8A4E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1F4BD4A1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076E69B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C7994BC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352862AC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B28E048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2A31020C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05FE4B4B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695E31EE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DAE624F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2719A253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079B2084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653B1821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5EB9F144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D75190E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04EEBD4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538EA6D0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E69A1F6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5770F31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2B67A8AF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2A25580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48B6E478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651420BD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2BF1A4A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860651F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4E78428A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5038E1A1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134B7B4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17C4FB33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769D9347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16280142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4070D431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7AE58C2B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33F5A1C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3D8905AE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389247B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F4963DD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7CC53441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CABA95F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08D6E16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51CB9A9F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472A1F7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2CBC606A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3ECC9CAD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0AF7B6FB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C338044" w14:textId="65C24200" w:rsidR="00046ED9" w:rsidRPr="00952D2D" w:rsidRDefault="00046ED9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2F1D5963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AA368DF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9FB0C8C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72BEF8FA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3FAEEA1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1CA14ACA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100D536A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362879B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15F917A8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3D2AE5D2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6A45B2A4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EE33312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5EDCE936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1BF908B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1D18E383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30E35ECF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5BEBA78A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A873AB0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5AD42BE1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DB90232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D95E738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78F708D1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8A43D18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6FC879D6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145A2345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81A205B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D580239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30F8F11C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6107CA62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2EBF3E9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1DBB85F3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5946933E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38B9ABA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4B3FF744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E0E6D7B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4A8AD5FC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6371C86B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6FFDD9EC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89E13FD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595E0B89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F22A649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F520A33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1EE83512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07ED6BC7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A4C5F13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709DE67C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D48ACDC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81C4C09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4A6F303F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74A00E91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B5BC3B1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20AC9CA7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69ABDA6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196A5E33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67BB9C8D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9026925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C8865F2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69B82584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371AA6F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AA43CAA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7B1D219B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58841809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E9AFE5D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6A647A21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79F1FC3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1E923769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5D3162AD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BAE2CAA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3F44614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44A501BF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AA378E3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C6187D5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324422B9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0940D089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168CCA93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62C503E2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7AF4EB52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20F49A02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B5B74" w:rsidRPr="00952D2D" w14:paraId="3C748678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B32E80B" w14:textId="77777777" w:rsidR="00FB5B74" w:rsidRPr="00A97E78" w:rsidRDefault="00FB5B7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2AFCB9E6" w14:textId="77777777" w:rsidR="00FB5B74" w:rsidRPr="00952D2D" w:rsidRDefault="00FB5B7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bookmarkEnd w:id="1"/>
      <w:tr w:rsidR="005D1514" w:rsidRPr="00952D2D" w14:paraId="0FDBAE51" w14:textId="77777777" w:rsidTr="00AA6A68">
        <w:tc>
          <w:tcPr>
            <w:tcW w:w="8505" w:type="dxa"/>
            <w:vMerge w:val="restart"/>
            <w:tcBorders>
              <w:right w:val="single" w:sz="8" w:space="0" w:color="auto"/>
            </w:tcBorders>
          </w:tcPr>
          <w:p w14:paraId="2B4FD1C4" w14:textId="059DD8C2" w:rsidR="005D1514" w:rsidRPr="00A97E78" w:rsidRDefault="005D1514" w:rsidP="00BC5D19">
            <w:pPr>
              <w:pStyle w:val="Podnadpis"/>
            </w:pPr>
            <w:r w:rsidRPr="00A97E78">
              <w:lastRenderedPageBreak/>
              <w:t xml:space="preserve">4. Druhý výklad </w:t>
            </w:r>
          </w:p>
          <w:p w14:paraId="50585E32" w14:textId="77777777" w:rsidR="00A97E78" w:rsidRPr="00A97E78" w:rsidRDefault="00A97E78" w:rsidP="00BC5D19">
            <w:pPr>
              <w:rPr>
                <w:sz w:val="22"/>
                <w:szCs w:val="22"/>
              </w:rPr>
            </w:pPr>
          </w:p>
          <w:p w14:paraId="17B44D88" w14:textId="6F11853B" w:rsidR="00D83625" w:rsidRDefault="00482297" w:rsidP="00482297">
            <w:pPr>
              <w:jc w:val="both"/>
            </w:pPr>
            <w:r>
              <w:t>V</w:t>
            </w:r>
            <w:r w:rsidRPr="00485C96">
              <w:t xml:space="preserve"> této aktivitě my jsme si ukázali</w:t>
            </w:r>
            <w:r>
              <w:t>,</w:t>
            </w:r>
            <w:r w:rsidRPr="00485C96">
              <w:t xml:space="preserve"> </w:t>
            </w:r>
            <w:r w:rsidR="00DB3810">
              <w:t>že se jednotlivá média od sebe liší</w:t>
            </w:r>
            <w:r w:rsidR="00861E7A">
              <w:t>, například jejich vlastníkem</w:t>
            </w:r>
            <w:r>
              <w:t>. N</w:t>
            </w:r>
            <w:r w:rsidRPr="00485C96">
              <w:t>ásledující výkladová část se bude zaměřovat na to</w:t>
            </w:r>
            <w:r>
              <w:t>,</w:t>
            </w:r>
            <w:r w:rsidRPr="00485C96">
              <w:t xml:space="preserve"> jak odlišit jednotlivé druhy médií </w:t>
            </w:r>
            <w:r>
              <w:t>a jak zhodnotit, které zdroje jsou relevantní a poskytují ty správné informace. Jedním z ukazatelů relevantnosti médií</w:t>
            </w:r>
            <w:r w:rsidRPr="00A914DD">
              <w:t xml:space="preserve"> je</w:t>
            </w:r>
            <w:r>
              <w:t xml:space="preserve"> způsob jejich financování.</w:t>
            </w:r>
            <w:r w:rsidR="00D83625">
              <w:t xml:space="preserve"> </w:t>
            </w:r>
          </w:p>
          <w:p w14:paraId="29F15A7C" w14:textId="77777777" w:rsidR="00AC3060" w:rsidRDefault="00AC3060" w:rsidP="00482297">
            <w:pPr>
              <w:jc w:val="both"/>
            </w:pPr>
          </w:p>
          <w:p w14:paraId="2FE5B4DF" w14:textId="7C033EAB" w:rsidR="001C09EB" w:rsidRDefault="00482297" w:rsidP="00482297">
            <w:pPr>
              <w:jc w:val="both"/>
            </w:pPr>
            <w:r>
              <w:t>M</w:t>
            </w:r>
            <w:r w:rsidRPr="00A914DD">
              <w:t xml:space="preserve">ůžeme odlišit </w:t>
            </w:r>
            <w:r>
              <w:t>dvě</w:t>
            </w:r>
            <w:r w:rsidRPr="00A914DD">
              <w:t xml:space="preserve"> základní skupiny médií</w:t>
            </w:r>
            <w:r w:rsidR="00E17F05">
              <w:t>;</w:t>
            </w:r>
            <w:r w:rsidRPr="00A914DD">
              <w:t xml:space="preserve"> soukromá a</w:t>
            </w:r>
            <w:r>
              <w:t> </w:t>
            </w:r>
            <w:r w:rsidRPr="00A914DD">
              <w:t>veřejnoprávní</w:t>
            </w:r>
            <w:r>
              <w:t xml:space="preserve">. Veřejnoprávní média jsou zpravidla financována z veřejných peněz a ukotvena zákonem. Zároveň v sobě mají zabudovaný etický kodex. </w:t>
            </w:r>
            <w:r w:rsidRPr="00B50C4B">
              <w:t>Ten v sobě zahrnuje několik faktorů</w:t>
            </w:r>
            <w:r>
              <w:t>,</w:t>
            </w:r>
            <w:r w:rsidRPr="00290D6E">
              <w:t xml:space="preserve"> jako například vyváženost</w:t>
            </w:r>
            <w:r>
              <w:t>,</w:t>
            </w:r>
            <w:r w:rsidRPr="008D131C">
              <w:t xml:space="preserve"> což znamená</w:t>
            </w:r>
            <w:r w:rsidR="00E17F05">
              <w:t>,</w:t>
            </w:r>
            <w:r w:rsidRPr="008D131C">
              <w:t xml:space="preserve"> že médium poskytuje prostor pro</w:t>
            </w:r>
            <w:r>
              <w:t xml:space="preserve"> </w:t>
            </w:r>
            <w:r w:rsidRPr="008D131C">
              <w:t>stanoviska mnoha názorových skupin</w:t>
            </w:r>
            <w:r>
              <w:t>.</w:t>
            </w:r>
            <w:r w:rsidRPr="008D131C">
              <w:t xml:space="preserve"> </w:t>
            </w:r>
            <w:r>
              <w:t>D</w:t>
            </w:r>
            <w:r w:rsidRPr="008D131C">
              <w:t>ále také objektivita</w:t>
            </w:r>
            <w:r w:rsidR="00812AD4">
              <w:t>,</w:t>
            </w:r>
            <w:r w:rsidRPr="008D131C">
              <w:t xml:space="preserve"> která zaručuje to</w:t>
            </w:r>
            <w:r>
              <w:t>,</w:t>
            </w:r>
            <w:r w:rsidRPr="008D131C">
              <w:t xml:space="preserve"> že</w:t>
            </w:r>
            <w:r>
              <w:t xml:space="preserve"> žádná z těchto názorových skupin</w:t>
            </w:r>
            <w:r w:rsidRPr="008D131C">
              <w:t xml:space="preserve"> není protěžován</w:t>
            </w:r>
            <w:r>
              <w:t xml:space="preserve">a. </w:t>
            </w:r>
          </w:p>
          <w:p w14:paraId="0873275F" w14:textId="29B59174" w:rsidR="009E7410" w:rsidRDefault="00482297" w:rsidP="00482297">
            <w:pPr>
              <w:jc w:val="both"/>
            </w:pPr>
            <w:r w:rsidRPr="00B2726D">
              <w:t xml:space="preserve">V </w:t>
            </w:r>
            <w:r>
              <w:t>Č</w:t>
            </w:r>
            <w:r w:rsidRPr="00B2726D">
              <w:t xml:space="preserve">eské republice fungují </w:t>
            </w:r>
            <w:r>
              <w:t>tři</w:t>
            </w:r>
            <w:r w:rsidRPr="00B2726D">
              <w:t xml:space="preserve"> veřejnoprávní média</w:t>
            </w:r>
            <w:r>
              <w:t>, která můžete vidět i v prezentaci – Č</w:t>
            </w:r>
            <w:r w:rsidRPr="00B2726D">
              <w:t>eský rozhlas</w:t>
            </w:r>
            <w:r>
              <w:t>,</w:t>
            </w:r>
            <w:r w:rsidRPr="00B2726D">
              <w:t xml:space="preserve"> </w:t>
            </w:r>
            <w:r>
              <w:t>Č</w:t>
            </w:r>
            <w:r w:rsidRPr="00B2726D">
              <w:t xml:space="preserve">eská televize a </w:t>
            </w:r>
            <w:r>
              <w:t>Č</w:t>
            </w:r>
            <w:r w:rsidRPr="00B2726D">
              <w:t>eská</w:t>
            </w:r>
            <w:r>
              <w:t xml:space="preserve"> tisková kancelář. </w:t>
            </w:r>
            <w:r w:rsidRPr="009E76C5">
              <w:t>Všechna tato média mají svůj vlastní zákon</w:t>
            </w:r>
            <w:r w:rsidR="00556F7E">
              <w:t>,</w:t>
            </w:r>
            <w:r w:rsidRPr="009E76C5">
              <w:t xml:space="preserve"> který si ti zvídavější z vás mohou jednoduše vyhledat na internetu zadáním zákon o</w:t>
            </w:r>
            <w:r>
              <w:t xml:space="preserve"> …</w:t>
            </w:r>
            <w:r w:rsidRPr="009E76C5">
              <w:t xml:space="preserve"> </w:t>
            </w:r>
            <w:r w:rsidRPr="00A3647D">
              <w:t>a zadat za to dané veřejnoprávní médium</w:t>
            </w:r>
            <w:r>
              <w:t>, takže</w:t>
            </w:r>
            <w:r w:rsidR="00556F7E">
              <w:t xml:space="preserve"> například</w:t>
            </w:r>
            <w:r>
              <w:t xml:space="preserve"> Zákon o Českém rozhlasu. T</w:t>
            </w:r>
            <w:r w:rsidRPr="006F3D74">
              <w:t>ato média taky procházejí pečlivějším procesem kontroly než soukromá masmédia</w:t>
            </w:r>
            <w:r>
              <w:t xml:space="preserve">, což se můžete dočíst právě v těch zákonech. </w:t>
            </w:r>
          </w:p>
          <w:p w14:paraId="2124358B" w14:textId="3A37A37C" w:rsidR="009E7410" w:rsidRDefault="00482297" w:rsidP="00482297">
            <w:pPr>
              <w:jc w:val="both"/>
            </w:pPr>
            <w:r>
              <w:t>Naproti tomu s</w:t>
            </w:r>
            <w:r w:rsidRPr="00CB7DF0">
              <w:t>oukromá média mohou mít za vlastníka kohokoli</w:t>
            </w:r>
            <w:r>
              <w:t>. Z</w:t>
            </w:r>
            <w:r w:rsidRPr="00CB7DF0">
              <w:t>namená to</w:t>
            </w:r>
            <w:r>
              <w:t>,</w:t>
            </w:r>
            <w:r w:rsidRPr="00CB7DF0">
              <w:t xml:space="preserve"> že soukromá média</w:t>
            </w:r>
            <w:r w:rsidRPr="00564377">
              <w:t xml:space="preserve"> si mohou v uvozovkách říkat co chtějí</w:t>
            </w:r>
            <w:r>
              <w:t xml:space="preserve"> bez nějakého kontrolního orgánu, samozřejmě v mezích svobody slova.</w:t>
            </w:r>
            <w:r w:rsidRPr="00564377">
              <w:t xml:space="preserve"> </w:t>
            </w:r>
            <w:r>
              <w:t>Č</w:t>
            </w:r>
            <w:r w:rsidRPr="00564377">
              <w:t xml:space="preserve">lánky nebo </w:t>
            </w:r>
            <w:r>
              <w:t>z</w:t>
            </w:r>
            <w:r w:rsidRPr="00564377">
              <w:t>právy mohou být emočně zabarveny a obecně se nemusí zaměřovat pouze na informativní</w:t>
            </w:r>
            <w:r w:rsidRPr="00EA7912">
              <w:t xml:space="preserve"> obsah</w:t>
            </w:r>
            <w:r>
              <w:t xml:space="preserve">. </w:t>
            </w:r>
          </w:p>
          <w:p w14:paraId="474751B7" w14:textId="1BA2F293" w:rsidR="00770708" w:rsidRDefault="00482297" w:rsidP="00482297">
            <w:pPr>
              <w:jc w:val="both"/>
            </w:pPr>
            <w:r w:rsidRPr="007E430C">
              <w:t xml:space="preserve">V </w:t>
            </w:r>
            <w:r>
              <w:t>jednom</w:t>
            </w:r>
            <w:r w:rsidRPr="007E430C">
              <w:t xml:space="preserve"> z</w:t>
            </w:r>
            <w:r>
              <w:t> </w:t>
            </w:r>
            <w:r w:rsidRPr="007E430C">
              <w:t>předchozích slidů prezentace jsme si shrnuli</w:t>
            </w:r>
            <w:r w:rsidRPr="005E541B">
              <w:t xml:space="preserve"> jednotlivé funkce masmédií</w:t>
            </w:r>
            <w:r>
              <w:t>.</w:t>
            </w:r>
            <w:r w:rsidRPr="005E541B">
              <w:t xml:space="preserve"> </w:t>
            </w:r>
            <w:r>
              <w:t>P</w:t>
            </w:r>
            <w:r w:rsidRPr="005E541B">
              <w:t>ro připomenutí jsou to</w:t>
            </w:r>
            <w:r>
              <w:t xml:space="preserve"> </w:t>
            </w:r>
            <w:r w:rsidRPr="007E430C">
              <w:t xml:space="preserve">informační, interpretační, instruktivní, </w:t>
            </w:r>
            <w:r w:rsidR="003262FB">
              <w:t xml:space="preserve">zábavní a </w:t>
            </w:r>
            <w:r w:rsidRPr="007E430C">
              <w:t>spojující</w:t>
            </w:r>
            <w:r>
              <w:t>. K</w:t>
            </w:r>
            <w:r w:rsidRPr="005E541B">
              <w:t>dyž se na tyto funkce podíváme z</w:t>
            </w:r>
            <w:r>
              <w:t> </w:t>
            </w:r>
            <w:r w:rsidRPr="005E541B">
              <w:t>etického hlediska soukromého masmédia</w:t>
            </w:r>
            <w:r>
              <w:t xml:space="preserve">, </w:t>
            </w:r>
            <w:r w:rsidRPr="00117584">
              <w:t>m</w:t>
            </w:r>
            <w:r>
              <w:t>ůže</w:t>
            </w:r>
            <w:r w:rsidRPr="00117584">
              <w:t xml:space="preserve"> si dovolit</w:t>
            </w:r>
            <w:r>
              <w:t xml:space="preserve"> </w:t>
            </w:r>
            <w:r w:rsidRPr="00117584">
              <w:t>interpretovat různé zprávy podle svého</w:t>
            </w:r>
            <w:r>
              <w:t xml:space="preserve">, </w:t>
            </w:r>
            <w:r w:rsidRPr="00117584">
              <w:t xml:space="preserve">nabádat lidi k určitého určitému chování a velice snadno </w:t>
            </w:r>
            <w:r>
              <w:t>z</w:t>
            </w:r>
            <w:r w:rsidRPr="00117584">
              <w:t>e svojí pozice rozdělovat společnost</w:t>
            </w:r>
            <w:r w:rsidRPr="00C0546A">
              <w:t xml:space="preserve"> na různé názorové skupiny a poštvávat je proti sobě</w:t>
            </w:r>
            <w:r>
              <w:t>. Toto vymezování může v krajním případě vést až k radikalizaci. Zároveň to znamená, že</w:t>
            </w:r>
            <w:r w:rsidRPr="00C0546A">
              <w:t xml:space="preserve"> informace může být</w:t>
            </w:r>
            <w:r w:rsidRPr="00F26A2A">
              <w:t xml:space="preserve"> z hlediska obsahu stejná od seriózního </w:t>
            </w:r>
            <w:r>
              <w:t xml:space="preserve">i veřejnoprávního </w:t>
            </w:r>
            <w:r w:rsidRPr="00F26A2A">
              <w:t>média</w:t>
            </w:r>
            <w:r>
              <w:t xml:space="preserve">, </w:t>
            </w:r>
            <w:r w:rsidRPr="00F26A2A">
              <w:t>ale být interpretována úplně jiným způsobem</w:t>
            </w:r>
            <w:r>
              <w:t>.</w:t>
            </w:r>
          </w:p>
          <w:p w14:paraId="5540A673" w14:textId="77777777" w:rsidR="0080639C" w:rsidRDefault="0080639C" w:rsidP="00482297">
            <w:pPr>
              <w:jc w:val="both"/>
            </w:pPr>
          </w:p>
          <w:p w14:paraId="6F664B6F" w14:textId="1A155B8A" w:rsidR="00482297" w:rsidRDefault="00482297" w:rsidP="00482297">
            <w:pPr>
              <w:jc w:val="both"/>
            </w:pPr>
            <w:r>
              <w:t>D</w:t>
            </w:r>
            <w:r w:rsidRPr="00816500">
              <w:t>alším důležitým faktorem při odlišování serióznosti médií je ověřování zdrojů</w:t>
            </w:r>
            <w:r>
              <w:t xml:space="preserve">. </w:t>
            </w:r>
            <w:r w:rsidRPr="000878C8">
              <w:t>Znamená to</w:t>
            </w:r>
            <w:r w:rsidR="00812AD4">
              <w:t>,</w:t>
            </w:r>
            <w:r w:rsidRPr="000878C8">
              <w:t xml:space="preserve"> že pokud s</w:t>
            </w:r>
            <w:r>
              <w:t>e</w:t>
            </w:r>
            <w:r w:rsidRPr="000878C8">
              <w:t xml:space="preserve"> v </w:t>
            </w:r>
            <w:r>
              <w:t>jednom</w:t>
            </w:r>
            <w:r w:rsidRPr="000878C8">
              <w:t xml:space="preserve"> médiu </w:t>
            </w:r>
            <w:r>
              <w:t>dozvíme nějakou informaci,</w:t>
            </w:r>
            <w:r w:rsidRPr="00E03705">
              <w:t xml:space="preserve"> můžeme si tuto </w:t>
            </w:r>
            <w:r>
              <w:t>informaci</w:t>
            </w:r>
            <w:r w:rsidRPr="00E03705">
              <w:t xml:space="preserve"> zadat do vyhledávače </w:t>
            </w:r>
            <w:r>
              <w:t>a ověřit si,</w:t>
            </w:r>
            <w:r w:rsidRPr="00E03705">
              <w:t xml:space="preserve"> zda o ní psala i jiná média a jaká média to jsou</w:t>
            </w:r>
            <w:r w:rsidR="00A97929">
              <w:t>. J</w:t>
            </w:r>
            <w:r>
              <w:t>e možné nahlédnout i do zahraničí. Zároveň je možné využít služeb fact checkingových programů. V</w:t>
            </w:r>
            <w:r w:rsidRPr="00816500">
              <w:t xml:space="preserve"> aktivitě jsme si uvedli příklady českých médií</w:t>
            </w:r>
            <w:r>
              <w:t>. V</w:t>
            </w:r>
            <w:r w:rsidRPr="00490468">
              <w:t xml:space="preserve"> dnešní době </w:t>
            </w:r>
            <w:r>
              <w:t>a s</w:t>
            </w:r>
            <w:r w:rsidRPr="00490468">
              <w:t xml:space="preserve"> vaší jazykovou dovedností je ale vhodné si informace ověřovat </w:t>
            </w:r>
            <w:r>
              <w:t>i u</w:t>
            </w:r>
            <w:r w:rsidRPr="00490468">
              <w:t xml:space="preserve"> zahraničních médií</w:t>
            </w:r>
            <w:r>
              <w:t>. Tento postup je výhodný na více frontách – ověřujete si informace, ale zároveň si procvičujete daný jazyk. Z</w:t>
            </w:r>
            <w:r w:rsidRPr="00490468">
              <w:t xml:space="preserve">náte nějaké příklady </w:t>
            </w:r>
            <w:r>
              <w:t xml:space="preserve">zahraničních </w:t>
            </w:r>
            <w:r w:rsidRPr="00490468">
              <w:t>médií</w:t>
            </w:r>
            <w:r>
              <w:t xml:space="preserve">? </w:t>
            </w:r>
          </w:p>
          <w:p w14:paraId="59471682" w14:textId="77777777" w:rsidR="00482297" w:rsidRPr="000350F2" w:rsidRDefault="00482297" w:rsidP="00482297">
            <w:pPr>
              <w:jc w:val="both"/>
              <w:rPr>
                <w:sz w:val="18"/>
                <w:szCs w:val="18"/>
              </w:rPr>
            </w:pPr>
          </w:p>
          <w:p w14:paraId="17376833" w14:textId="2E919EC9" w:rsidR="00482297" w:rsidRDefault="00482297" w:rsidP="00482297">
            <w:pPr>
              <w:jc w:val="both"/>
            </w:pPr>
            <w:r>
              <w:t>N</w:t>
            </w:r>
            <w:r w:rsidRPr="004F6A68">
              <w:t>ěkolik příkladů zahraničních médií</w:t>
            </w:r>
            <w:r>
              <w:t>,</w:t>
            </w:r>
            <w:r w:rsidRPr="004F6A68">
              <w:t xml:space="preserve"> které stojí za vaši pozornost</w:t>
            </w:r>
            <w:r w:rsidR="00E019D8">
              <w:t>,</w:t>
            </w:r>
            <w:r w:rsidRPr="004F6A68">
              <w:t xml:space="preserve"> můžete vidět v</w:t>
            </w:r>
            <w:r>
              <w:t> </w:t>
            </w:r>
            <w:r w:rsidRPr="004F6A68">
              <w:t>prezentaci</w:t>
            </w:r>
            <w:r>
              <w:t>. Média zmíněná v prezentaci převážně publikují i</w:t>
            </w:r>
            <w:r w:rsidRPr="004F6A68">
              <w:t>nformace</w:t>
            </w:r>
            <w:r>
              <w:t xml:space="preserve"> </w:t>
            </w:r>
            <w:r w:rsidRPr="004F6A68">
              <w:t>v</w:t>
            </w:r>
            <w:r>
              <w:t> </w:t>
            </w:r>
            <w:r w:rsidRPr="004F6A68">
              <w:t>angličtině</w:t>
            </w:r>
            <w:r>
              <w:t>,</w:t>
            </w:r>
            <w:r w:rsidRPr="00B2503F">
              <w:t xml:space="preserve"> kterou se všichni z vás učíte</w:t>
            </w:r>
            <w:r>
              <w:t xml:space="preserve">. </w:t>
            </w:r>
            <w:r w:rsidRPr="00B74686">
              <w:t>B</w:t>
            </w:r>
            <w:r>
              <w:t>BC</w:t>
            </w:r>
            <w:r w:rsidRPr="00B74686">
              <w:t xml:space="preserve"> je považováno za nejstarší veřejnoprávní médium je to zkratka pro </w:t>
            </w:r>
            <w:r>
              <w:t>British Bradcasting Company. F</w:t>
            </w:r>
            <w:r w:rsidRPr="002F3832">
              <w:t>unguje již</w:t>
            </w:r>
            <w:r>
              <w:t xml:space="preserve"> téměř sto</w:t>
            </w:r>
            <w:r w:rsidRPr="002F3832">
              <w:t xml:space="preserve"> let a je považováno za </w:t>
            </w:r>
            <w:r>
              <w:t>jedno</w:t>
            </w:r>
            <w:r w:rsidRPr="002F3832">
              <w:t xml:space="preserve"> z</w:t>
            </w:r>
            <w:r>
              <w:t xml:space="preserve"> </w:t>
            </w:r>
            <w:r w:rsidRPr="002F3832">
              <w:t>nejspolehlivější médií vůbec</w:t>
            </w:r>
            <w:r>
              <w:t>. New Y</w:t>
            </w:r>
            <w:r w:rsidRPr="00AD6E6F">
              <w:t>ork Times</w:t>
            </w:r>
            <w:r>
              <w:t xml:space="preserve">, </w:t>
            </w:r>
            <w:r w:rsidRPr="00AD6E6F">
              <w:t>jak už napovídá název</w:t>
            </w:r>
            <w:r>
              <w:t xml:space="preserve">, </w:t>
            </w:r>
            <w:r w:rsidRPr="009D7616">
              <w:t xml:space="preserve">funguje zase ve </w:t>
            </w:r>
            <w:r>
              <w:t>S</w:t>
            </w:r>
            <w:r w:rsidRPr="009D7616">
              <w:t>pojených státech</w:t>
            </w:r>
            <w:r>
              <w:t>. The Economist</w:t>
            </w:r>
            <w:r w:rsidRPr="009D7616">
              <w:t xml:space="preserve"> je považován za nejspolehlivější masmédium zprostředkovávající informace ze světa ekonomického dění</w:t>
            </w:r>
            <w:r>
              <w:t>. The Guardian</w:t>
            </w:r>
            <w:r w:rsidRPr="00DC1C1B">
              <w:t xml:space="preserve"> je opět britské médium a má velice se přehledný internetový portál</w:t>
            </w:r>
            <w:r>
              <w:t>,</w:t>
            </w:r>
            <w:r w:rsidRPr="00DC1C1B">
              <w:t xml:space="preserve"> na který doporučuji se podívat</w:t>
            </w:r>
            <w:r>
              <w:t xml:space="preserve">. Není vždy stoprocentně nestranný, je to komerční médium, ale ve většině dění zaujímá střed. </w:t>
            </w:r>
            <w:r w:rsidRPr="001E71FA">
              <w:t>Dále určitě doporučuji akademické texty či nejrůznější výzkumy</w:t>
            </w:r>
            <w:r>
              <w:t xml:space="preserve">, </w:t>
            </w:r>
            <w:r w:rsidR="00EE7874">
              <w:t>které</w:t>
            </w:r>
            <w:r w:rsidRPr="001E71FA">
              <w:t xml:space="preserve"> jd</w:t>
            </w:r>
            <w:r w:rsidR="00EE7874">
              <w:t>ou</w:t>
            </w:r>
            <w:r w:rsidRPr="001E71FA">
              <w:t xml:space="preserve"> často ruku v</w:t>
            </w:r>
            <w:r>
              <w:t> </w:t>
            </w:r>
            <w:r w:rsidRPr="001E71FA">
              <w:t>ruce</w:t>
            </w:r>
            <w:r>
              <w:t>. V</w:t>
            </w:r>
            <w:r w:rsidRPr="001E71FA">
              <w:t>e většině případů</w:t>
            </w:r>
            <w:r w:rsidRPr="003B28C2">
              <w:t xml:space="preserve"> jsou tyto texty </w:t>
            </w:r>
            <w:r>
              <w:t xml:space="preserve">a výzkumy </w:t>
            </w:r>
            <w:r w:rsidRPr="003B28C2">
              <w:t>zaštiťová</w:t>
            </w:r>
            <w:r>
              <w:t xml:space="preserve">ny </w:t>
            </w:r>
            <w:r w:rsidRPr="003B28C2">
              <w:t>spolehlivou institucí</w:t>
            </w:r>
            <w:r>
              <w:t xml:space="preserve">, </w:t>
            </w:r>
            <w:r w:rsidRPr="003B28C2">
              <w:t>například univerzitou</w:t>
            </w:r>
            <w:r>
              <w:t>,</w:t>
            </w:r>
            <w:r w:rsidRPr="002B6D25">
              <w:t xml:space="preserve"> a jsou podloženy výzkumnými daty</w:t>
            </w:r>
            <w:r>
              <w:t xml:space="preserve">, </w:t>
            </w:r>
            <w:r w:rsidRPr="002B6D25">
              <w:t xml:space="preserve">což je empirický </w:t>
            </w:r>
            <w:r w:rsidR="00847D90">
              <w:t xml:space="preserve">a reálný </w:t>
            </w:r>
            <w:r w:rsidRPr="002B6D25">
              <w:t>důkaz</w:t>
            </w:r>
            <w:r>
              <w:t>.</w:t>
            </w:r>
          </w:p>
          <w:p w14:paraId="638DFBCE" w14:textId="77777777" w:rsidR="0089504C" w:rsidRDefault="0089504C" w:rsidP="00482297">
            <w:pPr>
              <w:jc w:val="both"/>
            </w:pPr>
          </w:p>
          <w:p w14:paraId="5970B36A" w14:textId="26FC7542" w:rsidR="00A97E78" w:rsidRDefault="00482297" w:rsidP="006A402F">
            <w:pPr>
              <w:jc w:val="both"/>
            </w:pPr>
            <w:r>
              <w:t>D</w:t>
            </w:r>
            <w:r w:rsidRPr="00A57B71">
              <w:t>ále</w:t>
            </w:r>
            <w:r>
              <w:t xml:space="preserve"> u podávaných informací</w:t>
            </w:r>
            <w:r w:rsidRPr="00A57B71">
              <w:t xml:space="preserve"> můžete hodnotit jazyk</w:t>
            </w:r>
            <w:r>
              <w:t>,</w:t>
            </w:r>
            <w:r w:rsidRPr="00A57B71">
              <w:t xml:space="preserve"> který</w:t>
            </w:r>
            <w:r>
              <w:t>m je</w:t>
            </w:r>
            <w:r w:rsidRPr="00A57B71">
              <w:t xml:space="preserve"> informace podávána</w:t>
            </w:r>
            <w:r>
              <w:t xml:space="preserve">. </w:t>
            </w:r>
            <w:r w:rsidRPr="009E4A42">
              <w:t>V</w:t>
            </w:r>
            <w:r>
              <w:t> </w:t>
            </w:r>
            <w:r w:rsidR="000B59A7">
              <w:t>úvodní</w:t>
            </w:r>
            <w:r w:rsidRPr="009E4A42">
              <w:t xml:space="preserve"> aktivitě jsme si názorně předvedli</w:t>
            </w:r>
            <w:r>
              <w:t>,</w:t>
            </w:r>
            <w:r w:rsidRPr="009E4A42">
              <w:t xml:space="preserve"> jak i pouhé nadpisy</w:t>
            </w:r>
            <w:r w:rsidRPr="00695A90">
              <w:t xml:space="preserve"> mohou ovlivnit znění nějakého článku</w:t>
            </w:r>
            <w:r>
              <w:t xml:space="preserve">. </w:t>
            </w:r>
            <w:r w:rsidRPr="00EF7B68">
              <w:t>Veřejnoprávní a seriózní média zpravidla</w:t>
            </w:r>
            <w:r>
              <w:t xml:space="preserve"> používají</w:t>
            </w:r>
            <w:r w:rsidRPr="00EF7B68">
              <w:t xml:space="preserve"> </w:t>
            </w:r>
            <w:r>
              <w:t>neutrální jazyk a mají za cíl pouze informovat bez inklinace k nějaké názorové skupině. P</w:t>
            </w:r>
            <w:r w:rsidRPr="00A57B71">
              <w:t>okud se v textu vyskytují citově zabarvená slova</w:t>
            </w:r>
            <w:r>
              <w:t>,</w:t>
            </w:r>
            <w:r w:rsidRPr="000962B2">
              <w:t xml:space="preserve"> přehnaná interpunkce jako například vykřičníky nebo jednoduchá popularizující</w:t>
            </w:r>
            <w:r>
              <w:t xml:space="preserve"> </w:t>
            </w:r>
            <w:r w:rsidRPr="000962B2">
              <w:t>hesla</w:t>
            </w:r>
            <w:r>
              <w:t xml:space="preserve">, </w:t>
            </w:r>
            <w:r w:rsidRPr="00ED6516">
              <w:t>je možné</w:t>
            </w:r>
            <w:r>
              <w:t xml:space="preserve">, </w:t>
            </w:r>
            <w:r w:rsidRPr="00ED6516">
              <w:t>že</w:t>
            </w:r>
            <w:r>
              <w:t> </w:t>
            </w:r>
            <w:r w:rsidRPr="00ED6516">
              <w:t>cílem tohoto média nemusí být pouze informovat své konzumenty</w:t>
            </w:r>
            <w:r>
              <w:t xml:space="preserve">. </w:t>
            </w:r>
            <w:r w:rsidRPr="005E3D8F">
              <w:t>Neseriózní média mají také</w:t>
            </w:r>
            <w:r w:rsidRPr="002F6F39">
              <w:t xml:space="preserve"> v</w:t>
            </w:r>
            <w:r>
              <w:t> </w:t>
            </w:r>
            <w:r w:rsidRPr="002F6F39">
              <w:t>podstatně jednodušší proces kontroly</w:t>
            </w:r>
            <w:r>
              <w:t xml:space="preserve">, </w:t>
            </w:r>
            <w:r w:rsidRPr="002F6F39">
              <w:t>proto mohou být některé informace podává nespisovn</w:t>
            </w:r>
            <w:r w:rsidR="001B7C61">
              <w:t>ým jazykem</w:t>
            </w:r>
            <w:r>
              <w:t>. V </w:t>
            </w:r>
            <w:r w:rsidRPr="002F6F39">
              <w:t>krajních případech</w:t>
            </w:r>
            <w:r w:rsidRPr="0097272B">
              <w:t xml:space="preserve"> mohou články či zprávy být i útočné nebo manipulující</w:t>
            </w:r>
            <w:r>
              <w:t xml:space="preserve">. </w:t>
            </w:r>
            <w:r w:rsidRPr="00A0736B">
              <w:t>Jak už vyplývá z</w:t>
            </w:r>
            <w:r>
              <w:t> </w:t>
            </w:r>
            <w:r w:rsidRPr="00A0736B">
              <w:t>názvu</w:t>
            </w:r>
            <w:r>
              <w:t xml:space="preserve">, </w:t>
            </w:r>
            <w:r w:rsidRPr="005262D3">
              <w:t>masmédia mají možnost manipulovat masy</w:t>
            </w:r>
            <w:r>
              <w:t xml:space="preserve">. Pokud se po přečtení článku nebo </w:t>
            </w:r>
            <w:r w:rsidR="000C5827">
              <w:t>z</w:t>
            </w:r>
            <w:r>
              <w:t>hlédnutí zpráv cítíte naštvaně, smutně nebo jinou silnou emoci, zbystřete; tohle přesně mohlo být cílem daného masmédia a způsob, jak konzumenty zmanipulovat.</w:t>
            </w:r>
          </w:p>
          <w:p w14:paraId="0482CD35" w14:textId="593B77D3" w:rsidR="008D76D4" w:rsidRPr="006A402F" w:rsidRDefault="008D76D4" w:rsidP="006A402F">
            <w:pPr>
              <w:jc w:val="both"/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290715CA" w14:textId="77C671CD" w:rsidR="005D1514" w:rsidRPr="00952D2D" w:rsidRDefault="005D151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5D1514" w14:paraId="5A60A467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79BB1B49" w14:textId="77777777" w:rsidR="005D1514" w:rsidRPr="00A97E78" w:rsidRDefault="005D1514" w:rsidP="00BC5D19">
            <w:pPr>
              <w:pStyle w:val="Podnadpis"/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1A12B2C3" w14:textId="77777777" w:rsidR="005D1514" w:rsidRDefault="005D151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5D1514" w14:paraId="2C4D594E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88FDAC9" w14:textId="77777777" w:rsidR="005D1514" w:rsidRPr="00A97E78" w:rsidRDefault="005D1514" w:rsidP="00BC5D19">
            <w:pPr>
              <w:pStyle w:val="Podnadpis"/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1C922EA" w14:textId="77777777" w:rsidR="005D1514" w:rsidRDefault="005D151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5D1514" w14:paraId="00B5A333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E67C733" w14:textId="77777777" w:rsidR="005D1514" w:rsidRPr="00A97E78" w:rsidRDefault="005D1514" w:rsidP="00BC5D19">
            <w:pPr>
              <w:pStyle w:val="Podnadpis"/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E51BC67" w14:textId="77777777" w:rsidR="005D1514" w:rsidRDefault="005D151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5D1514" w14:paraId="392D0712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53427E98" w14:textId="77777777" w:rsidR="005D1514" w:rsidRPr="00A97E78" w:rsidRDefault="005D1514" w:rsidP="00BC5D19">
            <w:pPr>
              <w:pStyle w:val="Podnadpis"/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1CEBC8B2" w14:textId="77777777" w:rsidR="005D1514" w:rsidRDefault="005D1514" w:rsidP="00BC5D19">
            <w:pPr>
              <w:rPr>
                <w:i/>
                <w:iCs/>
                <w:sz w:val="16"/>
                <w:szCs w:val="16"/>
              </w:rPr>
            </w:pPr>
          </w:p>
          <w:p w14:paraId="4FDE24F5" w14:textId="78205C8D" w:rsidR="00D1102E" w:rsidRDefault="006815DA" w:rsidP="00BC5D19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Viz Příloha 1, slide 9</w:t>
            </w:r>
          </w:p>
          <w:p w14:paraId="6A617A91" w14:textId="77777777" w:rsidR="00D1102E" w:rsidRDefault="00D1102E" w:rsidP="00BC5D19">
            <w:pPr>
              <w:rPr>
                <w:i/>
                <w:iCs/>
                <w:sz w:val="16"/>
                <w:szCs w:val="16"/>
              </w:rPr>
            </w:pPr>
          </w:p>
          <w:p w14:paraId="223C62D3" w14:textId="77777777" w:rsidR="00D1102E" w:rsidRDefault="00D1102E" w:rsidP="00BC5D19">
            <w:pPr>
              <w:rPr>
                <w:i/>
                <w:iCs/>
                <w:sz w:val="16"/>
                <w:szCs w:val="16"/>
              </w:rPr>
            </w:pPr>
          </w:p>
          <w:p w14:paraId="26EE880D" w14:textId="048DB576" w:rsidR="00D1102E" w:rsidRDefault="00D1102E" w:rsidP="00BC5D19">
            <w:pPr>
              <w:rPr>
                <w:i/>
                <w:iCs/>
                <w:sz w:val="16"/>
                <w:szCs w:val="16"/>
              </w:rPr>
            </w:pPr>
          </w:p>
          <w:p w14:paraId="4B771615" w14:textId="77777777" w:rsidR="001C1277" w:rsidRDefault="001C1277" w:rsidP="00BC5D19">
            <w:pPr>
              <w:rPr>
                <w:i/>
                <w:iCs/>
                <w:sz w:val="16"/>
                <w:szCs w:val="16"/>
              </w:rPr>
            </w:pPr>
          </w:p>
          <w:p w14:paraId="445062F0" w14:textId="77777777" w:rsidR="00D1102E" w:rsidRDefault="00D1102E" w:rsidP="00BC5D19">
            <w:pPr>
              <w:rPr>
                <w:i/>
                <w:iCs/>
                <w:sz w:val="16"/>
                <w:szCs w:val="16"/>
              </w:rPr>
            </w:pPr>
          </w:p>
          <w:p w14:paraId="51A4AB94" w14:textId="77777777" w:rsidR="00D1102E" w:rsidRDefault="00D1102E" w:rsidP="00BC5D19">
            <w:pPr>
              <w:rPr>
                <w:i/>
                <w:iCs/>
                <w:sz w:val="16"/>
                <w:szCs w:val="16"/>
              </w:rPr>
            </w:pPr>
          </w:p>
          <w:p w14:paraId="6CFD8822" w14:textId="77777777" w:rsidR="00D1102E" w:rsidRDefault="00D1102E" w:rsidP="00BC5D19">
            <w:pPr>
              <w:rPr>
                <w:i/>
                <w:iCs/>
                <w:sz w:val="16"/>
                <w:szCs w:val="16"/>
              </w:rPr>
            </w:pPr>
          </w:p>
          <w:p w14:paraId="53EE50AF" w14:textId="77777777" w:rsidR="00D1102E" w:rsidRDefault="00D1102E" w:rsidP="00BC5D19">
            <w:pPr>
              <w:rPr>
                <w:i/>
                <w:iCs/>
                <w:sz w:val="16"/>
                <w:szCs w:val="16"/>
              </w:rPr>
            </w:pPr>
          </w:p>
          <w:p w14:paraId="4D25017B" w14:textId="77777777" w:rsidR="00D1102E" w:rsidRDefault="00D1102E" w:rsidP="00BC5D19">
            <w:pPr>
              <w:rPr>
                <w:i/>
                <w:iCs/>
                <w:sz w:val="16"/>
                <w:szCs w:val="16"/>
              </w:rPr>
            </w:pPr>
          </w:p>
          <w:p w14:paraId="3C971BC0" w14:textId="7DA87259" w:rsidR="00D1102E" w:rsidRDefault="00D1102E" w:rsidP="00BC5D19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Viz Příloha 1, slide 10</w:t>
            </w:r>
          </w:p>
          <w:p w14:paraId="4480B751" w14:textId="77777777" w:rsidR="00D1102E" w:rsidRDefault="00D1102E" w:rsidP="00BC5D19">
            <w:pPr>
              <w:rPr>
                <w:i/>
                <w:iCs/>
                <w:sz w:val="16"/>
                <w:szCs w:val="16"/>
              </w:rPr>
            </w:pPr>
          </w:p>
          <w:p w14:paraId="00318DE8" w14:textId="77777777" w:rsidR="00D1102E" w:rsidRDefault="00D1102E" w:rsidP="00BC5D19">
            <w:pPr>
              <w:rPr>
                <w:i/>
                <w:iCs/>
                <w:sz w:val="16"/>
                <w:szCs w:val="16"/>
              </w:rPr>
            </w:pPr>
          </w:p>
          <w:p w14:paraId="7746664F" w14:textId="77777777" w:rsidR="00D1102E" w:rsidRDefault="00D1102E" w:rsidP="00BC5D19">
            <w:pPr>
              <w:rPr>
                <w:i/>
                <w:iCs/>
                <w:sz w:val="16"/>
                <w:szCs w:val="16"/>
              </w:rPr>
            </w:pPr>
          </w:p>
          <w:p w14:paraId="5BCC5064" w14:textId="77777777" w:rsidR="00D1102E" w:rsidRDefault="00D1102E" w:rsidP="00BC5D19">
            <w:pPr>
              <w:rPr>
                <w:i/>
                <w:iCs/>
                <w:sz w:val="16"/>
                <w:szCs w:val="16"/>
              </w:rPr>
            </w:pPr>
          </w:p>
          <w:p w14:paraId="33461093" w14:textId="77777777" w:rsidR="00D1102E" w:rsidRDefault="00D1102E" w:rsidP="00BC5D19">
            <w:pPr>
              <w:rPr>
                <w:i/>
                <w:iCs/>
                <w:sz w:val="16"/>
                <w:szCs w:val="16"/>
              </w:rPr>
            </w:pPr>
          </w:p>
          <w:p w14:paraId="0EE395BE" w14:textId="77777777" w:rsidR="00D1102E" w:rsidRDefault="00D1102E" w:rsidP="00BC5D19">
            <w:pPr>
              <w:rPr>
                <w:i/>
                <w:iCs/>
                <w:sz w:val="16"/>
                <w:szCs w:val="16"/>
              </w:rPr>
            </w:pPr>
          </w:p>
          <w:p w14:paraId="78A6BE24" w14:textId="77777777" w:rsidR="00D1102E" w:rsidRDefault="00D1102E" w:rsidP="00BC5D19">
            <w:pPr>
              <w:rPr>
                <w:i/>
                <w:iCs/>
                <w:sz w:val="16"/>
                <w:szCs w:val="16"/>
              </w:rPr>
            </w:pPr>
          </w:p>
          <w:p w14:paraId="404C39A1" w14:textId="77777777" w:rsidR="00D1102E" w:rsidRDefault="00D1102E" w:rsidP="00BC5D19">
            <w:pPr>
              <w:rPr>
                <w:i/>
                <w:iCs/>
                <w:sz w:val="16"/>
                <w:szCs w:val="16"/>
              </w:rPr>
            </w:pPr>
          </w:p>
          <w:p w14:paraId="3C7B27BC" w14:textId="77777777" w:rsidR="00D1102E" w:rsidRDefault="00D1102E" w:rsidP="00BC5D19">
            <w:pPr>
              <w:rPr>
                <w:i/>
                <w:iCs/>
                <w:sz w:val="16"/>
                <w:szCs w:val="16"/>
              </w:rPr>
            </w:pPr>
          </w:p>
          <w:p w14:paraId="0DF2E493" w14:textId="77777777" w:rsidR="00D1102E" w:rsidRDefault="00D1102E" w:rsidP="00BC5D19">
            <w:pPr>
              <w:rPr>
                <w:i/>
                <w:iCs/>
                <w:sz w:val="16"/>
                <w:szCs w:val="16"/>
              </w:rPr>
            </w:pPr>
          </w:p>
          <w:p w14:paraId="38FF675C" w14:textId="5BB01A6E" w:rsidR="00D1102E" w:rsidRDefault="00D1102E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5D1514" w14:paraId="4FCDC771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0F74FE6E" w14:textId="77777777" w:rsidR="005D1514" w:rsidRPr="00A97E78" w:rsidRDefault="005D1514" w:rsidP="00BC5D19">
            <w:pPr>
              <w:pStyle w:val="Podnadpis"/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11762ED9" w14:textId="77777777" w:rsidR="005D1514" w:rsidRDefault="005D1514" w:rsidP="00BC5D19">
            <w:pPr>
              <w:rPr>
                <w:i/>
                <w:iCs/>
                <w:sz w:val="16"/>
                <w:szCs w:val="16"/>
              </w:rPr>
            </w:pPr>
          </w:p>
          <w:p w14:paraId="7C61B2A8" w14:textId="77777777" w:rsidR="0080639C" w:rsidRDefault="0080639C" w:rsidP="00BC5D19">
            <w:pPr>
              <w:rPr>
                <w:i/>
                <w:iCs/>
                <w:sz w:val="16"/>
                <w:szCs w:val="16"/>
              </w:rPr>
            </w:pPr>
          </w:p>
          <w:p w14:paraId="37E97FC1" w14:textId="77777777" w:rsidR="0080639C" w:rsidRDefault="0080639C" w:rsidP="00BC5D19">
            <w:pPr>
              <w:rPr>
                <w:i/>
                <w:iCs/>
                <w:sz w:val="16"/>
                <w:szCs w:val="16"/>
              </w:rPr>
            </w:pPr>
          </w:p>
          <w:p w14:paraId="357A5869" w14:textId="77777777" w:rsidR="0080639C" w:rsidRDefault="0080639C" w:rsidP="00BC5D19">
            <w:pPr>
              <w:rPr>
                <w:i/>
                <w:iCs/>
                <w:sz w:val="16"/>
                <w:szCs w:val="16"/>
              </w:rPr>
            </w:pPr>
          </w:p>
          <w:p w14:paraId="28FC4244" w14:textId="77777777" w:rsidR="0080639C" w:rsidRDefault="0080639C" w:rsidP="00BC5D19">
            <w:pPr>
              <w:rPr>
                <w:i/>
                <w:iCs/>
                <w:sz w:val="16"/>
                <w:szCs w:val="16"/>
              </w:rPr>
            </w:pPr>
          </w:p>
          <w:p w14:paraId="04B25219" w14:textId="77777777" w:rsidR="0080639C" w:rsidRDefault="0080639C" w:rsidP="00BC5D19">
            <w:pPr>
              <w:rPr>
                <w:i/>
                <w:iCs/>
                <w:sz w:val="16"/>
                <w:szCs w:val="16"/>
              </w:rPr>
            </w:pPr>
          </w:p>
          <w:p w14:paraId="64CAD4AC" w14:textId="77777777" w:rsidR="0080639C" w:rsidRDefault="0080639C" w:rsidP="00BC5D19">
            <w:pPr>
              <w:rPr>
                <w:i/>
                <w:iCs/>
                <w:sz w:val="16"/>
                <w:szCs w:val="16"/>
              </w:rPr>
            </w:pPr>
          </w:p>
          <w:p w14:paraId="44913433" w14:textId="77777777" w:rsidR="0080639C" w:rsidRDefault="0080639C" w:rsidP="00BC5D19">
            <w:pPr>
              <w:rPr>
                <w:i/>
                <w:iCs/>
                <w:sz w:val="16"/>
                <w:szCs w:val="16"/>
              </w:rPr>
            </w:pPr>
          </w:p>
          <w:p w14:paraId="51FCBDF1" w14:textId="77777777" w:rsidR="0080639C" w:rsidRDefault="0080639C" w:rsidP="00BC5D19">
            <w:pPr>
              <w:rPr>
                <w:i/>
                <w:iCs/>
                <w:sz w:val="16"/>
                <w:szCs w:val="16"/>
              </w:rPr>
            </w:pPr>
          </w:p>
          <w:p w14:paraId="392FFD85" w14:textId="77777777" w:rsidR="0080639C" w:rsidRDefault="0080639C" w:rsidP="00BC5D19">
            <w:pPr>
              <w:rPr>
                <w:i/>
                <w:iCs/>
                <w:sz w:val="16"/>
                <w:szCs w:val="16"/>
              </w:rPr>
            </w:pPr>
          </w:p>
          <w:p w14:paraId="6A6FE538" w14:textId="77777777" w:rsidR="0080639C" w:rsidRDefault="0080639C" w:rsidP="00BC5D19">
            <w:pPr>
              <w:rPr>
                <w:i/>
                <w:iCs/>
                <w:sz w:val="16"/>
                <w:szCs w:val="16"/>
              </w:rPr>
            </w:pPr>
          </w:p>
          <w:p w14:paraId="2C3E7AB2" w14:textId="6EC144F0" w:rsidR="0080639C" w:rsidRDefault="0080639C" w:rsidP="0080639C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Viz Příloha 1, slide 1</w:t>
            </w:r>
            <w:r w:rsidR="00C13A2F">
              <w:rPr>
                <w:i/>
                <w:iCs/>
                <w:sz w:val="16"/>
                <w:szCs w:val="16"/>
              </w:rPr>
              <w:t>1</w:t>
            </w:r>
          </w:p>
          <w:p w14:paraId="25A59047" w14:textId="77777777" w:rsidR="0080639C" w:rsidRDefault="0080639C" w:rsidP="00BC5D19">
            <w:pPr>
              <w:rPr>
                <w:i/>
                <w:iCs/>
                <w:sz w:val="16"/>
                <w:szCs w:val="16"/>
              </w:rPr>
            </w:pPr>
          </w:p>
          <w:p w14:paraId="24736C1C" w14:textId="77777777" w:rsidR="0080639C" w:rsidRDefault="0080639C" w:rsidP="00BC5D19">
            <w:pPr>
              <w:rPr>
                <w:i/>
                <w:iCs/>
                <w:sz w:val="16"/>
                <w:szCs w:val="16"/>
              </w:rPr>
            </w:pPr>
          </w:p>
          <w:p w14:paraId="5F5FE3E9" w14:textId="77777777" w:rsidR="0080639C" w:rsidRDefault="0080639C" w:rsidP="00BC5D19">
            <w:pPr>
              <w:rPr>
                <w:i/>
                <w:iCs/>
                <w:sz w:val="16"/>
                <w:szCs w:val="16"/>
              </w:rPr>
            </w:pPr>
          </w:p>
          <w:p w14:paraId="1DB3C73D" w14:textId="77777777" w:rsidR="0080639C" w:rsidRDefault="0080639C" w:rsidP="00BC5D19">
            <w:pPr>
              <w:rPr>
                <w:i/>
                <w:iCs/>
                <w:sz w:val="16"/>
                <w:szCs w:val="16"/>
              </w:rPr>
            </w:pPr>
          </w:p>
          <w:p w14:paraId="34D71B79" w14:textId="11CA1CE5" w:rsidR="0080639C" w:rsidRDefault="007E211F" w:rsidP="00BC5D19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Zde cca </w:t>
            </w:r>
            <w:r w:rsidRPr="007E211F">
              <w:rPr>
                <w:i/>
                <w:iCs/>
                <w:sz w:val="16"/>
                <w:szCs w:val="16"/>
              </w:rPr>
              <w:t>1 minuta na diskusi ohledně příkladů médií, které žáci znají</w:t>
            </w:r>
          </w:p>
          <w:p w14:paraId="004AFCBC" w14:textId="77777777" w:rsidR="0080639C" w:rsidRDefault="0080639C" w:rsidP="00BC5D19">
            <w:pPr>
              <w:rPr>
                <w:i/>
                <w:iCs/>
                <w:sz w:val="16"/>
                <w:szCs w:val="16"/>
              </w:rPr>
            </w:pPr>
          </w:p>
          <w:p w14:paraId="21FB7FC8" w14:textId="77777777" w:rsidR="0080639C" w:rsidRDefault="0080639C" w:rsidP="00BC5D19">
            <w:pPr>
              <w:rPr>
                <w:i/>
                <w:iCs/>
                <w:sz w:val="16"/>
                <w:szCs w:val="16"/>
              </w:rPr>
            </w:pPr>
          </w:p>
          <w:p w14:paraId="6EACB67B" w14:textId="77777777" w:rsidR="0080639C" w:rsidRDefault="0080639C" w:rsidP="00BC5D19">
            <w:pPr>
              <w:rPr>
                <w:i/>
                <w:iCs/>
                <w:sz w:val="16"/>
                <w:szCs w:val="16"/>
              </w:rPr>
            </w:pPr>
          </w:p>
          <w:p w14:paraId="50C2A988" w14:textId="56EEADCE" w:rsidR="00C13A2F" w:rsidRDefault="00C13A2F" w:rsidP="00BC5D19">
            <w:pPr>
              <w:rPr>
                <w:i/>
                <w:iCs/>
                <w:sz w:val="16"/>
                <w:szCs w:val="16"/>
              </w:rPr>
            </w:pPr>
          </w:p>
          <w:p w14:paraId="1D8EAB27" w14:textId="0548BF8D" w:rsidR="00C13A2F" w:rsidRDefault="00C13A2F" w:rsidP="00BC5D19">
            <w:pPr>
              <w:rPr>
                <w:i/>
                <w:iCs/>
                <w:sz w:val="16"/>
                <w:szCs w:val="16"/>
              </w:rPr>
            </w:pPr>
          </w:p>
          <w:p w14:paraId="52E94988" w14:textId="5AB6C0EB" w:rsidR="00C13A2F" w:rsidRDefault="00C13A2F" w:rsidP="00BC5D19">
            <w:pPr>
              <w:rPr>
                <w:i/>
                <w:iCs/>
                <w:sz w:val="16"/>
                <w:szCs w:val="16"/>
              </w:rPr>
            </w:pPr>
          </w:p>
          <w:p w14:paraId="01E82D75" w14:textId="6C54BFCA" w:rsidR="00C13A2F" w:rsidRDefault="00C13A2F" w:rsidP="00C13A2F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Viz Příloha 1, slide 12</w:t>
            </w:r>
          </w:p>
          <w:p w14:paraId="3013E165" w14:textId="05BABA5C" w:rsidR="00C13A2F" w:rsidRDefault="00C13A2F" w:rsidP="00BC5D19">
            <w:pPr>
              <w:rPr>
                <w:i/>
                <w:iCs/>
                <w:sz w:val="16"/>
                <w:szCs w:val="16"/>
              </w:rPr>
            </w:pPr>
          </w:p>
          <w:p w14:paraId="678C06A7" w14:textId="5B17354F" w:rsidR="00C13A2F" w:rsidRDefault="00E72984" w:rsidP="00BC5D19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Učitel může příklady médií změnit podle svých potřeb.</w:t>
            </w:r>
          </w:p>
          <w:p w14:paraId="165180FA" w14:textId="6F02AB5C" w:rsidR="0080639C" w:rsidRDefault="0080639C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5D1514" w:rsidRPr="00952D2D" w14:paraId="0F90E6A6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8A82D5C" w14:textId="77777777" w:rsidR="005D1514" w:rsidRPr="00A97E78" w:rsidRDefault="005D151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6E0F7D7" w14:textId="77EF8A2B" w:rsidR="005D1514" w:rsidRPr="00952D2D" w:rsidRDefault="0089504C" w:rsidP="00BC5D19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Viz Příloha 1, slide 13</w:t>
            </w:r>
          </w:p>
        </w:tc>
      </w:tr>
      <w:tr w:rsidR="005D1514" w:rsidRPr="00952D2D" w14:paraId="72D3C1DF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4ED253A" w14:textId="77777777" w:rsidR="005D1514" w:rsidRPr="00A97E78" w:rsidRDefault="005D151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8BA0161" w14:textId="77777777" w:rsidR="005D1514" w:rsidRPr="00952D2D" w:rsidRDefault="005D151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5D1514" w:rsidRPr="00952D2D" w14:paraId="1208E09A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0C18DD5" w14:textId="77777777" w:rsidR="005D1514" w:rsidRPr="00A97E78" w:rsidRDefault="005D151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C6B0E1A" w14:textId="77777777" w:rsidR="005D1514" w:rsidRPr="00952D2D" w:rsidRDefault="005D151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5D1514" w:rsidRPr="00952D2D" w14:paraId="4028BCA5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799D2FA9" w14:textId="77777777" w:rsidR="005D1514" w:rsidRPr="00A97E78" w:rsidRDefault="005D151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1E3A5DAF" w14:textId="77777777" w:rsidR="005D1514" w:rsidRPr="00952D2D" w:rsidRDefault="005D151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5D1514" w:rsidRPr="00952D2D" w14:paraId="302583C6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75D9D703" w14:textId="77777777" w:rsidR="005D1514" w:rsidRPr="00A97E78" w:rsidRDefault="005D151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411A7C76" w14:textId="77777777" w:rsidR="005D1514" w:rsidRPr="00952D2D" w:rsidRDefault="005D151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5D1514" w:rsidRPr="00952D2D" w14:paraId="46E6BD4F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A3D12A8" w14:textId="77777777" w:rsidR="005D1514" w:rsidRPr="00A97E78" w:rsidRDefault="005D151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40174B4" w14:textId="77777777" w:rsidR="005D1514" w:rsidRPr="00952D2D" w:rsidRDefault="005D151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5D1514" w:rsidRPr="00952D2D" w14:paraId="3E08FB04" w14:textId="77777777" w:rsidTr="00AA6A6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CF96814" w14:textId="77777777" w:rsidR="005D1514" w:rsidRPr="00A97E78" w:rsidRDefault="005D1514" w:rsidP="00BC5D19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271A7BB8" w14:textId="77777777" w:rsidR="005D1514" w:rsidRPr="00952D2D" w:rsidRDefault="005D1514" w:rsidP="00BC5D1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974A3" w:rsidRPr="00952D2D" w14:paraId="637FBA86" w14:textId="77777777" w:rsidTr="00E85378">
        <w:tc>
          <w:tcPr>
            <w:tcW w:w="8505" w:type="dxa"/>
            <w:vMerge w:val="restart"/>
            <w:tcBorders>
              <w:right w:val="single" w:sz="8" w:space="0" w:color="auto"/>
            </w:tcBorders>
          </w:tcPr>
          <w:p w14:paraId="100ED2F5" w14:textId="2EC3C60D" w:rsidR="00D974A3" w:rsidRPr="00A97E78" w:rsidRDefault="00D974A3" w:rsidP="00E85378">
            <w:pPr>
              <w:pStyle w:val="Podnadpis"/>
            </w:pPr>
            <w:r>
              <w:t>5</w:t>
            </w:r>
            <w:r w:rsidRPr="00A97E78">
              <w:t xml:space="preserve">. </w:t>
            </w:r>
            <w:r>
              <w:t>Závěr</w:t>
            </w:r>
            <w:r w:rsidRPr="00A97E78">
              <w:t xml:space="preserve"> </w:t>
            </w:r>
          </w:p>
          <w:p w14:paraId="3FD3ED31" w14:textId="1B672074" w:rsidR="00540891" w:rsidRDefault="00540891" w:rsidP="00540891">
            <w:pPr>
              <w:jc w:val="both"/>
            </w:pPr>
            <w:r>
              <w:t>Abychom si dnešní setkání shrnuli – v</w:t>
            </w:r>
            <w:r w:rsidRPr="00383F0C">
              <w:t xml:space="preserve"> </w:t>
            </w:r>
            <w:r>
              <w:t>první</w:t>
            </w:r>
            <w:r w:rsidRPr="00383F0C">
              <w:t xml:space="preserve"> části hodiny jsme si vymezili</w:t>
            </w:r>
            <w:r>
              <w:t>,</w:t>
            </w:r>
            <w:r w:rsidRPr="00383F0C">
              <w:t xml:space="preserve"> co jsou to</w:t>
            </w:r>
            <w:r w:rsidRPr="00C11820">
              <w:t xml:space="preserve"> masmédia</w:t>
            </w:r>
            <w:r>
              <w:t>,</w:t>
            </w:r>
            <w:r w:rsidRPr="00C11820">
              <w:t xml:space="preserve"> k</w:t>
            </w:r>
            <w:r>
              <w:t> </w:t>
            </w:r>
            <w:r w:rsidRPr="00C11820">
              <w:t>čemu slouží a jaká jsou jejich specifika</w:t>
            </w:r>
            <w:r>
              <w:t>. T</w:t>
            </w:r>
            <w:r w:rsidRPr="00C11820">
              <w:t xml:space="preserve">aky jsme si vyjmenovali několik </w:t>
            </w:r>
            <w:r w:rsidRPr="00183060">
              <w:t>příkladů jako jsou noviny</w:t>
            </w:r>
            <w:r>
              <w:t>,</w:t>
            </w:r>
            <w:r w:rsidRPr="00183060">
              <w:t xml:space="preserve"> rádio</w:t>
            </w:r>
            <w:r>
              <w:t>,</w:t>
            </w:r>
            <w:r w:rsidRPr="00183060">
              <w:t xml:space="preserve"> televize</w:t>
            </w:r>
            <w:r>
              <w:t>,</w:t>
            </w:r>
            <w:r w:rsidRPr="00183060">
              <w:t xml:space="preserve"> internet</w:t>
            </w:r>
            <w:r>
              <w:t xml:space="preserve"> a</w:t>
            </w:r>
            <w:r w:rsidRPr="00183060">
              <w:t xml:space="preserve"> v dnešní době velice rozšířené sociální sítě</w:t>
            </w:r>
            <w:r>
              <w:t xml:space="preserve"> jako Facebook, Instagram, Snapchat, TikTok</w:t>
            </w:r>
            <w:r w:rsidRPr="00183060">
              <w:t xml:space="preserve"> a další</w:t>
            </w:r>
            <w:r>
              <w:t>. N</w:t>
            </w:r>
            <w:r w:rsidRPr="004B6728">
              <w:t>ásledně jsme masmédia propojili s konceptem etiky</w:t>
            </w:r>
            <w:r>
              <w:t>,</w:t>
            </w:r>
            <w:r w:rsidRPr="004B6728">
              <w:t xml:space="preserve"> což je nauka o morálce</w:t>
            </w:r>
            <w:r>
              <w:t xml:space="preserve">, která se zaměřuje na pojmy jako dobro, zlo a </w:t>
            </w:r>
            <w:r w:rsidR="006B2BA5">
              <w:t xml:space="preserve">na </w:t>
            </w:r>
            <w:r>
              <w:t>lidské chování. V</w:t>
            </w:r>
            <w:r w:rsidRPr="004B6728">
              <w:t>ysvětlili jsme si</w:t>
            </w:r>
            <w:r>
              <w:t>,</w:t>
            </w:r>
            <w:r w:rsidRPr="004B6728">
              <w:t xml:space="preserve"> jak mohou být masmédia spojena s etikou a lehce nastínili</w:t>
            </w:r>
            <w:r>
              <w:t xml:space="preserve">, </w:t>
            </w:r>
            <w:r w:rsidRPr="004B6728">
              <w:t>jakým způsobem se mohou</w:t>
            </w:r>
            <w:r w:rsidRPr="006665EC">
              <w:t xml:space="preserve"> masmédia chovat neeticky</w:t>
            </w:r>
            <w:r>
              <w:t>. V</w:t>
            </w:r>
            <w:r w:rsidRPr="006665EC">
              <w:t>yjmenovali jsme si funkce masmédií</w:t>
            </w:r>
            <w:r>
              <w:t>,</w:t>
            </w:r>
            <w:r w:rsidRPr="006665EC">
              <w:t xml:space="preserve"> což jsou informační</w:t>
            </w:r>
            <w:r>
              <w:t>,</w:t>
            </w:r>
            <w:r w:rsidRPr="006665EC">
              <w:t xml:space="preserve"> interpretační</w:t>
            </w:r>
            <w:r>
              <w:t>,</w:t>
            </w:r>
            <w:r w:rsidRPr="006665EC">
              <w:t xml:space="preserve"> instruktivní</w:t>
            </w:r>
            <w:r>
              <w:t>,</w:t>
            </w:r>
            <w:r w:rsidR="00DD70CA">
              <w:t xml:space="preserve"> zábavní a</w:t>
            </w:r>
            <w:r w:rsidRPr="006665EC">
              <w:t xml:space="preserve"> spojující </w:t>
            </w:r>
            <w:r w:rsidRPr="00105758">
              <w:t>a snažili jsme se rozpoznat oblasti</w:t>
            </w:r>
            <w:r>
              <w:t>,</w:t>
            </w:r>
            <w:r w:rsidRPr="00105758">
              <w:t xml:space="preserve"> ve kterých se masmédia mohou chovat neeticky </w:t>
            </w:r>
            <w:r>
              <w:t>a z </w:t>
            </w:r>
            <w:r w:rsidRPr="00105758">
              <w:t>jakého důvodu</w:t>
            </w:r>
            <w:r>
              <w:t>. T</w:t>
            </w:r>
            <w:r w:rsidRPr="00105758">
              <w:t xml:space="preserve">yto oblasti byly například zaujatost vůči skupinám ve společnosti porušování </w:t>
            </w:r>
            <w:r>
              <w:t xml:space="preserve">názorové </w:t>
            </w:r>
            <w:r w:rsidRPr="00105758">
              <w:t>neutrality</w:t>
            </w:r>
            <w:r>
              <w:t>,</w:t>
            </w:r>
            <w:r w:rsidRPr="00105758">
              <w:t xml:space="preserve"> xenofobie</w:t>
            </w:r>
            <w:r>
              <w:t>,</w:t>
            </w:r>
            <w:r w:rsidRPr="00105758">
              <w:t xml:space="preserve"> inklinace k určité politické skupině</w:t>
            </w:r>
            <w:r w:rsidR="00DD70CA">
              <w:t>,</w:t>
            </w:r>
            <w:r w:rsidRPr="00D86676">
              <w:t xml:space="preserve"> indoktrinace a další příklady</w:t>
            </w:r>
            <w:r>
              <w:t>.</w:t>
            </w:r>
          </w:p>
          <w:p w14:paraId="3B0C6C1A" w14:textId="77777777" w:rsidR="005C44CE" w:rsidRDefault="005C44CE" w:rsidP="00540891">
            <w:pPr>
              <w:jc w:val="both"/>
            </w:pPr>
          </w:p>
          <w:p w14:paraId="64284D52" w14:textId="4F69270C" w:rsidR="00D974A3" w:rsidRDefault="00540891" w:rsidP="00176049">
            <w:pPr>
              <w:jc w:val="both"/>
            </w:pPr>
            <w:r>
              <w:t>V posledních několika minutách jsme si shrnuli, jak podle několika kritérií porovnávat média a kriticky zhodnocovat informace. Můžeme sledovat, zda je médium veřejnoprávní a tím pádem se řídí zabudovaným etickým kodexem, nebo soukromé, které takový kodex následovat nemusí. V České republice z veřejnoprávních médií funguje Český rozhlas, Česká televize a Česká tisková kancelář. Dále je nutné informace ověřovat z více zdrojů a je vhodné preferovat veřejnoprávní a seriózní média před neseriózními, a to právě kvůli jejich etickému kodexu. V dnešní době internetu je možné sledovat i zahraniční média, která nám pomohou s ověřováním informací i jazykovou vybaveností. Na závěr jsme si přiblížili, jak se může lišit jazyk různých médií a jaké to v nás může zanechat emoce. Pro komerční média je důležitý zisk, proto udělají vše pro to, aby měla co největší dosah, i kdyby to mělo znamenat manipulaci.</w:t>
            </w:r>
          </w:p>
          <w:p w14:paraId="100BE85B" w14:textId="33DD9B3D" w:rsidR="00176049" w:rsidRDefault="00176049" w:rsidP="00176049">
            <w:pPr>
              <w:jc w:val="both"/>
            </w:pPr>
          </w:p>
          <w:p w14:paraId="062F9B94" w14:textId="1B3E064E" w:rsidR="00D974A3" w:rsidRDefault="00176049" w:rsidP="005B2F49">
            <w:pPr>
              <w:jc w:val="both"/>
            </w:pPr>
            <w:r>
              <w:t>Abychom zjistili, co jste si z dnešní hodiny za</w:t>
            </w:r>
            <w:r w:rsidR="007C2ED9">
              <w:t>pamatovali, posílám vám kraťou</w:t>
            </w:r>
            <w:r w:rsidR="00F14A9C">
              <w:t>čký test. Máte na něj zhruba 3 minuty.</w:t>
            </w:r>
          </w:p>
          <w:p w14:paraId="35849E8D" w14:textId="3BC35440" w:rsidR="005B2F49" w:rsidRDefault="005B2F49" w:rsidP="005B2F49">
            <w:pPr>
              <w:jc w:val="both"/>
            </w:pPr>
          </w:p>
          <w:p w14:paraId="4F83EA99" w14:textId="795ACB23" w:rsidR="005B2F49" w:rsidRDefault="005B2F49" w:rsidP="005B2F49">
            <w:pPr>
              <w:jc w:val="both"/>
            </w:pPr>
            <w:r>
              <w:t>Jste hotoví? Výborně. Podívejte se prosím na prezentac</w:t>
            </w:r>
            <w:r w:rsidR="00985A32">
              <w:t>i</w:t>
            </w:r>
            <w:r>
              <w:t>, kde můžete vidět správné výsledky.</w:t>
            </w:r>
          </w:p>
          <w:p w14:paraId="583164BE" w14:textId="79F2A523" w:rsidR="005B2F49" w:rsidRDefault="005B2F49" w:rsidP="005B2F49">
            <w:pPr>
              <w:jc w:val="both"/>
            </w:pPr>
          </w:p>
          <w:p w14:paraId="6CB620EE" w14:textId="0FB3C307" w:rsidR="005B2F49" w:rsidRPr="005B2F49" w:rsidRDefault="005B2F49" w:rsidP="005B2F49">
            <w:pPr>
              <w:jc w:val="both"/>
            </w:pPr>
            <w:r>
              <w:t>Tohle by z mojí strany bylo pro dnešek vše, máte nějaké otázky? Pokud ne tak vám všem děkuji za pozornost a mějte krásný zbytek dne!</w:t>
            </w:r>
          </w:p>
          <w:p w14:paraId="6B702A3F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4911968B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42C91C73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38554C55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3B5E2994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71EDC074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48FD1BE6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312426D7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52F2C93E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471F1FC6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1012B704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3903BDE4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5F989876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7C1DCF64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1EAA1815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7E6A8EB4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58F18E9E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45F92DB9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035BE262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77088AB6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1DBE6267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2BD1CDAE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  <w:p w14:paraId="0414AA33" w14:textId="77777777" w:rsidR="00D974A3" w:rsidRDefault="00D974A3" w:rsidP="00102015">
            <w:pPr>
              <w:rPr>
                <w:sz w:val="22"/>
                <w:szCs w:val="22"/>
              </w:rPr>
            </w:pPr>
          </w:p>
          <w:p w14:paraId="44DFEBA5" w14:textId="77777777" w:rsidR="000F5752" w:rsidRDefault="000F5752" w:rsidP="00102015">
            <w:pPr>
              <w:rPr>
                <w:sz w:val="22"/>
                <w:szCs w:val="22"/>
              </w:rPr>
            </w:pPr>
          </w:p>
          <w:p w14:paraId="43792545" w14:textId="77777777" w:rsidR="000F5752" w:rsidRDefault="000F5752" w:rsidP="00102015">
            <w:pPr>
              <w:rPr>
                <w:sz w:val="22"/>
                <w:szCs w:val="22"/>
              </w:rPr>
            </w:pPr>
          </w:p>
          <w:p w14:paraId="1FE62FDF" w14:textId="5D5FE8F7" w:rsidR="000F5752" w:rsidRPr="00A97E78" w:rsidRDefault="000F5752" w:rsidP="00102015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CC743C5" w14:textId="4C19961F" w:rsidR="00D974A3" w:rsidRPr="00952D2D" w:rsidRDefault="00D974A3" w:rsidP="00E85378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974A3" w14:paraId="7B4A46C8" w14:textId="77777777" w:rsidTr="00E8537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36239E57" w14:textId="77777777" w:rsidR="00D974A3" w:rsidRPr="00A97E78" w:rsidRDefault="00D974A3" w:rsidP="00E85378">
            <w:pPr>
              <w:pStyle w:val="Podnadpis"/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0F7E4C85" w14:textId="77777777" w:rsidR="00D974A3" w:rsidRDefault="00D974A3" w:rsidP="00E85378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974A3" w14:paraId="3D0360B7" w14:textId="77777777" w:rsidTr="00E8537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6B8A56E6" w14:textId="77777777" w:rsidR="00D974A3" w:rsidRPr="00A97E78" w:rsidRDefault="00D974A3" w:rsidP="00E85378">
            <w:pPr>
              <w:pStyle w:val="Podnadpis"/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534934A" w14:textId="77777777" w:rsidR="00D974A3" w:rsidRDefault="00D974A3" w:rsidP="00E85378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974A3" w14:paraId="2907128C" w14:textId="77777777" w:rsidTr="00E8537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5A2165C" w14:textId="77777777" w:rsidR="00D974A3" w:rsidRPr="00A97E78" w:rsidRDefault="00D974A3" w:rsidP="00E85378">
            <w:pPr>
              <w:pStyle w:val="Podnadpis"/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640A501" w14:textId="77777777" w:rsidR="00D974A3" w:rsidRDefault="00D974A3" w:rsidP="00E85378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974A3" w14:paraId="0943FBDA" w14:textId="77777777" w:rsidTr="00E8537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0F5F5004" w14:textId="77777777" w:rsidR="00D974A3" w:rsidRPr="00A97E78" w:rsidRDefault="00D974A3" w:rsidP="00E85378">
            <w:pPr>
              <w:pStyle w:val="Podnadpis"/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568D640C" w14:textId="77777777" w:rsidR="00D974A3" w:rsidRDefault="00D974A3" w:rsidP="00E85378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974A3" w14:paraId="0490DB10" w14:textId="77777777" w:rsidTr="00E8537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1021855B" w14:textId="77777777" w:rsidR="00D974A3" w:rsidRPr="00A97E78" w:rsidRDefault="00D974A3" w:rsidP="00E85378">
            <w:pPr>
              <w:pStyle w:val="Podnadpis"/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105BF82" w14:textId="77777777" w:rsidR="00D974A3" w:rsidRDefault="00D974A3" w:rsidP="00E85378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974A3" w:rsidRPr="00952D2D" w14:paraId="5F943E67" w14:textId="77777777" w:rsidTr="00E8537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430999A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178189E8" w14:textId="0CA10E7D" w:rsidR="00D974A3" w:rsidRPr="00952D2D" w:rsidRDefault="00D974A3" w:rsidP="00E85378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974A3" w:rsidRPr="00952D2D" w14:paraId="77FEDFD9" w14:textId="77777777" w:rsidTr="00E8537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552AED4D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6ADE94C9" w14:textId="77777777" w:rsidR="00D974A3" w:rsidRPr="00952D2D" w:rsidRDefault="00D974A3" w:rsidP="00E85378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974A3" w:rsidRPr="00952D2D" w14:paraId="0BCCCE3F" w14:textId="77777777" w:rsidTr="00E8537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07DE795A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7CE22C5C" w14:textId="77777777" w:rsidR="00D974A3" w:rsidRPr="00952D2D" w:rsidRDefault="00D974A3" w:rsidP="00E85378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974A3" w:rsidRPr="00952D2D" w14:paraId="4646F2D3" w14:textId="77777777" w:rsidTr="00E8537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4B10EE13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638A28AA" w14:textId="77777777" w:rsidR="00D974A3" w:rsidRPr="00952D2D" w:rsidRDefault="00D974A3" w:rsidP="00E85378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974A3" w:rsidRPr="00952D2D" w14:paraId="3AA32C72" w14:textId="77777777" w:rsidTr="00E8537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ADE662A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3102271C" w14:textId="77777777" w:rsidR="00D974A3" w:rsidRPr="00952D2D" w:rsidRDefault="00D974A3" w:rsidP="00E85378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974A3" w:rsidRPr="00952D2D" w14:paraId="28C87A12" w14:textId="77777777" w:rsidTr="00E85378">
        <w:tc>
          <w:tcPr>
            <w:tcW w:w="8505" w:type="dxa"/>
            <w:vMerge/>
            <w:tcBorders>
              <w:right w:val="single" w:sz="8" w:space="0" w:color="auto"/>
            </w:tcBorders>
          </w:tcPr>
          <w:p w14:paraId="20ECF200" w14:textId="77777777" w:rsidR="00D974A3" w:rsidRPr="00A97E78" w:rsidRDefault="00D974A3" w:rsidP="00E85378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left w:val="single" w:sz="8" w:space="0" w:color="auto"/>
            </w:tcBorders>
          </w:tcPr>
          <w:p w14:paraId="200A85B4" w14:textId="77777777" w:rsidR="00D974A3" w:rsidRDefault="00D974A3" w:rsidP="00E85378">
            <w:pPr>
              <w:rPr>
                <w:i/>
                <w:iCs/>
                <w:sz w:val="16"/>
                <w:szCs w:val="16"/>
              </w:rPr>
            </w:pPr>
          </w:p>
          <w:p w14:paraId="03370376" w14:textId="77777777" w:rsidR="00882660" w:rsidRDefault="00882660" w:rsidP="00E85378">
            <w:pPr>
              <w:rPr>
                <w:i/>
                <w:iCs/>
                <w:sz w:val="16"/>
                <w:szCs w:val="16"/>
              </w:rPr>
            </w:pPr>
          </w:p>
          <w:p w14:paraId="5A8A9A73" w14:textId="77777777" w:rsidR="00882660" w:rsidRDefault="00882660" w:rsidP="00E85378">
            <w:pPr>
              <w:rPr>
                <w:i/>
                <w:iCs/>
                <w:sz w:val="16"/>
                <w:szCs w:val="16"/>
              </w:rPr>
            </w:pPr>
          </w:p>
          <w:p w14:paraId="3DB1FEB1" w14:textId="77777777" w:rsidR="00882660" w:rsidRDefault="00882660" w:rsidP="00E85378">
            <w:pPr>
              <w:rPr>
                <w:i/>
                <w:iCs/>
                <w:sz w:val="16"/>
                <w:szCs w:val="16"/>
              </w:rPr>
            </w:pPr>
          </w:p>
          <w:p w14:paraId="293A6388" w14:textId="77777777" w:rsidR="00882660" w:rsidRDefault="00882660" w:rsidP="00E85378">
            <w:pPr>
              <w:rPr>
                <w:i/>
                <w:iCs/>
                <w:sz w:val="16"/>
                <w:szCs w:val="16"/>
              </w:rPr>
            </w:pPr>
          </w:p>
          <w:p w14:paraId="118426AA" w14:textId="0D0F74DE" w:rsidR="00882660" w:rsidRDefault="007645D7" w:rsidP="00E85378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Zde je možné znovu rychle projet během opakování prezentaci, ale není to nutné.</w:t>
            </w:r>
          </w:p>
          <w:p w14:paraId="4DBCD21C" w14:textId="77777777" w:rsidR="00882660" w:rsidRDefault="00882660" w:rsidP="00E85378">
            <w:pPr>
              <w:rPr>
                <w:i/>
                <w:iCs/>
                <w:sz w:val="16"/>
                <w:szCs w:val="16"/>
              </w:rPr>
            </w:pPr>
          </w:p>
          <w:p w14:paraId="1615257B" w14:textId="77777777" w:rsidR="00882660" w:rsidRDefault="00882660" w:rsidP="00E85378">
            <w:pPr>
              <w:rPr>
                <w:i/>
                <w:iCs/>
                <w:sz w:val="16"/>
                <w:szCs w:val="16"/>
              </w:rPr>
            </w:pPr>
          </w:p>
          <w:p w14:paraId="23C0AD67" w14:textId="77777777" w:rsidR="00882660" w:rsidRDefault="00882660" w:rsidP="00E85378">
            <w:pPr>
              <w:rPr>
                <w:i/>
                <w:iCs/>
                <w:sz w:val="16"/>
                <w:szCs w:val="16"/>
              </w:rPr>
            </w:pPr>
          </w:p>
          <w:p w14:paraId="09AD4CC0" w14:textId="77777777" w:rsidR="00882660" w:rsidRDefault="00882660" w:rsidP="00E85378">
            <w:pPr>
              <w:rPr>
                <w:i/>
                <w:iCs/>
                <w:sz w:val="16"/>
                <w:szCs w:val="16"/>
              </w:rPr>
            </w:pPr>
          </w:p>
          <w:p w14:paraId="6031F944" w14:textId="77777777" w:rsidR="00882660" w:rsidRDefault="00882660" w:rsidP="00E85378">
            <w:pPr>
              <w:rPr>
                <w:i/>
                <w:iCs/>
                <w:sz w:val="16"/>
                <w:szCs w:val="16"/>
              </w:rPr>
            </w:pPr>
          </w:p>
          <w:p w14:paraId="12B45629" w14:textId="77777777" w:rsidR="00882660" w:rsidRDefault="00882660" w:rsidP="00E85378">
            <w:pPr>
              <w:rPr>
                <w:i/>
                <w:iCs/>
                <w:sz w:val="16"/>
                <w:szCs w:val="16"/>
              </w:rPr>
            </w:pPr>
          </w:p>
          <w:p w14:paraId="3B3E3EFE" w14:textId="77777777" w:rsidR="00882660" w:rsidRDefault="00882660" w:rsidP="00E85378">
            <w:pPr>
              <w:rPr>
                <w:i/>
                <w:iCs/>
                <w:sz w:val="16"/>
                <w:szCs w:val="16"/>
              </w:rPr>
            </w:pPr>
          </w:p>
          <w:p w14:paraId="451ED823" w14:textId="77777777" w:rsidR="00882660" w:rsidRDefault="00882660" w:rsidP="00E85378">
            <w:pPr>
              <w:rPr>
                <w:i/>
                <w:iCs/>
                <w:sz w:val="16"/>
                <w:szCs w:val="16"/>
              </w:rPr>
            </w:pPr>
          </w:p>
          <w:p w14:paraId="54811769" w14:textId="77777777" w:rsidR="00882660" w:rsidRDefault="00882660" w:rsidP="00E85378">
            <w:pPr>
              <w:rPr>
                <w:i/>
                <w:iCs/>
                <w:sz w:val="16"/>
                <w:szCs w:val="16"/>
              </w:rPr>
            </w:pPr>
          </w:p>
          <w:p w14:paraId="03FA3A5C" w14:textId="77777777" w:rsidR="00882660" w:rsidRDefault="00882660" w:rsidP="00E85378">
            <w:pPr>
              <w:rPr>
                <w:i/>
                <w:iCs/>
                <w:sz w:val="16"/>
                <w:szCs w:val="16"/>
              </w:rPr>
            </w:pPr>
          </w:p>
          <w:p w14:paraId="0451E14D" w14:textId="77777777" w:rsidR="00882660" w:rsidRDefault="00882660" w:rsidP="00E85378">
            <w:pPr>
              <w:rPr>
                <w:i/>
                <w:iCs/>
                <w:sz w:val="16"/>
                <w:szCs w:val="16"/>
              </w:rPr>
            </w:pPr>
          </w:p>
          <w:p w14:paraId="40B1B2D9" w14:textId="77777777" w:rsidR="00882660" w:rsidRDefault="00882660" w:rsidP="00E85378">
            <w:pPr>
              <w:rPr>
                <w:i/>
                <w:iCs/>
                <w:sz w:val="16"/>
                <w:szCs w:val="16"/>
              </w:rPr>
            </w:pPr>
          </w:p>
          <w:p w14:paraId="3F4ED1CD" w14:textId="77777777" w:rsidR="00882660" w:rsidRDefault="00882660" w:rsidP="00E85378">
            <w:pPr>
              <w:rPr>
                <w:i/>
                <w:iCs/>
                <w:sz w:val="16"/>
                <w:szCs w:val="16"/>
              </w:rPr>
            </w:pPr>
          </w:p>
          <w:p w14:paraId="0F47922E" w14:textId="77777777" w:rsidR="00882660" w:rsidRDefault="00882660" w:rsidP="00E85378">
            <w:pPr>
              <w:rPr>
                <w:i/>
                <w:iCs/>
                <w:sz w:val="16"/>
                <w:szCs w:val="16"/>
              </w:rPr>
            </w:pPr>
          </w:p>
          <w:p w14:paraId="3D0CA2A5" w14:textId="278BC8AB" w:rsidR="00882660" w:rsidRPr="00952D2D" w:rsidRDefault="00882660" w:rsidP="00E85378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Viz Příloha 2</w:t>
            </w:r>
            <w:r w:rsidR="00F14A9C">
              <w:rPr>
                <w:i/>
                <w:iCs/>
                <w:sz w:val="16"/>
                <w:szCs w:val="16"/>
              </w:rPr>
              <w:t xml:space="preserve">, poslat </w:t>
            </w:r>
            <w:r w:rsidR="007645D7">
              <w:rPr>
                <w:i/>
                <w:iCs/>
                <w:sz w:val="16"/>
                <w:szCs w:val="16"/>
              </w:rPr>
              <w:t xml:space="preserve">po třídě </w:t>
            </w:r>
            <w:r w:rsidR="00F14A9C">
              <w:rPr>
                <w:i/>
                <w:iCs/>
                <w:sz w:val="16"/>
                <w:szCs w:val="16"/>
              </w:rPr>
              <w:t>testy</w:t>
            </w:r>
          </w:p>
        </w:tc>
      </w:tr>
    </w:tbl>
    <w:p w14:paraId="2BC9948D" w14:textId="7977F7D3" w:rsidR="0017250E" w:rsidRDefault="0017250E">
      <w:pPr>
        <w:spacing w:line="259" w:lineRule="auto"/>
        <w:rPr>
          <w:i/>
          <w:iCs/>
        </w:rPr>
      </w:pPr>
    </w:p>
    <w:p w14:paraId="5C8CB0CA" w14:textId="47250CC0" w:rsidR="00854C09" w:rsidRPr="00A97E78" w:rsidRDefault="00854C09" w:rsidP="00854C09">
      <w:pPr>
        <w:pStyle w:val="Podnadpis"/>
      </w:pPr>
      <w:r>
        <w:lastRenderedPageBreak/>
        <w:t>Přílohy</w:t>
      </w:r>
      <w:r w:rsidRPr="00A97E78">
        <w:t xml:space="preserve"> </w:t>
      </w:r>
    </w:p>
    <w:p w14:paraId="2B792C88" w14:textId="7C77E455" w:rsidR="007A73FB" w:rsidRDefault="00CE1628" w:rsidP="00CE1628">
      <w:pPr>
        <w:pStyle w:val="Odstavecseseznamem"/>
        <w:numPr>
          <w:ilvl w:val="0"/>
          <w:numId w:val="14"/>
        </w:numPr>
        <w:spacing w:line="259" w:lineRule="auto"/>
      </w:pPr>
      <w:r>
        <w:t>Příloha 1: p</w:t>
      </w:r>
      <w:r w:rsidR="007A73FB">
        <w:t>rezentace</w:t>
      </w:r>
    </w:p>
    <w:p w14:paraId="1E7F894B" w14:textId="196DDD04" w:rsidR="00451660" w:rsidRDefault="00451660" w:rsidP="00CE1628">
      <w:pPr>
        <w:pStyle w:val="Odstavecseseznamem"/>
        <w:numPr>
          <w:ilvl w:val="0"/>
          <w:numId w:val="14"/>
        </w:numPr>
        <w:spacing w:line="259" w:lineRule="auto"/>
      </w:pPr>
      <w:r>
        <w:t>Příloha 2: test</w:t>
      </w:r>
    </w:p>
    <w:p w14:paraId="3EF04EF4" w14:textId="17231237" w:rsidR="007A73FB" w:rsidRDefault="007A73FB" w:rsidP="007A73FB">
      <w:pPr>
        <w:spacing w:line="259" w:lineRule="auto"/>
      </w:pPr>
    </w:p>
    <w:p w14:paraId="377E7311" w14:textId="77777777" w:rsidR="00B560D9" w:rsidRDefault="00B560D9" w:rsidP="007A73FB">
      <w:pPr>
        <w:spacing w:line="259" w:lineRule="auto"/>
      </w:pPr>
    </w:p>
    <w:p w14:paraId="607B1CE6" w14:textId="40BF62D7" w:rsidR="007A73FB" w:rsidRPr="00A97E78" w:rsidRDefault="007A73FB" w:rsidP="007A73FB">
      <w:pPr>
        <w:pStyle w:val="Podnadpis"/>
      </w:pPr>
      <w:r>
        <w:t>Použité zdroje</w:t>
      </w:r>
      <w:r w:rsidRPr="00A97E78">
        <w:t xml:space="preserve"> </w:t>
      </w:r>
    </w:p>
    <w:p w14:paraId="290888E8" w14:textId="5ACEBE29" w:rsidR="007A73FB" w:rsidRDefault="00000000" w:rsidP="00ED20CE">
      <w:pPr>
        <w:pStyle w:val="Odstavecseseznamem"/>
        <w:numPr>
          <w:ilvl w:val="0"/>
          <w:numId w:val="16"/>
        </w:numPr>
        <w:spacing w:line="259" w:lineRule="auto"/>
      </w:pPr>
      <w:hyperlink r:id="rId5" w:history="1">
        <w:r w:rsidR="00E17124" w:rsidRPr="00CE5BEB">
          <w:rPr>
            <w:rStyle w:val="Hypertextovodkaz"/>
          </w:rPr>
          <w:t>https://www.dictionary.com/browse/media</w:t>
        </w:r>
      </w:hyperlink>
    </w:p>
    <w:p w14:paraId="6FB0FD71" w14:textId="5B5FE706" w:rsidR="00E17124" w:rsidRDefault="00000000" w:rsidP="00ED20CE">
      <w:pPr>
        <w:pStyle w:val="Odstavecseseznamem"/>
        <w:numPr>
          <w:ilvl w:val="0"/>
          <w:numId w:val="16"/>
        </w:numPr>
        <w:spacing w:line="259" w:lineRule="auto"/>
      </w:pPr>
      <w:hyperlink r:id="rId6" w:history="1">
        <w:r w:rsidR="00D138DC" w:rsidRPr="007E4066">
          <w:rPr>
            <w:rStyle w:val="Hypertextovodkaz"/>
          </w:rPr>
          <w:t>https://zurnalistikaupol.wordpress.com/2016/10/14/1-11-media-a-spolecnost/</w:t>
        </w:r>
      </w:hyperlink>
    </w:p>
    <w:p w14:paraId="6427B3C6" w14:textId="77777777" w:rsidR="00122814" w:rsidRPr="00122814" w:rsidRDefault="00000000" w:rsidP="00122814">
      <w:pPr>
        <w:pStyle w:val="Odstavecseseznamem"/>
        <w:numPr>
          <w:ilvl w:val="0"/>
          <w:numId w:val="16"/>
        </w:numPr>
        <w:spacing w:line="259" w:lineRule="auto"/>
      </w:pPr>
      <w:hyperlink r:id="rId7" w:history="1">
        <w:r w:rsidR="00122814" w:rsidRPr="00122814">
          <w:rPr>
            <w:rStyle w:val="Hypertextovodkaz"/>
          </w:rPr>
          <w:t>https://helpfulprofessor.com/mass-media-examples/</w:t>
        </w:r>
      </w:hyperlink>
    </w:p>
    <w:p w14:paraId="62289BE7" w14:textId="77777777" w:rsidR="00122814" w:rsidRPr="00122814" w:rsidRDefault="00000000" w:rsidP="00122814">
      <w:pPr>
        <w:pStyle w:val="Odstavecseseznamem"/>
        <w:numPr>
          <w:ilvl w:val="0"/>
          <w:numId w:val="16"/>
        </w:numPr>
        <w:spacing w:line="259" w:lineRule="auto"/>
      </w:pPr>
      <w:hyperlink r:id="rId8" w:history="1">
        <w:r w:rsidR="00122814" w:rsidRPr="00122814">
          <w:rPr>
            <w:rStyle w:val="Hypertextovodkaz"/>
          </w:rPr>
          <w:t>https://open.lib.umn.edu/communication/chapter/15-2-functions-and-theories-of-mass-communication/</w:t>
        </w:r>
      </w:hyperlink>
    </w:p>
    <w:p w14:paraId="4AF1D91D" w14:textId="77777777" w:rsidR="00122814" w:rsidRPr="00122814" w:rsidRDefault="00000000" w:rsidP="00122814">
      <w:pPr>
        <w:pStyle w:val="Odstavecseseznamem"/>
        <w:numPr>
          <w:ilvl w:val="0"/>
          <w:numId w:val="16"/>
        </w:numPr>
        <w:spacing w:line="259" w:lineRule="auto"/>
      </w:pPr>
      <w:hyperlink r:id="rId9" w:history="1">
        <w:r w:rsidR="00122814" w:rsidRPr="00122814">
          <w:rPr>
            <w:rStyle w:val="Hypertextovodkaz"/>
          </w:rPr>
          <w:t>https://books.google.cz/books?hl=cs&amp;lr=&amp;id=PgxvPXMk9c8C&amp;oi=fnd&amp;pg=PR9&amp;dq=mass+media+ethics&amp;ots=_8_U10x_KK&amp;sig=IEHmwxoW8YbCheWPQNE8gd021GE&amp;redir_esc=y#v=onepage&amp;q=mass%20media%20ethics&amp;f=false</w:t>
        </w:r>
      </w:hyperlink>
    </w:p>
    <w:p w14:paraId="235D1F56" w14:textId="76337C78" w:rsidR="00B560D9" w:rsidRPr="0017250E" w:rsidRDefault="00000000" w:rsidP="000137AF">
      <w:pPr>
        <w:pStyle w:val="Odstavecseseznamem"/>
        <w:numPr>
          <w:ilvl w:val="0"/>
          <w:numId w:val="16"/>
        </w:numPr>
        <w:spacing w:line="259" w:lineRule="auto"/>
      </w:pPr>
      <w:hyperlink r:id="rId10" w:history="1">
        <w:r w:rsidR="00122814" w:rsidRPr="00122814">
          <w:rPr>
            <w:rStyle w:val="Hypertextovodkaz"/>
          </w:rPr>
          <w:t>https://cdn.thewirecutter.com/wp-content/media/2021/08/budget-android-phone-2048px-nord-front.jpg</w:t>
        </w:r>
      </w:hyperlink>
    </w:p>
    <w:p w14:paraId="7E821C0D" w14:textId="77777777" w:rsidR="007A73FB" w:rsidRPr="0017250E" w:rsidRDefault="007A73FB" w:rsidP="007A73FB">
      <w:pPr>
        <w:spacing w:line="259" w:lineRule="auto"/>
      </w:pPr>
    </w:p>
    <w:sectPr w:rsidR="007A73FB" w:rsidRPr="0017250E" w:rsidSect="00FA486E">
      <w:pgSz w:w="11906" w:h="16838"/>
      <w:pgMar w:top="720" w:right="720" w:bottom="720" w:left="720" w:header="708" w:footer="708" w:gutter="0"/>
      <w:cols w:sep="1" w:space="7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1DFD"/>
    <w:multiLevelType w:val="hybridMultilevel"/>
    <w:tmpl w:val="6F00C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E5F07"/>
    <w:multiLevelType w:val="hybridMultilevel"/>
    <w:tmpl w:val="AB464C0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1D23B2"/>
    <w:multiLevelType w:val="hybridMultilevel"/>
    <w:tmpl w:val="F33610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41296"/>
    <w:multiLevelType w:val="hybridMultilevel"/>
    <w:tmpl w:val="4538E4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85371"/>
    <w:multiLevelType w:val="hybridMultilevel"/>
    <w:tmpl w:val="CAB4E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32C3B"/>
    <w:multiLevelType w:val="hybridMultilevel"/>
    <w:tmpl w:val="AB464C0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F04EB"/>
    <w:multiLevelType w:val="hybridMultilevel"/>
    <w:tmpl w:val="D228FC3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86917"/>
    <w:multiLevelType w:val="hybridMultilevel"/>
    <w:tmpl w:val="5E927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C4C8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24365BB"/>
    <w:multiLevelType w:val="hybridMultilevel"/>
    <w:tmpl w:val="F33610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B3224"/>
    <w:multiLevelType w:val="hybridMultilevel"/>
    <w:tmpl w:val="A69AF2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C4BB4"/>
    <w:multiLevelType w:val="hybridMultilevel"/>
    <w:tmpl w:val="99827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3313A"/>
    <w:multiLevelType w:val="hybridMultilevel"/>
    <w:tmpl w:val="5956C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47E59"/>
    <w:multiLevelType w:val="hybridMultilevel"/>
    <w:tmpl w:val="CA6AE1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DD5310"/>
    <w:multiLevelType w:val="hybridMultilevel"/>
    <w:tmpl w:val="C67AC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8402D"/>
    <w:multiLevelType w:val="hybridMultilevel"/>
    <w:tmpl w:val="D14016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4C090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CD40926"/>
    <w:multiLevelType w:val="hybridMultilevel"/>
    <w:tmpl w:val="3CFE4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C70E8"/>
    <w:multiLevelType w:val="hybridMultilevel"/>
    <w:tmpl w:val="CA6AE1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D034B6"/>
    <w:multiLevelType w:val="hybridMultilevel"/>
    <w:tmpl w:val="802448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15F58"/>
    <w:multiLevelType w:val="hybridMultilevel"/>
    <w:tmpl w:val="1206EB5A"/>
    <w:lvl w:ilvl="0" w:tplc="8AD48F7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1D6488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546385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F10C81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B3CB94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3C6CAB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904C9C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374AB6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6C0359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681933840">
    <w:abstractNumId w:val="10"/>
  </w:num>
  <w:num w:numId="2" w16cid:durableId="1904757782">
    <w:abstractNumId w:val="0"/>
  </w:num>
  <w:num w:numId="3" w16cid:durableId="242569824">
    <w:abstractNumId w:val="17"/>
  </w:num>
  <w:num w:numId="4" w16cid:durableId="659162873">
    <w:abstractNumId w:val="1"/>
  </w:num>
  <w:num w:numId="5" w16cid:durableId="2091582897">
    <w:abstractNumId w:val="5"/>
  </w:num>
  <w:num w:numId="6" w16cid:durableId="1121339115">
    <w:abstractNumId w:val="16"/>
  </w:num>
  <w:num w:numId="7" w16cid:durableId="290749772">
    <w:abstractNumId w:val="8"/>
  </w:num>
  <w:num w:numId="8" w16cid:durableId="389306814">
    <w:abstractNumId w:val="13"/>
  </w:num>
  <w:num w:numId="9" w16cid:durableId="150562423">
    <w:abstractNumId w:val="7"/>
  </w:num>
  <w:num w:numId="10" w16cid:durableId="920800120">
    <w:abstractNumId w:val="18"/>
  </w:num>
  <w:num w:numId="11" w16cid:durableId="1317296853">
    <w:abstractNumId w:val="15"/>
  </w:num>
  <w:num w:numId="12" w16cid:durableId="808867142">
    <w:abstractNumId w:val="3"/>
  </w:num>
  <w:num w:numId="13" w16cid:durableId="1929534712">
    <w:abstractNumId w:val="12"/>
  </w:num>
  <w:num w:numId="14" w16cid:durableId="2021007811">
    <w:abstractNumId w:val="9"/>
  </w:num>
  <w:num w:numId="15" w16cid:durableId="611480484">
    <w:abstractNumId w:val="2"/>
  </w:num>
  <w:num w:numId="16" w16cid:durableId="219363610">
    <w:abstractNumId w:val="11"/>
  </w:num>
  <w:num w:numId="17" w16cid:durableId="780295985">
    <w:abstractNumId w:val="19"/>
  </w:num>
  <w:num w:numId="18" w16cid:durableId="808520030">
    <w:abstractNumId w:val="14"/>
  </w:num>
  <w:num w:numId="19" w16cid:durableId="772361484">
    <w:abstractNumId w:val="20"/>
  </w:num>
  <w:num w:numId="20" w16cid:durableId="1565599722">
    <w:abstractNumId w:val="6"/>
  </w:num>
  <w:num w:numId="21" w16cid:durableId="4171408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A4"/>
    <w:rsid w:val="000058D3"/>
    <w:rsid w:val="000070BB"/>
    <w:rsid w:val="000137AF"/>
    <w:rsid w:val="00016EA7"/>
    <w:rsid w:val="00016EF0"/>
    <w:rsid w:val="00024635"/>
    <w:rsid w:val="00027AAA"/>
    <w:rsid w:val="00042E45"/>
    <w:rsid w:val="00046ED9"/>
    <w:rsid w:val="00057BBD"/>
    <w:rsid w:val="00072E28"/>
    <w:rsid w:val="000752F9"/>
    <w:rsid w:val="00076DAD"/>
    <w:rsid w:val="00094F5F"/>
    <w:rsid w:val="000A7FA0"/>
    <w:rsid w:val="000B19E0"/>
    <w:rsid w:val="000B2EDC"/>
    <w:rsid w:val="000B59A7"/>
    <w:rsid w:val="000C5827"/>
    <w:rsid w:val="000D0B3F"/>
    <w:rsid w:val="000D79AD"/>
    <w:rsid w:val="000F4EA6"/>
    <w:rsid w:val="000F5752"/>
    <w:rsid w:val="0010102E"/>
    <w:rsid w:val="00102015"/>
    <w:rsid w:val="00116AE4"/>
    <w:rsid w:val="00122814"/>
    <w:rsid w:val="00127F41"/>
    <w:rsid w:val="00133AF9"/>
    <w:rsid w:val="00133E1B"/>
    <w:rsid w:val="00136C05"/>
    <w:rsid w:val="00137943"/>
    <w:rsid w:val="00147603"/>
    <w:rsid w:val="0017250E"/>
    <w:rsid w:val="001751A6"/>
    <w:rsid w:val="00176049"/>
    <w:rsid w:val="00185F5E"/>
    <w:rsid w:val="0019166C"/>
    <w:rsid w:val="00192062"/>
    <w:rsid w:val="001B3CFC"/>
    <w:rsid w:val="001B3FE9"/>
    <w:rsid w:val="001B7C61"/>
    <w:rsid w:val="001C09EB"/>
    <w:rsid w:val="001C0C42"/>
    <w:rsid w:val="001C1277"/>
    <w:rsid w:val="001D20F7"/>
    <w:rsid w:val="001D6AFD"/>
    <w:rsid w:val="001E09A0"/>
    <w:rsid w:val="001E3936"/>
    <w:rsid w:val="001E7F67"/>
    <w:rsid w:val="001F1B83"/>
    <w:rsid w:val="001F2125"/>
    <w:rsid w:val="001F4859"/>
    <w:rsid w:val="00206421"/>
    <w:rsid w:val="002126A8"/>
    <w:rsid w:val="002127C5"/>
    <w:rsid w:val="00253E0C"/>
    <w:rsid w:val="00255C99"/>
    <w:rsid w:val="00256526"/>
    <w:rsid w:val="002722BA"/>
    <w:rsid w:val="002730FE"/>
    <w:rsid w:val="00281754"/>
    <w:rsid w:val="00287F79"/>
    <w:rsid w:val="00291F79"/>
    <w:rsid w:val="002C011E"/>
    <w:rsid w:val="002C5F25"/>
    <w:rsid w:val="002E4472"/>
    <w:rsid w:val="002F3466"/>
    <w:rsid w:val="00300C29"/>
    <w:rsid w:val="003262FB"/>
    <w:rsid w:val="003302E6"/>
    <w:rsid w:val="00331F47"/>
    <w:rsid w:val="00337374"/>
    <w:rsid w:val="0034749F"/>
    <w:rsid w:val="00347D40"/>
    <w:rsid w:val="00350ABE"/>
    <w:rsid w:val="00360083"/>
    <w:rsid w:val="0036010B"/>
    <w:rsid w:val="00363BEE"/>
    <w:rsid w:val="00370C9A"/>
    <w:rsid w:val="003759E4"/>
    <w:rsid w:val="00376B78"/>
    <w:rsid w:val="00376CE2"/>
    <w:rsid w:val="00392C4D"/>
    <w:rsid w:val="00395C66"/>
    <w:rsid w:val="00397F85"/>
    <w:rsid w:val="003A15DB"/>
    <w:rsid w:val="003C328F"/>
    <w:rsid w:val="003D6B49"/>
    <w:rsid w:val="003D709E"/>
    <w:rsid w:val="003E23AF"/>
    <w:rsid w:val="003E2588"/>
    <w:rsid w:val="003E35A9"/>
    <w:rsid w:val="003F76CD"/>
    <w:rsid w:val="00407832"/>
    <w:rsid w:val="00416DAC"/>
    <w:rsid w:val="00422F45"/>
    <w:rsid w:val="00423DBC"/>
    <w:rsid w:val="004301C8"/>
    <w:rsid w:val="00432E40"/>
    <w:rsid w:val="004435FE"/>
    <w:rsid w:val="004464B9"/>
    <w:rsid w:val="00451660"/>
    <w:rsid w:val="00466004"/>
    <w:rsid w:val="00474171"/>
    <w:rsid w:val="0048076A"/>
    <w:rsid w:val="00482297"/>
    <w:rsid w:val="00495ED7"/>
    <w:rsid w:val="004A0EB9"/>
    <w:rsid w:val="004A3C94"/>
    <w:rsid w:val="004C342C"/>
    <w:rsid w:val="004C44DF"/>
    <w:rsid w:val="004D183A"/>
    <w:rsid w:val="004D5E18"/>
    <w:rsid w:val="004F1C26"/>
    <w:rsid w:val="004F1F9D"/>
    <w:rsid w:val="004F6702"/>
    <w:rsid w:val="00510676"/>
    <w:rsid w:val="00523A46"/>
    <w:rsid w:val="00534499"/>
    <w:rsid w:val="00540891"/>
    <w:rsid w:val="005467DA"/>
    <w:rsid w:val="00556F7E"/>
    <w:rsid w:val="00561AB2"/>
    <w:rsid w:val="005633B6"/>
    <w:rsid w:val="005643F9"/>
    <w:rsid w:val="005907EA"/>
    <w:rsid w:val="005B2F49"/>
    <w:rsid w:val="005B62F5"/>
    <w:rsid w:val="005C44CE"/>
    <w:rsid w:val="005C5766"/>
    <w:rsid w:val="005C6A19"/>
    <w:rsid w:val="005D1514"/>
    <w:rsid w:val="005D4961"/>
    <w:rsid w:val="005E159B"/>
    <w:rsid w:val="005E53EC"/>
    <w:rsid w:val="005E63BA"/>
    <w:rsid w:val="005F26A3"/>
    <w:rsid w:val="005F33BC"/>
    <w:rsid w:val="005F351E"/>
    <w:rsid w:val="005F5AF5"/>
    <w:rsid w:val="00603611"/>
    <w:rsid w:val="006127A6"/>
    <w:rsid w:val="00615359"/>
    <w:rsid w:val="00624149"/>
    <w:rsid w:val="006256A6"/>
    <w:rsid w:val="00627528"/>
    <w:rsid w:val="00631CD7"/>
    <w:rsid w:val="006426CB"/>
    <w:rsid w:val="00645BED"/>
    <w:rsid w:val="00655779"/>
    <w:rsid w:val="00657471"/>
    <w:rsid w:val="006600E7"/>
    <w:rsid w:val="00672A05"/>
    <w:rsid w:val="006815DA"/>
    <w:rsid w:val="006841BC"/>
    <w:rsid w:val="00694858"/>
    <w:rsid w:val="00694D55"/>
    <w:rsid w:val="006A0A84"/>
    <w:rsid w:val="006A0CE2"/>
    <w:rsid w:val="006A402F"/>
    <w:rsid w:val="006A6CEF"/>
    <w:rsid w:val="006B2BA5"/>
    <w:rsid w:val="006C3F32"/>
    <w:rsid w:val="006C4CEB"/>
    <w:rsid w:val="006F0BD5"/>
    <w:rsid w:val="006F13BC"/>
    <w:rsid w:val="006F13F3"/>
    <w:rsid w:val="006F2242"/>
    <w:rsid w:val="006F3262"/>
    <w:rsid w:val="00722788"/>
    <w:rsid w:val="00731340"/>
    <w:rsid w:val="007350F5"/>
    <w:rsid w:val="00753745"/>
    <w:rsid w:val="00753D11"/>
    <w:rsid w:val="007645D7"/>
    <w:rsid w:val="00764E73"/>
    <w:rsid w:val="00770708"/>
    <w:rsid w:val="00791AC3"/>
    <w:rsid w:val="00796489"/>
    <w:rsid w:val="007A4C90"/>
    <w:rsid w:val="007A5DFD"/>
    <w:rsid w:val="007A73FB"/>
    <w:rsid w:val="007A7997"/>
    <w:rsid w:val="007B4CDD"/>
    <w:rsid w:val="007C2ED9"/>
    <w:rsid w:val="007C6108"/>
    <w:rsid w:val="007D6938"/>
    <w:rsid w:val="007E07B0"/>
    <w:rsid w:val="007E211F"/>
    <w:rsid w:val="007F028D"/>
    <w:rsid w:val="007F275B"/>
    <w:rsid w:val="0080630E"/>
    <w:rsid w:val="0080639C"/>
    <w:rsid w:val="00806D07"/>
    <w:rsid w:val="00812AD4"/>
    <w:rsid w:val="008144C3"/>
    <w:rsid w:val="00821818"/>
    <w:rsid w:val="008277F9"/>
    <w:rsid w:val="008278BF"/>
    <w:rsid w:val="00827979"/>
    <w:rsid w:val="008306FC"/>
    <w:rsid w:val="00831A58"/>
    <w:rsid w:val="0083287F"/>
    <w:rsid w:val="00842515"/>
    <w:rsid w:val="0084337D"/>
    <w:rsid w:val="00843CC9"/>
    <w:rsid w:val="008460E5"/>
    <w:rsid w:val="00847D90"/>
    <w:rsid w:val="00854C09"/>
    <w:rsid w:val="008568B0"/>
    <w:rsid w:val="00857A3A"/>
    <w:rsid w:val="00861E7A"/>
    <w:rsid w:val="00882660"/>
    <w:rsid w:val="008915CB"/>
    <w:rsid w:val="0089504C"/>
    <w:rsid w:val="008A49AE"/>
    <w:rsid w:val="008A6869"/>
    <w:rsid w:val="008B0AC7"/>
    <w:rsid w:val="008B16AA"/>
    <w:rsid w:val="008B6D06"/>
    <w:rsid w:val="008C4681"/>
    <w:rsid w:val="008D63C6"/>
    <w:rsid w:val="008D76D4"/>
    <w:rsid w:val="008E0BC5"/>
    <w:rsid w:val="008E71EC"/>
    <w:rsid w:val="0092266C"/>
    <w:rsid w:val="00924E67"/>
    <w:rsid w:val="00931F1D"/>
    <w:rsid w:val="00940C34"/>
    <w:rsid w:val="00952D2D"/>
    <w:rsid w:val="00965249"/>
    <w:rsid w:val="009700CD"/>
    <w:rsid w:val="0097661D"/>
    <w:rsid w:val="009838D4"/>
    <w:rsid w:val="00985A32"/>
    <w:rsid w:val="00991891"/>
    <w:rsid w:val="009A090A"/>
    <w:rsid w:val="009A3E30"/>
    <w:rsid w:val="009C32B1"/>
    <w:rsid w:val="009C5B1F"/>
    <w:rsid w:val="009E0F98"/>
    <w:rsid w:val="009E7410"/>
    <w:rsid w:val="009F19C2"/>
    <w:rsid w:val="009F4800"/>
    <w:rsid w:val="009F5267"/>
    <w:rsid w:val="00A00518"/>
    <w:rsid w:val="00A2435B"/>
    <w:rsid w:val="00A24855"/>
    <w:rsid w:val="00A26452"/>
    <w:rsid w:val="00A46691"/>
    <w:rsid w:val="00A47578"/>
    <w:rsid w:val="00A67831"/>
    <w:rsid w:val="00A73E95"/>
    <w:rsid w:val="00A74B74"/>
    <w:rsid w:val="00A802B5"/>
    <w:rsid w:val="00A80CEC"/>
    <w:rsid w:val="00A90C62"/>
    <w:rsid w:val="00A97929"/>
    <w:rsid w:val="00A97E78"/>
    <w:rsid w:val="00AA6A68"/>
    <w:rsid w:val="00AB0D9A"/>
    <w:rsid w:val="00AB1A4E"/>
    <w:rsid w:val="00AB2872"/>
    <w:rsid w:val="00AC3060"/>
    <w:rsid w:val="00AD0E3F"/>
    <w:rsid w:val="00AD73AE"/>
    <w:rsid w:val="00AD73B0"/>
    <w:rsid w:val="00AF2702"/>
    <w:rsid w:val="00AF27CE"/>
    <w:rsid w:val="00AF58AC"/>
    <w:rsid w:val="00AF5F98"/>
    <w:rsid w:val="00AF69F2"/>
    <w:rsid w:val="00B02FDF"/>
    <w:rsid w:val="00B2277F"/>
    <w:rsid w:val="00B27177"/>
    <w:rsid w:val="00B33C91"/>
    <w:rsid w:val="00B377C2"/>
    <w:rsid w:val="00B560D9"/>
    <w:rsid w:val="00B57126"/>
    <w:rsid w:val="00B60EC6"/>
    <w:rsid w:val="00B65022"/>
    <w:rsid w:val="00B6587F"/>
    <w:rsid w:val="00B66A32"/>
    <w:rsid w:val="00B77E49"/>
    <w:rsid w:val="00B832E6"/>
    <w:rsid w:val="00B9484D"/>
    <w:rsid w:val="00B975EE"/>
    <w:rsid w:val="00BA6972"/>
    <w:rsid w:val="00BD1E80"/>
    <w:rsid w:val="00BD3D9D"/>
    <w:rsid w:val="00BD5235"/>
    <w:rsid w:val="00BE5FB3"/>
    <w:rsid w:val="00C13A2F"/>
    <w:rsid w:val="00C17FA1"/>
    <w:rsid w:val="00C20670"/>
    <w:rsid w:val="00C30032"/>
    <w:rsid w:val="00C312A0"/>
    <w:rsid w:val="00C3184B"/>
    <w:rsid w:val="00C355CE"/>
    <w:rsid w:val="00C37B17"/>
    <w:rsid w:val="00C57B8A"/>
    <w:rsid w:val="00C60E29"/>
    <w:rsid w:val="00C61AFF"/>
    <w:rsid w:val="00C7617D"/>
    <w:rsid w:val="00CA0405"/>
    <w:rsid w:val="00CA1202"/>
    <w:rsid w:val="00CA2A52"/>
    <w:rsid w:val="00CA4A25"/>
    <w:rsid w:val="00CB13D4"/>
    <w:rsid w:val="00CB23F6"/>
    <w:rsid w:val="00CB4D8A"/>
    <w:rsid w:val="00CC2137"/>
    <w:rsid w:val="00CC4272"/>
    <w:rsid w:val="00CD4B5A"/>
    <w:rsid w:val="00CD5327"/>
    <w:rsid w:val="00CE1628"/>
    <w:rsid w:val="00CF46A4"/>
    <w:rsid w:val="00D029D7"/>
    <w:rsid w:val="00D0378E"/>
    <w:rsid w:val="00D073AF"/>
    <w:rsid w:val="00D102A2"/>
    <w:rsid w:val="00D108F5"/>
    <w:rsid w:val="00D1102E"/>
    <w:rsid w:val="00D138DC"/>
    <w:rsid w:val="00D272C1"/>
    <w:rsid w:val="00D56A41"/>
    <w:rsid w:val="00D6050B"/>
    <w:rsid w:val="00D61315"/>
    <w:rsid w:val="00D620CD"/>
    <w:rsid w:val="00D6242D"/>
    <w:rsid w:val="00D63505"/>
    <w:rsid w:val="00D83625"/>
    <w:rsid w:val="00D83F29"/>
    <w:rsid w:val="00D865D7"/>
    <w:rsid w:val="00D974A3"/>
    <w:rsid w:val="00DB0698"/>
    <w:rsid w:val="00DB3810"/>
    <w:rsid w:val="00DD421E"/>
    <w:rsid w:val="00DD70CA"/>
    <w:rsid w:val="00E019D8"/>
    <w:rsid w:val="00E17124"/>
    <w:rsid w:val="00E17F05"/>
    <w:rsid w:val="00E22298"/>
    <w:rsid w:val="00E2267E"/>
    <w:rsid w:val="00E26A40"/>
    <w:rsid w:val="00E3277F"/>
    <w:rsid w:val="00E4313F"/>
    <w:rsid w:val="00E43AE3"/>
    <w:rsid w:val="00E61580"/>
    <w:rsid w:val="00E61D39"/>
    <w:rsid w:val="00E65209"/>
    <w:rsid w:val="00E72984"/>
    <w:rsid w:val="00E734B5"/>
    <w:rsid w:val="00E9120F"/>
    <w:rsid w:val="00E970B7"/>
    <w:rsid w:val="00EB5597"/>
    <w:rsid w:val="00ED0452"/>
    <w:rsid w:val="00ED20CE"/>
    <w:rsid w:val="00ED369A"/>
    <w:rsid w:val="00ED5049"/>
    <w:rsid w:val="00ED51BA"/>
    <w:rsid w:val="00EE30F1"/>
    <w:rsid w:val="00EE7874"/>
    <w:rsid w:val="00EF0F4B"/>
    <w:rsid w:val="00EF7414"/>
    <w:rsid w:val="00F0163C"/>
    <w:rsid w:val="00F01B6F"/>
    <w:rsid w:val="00F14612"/>
    <w:rsid w:val="00F14A9C"/>
    <w:rsid w:val="00F15A3F"/>
    <w:rsid w:val="00F17B2F"/>
    <w:rsid w:val="00F21B24"/>
    <w:rsid w:val="00F30036"/>
    <w:rsid w:val="00F4200E"/>
    <w:rsid w:val="00F435E1"/>
    <w:rsid w:val="00F445EA"/>
    <w:rsid w:val="00F46161"/>
    <w:rsid w:val="00F6463E"/>
    <w:rsid w:val="00F73BED"/>
    <w:rsid w:val="00F829DD"/>
    <w:rsid w:val="00F82CCF"/>
    <w:rsid w:val="00FA486E"/>
    <w:rsid w:val="00FB18F8"/>
    <w:rsid w:val="00FB42BF"/>
    <w:rsid w:val="00FB567C"/>
    <w:rsid w:val="00FB5B74"/>
    <w:rsid w:val="00FC22D9"/>
    <w:rsid w:val="00FD5EC6"/>
    <w:rsid w:val="00FE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A017"/>
  <w15:chartTrackingRefBased/>
  <w15:docId w15:val="{2F786AAF-FF01-4B17-90E8-5AAC6CC5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5327"/>
    <w:pPr>
      <w:spacing w:line="240" w:lineRule="auto"/>
    </w:pPr>
    <w:rPr>
      <w:rFonts w:cstheme="minorHAnsi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F46A4"/>
    <w:pPr>
      <w:keepNext/>
      <w:keepLines/>
      <w:spacing w:before="240" w:after="0"/>
      <w:outlineLvl w:val="0"/>
    </w:pPr>
    <w:rPr>
      <w:rFonts w:ascii="Trebuchet MS" w:eastAsiaTheme="majorEastAsia" w:hAnsi="Trebuchet MS" w:cstheme="majorBidi"/>
      <w:b/>
      <w:bCs/>
      <w:color w:val="2E74B5" w:themeColor="accent1" w:themeShade="BF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46A4"/>
    <w:rPr>
      <w:rFonts w:ascii="Trebuchet MS" w:eastAsiaTheme="majorEastAsia" w:hAnsi="Trebuchet MS" w:cstheme="majorBidi"/>
      <w:b/>
      <w:bCs/>
      <w:color w:val="2E74B5" w:themeColor="accent1" w:themeShade="BF"/>
      <w:sz w:val="40"/>
      <w:szCs w:val="40"/>
    </w:rPr>
  </w:style>
  <w:style w:type="character" w:styleId="Odkaznakoment">
    <w:name w:val="annotation reference"/>
    <w:basedOn w:val="Standardnpsmoodstavce"/>
    <w:uiPriority w:val="99"/>
    <w:semiHidden/>
    <w:unhideWhenUsed/>
    <w:rsid w:val="00CF46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46A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46A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46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46A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46A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46A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F46A4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CF46A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F4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zev"/>
    <w:next w:val="Normln"/>
    <w:link w:val="PodnadpisChar"/>
    <w:uiPriority w:val="11"/>
    <w:qFormat/>
    <w:rsid w:val="00CD5327"/>
    <w:rPr>
      <w:sz w:val="40"/>
      <w:szCs w:val="40"/>
    </w:rPr>
  </w:style>
  <w:style w:type="character" w:customStyle="1" w:styleId="PodnadpisChar">
    <w:name w:val="Podnadpis Char"/>
    <w:basedOn w:val="Standardnpsmoodstavce"/>
    <w:link w:val="Podnadpis"/>
    <w:uiPriority w:val="11"/>
    <w:rsid w:val="00CD5327"/>
    <w:rPr>
      <w:rFonts w:asciiTheme="majorHAnsi" w:eastAsiaTheme="majorEastAsia" w:hAnsiTheme="majorHAnsi" w:cstheme="majorBidi"/>
      <w:spacing w:val="-10"/>
      <w:kern w:val="28"/>
      <w:sz w:val="40"/>
      <w:szCs w:val="40"/>
    </w:rPr>
  </w:style>
  <w:style w:type="table" w:styleId="Mkatabulky">
    <w:name w:val="Table Grid"/>
    <w:basedOn w:val="Normlntabulka"/>
    <w:uiPriority w:val="39"/>
    <w:rsid w:val="00430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1712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1712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17B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07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55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63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8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7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69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5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57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age.shutterstock.com/image-photo/daily-newspaper-wooden-background-260nw-634659155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mage.shutterstock.com/image-photo/daily-newspaper-wooden-background-260nw-634659155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urnalistikaupol.wordpress.com/2016/10/14/1-11-media-a-spolecnos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dictionary.com/browse/media" TargetMode="External"/><Relationship Id="rId10" Type="http://schemas.openxmlformats.org/officeDocument/2006/relationships/hyperlink" Target="https://cdn.thewirecutter.com/wp-content/media/2021/08/budget-android-phone-2048px-nord-front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mage.shutterstock.com/image-photo/daily-newspaper-wooden-background-260nw-634659155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8</Pages>
  <Words>2794</Words>
  <Characters>16491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Picha</dc:creator>
  <cp:keywords/>
  <dc:description/>
  <cp:lastModifiedBy>Gloria Gupta</cp:lastModifiedBy>
  <cp:revision>367</cp:revision>
  <dcterms:created xsi:type="dcterms:W3CDTF">2022-12-13T11:07:00Z</dcterms:created>
  <dcterms:modified xsi:type="dcterms:W3CDTF">2023-02-10T19:05:00Z</dcterms:modified>
</cp:coreProperties>
</file>