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2DE0" w14:textId="4FC4C51D" w:rsidR="001176BC" w:rsidRDefault="00C47BAE">
      <w:pPr>
        <w:rPr>
          <w:rFonts w:ascii="Times New Roman" w:hAnsi="Times New Roman" w:cs="Times New Roman"/>
          <w:sz w:val="28"/>
          <w:szCs w:val="28"/>
        </w:rPr>
      </w:pPr>
      <w:r w:rsidRPr="008B2892">
        <w:rPr>
          <w:rFonts w:ascii="Times New Roman" w:hAnsi="Times New Roman" w:cs="Times New Roman"/>
          <w:sz w:val="28"/>
          <w:szCs w:val="28"/>
          <w:lang w:val="ru-RU"/>
        </w:rPr>
        <w:t>Быть не в сво</w:t>
      </w:r>
      <w:r w:rsidRPr="008B2892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8B2892">
        <w:rPr>
          <w:rFonts w:ascii="Times New Roman" w:hAnsi="Times New Roman" w:cs="Times New Roman"/>
          <w:sz w:val="28"/>
          <w:szCs w:val="28"/>
          <w:lang w:val="ru-RU"/>
        </w:rPr>
        <w:t>й тар</w:t>
      </w:r>
      <w:r w:rsidRPr="008B2892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8B2892">
        <w:rPr>
          <w:rFonts w:ascii="Times New Roman" w:hAnsi="Times New Roman" w:cs="Times New Roman"/>
          <w:sz w:val="28"/>
          <w:szCs w:val="28"/>
          <w:lang w:val="ru-RU"/>
        </w:rPr>
        <w:t>лке</w:t>
      </w:r>
      <w:r w:rsidR="001931E8" w:rsidRPr="008B289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931E8" w:rsidRPr="008B289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289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931E8" w:rsidRPr="008B2892">
        <w:rPr>
          <w:rFonts w:ascii="Times New Roman" w:hAnsi="Times New Roman" w:cs="Times New Roman"/>
          <w:sz w:val="28"/>
          <w:szCs w:val="28"/>
        </w:rPr>
        <w:t xml:space="preserve">Nebýt ve své kůži  </w:t>
      </w:r>
      <w:r w:rsidR="003D1C01">
        <w:rPr>
          <w:rFonts w:ascii="Times New Roman" w:hAnsi="Times New Roman" w:cs="Times New Roman"/>
          <w:sz w:val="28"/>
          <w:szCs w:val="28"/>
        </w:rPr>
        <w:t>(necítit se dobře jako jindy; mít pocit stísněnosti)</w:t>
      </w:r>
    </w:p>
    <w:p w14:paraId="4ACAD6DB" w14:textId="65FD7315" w:rsidR="001534FF" w:rsidRDefault="001534F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34FF">
        <w:rPr>
          <w:rFonts w:ascii="Times New Roman" w:hAnsi="Times New Roman" w:cs="Times New Roman"/>
          <w:sz w:val="28"/>
          <w:szCs w:val="28"/>
          <w:u w:val="single"/>
          <w:lang w:val="ru-RU"/>
        </w:rPr>
        <w:t>Антоним: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рыба в воде</w:t>
      </w:r>
    </w:p>
    <w:p w14:paraId="4734E0FE" w14:textId="0AD5C8C6" w:rsidR="001534FF" w:rsidRDefault="009C010C" w:rsidP="001534FF">
      <w:pPr>
        <w:ind w:left="4962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</w:t>
      </w:r>
      <w:r w:rsidR="001534FF" w:rsidRPr="001534FF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153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Обед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продолжался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недолго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;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оба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они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торопились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 —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хозяин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потому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был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1534FF" w:rsidRPr="001534F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не</w:t>
      </w:r>
      <w:proofErr w:type="spellEnd"/>
      <w:r w:rsidR="001534FF" w:rsidRPr="001534F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в</w:t>
      </w:r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обыкновенной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1534FF" w:rsidRPr="001534F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тарелке</w:t>
      </w:r>
      <w:proofErr w:type="spellEnd"/>
      <w:r w:rsidR="001534FF" w:rsidRPr="001534F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</w:t>
      </w:r>
      <w:proofErr w:type="spellStart"/>
      <w:r w:rsidR="001534FF" w:rsidRPr="001534F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своей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да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к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тому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же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и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совестился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обед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был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дурной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, —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совестился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же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отчасти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оттого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хотелось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гостя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хорошо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покормить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, а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частию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оттого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хотелось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показать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он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как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нищий</w:t>
      </w:r>
      <w:proofErr w:type="spellEnd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1534FF" w:rsidRPr="001534FF">
        <w:rPr>
          <w:rStyle w:val="example-block"/>
          <w:rFonts w:ascii="Arial" w:hAnsi="Arial" w:cs="Arial"/>
          <w:sz w:val="21"/>
          <w:szCs w:val="21"/>
          <w:shd w:val="clear" w:color="auto" w:fill="FFFFFF"/>
        </w:rPr>
        <w:t>живёт</w:t>
      </w:r>
      <w:proofErr w:type="spellEnd"/>
      <w:r w:rsidR="001534FF" w:rsidRPr="005B0D1D">
        <w:rPr>
          <w:rStyle w:val="example-block"/>
          <w:rFonts w:ascii="Arial" w:hAnsi="Arial" w:cs="Arial"/>
          <w:color w:val="006400"/>
          <w:sz w:val="21"/>
          <w:szCs w:val="21"/>
          <w:shd w:val="clear" w:color="auto" w:fill="FFFFFF"/>
        </w:rPr>
        <w:t>. </w:t>
      </w:r>
      <w:hyperlink r:id="rId8" w:tooltip="w:Достоевский, Фёдор Михайлович" w:history="1">
        <w:r w:rsidR="001534FF"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  <w:shd w:val="clear" w:color="auto" w:fill="FFFFFF"/>
          </w:rPr>
          <w:t>Ф. М. </w:t>
        </w:r>
        <w:proofErr w:type="spellStart"/>
        <w:r w:rsidR="001534FF"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  <w:shd w:val="clear" w:color="auto" w:fill="FFFFFF"/>
          </w:rPr>
          <w:t>Достоевский</w:t>
        </w:r>
        <w:proofErr w:type="spellEnd"/>
      </w:hyperlink>
      <w:r w:rsidR="001534FF" w:rsidRPr="005B0D1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, «</w:t>
      </w:r>
      <w:proofErr w:type="spellStart"/>
      <w:r w:rsidR="001534FF" w:rsidRPr="005B0D1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fldChar w:fldCharType="begin"/>
      </w:r>
      <w:r w:rsidR="001534FF" w:rsidRPr="005B0D1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instrText xml:space="preserve"> HYPERLINK "https://ru.wikisource.org/wiki/%D0%94%D0%B2%D0%BE%D0%B9%D0%BD%D0%B8%D0%BA_(%D0%94%D0%BE%D1%81%D1%82%D0%BE%D0%B5%D0%B2%D1%81%D0%BA%D0%B8%D0%B9)/%D0%93%D0%BB%D0%B0%D0%B2%D0%B0_VII" \o "s:Двойник (Достоевский)/Глава VII" </w:instrText>
      </w:r>
      <w:r w:rsidR="001534FF" w:rsidRPr="005B0D1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</w:r>
      <w:r w:rsidR="001534FF" w:rsidRPr="005B0D1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fldChar w:fldCharType="separate"/>
      </w:r>
      <w:r w:rsidR="001534FF" w:rsidRPr="005B0D1D">
        <w:rPr>
          <w:rStyle w:val="Hypertextovodkaz"/>
          <w:rFonts w:ascii="Arial" w:hAnsi="Arial" w:cs="Arial"/>
          <w:i/>
          <w:iCs/>
          <w:color w:val="auto"/>
          <w:sz w:val="21"/>
          <w:szCs w:val="21"/>
          <w:u w:val="none"/>
          <w:shd w:val="clear" w:color="auto" w:fill="FFFFFF"/>
        </w:rPr>
        <w:t>Двойник</w:t>
      </w:r>
      <w:proofErr w:type="spellEnd"/>
      <w:r w:rsidR="001534FF" w:rsidRPr="005B0D1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fldChar w:fldCharType="end"/>
      </w:r>
      <w:r w:rsidR="001534FF" w:rsidRPr="005B0D1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», </w:t>
      </w:r>
      <w:r w:rsidR="001534FF" w:rsidRPr="005B0D1D">
        <w:rPr>
          <w:rStyle w:val="example-date"/>
          <w:rFonts w:ascii="Arial" w:hAnsi="Arial" w:cs="Arial"/>
          <w:i/>
          <w:iCs/>
          <w:sz w:val="21"/>
          <w:szCs w:val="21"/>
          <w:shd w:val="clear" w:color="auto" w:fill="FFFFFF"/>
        </w:rPr>
        <w:t>1866</w:t>
      </w:r>
      <w:r w:rsidR="001534FF" w:rsidRPr="005B0D1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 г.</w:t>
      </w:r>
    </w:p>
    <w:p w14:paraId="536DBA11" w14:textId="52FA487F" w:rsidR="005F3045" w:rsidRPr="005F3045" w:rsidRDefault="005F3045" w:rsidP="005F3045">
      <w:pPr>
        <w:ind w:left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По-</w:t>
      </w:r>
      <w:r w:rsidRPr="005F304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русски: </w:t>
      </w:r>
      <w:r w:rsidRPr="005F3045">
        <w:rPr>
          <w:rFonts w:ascii="Times New Roman" w:hAnsi="Times New Roman" w:cs="Times New Roman"/>
          <w:sz w:val="28"/>
          <w:szCs w:val="28"/>
          <w:lang w:val="ru-RU"/>
        </w:rPr>
        <w:t>1) </w:t>
      </w:r>
      <w:r w:rsidR="005B0D1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5F3045">
        <w:rPr>
          <w:rFonts w:ascii="Times New Roman" w:hAnsi="Times New Roman" w:cs="Times New Roman"/>
          <w:sz w:val="28"/>
          <w:szCs w:val="28"/>
          <w:lang w:val="ru-RU"/>
        </w:rPr>
        <w:t>ыть в плохом, подавленном настроении; 2) испытывать неловкость, находясь в непривычной обстановке; чувствовать себя скованно, неуверенно.</w:t>
      </w:r>
    </w:p>
    <w:p w14:paraId="29E71A08" w14:textId="3CB1C49F" w:rsidR="00C47BAE" w:rsidRDefault="00C47B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В</w:t>
      </w:r>
      <w:r w:rsidRPr="008B289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2892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п</w:t>
      </w:r>
      <w:r w:rsidRPr="008B289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2892">
        <w:rPr>
          <w:rFonts w:ascii="Times New Roman" w:hAnsi="Times New Roman" w:cs="Times New Roman"/>
          <w:sz w:val="28"/>
          <w:szCs w:val="28"/>
        </w:rPr>
        <w:t>дать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д</w:t>
      </w:r>
      <w:r w:rsidRPr="008B289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2892">
        <w:rPr>
          <w:rFonts w:ascii="Times New Roman" w:hAnsi="Times New Roman" w:cs="Times New Roman"/>
          <w:sz w:val="28"/>
          <w:szCs w:val="28"/>
        </w:rPr>
        <w:t>хом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>)</w:t>
      </w:r>
      <w:r w:rsidRPr="008B2892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ab/>
      </w:r>
      <w:r w:rsidR="008B2892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Věšet hlavu</w:t>
      </w:r>
      <w:r w:rsidR="008B2892" w:rsidRPr="008B2892">
        <w:rPr>
          <w:rFonts w:ascii="Times New Roman" w:hAnsi="Times New Roman" w:cs="Times New Roman"/>
          <w:sz w:val="28"/>
          <w:szCs w:val="28"/>
        </w:rPr>
        <w:t>;</w:t>
      </w:r>
      <w:r w:rsidRPr="008B2892">
        <w:rPr>
          <w:rFonts w:ascii="Times New Roman" w:hAnsi="Times New Roman" w:cs="Times New Roman"/>
          <w:sz w:val="28"/>
          <w:szCs w:val="28"/>
        </w:rPr>
        <w:t xml:space="preserve"> klesat na mysli</w:t>
      </w:r>
      <w:r w:rsidR="00592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3B009" w14:textId="50E3C0C8" w:rsidR="008E5217" w:rsidRPr="00541455" w:rsidRDefault="008E5217" w:rsidP="008E5217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C010C">
        <w:rPr>
          <w:sz w:val="28"/>
          <w:szCs w:val="28"/>
          <w:u w:val="single"/>
          <w:lang w:val="ru-RU"/>
        </w:rPr>
        <w:t>Напр</w:t>
      </w:r>
      <w:proofErr w:type="spellEnd"/>
      <w:r w:rsidRPr="00541455">
        <w:rPr>
          <w:rFonts w:ascii="Arial" w:hAnsi="Arial" w:cs="Arial"/>
          <w:sz w:val="21"/>
          <w:szCs w:val="21"/>
          <w:u w:val="single"/>
          <w:lang w:val="ru-RU"/>
        </w:rPr>
        <w:t>:</w:t>
      </w:r>
      <w:r w:rsidRPr="00541455">
        <w:rPr>
          <w:rFonts w:ascii="Arial" w:hAnsi="Arial" w:cs="Arial"/>
          <w:sz w:val="21"/>
          <w:szCs w:val="21"/>
          <w:lang w:val="ru-RU"/>
        </w:rPr>
        <w:t xml:space="preserve"> </w:t>
      </w:r>
      <w:r w:rsidRPr="00541455">
        <w:rPr>
          <w:rFonts w:ascii="Arial" w:hAnsi="Arial" w:cs="Arial"/>
          <w:color w:val="000000"/>
          <w:sz w:val="21"/>
          <w:szCs w:val="21"/>
        </w:rPr>
        <w:t> "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вешать</w:t>
      </w:r>
      <w:proofErr w:type="spellEnd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нос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" -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это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наиболее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часто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встречающийся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дружеский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совет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>.</w:t>
      </w:r>
    </w:p>
    <w:p w14:paraId="521519E4" w14:textId="719ABAC5" w:rsidR="008E5217" w:rsidRPr="00541455" w:rsidRDefault="008E5217" w:rsidP="008E5217">
      <w:pPr>
        <w:pStyle w:val="Normlnweb"/>
        <w:shd w:val="clear" w:color="auto" w:fill="FFFFFF"/>
        <w:spacing w:before="30" w:beforeAutospacing="0" w:after="60" w:afterAutospacing="0"/>
        <w:ind w:left="5664" w:firstLine="708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Никогда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стоит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вешать</w:t>
      </w:r>
      <w:proofErr w:type="spellEnd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нос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ведь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за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темной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полосой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жизни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всегда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наступает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светлая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>.</w:t>
      </w:r>
    </w:p>
    <w:p w14:paraId="0E8F2AC1" w14:textId="7896C6DF" w:rsidR="008E5217" w:rsidRPr="00541455" w:rsidRDefault="008E5217" w:rsidP="008E5217">
      <w:pPr>
        <w:pStyle w:val="Normlnweb"/>
        <w:shd w:val="clear" w:color="auto" w:fill="FFFFFF"/>
        <w:spacing w:before="30" w:beforeAutospacing="0" w:after="60" w:afterAutospacing="0"/>
        <w:ind w:left="5664" w:firstLine="708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После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неудачного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начала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матча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команда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вешать</w:t>
      </w:r>
      <w:proofErr w:type="spellEnd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нос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стала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во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втором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периоде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сравняла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счет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>.</w:t>
      </w:r>
    </w:p>
    <w:p w14:paraId="2567E94F" w14:textId="15B71813" w:rsidR="008E5217" w:rsidRPr="00541455" w:rsidRDefault="008E5217" w:rsidP="008E5217">
      <w:pPr>
        <w:pStyle w:val="Normlnweb"/>
        <w:shd w:val="clear" w:color="auto" w:fill="FFFFFF"/>
        <w:spacing w:before="30" w:beforeAutospacing="0" w:after="60" w:afterAutospacing="0"/>
        <w:ind w:left="5664" w:firstLine="708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Существует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немало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ситуаций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которые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трудно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принять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стоит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вешать</w:t>
      </w:r>
      <w:proofErr w:type="spellEnd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нос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>.</w:t>
      </w:r>
    </w:p>
    <w:p w14:paraId="0AD0D5EA" w14:textId="4917053D" w:rsidR="008E5217" w:rsidRPr="005F3045" w:rsidRDefault="008E5217" w:rsidP="005F3045">
      <w:pPr>
        <w:pStyle w:val="Normlnweb"/>
        <w:shd w:val="clear" w:color="auto" w:fill="FFFFFF"/>
        <w:spacing w:before="30" w:beforeAutospacing="0" w:after="240" w:afterAutospacing="0"/>
        <w:ind w:left="5664" w:firstLine="708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Пришедшие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вечеринку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сразу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натыкались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на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юмористический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плакат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словами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"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Вешать</w:t>
      </w:r>
      <w:proofErr w:type="spellEnd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9C010C">
        <w:rPr>
          <w:rFonts w:ascii="Arial" w:hAnsi="Arial" w:cs="Arial"/>
          <w:b/>
          <w:bCs/>
          <w:color w:val="000000"/>
          <w:sz w:val="21"/>
          <w:szCs w:val="21"/>
        </w:rPr>
        <w:t>нос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41455">
        <w:rPr>
          <w:rFonts w:ascii="Arial" w:hAnsi="Arial" w:cs="Arial"/>
          <w:color w:val="000000"/>
          <w:sz w:val="21"/>
          <w:szCs w:val="21"/>
        </w:rPr>
        <w:t>запрещено</w:t>
      </w:r>
      <w:proofErr w:type="spellEnd"/>
      <w:r w:rsidRPr="00541455">
        <w:rPr>
          <w:rFonts w:ascii="Arial" w:hAnsi="Arial" w:cs="Arial"/>
          <w:color w:val="000000"/>
          <w:sz w:val="21"/>
          <w:szCs w:val="21"/>
        </w:rPr>
        <w:t>"!</w:t>
      </w:r>
    </w:p>
    <w:p w14:paraId="1E9209ED" w14:textId="421861B4" w:rsidR="00541455" w:rsidRPr="005F3045" w:rsidRDefault="00541455" w:rsidP="00592E53">
      <w:pPr>
        <w:ind w:left="4950" w:hanging="49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045" w:rsidRPr="005F304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По-русски: </w:t>
      </w:r>
      <w:r w:rsidR="005F3045" w:rsidRPr="005F3045">
        <w:rPr>
          <w:rFonts w:ascii="Times New Roman" w:hAnsi="Times New Roman" w:cs="Times New Roman"/>
          <w:sz w:val="28"/>
          <w:szCs w:val="28"/>
          <w:lang w:val="ru-RU"/>
        </w:rPr>
        <w:t>Приходить в уныние, сильно огорчаться, расстраиваться</w:t>
      </w:r>
      <w:r w:rsidR="005F3045" w:rsidRPr="005F3045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53D7CA2D" w14:textId="066806FA" w:rsidR="00C47BAE" w:rsidRDefault="00C47BAE" w:rsidP="00D80541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сапог</w:t>
      </w:r>
      <w:r w:rsidRPr="008B289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п</w:t>
      </w:r>
      <w:r w:rsidRPr="008B289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289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ab/>
        <w:t>Jsou jeden jako druhý (pokud jde o záporné vlastnosti); jeden</w:t>
      </w:r>
      <w:r w:rsidR="00D80541" w:rsidRPr="00D80541">
        <w:rPr>
          <w:rFonts w:ascii="Times New Roman" w:hAnsi="Times New Roman" w:cs="Times New Roman"/>
          <w:sz w:val="28"/>
          <w:szCs w:val="28"/>
        </w:rPr>
        <w:t xml:space="preserve"> </w:t>
      </w:r>
      <w:r w:rsidR="003031A1" w:rsidRPr="008B2892">
        <w:rPr>
          <w:rFonts w:ascii="Times New Roman" w:hAnsi="Times New Roman" w:cs="Times New Roman"/>
          <w:sz w:val="28"/>
          <w:szCs w:val="28"/>
        </w:rPr>
        <w:t>z</w:t>
      </w:r>
      <w:r w:rsidRPr="008B2892">
        <w:rPr>
          <w:rFonts w:ascii="Times New Roman" w:hAnsi="Times New Roman" w:cs="Times New Roman"/>
          <w:sz w:val="28"/>
          <w:szCs w:val="28"/>
        </w:rPr>
        <w:t>a osmnáct a druhý bez dvou za dvacet</w:t>
      </w:r>
    </w:p>
    <w:p w14:paraId="5FE0681B" w14:textId="66BBFF1C" w:rsidR="0009588D" w:rsidRDefault="0009588D" w:rsidP="009C010C">
      <w:pPr>
        <w:ind w:left="4950" w:hanging="4950"/>
        <w:jc w:val="both"/>
        <w:rPr>
          <w:rStyle w:val="nkrja-source"/>
          <w:rFonts w:ascii="Arial" w:hAnsi="Arial" w:cs="Arial"/>
          <w:i/>
          <w:iCs/>
          <w:color w:val="0064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10C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</w:t>
      </w:r>
      <w:r w:rsidRPr="00F24211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88D">
        <w:rPr>
          <w:rFonts w:ascii="Arial" w:hAnsi="Arial" w:cs="Arial"/>
          <w:sz w:val="21"/>
          <w:szCs w:val="21"/>
          <w:shd w:val="clear" w:color="auto" w:fill="FFFFFF"/>
        </w:rPr>
        <w:t>Они</w:t>
      </w:r>
      <w:proofErr w:type="spellEnd"/>
      <w:r w:rsidRPr="0009588D">
        <w:rPr>
          <w:rFonts w:ascii="Arial" w:hAnsi="Arial" w:cs="Arial"/>
          <w:sz w:val="21"/>
          <w:szCs w:val="21"/>
          <w:shd w:val="clear" w:color="auto" w:fill="FFFFFF"/>
        </w:rPr>
        <w:t xml:space="preserve"> с </w:t>
      </w:r>
      <w:proofErr w:type="spellStart"/>
      <w:r w:rsidRPr="0009588D">
        <w:rPr>
          <w:rFonts w:ascii="Arial" w:hAnsi="Arial" w:cs="Arial"/>
          <w:sz w:val="21"/>
          <w:szCs w:val="21"/>
          <w:shd w:val="clear" w:color="auto" w:fill="FFFFFF"/>
        </w:rPr>
        <w:t>нашим</w:t>
      </w:r>
      <w:proofErr w:type="spellEnd"/>
      <w:r w:rsidRPr="0009588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9588D">
        <w:rPr>
          <w:rFonts w:ascii="Arial" w:hAnsi="Arial" w:cs="Arial"/>
          <w:sz w:val="21"/>
          <w:szCs w:val="21"/>
          <w:shd w:val="clear" w:color="auto" w:fill="FFFFFF"/>
        </w:rPr>
        <w:t>Корнеевым</w:t>
      </w:r>
      <w:proofErr w:type="spellEnd"/>
      <w:r w:rsidRPr="0009588D">
        <w:rPr>
          <w:rFonts w:ascii="Arial" w:hAnsi="Arial" w:cs="Arial"/>
          <w:sz w:val="21"/>
          <w:szCs w:val="21"/>
          <w:shd w:val="clear" w:color="auto" w:fill="FFFFFF"/>
        </w:rPr>
        <w:t xml:space="preserve"> ― </w:t>
      </w:r>
      <w:proofErr w:type="spellStart"/>
      <w:r w:rsidRPr="0009588D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два</w:t>
      </w:r>
      <w:proofErr w:type="spellEnd"/>
      <w:r w:rsidRPr="0009588D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</w:t>
      </w:r>
      <w:proofErr w:type="spellStart"/>
      <w:r w:rsidRPr="0009588D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сапога</w:t>
      </w:r>
      <w:proofErr w:type="spellEnd"/>
      <w:r w:rsidRPr="0009588D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</w:t>
      </w:r>
      <w:proofErr w:type="spellStart"/>
      <w:r w:rsidRPr="0009588D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пара</w:t>
      </w:r>
      <w:proofErr w:type="spellEnd"/>
      <w:r w:rsidRPr="0009588D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09588D">
        <w:rPr>
          <w:rFonts w:ascii="Arial" w:hAnsi="Arial" w:cs="Arial"/>
          <w:sz w:val="21"/>
          <w:szCs w:val="21"/>
          <w:shd w:val="clear" w:color="auto" w:fill="FFFFFF"/>
        </w:rPr>
        <w:t>оба</w:t>
      </w:r>
      <w:proofErr w:type="spellEnd"/>
      <w:r w:rsidRPr="0009588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9588D">
        <w:rPr>
          <w:rFonts w:ascii="Arial" w:hAnsi="Arial" w:cs="Arial"/>
          <w:sz w:val="21"/>
          <w:szCs w:val="21"/>
          <w:shd w:val="clear" w:color="auto" w:fill="FFFFFF"/>
        </w:rPr>
        <w:t>без</w:t>
      </w:r>
      <w:proofErr w:type="spellEnd"/>
      <w:r w:rsidRPr="0009588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9588D">
        <w:rPr>
          <w:rFonts w:ascii="Arial" w:hAnsi="Arial" w:cs="Arial"/>
          <w:sz w:val="21"/>
          <w:szCs w:val="21"/>
          <w:shd w:val="clear" w:color="auto" w:fill="FFFFFF"/>
        </w:rPr>
        <w:t>царя</w:t>
      </w:r>
      <w:proofErr w:type="spellEnd"/>
      <w:r w:rsidRPr="0009588D">
        <w:rPr>
          <w:rFonts w:ascii="Arial" w:hAnsi="Arial" w:cs="Arial"/>
          <w:sz w:val="21"/>
          <w:szCs w:val="21"/>
          <w:shd w:val="clear" w:color="auto" w:fill="FFFFFF"/>
        </w:rPr>
        <w:t xml:space="preserve"> в </w:t>
      </w:r>
      <w:proofErr w:type="spellStart"/>
      <w:r w:rsidRPr="0009588D">
        <w:rPr>
          <w:rFonts w:ascii="Arial" w:hAnsi="Arial" w:cs="Arial"/>
          <w:sz w:val="21"/>
          <w:szCs w:val="21"/>
          <w:shd w:val="clear" w:color="auto" w:fill="FFFFFF"/>
        </w:rPr>
        <w:t>голове</w:t>
      </w:r>
      <w:proofErr w:type="spellEnd"/>
      <w:r w:rsidRPr="0009588D">
        <w:rPr>
          <w:rFonts w:ascii="Arial" w:hAnsi="Arial" w:cs="Arial"/>
          <w:sz w:val="21"/>
          <w:szCs w:val="21"/>
          <w:shd w:val="clear" w:color="auto" w:fill="FFFFFF"/>
        </w:rPr>
        <w:t>. </w:t>
      </w:r>
      <w:proofErr w:type="spellStart"/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Влада</w:t>
      </w:r>
      <w:proofErr w:type="spellEnd"/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Валеева</w:t>
      </w:r>
      <w:proofErr w:type="spellEnd"/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, «</w:t>
      </w:r>
      <w:proofErr w:type="spellStart"/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Скорая</w:t>
      </w:r>
      <w:proofErr w:type="spellEnd"/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помощь</w:t>
      </w:r>
      <w:proofErr w:type="spellEnd"/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», </w:t>
      </w:r>
      <w:r w:rsidRPr="0009588D">
        <w:rPr>
          <w:rStyle w:val="example-date"/>
          <w:rFonts w:ascii="Arial" w:hAnsi="Arial" w:cs="Arial"/>
          <w:i/>
          <w:iCs/>
          <w:sz w:val="21"/>
          <w:szCs w:val="21"/>
          <w:shd w:val="clear" w:color="auto" w:fill="FFFFFF"/>
        </w:rPr>
        <w:t>2002</w:t>
      </w:r>
      <w:r w:rsidRPr="0009588D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 г.</w:t>
      </w:r>
      <w:r w:rsidRPr="0009588D">
        <w:rPr>
          <w:rStyle w:val="citation-source"/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</w:p>
    <w:p w14:paraId="051B0976" w14:textId="52795015" w:rsidR="00F24211" w:rsidRPr="005B0D1D" w:rsidRDefault="00F24211" w:rsidP="005F3045">
      <w:pPr>
        <w:ind w:left="4950" w:hanging="495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F24211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0D1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О</w:t>
      </w:r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ком-либо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похожем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друг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друга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каким-либо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качествам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свойствам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положению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часто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сходстве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каких-либо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отрицательных</w:t>
      </w:r>
      <w:proofErr w:type="spellEnd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F24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черт</w:t>
      </w:r>
      <w:proofErr w:type="spellEnd"/>
      <w:r w:rsidR="005B0D1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.</w:t>
      </w:r>
    </w:p>
    <w:p w14:paraId="1A9F557A" w14:textId="0378E819" w:rsidR="003031A1" w:rsidRDefault="00303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Д</w:t>
      </w:r>
      <w:r w:rsidRPr="008B289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2892">
        <w:rPr>
          <w:rFonts w:ascii="Times New Roman" w:hAnsi="Times New Roman" w:cs="Times New Roman"/>
          <w:sz w:val="28"/>
          <w:szCs w:val="28"/>
        </w:rPr>
        <w:t>лать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м</w:t>
      </w:r>
      <w:r w:rsidRPr="008B289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2892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слон</w:t>
      </w:r>
      <w:r w:rsidRPr="008B289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ab/>
      </w:r>
      <w:r w:rsidR="00D80541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Dělat z komára velblouda</w:t>
      </w:r>
      <w:r w:rsidR="00592E53">
        <w:rPr>
          <w:rFonts w:ascii="Times New Roman" w:hAnsi="Times New Roman" w:cs="Times New Roman"/>
          <w:sz w:val="28"/>
          <w:szCs w:val="28"/>
        </w:rPr>
        <w:t xml:space="preserve"> (hodně něco zveličovat, přehánět</w:t>
      </w:r>
      <w:r w:rsidR="009B725F">
        <w:rPr>
          <w:rFonts w:ascii="Times New Roman" w:hAnsi="Times New Roman" w:cs="Times New Roman"/>
          <w:sz w:val="28"/>
          <w:szCs w:val="28"/>
        </w:rPr>
        <w:t>)</w:t>
      </w:r>
    </w:p>
    <w:p w14:paraId="506CB337" w14:textId="2C6C4B44" w:rsidR="003450A0" w:rsidRDefault="00016571" w:rsidP="00016571">
      <w:pPr>
        <w:ind w:left="4950"/>
        <w:rPr>
          <w:spacing w:val="-5"/>
          <w:sz w:val="33"/>
          <w:szCs w:val="33"/>
          <w:shd w:val="clear" w:color="auto" w:fill="FFFFFF"/>
        </w:rPr>
      </w:pPr>
      <w:r w:rsidRPr="00F24211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0D1D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  <w:t>С</w:t>
      </w:r>
      <w:proofErr w:type="spellStart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ильно</w:t>
      </w:r>
      <w:proofErr w:type="spellEnd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преувеличивать</w:t>
      </w:r>
      <w:proofErr w:type="spellEnd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что-либо</w:t>
      </w:r>
      <w:proofErr w:type="spellEnd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придавать</w:t>
      </w:r>
      <w:proofErr w:type="spellEnd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чему-либо</w:t>
      </w:r>
      <w:proofErr w:type="spellEnd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незначительному</w:t>
      </w:r>
      <w:proofErr w:type="spellEnd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большое</w:t>
      </w:r>
      <w:proofErr w:type="spellEnd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3450A0" w:rsidRPr="00F2421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значение</w:t>
      </w:r>
      <w:proofErr w:type="spellEnd"/>
      <w:r w:rsidR="005B0D1D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  <w:t>.</w:t>
      </w:r>
      <w:r w:rsidR="003450A0" w:rsidRPr="00F24211">
        <w:rPr>
          <w:spacing w:val="-5"/>
          <w:sz w:val="33"/>
          <w:szCs w:val="33"/>
          <w:shd w:val="clear" w:color="auto" w:fill="FFFFFF"/>
        </w:rPr>
        <w:t> </w:t>
      </w:r>
    </w:p>
    <w:p w14:paraId="2CE33EFA" w14:textId="3759DBC5" w:rsidR="005F3045" w:rsidRPr="005F3045" w:rsidRDefault="009C010C" w:rsidP="005F3045">
      <w:pPr>
        <w:spacing w:after="0"/>
        <w:ind w:left="495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9C010C">
        <w:rPr>
          <w:rFonts w:ascii="Times New Roman" w:hAnsi="Times New Roman" w:cs="Times New Roman"/>
          <w:sz w:val="28"/>
          <w:szCs w:val="28"/>
          <w:u w:val="single"/>
        </w:rPr>
        <w:t>Нап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р.:</w:t>
      </w:r>
      <w:r w:rsidR="005F3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10C">
        <w:rPr>
          <w:rFonts w:ascii="Arial" w:hAnsi="Arial" w:cs="Arial"/>
          <w:sz w:val="21"/>
          <w:szCs w:val="21"/>
          <w:shd w:val="clear" w:color="auto" w:fill="FFFFFF"/>
        </w:rPr>
        <w:t>Мне кажется, ничего страшного здесь не случилось, не следует </w:t>
      </w:r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делать </w:t>
      </w:r>
    </w:p>
    <w:p w14:paraId="0FBEFF4D" w14:textId="20D1D4F3" w:rsidR="009C010C" w:rsidRPr="009C010C" w:rsidRDefault="009C010C" w:rsidP="005F3045">
      <w:pPr>
        <w:spacing w:after="0"/>
        <w:ind w:left="4956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из</w:t>
      </w:r>
      <w:proofErr w:type="spellEnd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proofErr w:type="spellStart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мухи</w:t>
      </w:r>
      <w:proofErr w:type="spellEnd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proofErr w:type="spellStart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слона</w:t>
      </w:r>
      <w:proofErr w:type="spellEnd"/>
      <w:r w:rsidRPr="009C010C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7989459" w14:textId="51903310" w:rsidR="009C010C" w:rsidRPr="009C010C" w:rsidRDefault="009C010C" w:rsidP="009C010C">
      <w:pPr>
        <w:ind w:left="4950"/>
        <w:rPr>
          <w:rFonts w:ascii="Arial" w:hAnsi="Arial" w:cs="Arial"/>
          <w:sz w:val="21"/>
          <w:szCs w:val="21"/>
          <w:shd w:val="clear" w:color="auto" w:fill="FFFFFF"/>
        </w:rPr>
      </w:pPr>
      <w:r w:rsidRPr="009C010C">
        <w:rPr>
          <w:rFonts w:ascii="Arial" w:hAnsi="Arial" w:cs="Arial"/>
          <w:sz w:val="21"/>
          <w:szCs w:val="21"/>
          <w:shd w:val="clear" w:color="auto" w:fill="FFFFFF"/>
        </w:rPr>
        <w:t>У </w:t>
      </w:r>
      <w:proofErr w:type="spellStart"/>
      <w:r w:rsidRPr="009C010C">
        <w:rPr>
          <w:rFonts w:ascii="Arial" w:hAnsi="Arial" w:cs="Arial"/>
          <w:sz w:val="21"/>
          <w:szCs w:val="21"/>
          <w:shd w:val="clear" w:color="auto" w:fill="FFFFFF"/>
        </w:rPr>
        <w:t>страха</w:t>
      </w:r>
      <w:proofErr w:type="spellEnd"/>
      <w:r w:rsidRPr="009C010C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9C010C">
        <w:rPr>
          <w:rFonts w:ascii="Arial" w:hAnsi="Arial" w:cs="Arial"/>
          <w:sz w:val="21"/>
          <w:szCs w:val="21"/>
          <w:shd w:val="clear" w:color="auto" w:fill="FFFFFF"/>
        </w:rPr>
        <w:t>глаза</w:t>
      </w:r>
      <w:proofErr w:type="spellEnd"/>
      <w:r w:rsidRPr="009C010C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9C010C">
        <w:rPr>
          <w:rFonts w:ascii="Arial" w:hAnsi="Arial" w:cs="Arial"/>
          <w:sz w:val="21"/>
          <w:szCs w:val="21"/>
          <w:shd w:val="clear" w:color="auto" w:fill="FFFFFF"/>
        </w:rPr>
        <w:t>велики</w:t>
      </w:r>
      <w:proofErr w:type="spellEnd"/>
      <w:r w:rsidRPr="009C010C">
        <w:rPr>
          <w:rFonts w:ascii="Arial" w:hAnsi="Arial" w:cs="Arial"/>
          <w:sz w:val="21"/>
          <w:szCs w:val="21"/>
          <w:shd w:val="clear" w:color="auto" w:fill="FFFFFF"/>
        </w:rPr>
        <w:t>, </w:t>
      </w:r>
      <w:proofErr w:type="spellStart"/>
      <w:r w:rsidRPr="009C010C">
        <w:rPr>
          <w:rFonts w:ascii="Arial" w:hAnsi="Arial" w:cs="Arial"/>
          <w:sz w:val="21"/>
          <w:szCs w:val="21"/>
          <w:shd w:val="clear" w:color="auto" w:fill="FFFFFF"/>
        </w:rPr>
        <w:t>князь</w:t>
      </w:r>
      <w:proofErr w:type="spellEnd"/>
      <w:r w:rsidRPr="009C010C">
        <w:rPr>
          <w:rFonts w:ascii="Arial" w:hAnsi="Arial" w:cs="Arial"/>
          <w:sz w:val="21"/>
          <w:szCs w:val="21"/>
          <w:shd w:val="clear" w:color="auto" w:fill="FFFFFF"/>
        </w:rPr>
        <w:t>, </w:t>
      </w:r>
      <w:proofErr w:type="spellStart"/>
      <w:r w:rsidRPr="009C010C">
        <w:rPr>
          <w:rFonts w:ascii="Arial" w:hAnsi="Arial" w:cs="Arial"/>
          <w:sz w:val="21"/>
          <w:szCs w:val="21"/>
          <w:shd w:val="clear" w:color="auto" w:fill="FFFFFF"/>
        </w:rPr>
        <w:t>вы</w:t>
      </w:r>
      <w:proofErr w:type="spellEnd"/>
      <w:r w:rsidRPr="009C010C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9C010C">
        <w:rPr>
          <w:rFonts w:ascii="Arial" w:hAnsi="Arial" w:cs="Arial"/>
          <w:sz w:val="21"/>
          <w:szCs w:val="21"/>
          <w:shd w:val="clear" w:color="auto" w:fill="FFFFFF"/>
        </w:rPr>
        <w:t>всегда</w:t>
      </w:r>
      <w:proofErr w:type="spellEnd"/>
      <w:r w:rsidRPr="009C010C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из</w:t>
      </w:r>
      <w:proofErr w:type="spellEnd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proofErr w:type="spellStart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мухи</w:t>
      </w:r>
      <w:proofErr w:type="spellEnd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proofErr w:type="spellStart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слона</w:t>
      </w:r>
      <w:proofErr w:type="spellEnd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proofErr w:type="spellStart"/>
      <w:r w:rsidRPr="005F3045">
        <w:rPr>
          <w:rFonts w:ascii="Arial" w:hAnsi="Arial" w:cs="Arial"/>
          <w:b/>
          <w:bCs/>
          <w:sz w:val="21"/>
          <w:szCs w:val="21"/>
          <w:shd w:val="clear" w:color="auto" w:fill="FFFFFF"/>
        </w:rPr>
        <w:t>делаете</w:t>
      </w:r>
      <w:proofErr w:type="spellEnd"/>
      <w:r w:rsidRPr="009C010C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Pr="005B0D1D">
        <w:rPr>
          <w:rFonts w:ascii="Arial" w:hAnsi="Arial" w:cs="Arial"/>
          <w:i/>
          <w:iCs/>
          <w:sz w:val="21"/>
          <w:szCs w:val="21"/>
          <w:shd w:val="clear" w:color="auto" w:fill="FFFFFF"/>
        </w:rPr>
        <w:t>(А. </w:t>
      </w:r>
      <w:proofErr w:type="spellStart"/>
      <w:r w:rsidRPr="005B0D1D">
        <w:rPr>
          <w:rFonts w:ascii="Arial" w:hAnsi="Arial" w:cs="Arial"/>
          <w:i/>
          <w:iCs/>
          <w:sz w:val="21"/>
          <w:szCs w:val="21"/>
          <w:shd w:val="clear" w:color="auto" w:fill="FFFFFF"/>
        </w:rPr>
        <w:t>Степанов</w:t>
      </w:r>
      <w:proofErr w:type="spellEnd"/>
      <w:r w:rsidRPr="005B0D1D">
        <w:rPr>
          <w:rFonts w:ascii="Arial" w:hAnsi="Arial" w:cs="Arial"/>
          <w:i/>
          <w:iCs/>
          <w:sz w:val="21"/>
          <w:szCs w:val="21"/>
          <w:shd w:val="clear" w:color="auto" w:fill="FFFFFF"/>
        </w:rPr>
        <w:t>)</w:t>
      </w:r>
    </w:p>
    <w:p w14:paraId="639EA355" w14:textId="769C75FC" w:rsidR="003031A1" w:rsidRDefault="00D75F11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F96BC8">
        <w:rPr>
          <w:rFonts w:ascii="Times New Roman" w:hAnsi="Times New Roman" w:cs="Times New Roman"/>
          <w:sz w:val="28"/>
          <w:szCs w:val="28"/>
        </w:rPr>
        <w:t>Куп</w:t>
      </w:r>
      <w:r w:rsidRPr="00F96BC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96BC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BC8">
        <w:rPr>
          <w:rFonts w:ascii="Times New Roman" w:hAnsi="Times New Roman" w:cs="Times New Roman"/>
          <w:sz w:val="28"/>
          <w:szCs w:val="28"/>
        </w:rPr>
        <w:t>кот</w:t>
      </w:r>
      <w:r w:rsidRPr="00F96BC8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F9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B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96BC8">
        <w:rPr>
          <w:rFonts w:ascii="Times New Roman" w:hAnsi="Times New Roman" w:cs="Times New Roman"/>
          <w:sz w:val="28"/>
          <w:szCs w:val="28"/>
        </w:rPr>
        <w:t>мешк</w:t>
      </w:r>
      <w:r w:rsidRPr="00F96BC8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F96BC8">
        <w:rPr>
          <w:rFonts w:ascii="Times New Roman" w:hAnsi="Times New Roman" w:cs="Times New Roman"/>
          <w:sz w:val="28"/>
          <w:szCs w:val="28"/>
        </w:rPr>
        <w:tab/>
      </w:r>
      <w:r w:rsidRPr="00F96BC8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Koupit zajíce v</w:t>
      </w:r>
      <w:r w:rsidR="00F96BC8">
        <w:rPr>
          <w:rFonts w:ascii="Times New Roman" w:hAnsi="Times New Roman" w:cs="Times New Roman"/>
          <w:sz w:val="28"/>
          <w:szCs w:val="28"/>
        </w:rPr>
        <w:t> </w:t>
      </w:r>
      <w:r w:rsidRPr="008B2892">
        <w:rPr>
          <w:rFonts w:ascii="Times New Roman" w:hAnsi="Times New Roman" w:cs="Times New Roman"/>
          <w:sz w:val="28"/>
          <w:szCs w:val="28"/>
        </w:rPr>
        <w:t>pytli</w:t>
      </w:r>
      <w:r w:rsidR="00F96BC8">
        <w:rPr>
          <w:rFonts w:ascii="Times New Roman" w:hAnsi="Times New Roman" w:cs="Times New Roman"/>
          <w:sz w:val="28"/>
          <w:szCs w:val="28"/>
        </w:rPr>
        <w:t xml:space="preserve"> (získat něco, aniž bychom si to předem prohlédli nebo věděli, jaké to je)</w:t>
      </w:r>
    </w:p>
    <w:p w14:paraId="6B673131" w14:textId="03677986" w:rsidR="005F3045" w:rsidRPr="00B51E2C" w:rsidRDefault="005F3045" w:rsidP="00B51E2C">
      <w:pPr>
        <w:spacing w:after="120"/>
        <w:ind w:left="4950" w:hanging="4950"/>
        <w:jc w:val="both"/>
        <w:rPr>
          <w:rFonts w:ascii="Arial" w:hAnsi="Arial" w:cs="Arial"/>
          <w:i/>
          <w:iCs/>
          <w:sz w:val="21"/>
          <w:szCs w:val="21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304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Напр.: </w:t>
      </w:r>
      <w:r w:rsidRPr="00B51E2C">
        <w:rPr>
          <w:rFonts w:ascii="Arial" w:hAnsi="Arial" w:cs="Arial"/>
          <w:sz w:val="21"/>
          <w:szCs w:val="21"/>
          <w:lang w:val="ru-RU"/>
        </w:rPr>
        <w:t>Конечно, опасно </w:t>
      </w:r>
      <w:r w:rsidRPr="00B51E2C">
        <w:rPr>
          <w:rFonts w:ascii="Arial" w:hAnsi="Arial" w:cs="Arial"/>
          <w:b/>
          <w:bCs/>
          <w:sz w:val="21"/>
          <w:szCs w:val="21"/>
          <w:lang w:val="ru-RU"/>
        </w:rPr>
        <w:t>покупать кота в мешке</w:t>
      </w:r>
      <w:r w:rsidRPr="00B51E2C">
        <w:rPr>
          <w:rFonts w:ascii="Arial" w:hAnsi="Arial" w:cs="Arial"/>
          <w:sz w:val="21"/>
          <w:szCs w:val="21"/>
          <w:lang w:val="ru-RU"/>
        </w:rPr>
        <w:t>, но он готов заключить брачный контракт, который обезопасит тебя от любых посягательств с его стороны.</w:t>
      </w:r>
      <w:r w:rsidR="00B51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anchor="p205" w:history="1">
        <w:r w:rsidRPr="00B51E2C">
          <w:rPr>
            <w:rFonts w:ascii="Arial" w:hAnsi="Arial" w:cs="Arial"/>
            <w:i/>
            <w:iCs/>
            <w:sz w:val="21"/>
            <w:szCs w:val="21"/>
            <w:lang w:val="ru-RU"/>
          </w:rPr>
          <w:t>Алекс Вуд, На расстоянии поцелуя, 2003</w:t>
        </w:r>
      </w:hyperlink>
      <w:r w:rsidR="00B51E2C" w:rsidRPr="00B51E2C">
        <w:rPr>
          <w:rFonts w:ascii="Arial" w:hAnsi="Arial" w:cs="Arial"/>
          <w:i/>
          <w:iCs/>
          <w:sz w:val="21"/>
          <w:szCs w:val="21"/>
          <w:lang w:val="ru-RU"/>
        </w:rPr>
        <w:t>.</w:t>
      </w:r>
    </w:p>
    <w:p w14:paraId="6400FD06" w14:textId="77777777" w:rsidR="0003254F" w:rsidRDefault="0003254F" w:rsidP="006E49A9">
      <w:pPr>
        <w:shd w:val="clear" w:color="auto" w:fill="FFFFFF"/>
        <w:spacing w:after="0"/>
        <w:ind w:left="4962" w:hanging="42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4211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2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t>Приобретать, получать 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t>-либо</w:t>
      </w:r>
      <w:r w:rsidRPr="00032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t>, не имея представления </w:t>
      </w:r>
    </w:p>
    <w:p w14:paraId="12027738" w14:textId="712A6BEE" w:rsidR="0003254F" w:rsidRDefault="0003254F" w:rsidP="0003254F">
      <w:pPr>
        <w:shd w:val="clear" w:color="auto" w:fill="FFFFFF"/>
        <w:ind w:left="9214" w:hanging="42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</w:pPr>
      <w:r w:rsidRPr="00032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t>заранее о качестве приобретаемого.</w:t>
      </w:r>
    </w:p>
    <w:p w14:paraId="2306623C" w14:textId="33ADC121" w:rsidR="00D75F11" w:rsidRDefault="00D75F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Лить</w:t>
      </w:r>
      <w:proofErr w:type="spellEnd"/>
      <w:r w:rsidR="006E49A9">
        <w:rPr>
          <w:rFonts w:ascii="Times New Roman" w:hAnsi="Times New Roman" w:cs="Times New Roman"/>
          <w:sz w:val="28"/>
          <w:szCs w:val="28"/>
        </w:rPr>
        <w:t>/</w:t>
      </w:r>
      <w:r w:rsidR="006E49A9">
        <w:rPr>
          <w:rFonts w:ascii="Times New Roman" w:hAnsi="Times New Roman" w:cs="Times New Roman"/>
          <w:sz w:val="28"/>
          <w:szCs w:val="28"/>
          <w:lang w:val="ru-RU"/>
        </w:rPr>
        <w:t>льёт</w:t>
      </w:r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ведр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D805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ab/>
      </w:r>
      <w:r w:rsidR="00D80541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Leje jako z konve; prší jen se leje</w:t>
      </w:r>
      <w:r w:rsidR="00F96BC8">
        <w:rPr>
          <w:rFonts w:ascii="Times New Roman" w:hAnsi="Times New Roman" w:cs="Times New Roman"/>
          <w:sz w:val="28"/>
          <w:szCs w:val="28"/>
        </w:rPr>
        <w:t xml:space="preserve"> (velmi silně, proudem)</w:t>
      </w:r>
    </w:p>
    <w:p w14:paraId="2BD6D25A" w14:textId="0F46F8B0" w:rsidR="00B51E2C" w:rsidRPr="005B0D1D" w:rsidRDefault="00B51E2C" w:rsidP="00B51E2C">
      <w:pPr>
        <w:spacing w:after="120"/>
        <w:ind w:left="4950" w:hanging="4950"/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1E2C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Pr="00B51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1E2C">
        <w:rPr>
          <w:rFonts w:ascii="Arial" w:hAnsi="Arial" w:cs="Arial"/>
          <w:sz w:val="21"/>
          <w:szCs w:val="21"/>
          <w:lang w:val="ru-RU"/>
        </w:rPr>
        <w:t>Папа сидел у окна и набирал сообщение в телефоне. И хотя на улице </w:t>
      </w:r>
      <w:r w:rsidRPr="00B51E2C">
        <w:rPr>
          <w:rFonts w:ascii="Arial" w:hAnsi="Arial" w:cs="Arial"/>
          <w:b/>
          <w:bCs/>
          <w:sz w:val="21"/>
          <w:szCs w:val="21"/>
          <w:lang w:val="ru-RU"/>
        </w:rPr>
        <w:t>лило как из ведра</w:t>
      </w:r>
      <w:r w:rsidRPr="00B51E2C">
        <w:rPr>
          <w:rFonts w:ascii="Arial" w:hAnsi="Arial" w:cs="Arial"/>
          <w:sz w:val="21"/>
          <w:szCs w:val="21"/>
          <w:lang w:val="ru-RU"/>
        </w:rPr>
        <w:t>, окна были едва прикрыты.</w:t>
      </w:r>
      <w:r w:rsidRPr="00B51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anchor="p93" w:history="1">
        <w:proofErr w:type="spellStart"/>
        <w:r w:rsidRPr="005B0D1D">
          <w:rPr>
            <w:rFonts w:ascii="Arial" w:hAnsi="Arial" w:cs="Arial"/>
            <w:i/>
            <w:iCs/>
            <w:sz w:val="21"/>
            <w:szCs w:val="21"/>
          </w:rPr>
          <w:t>Уш</w:t>
        </w:r>
        <w:proofErr w:type="spellEnd"/>
        <w:r w:rsidRPr="005B0D1D">
          <w:rPr>
            <w:rFonts w:ascii="Arial" w:hAnsi="Arial" w:cs="Arial"/>
            <w:i/>
            <w:iCs/>
            <w:sz w:val="21"/>
            <w:szCs w:val="21"/>
          </w:rPr>
          <w:t xml:space="preserve"> </w:t>
        </w:r>
        <w:proofErr w:type="spellStart"/>
        <w:r w:rsidRPr="005B0D1D">
          <w:rPr>
            <w:rFonts w:ascii="Arial" w:hAnsi="Arial" w:cs="Arial"/>
            <w:i/>
            <w:iCs/>
            <w:sz w:val="21"/>
            <w:szCs w:val="21"/>
          </w:rPr>
          <w:t>Лун</w:t>
        </w:r>
        <w:proofErr w:type="spellEnd"/>
        <w:r w:rsidRPr="005B0D1D">
          <w:rPr>
            <w:rFonts w:ascii="Arial" w:hAnsi="Arial" w:cs="Arial"/>
            <w:i/>
            <w:iCs/>
            <w:sz w:val="21"/>
            <w:szCs w:val="21"/>
          </w:rPr>
          <w:t xml:space="preserve">, </w:t>
        </w:r>
        <w:proofErr w:type="spellStart"/>
        <w:r w:rsidRPr="005B0D1D">
          <w:rPr>
            <w:rFonts w:ascii="Arial" w:hAnsi="Arial" w:cs="Arial"/>
            <w:i/>
            <w:iCs/>
            <w:sz w:val="21"/>
            <w:szCs w:val="21"/>
          </w:rPr>
          <w:t>Волшебство</w:t>
        </w:r>
        <w:proofErr w:type="spellEnd"/>
        <w:r w:rsidRPr="005B0D1D">
          <w:rPr>
            <w:rFonts w:ascii="Arial" w:hAnsi="Arial" w:cs="Arial"/>
            <w:i/>
            <w:iCs/>
            <w:sz w:val="21"/>
            <w:szCs w:val="21"/>
          </w:rPr>
          <w:t xml:space="preserve"> </w:t>
        </w:r>
        <w:proofErr w:type="spellStart"/>
        <w:r w:rsidRPr="005B0D1D">
          <w:rPr>
            <w:rFonts w:ascii="Arial" w:hAnsi="Arial" w:cs="Arial"/>
            <w:i/>
            <w:iCs/>
            <w:sz w:val="21"/>
            <w:szCs w:val="21"/>
          </w:rPr>
          <w:t>для</w:t>
        </w:r>
        <w:proofErr w:type="spellEnd"/>
        <w:r w:rsidRPr="005B0D1D">
          <w:rPr>
            <w:rFonts w:ascii="Arial" w:hAnsi="Arial" w:cs="Arial"/>
            <w:i/>
            <w:iCs/>
            <w:sz w:val="21"/>
            <w:szCs w:val="21"/>
          </w:rPr>
          <w:t xml:space="preserve"> </w:t>
        </w:r>
        <w:proofErr w:type="spellStart"/>
        <w:r w:rsidRPr="005B0D1D">
          <w:rPr>
            <w:rFonts w:ascii="Arial" w:hAnsi="Arial" w:cs="Arial"/>
            <w:i/>
            <w:iCs/>
            <w:sz w:val="21"/>
            <w:szCs w:val="21"/>
          </w:rPr>
          <w:t>зверят</w:t>
        </w:r>
        <w:proofErr w:type="spellEnd"/>
        <w:r w:rsidRPr="005B0D1D">
          <w:rPr>
            <w:rFonts w:ascii="Arial" w:hAnsi="Arial" w:cs="Arial"/>
            <w:i/>
            <w:iCs/>
            <w:sz w:val="21"/>
            <w:szCs w:val="21"/>
          </w:rPr>
          <w:t>, 2019</w:t>
        </w:r>
      </w:hyperlink>
      <w:r w:rsidRPr="005B0D1D">
        <w:rPr>
          <w:rFonts w:ascii="Arial" w:hAnsi="Arial" w:cs="Arial"/>
          <w:i/>
          <w:iCs/>
          <w:sz w:val="21"/>
          <w:szCs w:val="21"/>
        </w:rPr>
        <w:t>.</w:t>
      </w:r>
    </w:p>
    <w:p w14:paraId="3E85B019" w14:textId="74EFECB5" w:rsidR="00B51E2C" w:rsidRPr="005B0D1D" w:rsidRDefault="00B51E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B0D1D">
        <w:rPr>
          <w:rFonts w:ascii="Times New Roman" w:hAnsi="Times New Roman" w:cs="Times New Roman"/>
          <w:sz w:val="28"/>
          <w:szCs w:val="28"/>
        </w:rPr>
        <w:tab/>
      </w:r>
      <w:r w:rsidRPr="005B0D1D">
        <w:rPr>
          <w:rFonts w:ascii="Times New Roman" w:hAnsi="Times New Roman" w:cs="Times New Roman"/>
          <w:sz w:val="28"/>
          <w:szCs w:val="28"/>
        </w:rPr>
        <w:tab/>
      </w:r>
      <w:r w:rsidRPr="005B0D1D">
        <w:rPr>
          <w:rFonts w:ascii="Times New Roman" w:hAnsi="Times New Roman" w:cs="Times New Roman"/>
          <w:sz w:val="28"/>
          <w:szCs w:val="28"/>
        </w:rPr>
        <w:tab/>
      </w:r>
      <w:r w:rsidRPr="005B0D1D">
        <w:rPr>
          <w:rFonts w:ascii="Times New Roman" w:hAnsi="Times New Roman" w:cs="Times New Roman"/>
          <w:sz w:val="28"/>
          <w:szCs w:val="28"/>
        </w:rPr>
        <w:tab/>
      </w:r>
      <w:r w:rsidRPr="005B0D1D">
        <w:rPr>
          <w:rFonts w:ascii="Times New Roman" w:hAnsi="Times New Roman" w:cs="Times New Roman"/>
          <w:sz w:val="28"/>
          <w:szCs w:val="28"/>
        </w:rPr>
        <w:tab/>
      </w:r>
      <w:r w:rsidRPr="005B0D1D">
        <w:rPr>
          <w:rFonts w:ascii="Times New Roman" w:hAnsi="Times New Roman" w:cs="Times New Roman"/>
          <w:sz w:val="28"/>
          <w:szCs w:val="28"/>
        </w:rPr>
        <w:tab/>
      </w:r>
      <w:r w:rsidRPr="005B0D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D1D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5B0D1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B0D1D">
        <w:rPr>
          <w:rFonts w:ascii="Times New Roman" w:hAnsi="Times New Roman" w:cs="Times New Roman"/>
          <w:sz w:val="28"/>
          <w:szCs w:val="28"/>
        </w:rPr>
        <w:t xml:space="preserve"> </w:t>
      </w:r>
      <w:r w:rsidRPr="005B0D1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о </w:t>
      </w:r>
      <w:proofErr w:type="spellStart"/>
      <w:r w:rsidRPr="00B5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fldChar w:fldCharType="begin"/>
      </w:r>
      <w:r w:rsidRPr="005B0D1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instrText xml:space="preserve"> HYPERLINK "https://ru.wiktionary.org/wiki/%D0%BF%D1%80%D0%BE%D0%BB%D0%B8%D0%B2%D0%BD%D0%BE%D0%B9" \o "проливной" </w:instrText>
      </w:r>
      <w:r w:rsidRPr="00B5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</w:r>
      <w:r w:rsidRPr="00B5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fldChar w:fldCharType="separate"/>
      </w:r>
      <w:r w:rsidRPr="005B0D1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проливном</w:t>
      </w:r>
      <w:proofErr w:type="spellEnd"/>
      <w:r w:rsidRPr="00B5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fldChar w:fldCharType="end"/>
      </w:r>
      <w:r w:rsidRPr="005B0D1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proofErr w:type="spellStart"/>
      <w:r w:rsidRPr="00B5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fldChar w:fldCharType="begin"/>
      </w:r>
      <w:r w:rsidRPr="005B0D1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instrText xml:space="preserve"> HYPERLINK "https://ru.wiktionary.org/wiki/%D0%B4%D0%BE%D0%B6%D0%B4%D1%8C" \o "дождь" </w:instrText>
      </w:r>
      <w:r w:rsidRPr="00B5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</w:r>
      <w:r w:rsidRPr="00B5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fldChar w:fldCharType="separate"/>
      </w:r>
      <w:r w:rsidRPr="005B0D1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дожде</w:t>
      </w:r>
      <w:proofErr w:type="spellEnd"/>
      <w:r w:rsidRPr="00B5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cs-CZ"/>
        </w:rPr>
        <w:fldChar w:fldCharType="end"/>
      </w:r>
    </w:p>
    <w:p w14:paraId="41300692" w14:textId="09F4265A" w:rsidR="00D75F11" w:rsidRDefault="00D75F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BC8">
        <w:rPr>
          <w:rFonts w:ascii="Times New Roman" w:hAnsi="Times New Roman" w:cs="Times New Roman"/>
          <w:sz w:val="28"/>
          <w:szCs w:val="28"/>
        </w:rPr>
        <w:t>М</w:t>
      </w:r>
      <w:r w:rsidRPr="00F96BC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96BC8">
        <w:rPr>
          <w:rFonts w:ascii="Times New Roman" w:hAnsi="Times New Roman" w:cs="Times New Roman"/>
          <w:sz w:val="28"/>
          <w:szCs w:val="28"/>
        </w:rPr>
        <w:t>стер</w:t>
      </w:r>
      <w:proofErr w:type="spellEnd"/>
      <w:r w:rsidRPr="00F9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B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9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BC8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F9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BC8">
        <w:rPr>
          <w:rFonts w:ascii="Times New Roman" w:hAnsi="Times New Roman" w:cs="Times New Roman"/>
          <w:sz w:val="28"/>
          <w:szCs w:val="28"/>
        </w:rPr>
        <w:t>р</w:t>
      </w:r>
      <w:r w:rsidRPr="00F96BC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96BC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96BC8">
        <w:rPr>
          <w:rFonts w:ascii="Times New Roman" w:hAnsi="Times New Roman" w:cs="Times New Roman"/>
          <w:sz w:val="28"/>
          <w:szCs w:val="28"/>
        </w:rPr>
        <w:tab/>
      </w:r>
      <w:r w:rsidRPr="00F96BC8">
        <w:rPr>
          <w:rFonts w:ascii="Times New Roman" w:hAnsi="Times New Roman" w:cs="Times New Roman"/>
          <w:sz w:val="28"/>
          <w:szCs w:val="28"/>
        </w:rPr>
        <w:tab/>
      </w:r>
      <w:r w:rsidRPr="00F96BC8">
        <w:rPr>
          <w:rFonts w:ascii="Times New Roman" w:hAnsi="Times New Roman" w:cs="Times New Roman"/>
          <w:sz w:val="28"/>
          <w:szCs w:val="28"/>
        </w:rPr>
        <w:tab/>
      </w:r>
      <w:r w:rsidR="00D80541" w:rsidRPr="00F96BC8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Všeuměl; má zlaté ruce</w:t>
      </w:r>
      <w:r w:rsidR="00F96BC8">
        <w:rPr>
          <w:rFonts w:ascii="Times New Roman" w:hAnsi="Times New Roman" w:cs="Times New Roman"/>
          <w:sz w:val="28"/>
          <w:szCs w:val="28"/>
        </w:rPr>
        <w:t xml:space="preserve"> (člověk, který umí všechno udělat nebo opravit)</w:t>
      </w:r>
    </w:p>
    <w:p w14:paraId="76700FA0" w14:textId="69934769" w:rsidR="0003254F" w:rsidRDefault="0003254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254F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человек</w:t>
      </w:r>
      <w:proofErr w:type="spellEnd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умеющий</w:t>
      </w:r>
      <w:proofErr w:type="spellEnd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всё</w:t>
      </w:r>
      <w:proofErr w:type="spellEnd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делать</w:t>
      </w:r>
      <w:proofErr w:type="spellEnd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искусный</w:t>
      </w:r>
      <w:proofErr w:type="spellEnd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во</w:t>
      </w:r>
      <w:proofErr w:type="spellEnd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всяком</w:t>
      </w:r>
      <w:proofErr w:type="spellEnd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деле</w:t>
      </w:r>
      <w:proofErr w:type="spellEnd"/>
    </w:p>
    <w:p w14:paraId="5227760A" w14:textId="2403D1F8" w:rsidR="0003254F" w:rsidRPr="0003254F" w:rsidRDefault="0003254F" w:rsidP="0003254F">
      <w:pPr>
        <w:ind w:left="4962"/>
        <w:rPr>
          <w:rFonts w:ascii="Times New Roman" w:hAnsi="Times New Roman" w:cs="Times New Roman"/>
          <w:sz w:val="21"/>
          <w:szCs w:val="21"/>
          <w:lang w:val="ru-RU"/>
        </w:rPr>
      </w:pPr>
      <w:r w:rsidRPr="000325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lastRenderedPageBreak/>
        <w:t>Пример:</w:t>
      </w:r>
      <w:r w:rsidRPr="0003254F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03254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Мастер</w:t>
      </w:r>
      <w:proofErr w:type="spellEnd"/>
      <w:r w:rsidRPr="0003254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</w:t>
      </w:r>
      <w:proofErr w:type="spellStart"/>
      <w:r w:rsidRPr="0003254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на</w:t>
      </w:r>
      <w:proofErr w:type="spellEnd"/>
      <w:r w:rsidRPr="0003254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</w:t>
      </w:r>
      <w:proofErr w:type="spellStart"/>
      <w:r w:rsidRPr="0003254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все</w:t>
      </w:r>
      <w:proofErr w:type="spellEnd"/>
      <w:r w:rsidRPr="0003254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</w:t>
      </w:r>
      <w:proofErr w:type="spellStart"/>
      <w:r w:rsidRPr="0003254F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руки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 ― и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столяр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, и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плотник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, и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маляр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, и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штукатур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, ―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он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делал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шкатулочки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для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себя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 и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выклеивал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соломкой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Fonts w:ascii="Arial" w:hAnsi="Arial" w:cs="Arial"/>
          <w:sz w:val="21"/>
          <w:szCs w:val="21"/>
          <w:shd w:val="clear" w:color="auto" w:fill="FFFFFF"/>
        </w:rPr>
        <w:t>инкрустации</w:t>
      </w:r>
      <w:proofErr w:type="spellEnd"/>
      <w:r w:rsidRPr="0003254F">
        <w:rPr>
          <w:rFonts w:ascii="Arial" w:hAnsi="Arial" w:cs="Arial"/>
          <w:sz w:val="21"/>
          <w:szCs w:val="21"/>
          <w:shd w:val="clear" w:color="auto" w:fill="FFFFFF"/>
        </w:rPr>
        <w:t>. </w:t>
      </w:r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Л. В. </w:t>
      </w:r>
      <w:proofErr w:type="spellStart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Носырев</w:t>
      </w:r>
      <w:proofErr w:type="spellEnd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, «</w:t>
      </w:r>
      <w:proofErr w:type="spellStart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Подсолнух</w:t>
      </w:r>
      <w:proofErr w:type="spellEnd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для</w:t>
      </w:r>
      <w:proofErr w:type="spellEnd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„</w:t>
      </w:r>
      <w:proofErr w:type="spellStart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Антошки</w:t>
      </w:r>
      <w:proofErr w:type="spellEnd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“ я </w:t>
      </w:r>
      <w:proofErr w:type="spellStart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взял</w:t>
      </w:r>
      <w:proofErr w:type="spellEnd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из</w:t>
      </w:r>
      <w:proofErr w:type="spellEnd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своего</w:t>
      </w:r>
      <w:proofErr w:type="spellEnd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детства</w:t>
      </w:r>
      <w:proofErr w:type="spellEnd"/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», </w:t>
      </w:r>
      <w:r w:rsidRPr="0003254F">
        <w:rPr>
          <w:rStyle w:val="example-date"/>
          <w:rFonts w:ascii="Arial" w:hAnsi="Arial" w:cs="Arial"/>
          <w:i/>
          <w:iCs/>
          <w:sz w:val="21"/>
          <w:szCs w:val="21"/>
          <w:shd w:val="clear" w:color="auto" w:fill="FFFFFF"/>
        </w:rPr>
        <w:t>2015</w:t>
      </w:r>
      <w:r w:rsidRPr="0003254F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 г.</w:t>
      </w:r>
      <w:r w:rsidRPr="0003254F">
        <w:rPr>
          <w:rStyle w:val="citation-source"/>
          <w:rFonts w:ascii="Arial" w:hAnsi="Arial" w:cs="Arial"/>
          <w:i/>
          <w:iCs/>
          <w:sz w:val="21"/>
          <w:szCs w:val="21"/>
          <w:shd w:val="clear" w:color="auto" w:fill="FFFFFF"/>
        </w:rPr>
        <w:t> </w:t>
      </w:r>
    </w:p>
    <w:p w14:paraId="47981CF5" w14:textId="750BB298" w:rsidR="00D75F11" w:rsidRDefault="00D75F11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Мен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B289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кук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2892">
        <w:rPr>
          <w:rFonts w:ascii="Times New Roman" w:hAnsi="Times New Roman" w:cs="Times New Roman"/>
          <w:sz w:val="28"/>
          <w:szCs w:val="28"/>
        </w:rPr>
        <w:t>шку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54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B2892">
        <w:rPr>
          <w:rFonts w:ascii="Times New Roman" w:hAnsi="Times New Roman" w:cs="Times New Roman"/>
          <w:sz w:val="28"/>
          <w:szCs w:val="28"/>
        </w:rPr>
        <w:t>стреба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ab/>
        <w:t>Dostat se z bláta do louže/z deště pod okap; vsadit na špatnou kartu</w:t>
      </w:r>
      <w:r w:rsidR="00F96BC8">
        <w:rPr>
          <w:rFonts w:ascii="Times New Roman" w:hAnsi="Times New Roman" w:cs="Times New Roman"/>
          <w:sz w:val="28"/>
          <w:szCs w:val="28"/>
        </w:rPr>
        <w:t xml:space="preserve"> (ze špatného si vybrat to horší; přepočítat se)</w:t>
      </w:r>
    </w:p>
    <w:p w14:paraId="5CCF6894" w14:textId="57EF8D9F" w:rsidR="00105760" w:rsidRPr="00105760" w:rsidRDefault="00105760" w:rsidP="00F96BC8">
      <w:pPr>
        <w:ind w:left="4950" w:hanging="4950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760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Я</w:t>
      </w:r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начальник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офисе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у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меня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есть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ленивый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работник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Я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уволила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ленивого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работника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вместо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него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наняла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работника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который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ворует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деньги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. Я </w:t>
      </w:r>
      <w:proofErr w:type="spellStart"/>
      <w:r w:rsidRPr="0010576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поменяла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10576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кукушку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10576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на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10576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ястреба</w:t>
      </w:r>
      <w:proofErr w:type="spellEnd"/>
      <w:r w:rsidRPr="0010576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61D7AF8B" w14:textId="1B93D86E" w:rsidR="00D17587" w:rsidRPr="005B0D1D" w:rsidRDefault="00D17587" w:rsidP="00B51E2C">
      <w:pPr>
        <w:ind w:left="4950" w:hanging="495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4C9E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0D1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В</w:t>
      </w:r>
      <w:proofErr w:type="spellStart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ыбирать</w:t>
      </w:r>
      <w:proofErr w:type="spellEnd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</w:t>
      </w:r>
      <w:proofErr w:type="spellEnd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плохого</w:t>
      </w:r>
      <w:proofErr w:type="spellEnd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худшее</w:t>
      </w:r>
      <w:proofErr w:type="spellEnd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  <w:proofErr w:type="spellStart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поступать</w:t>
      </w:r>
      <w:proofErr w:type="spellEnd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нерасчетливо</w:t>
      </w:r>
      <w:proofErr w:type="spellEnd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D175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необдуманно</w:t>
      </w:r>
      <w:proofErr w:type="spellEnd"/>
      <w:r w:rsidR="005B0D1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.</w:t>
      </w:r>
    </w:p>
    <w:p w14:paraId="6CEC7448" w14:textId="4EC51671" w:rsidR="00D75F11" w:rsidRDefault="00D75F11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Моя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х</w:t>
      </w:r>
      <w:r w:rsidRPr="003D1C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D1C0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кр</w:t>
      </w:r>
      <w:r w:rsidRPr="003D1C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D1C0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ab/>
      </w:r>
      <w:r w:rsidRPr="003D1C01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Já nic, já muzikant</w:t>
      </w:r>
      <w:r w:rsidR="00F96BC8">
        <w:rPr>
          <w:rFonts w:ascii="Times New Roman" w:hAnsi="Times New Roman" w:cs="Times New Roman"/>
          <w:sz w:val="28"/>
          <w:szCs w:val="28"/>
        </w:rPr>
        <w:t xml:space="preserve"> (vůbec se mě to netýká; není to moje věc; nemám s tím nic společného)</w:t>
      </w:r>
    </w:p>
    <w:p w14:paraId="79FAD798" w14:textId="22C184AD" w:rsidR="00105760" w:rsidRPr="00105760" w:rsidRDefault="00105760" w:rsidP="00105760">
      <w:pPr>
        <w:ind w:left="4956"/>
        <w:rPr>
          <w:rFonts w:ascii="Arial" w:hAnsi="Arial" w:cs="Arial"/>
          <w:sz w:val="21"/>
          <w:szCs w:val="21"/>
          <w:lang w:val="ru-RU"/>
        </w:rPr>
      </w:pPr>
      <w:r w:rsidRPr="00105760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Позиция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Pr="0010576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моя</w:t>
      </w:r>
      <w:proofErr w:type="spellEnd"/>
      <w:r w:rsidRPr="0010576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хата</w:t>
      </w:r>
      <w:proofErr w:type="spellEnd"/>
      <w:r w:rsidRPr="0010576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с </w:t>
      </w:r>
      <w:proofErr w:type="spellStart"/>
      <w:r w:rsidRPr="0010576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краю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ничего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не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знаю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– </w:t>
      </w:r>
      <w:proofErr w:type="spellStart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наверное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девиз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нашего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времени</w:t>
      </w:r>
      <w:proofErr w:type="spellEnd"/>
      <w:r w:rsidRPr="00105760">
        <w:rPr>
          <w:rFonts w:ascii="Arial" w:hAnsi="Arial" w:cs="Arial"/>
          <w:color w:val="242D33"/>
          <w:sz w:val="21"/>
          <w:szCs w:val="21"/>
          <w:shd w:val="clear" w:color="auto" w:fill="FFFFFF"/>
        </w:rPr>
        <w:t>.</w:t>
      </w:r>
      <w:r w:rsidRPr="00105760">
        <w:rPr>
          <w:rFonts w:ascii="Arial" w:hAnsi="Arial" w:cs="Arial"/>
          <w:sz w:val="21"/>
          <w:szCs w:val="21"/>
          <w:lang w:val="ru-RU"/>
        </w:rPr>
        <w:t xml:space="preserve">  </w:t>
      </w:r>
      <w:hyperlink r:id="rId11" w:anchor="p161" w:history="1">
        <w:proofErr w:type="spellStart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Артур</w:t>
        </w:r>
        <w:proofErr w:type="spellEnd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Юрьевич</w:t>
        </w:r>
        <w:proofErr w:type="spellEnd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Газаров</w:t>
        </w:r>
        <w:proofErr w:type="spellEnd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Черный</w:t>
        </w:r>
        <w:proofErr w:type="spellEnd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квадрат</w:t>
        </w:r>
        <w:proofErr w:type="spellEnd"/>
        <w:r w:rsidRPr="0010576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2021</w:t>
        </w:r>
      </w:hyperlink>
      <w:r>
        <w:rPr>
          <w:rFonts w:ascii="Arial" w:hAnsi="Arial" w:cs="Arial"/>
          <w:sz w:val="21"/>
          <w:szCs w:val="21"/>
          <w:lang w:val="ru-RU"/>
        </w:rPr>
        <w:t>.</w:t>
      </w:r>
    </w:p>
    <w:p w14:paraId="518D1888" w14:textId="75CF4E7E" w:rsidR="0003254F" w:rsidRPr="005B0D1D" w:rsidRDefault="0003254F" w:rsidP="00F96BC8">
      <w:pPr>
        <w:ind w:left="4950" w:hanging="49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254F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0D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proofErr w:type="spellStart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>моё</w:t>
      </w:r>
      <w:proofErr w:type="spellEnd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>дело</w:t>
      </w:r>
      <w:proofErr w:type="spellEnd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spellEnd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>меня</w:t>
      </w:r>
      <w:proofErr w:type="spellEnd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spellEnd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254F">
        <w:rPr>
          <w:rFonts w:ascii="Times New Roman" w:hAnsi="Times New Roman" w:cs="Times New Roman"/>
          <w:sz w:val="28"/>
          <w:szCs w:val="28"/>
          <w:shd w:val="clear" w:color="auto" w:fill="FFFFFF"/>
        </w:rPr>
        <w:t>касается</w:t>
      </w:r>
      <w:proofErr w:type="spellEnd"/>
      <w:r w:rsidR="005B0D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4671C75D" w14:textId="2564EF92" w:rsidR="005B06AA" w:rsidRDefault="005B06AA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полтор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ab/>
      </w:r>
      <w:r w:rsidR="00D80541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Ani ryba ani rak; nemastné neslané</w:t>
      </w:r>
      <w:r w:rsidR="00F96BC8">
        <w:rPr>
          <w:rFonts w:ascii="Times New Roman" w:hAnsi="Times New Roman" w:cs="Times New Roman"/>
          <w:sz w:val="28"/>
          <w:szCs w:val="28"/>
        </w:rPr>
        <w:t xml:space="preserve"> (je to velmi neurčité; dá se to těžko charakterizovat)</w:t>
      </w:r>
    </w:p>
    <w:p w14:paraId="2C4785F0" w14:textId="5DE1556C" w:rsidR="00905D10" w:rsidRPr="00905D10" w:rsidRDefault="00905D10" w:rsidP="00905D10">
      <w:pPr>
        <w:ind w:left="4950"/>
        <w:rPr>
          <w:lang w:val="ru-RU"/>
        </w:rPr>
      </w:pPr>
      <w:r w:rsidRPr="00905D10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У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него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самого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с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женским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полом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ни</w:t>
      </w:r>
      <w:proofErr w:type="spellEnd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два</w:t>
      </w:r>
      <w:proofErr w:type="spellEnd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ни</w:t>
      </w:r>
      <w:proofErr w:type="spellEnd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полтора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 –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довольствуется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необременительными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связями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и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вполне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прекрасно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себя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чувствует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.</w:t>
      </w:r>
      <w:r w:rsidRPr="00905D10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2" w:anchor="p474" w:history="1"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Татьяна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Алюшина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Любовь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без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права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на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ошибку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2012</w:t>
        </w:r>
      </w:hyperlink>
      <w:r>
        <w:rPr>
          <w:rFonts w:ascii="Arial" w:hAnsi="Arial" w:cs="Arial"/>
          <w:sz w:val="21"/>
          <w:szCs w:val="21"/>
          <w:lang w:val="ru-RU"/>
        </w:rPr>
        <w:t>.</w:t>
      </w:r>
    </w:p>
    <w:p w14:paraId="4D78EA31" w14:textId="2D033248" w:rsidR="007C4C9E" w:rsidRPr="005B0D1D" w:rsidRDefault="007C4C9E" w:rsidP="00F96BC8">
      <w:pPr>
        <w:ind w:left="4950" w:hanging="495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54F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spellStart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чём-либо</w:t>
      </w:r>
      <w:proofErr w:type="spellEnd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посредственном</w:t>
      </w:r>
      <w:proofErr w:type="spellEnd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spellEnd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proofErr w:type="spellEnd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хорошем</w:t>
      </w:r>
      <w:proofErr w:type="spellEnd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spellEnd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подходящем</w:t>
      </w:r>
      <w:proofErr w:type="spellEnd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кому-либо</w:t>
      </w:r>
      <w:proofErr w:type="spellEnd"/>
      <w:r w:rsidR="005B0D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798F88F" w14:textId="5D4F9ACE" w:rsidR="007C4C9E" w:rsidRPr="003D1C01" w:rsidRDefault="007C4C9E" w:rsidP="005B06AA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24AB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D124A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767A8" w:rsidRPr="00D124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67A8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"https://ru.wiktionary.org/wiki/%D0%BE%D1%87%D0%B5%D0%BD%D1%8C" \o "очень" </w:instrText>
      </w:r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B767A8" w:rsidRPr="00D124AB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"https://ru.wiktionary.org/wiki/%D0%BC%D0%B0%D0%BB%D0%BE" \o "мало" </w:instrText>
      </w:r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B767A8" w:rsidRPr="00D124AB">
        <w:rPr>
          <w:rFonts w:ascii="Times New Roman" w:hAnsi="Times New Roman" w:cs="Times New Roman"/>
          <w:sz w:val="28"/>
          <w:szCs w:val="28"/>
        </w:rPr>
        <w:t>мало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B767A8" w:rsidRPr="00D124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2CD157E" w14:textId="6C871162" w:rsidR="007C4C9E" w:rsidRDefault="0062441B" w:rsidP="005B06AA">
      <w:pPr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62441B">
        <w:rPr>
          <w:rFonts w:ascii="Times New Roman" w:hAnsi="Times New Roman" w:cs="Times New Roman"/>
          <w:sz w:val="28"/>
          <w:szCs w:val="28"/>
        </w:rPr>
        <w:lastRenderedPageBreak/>
        <w:t>Пис</w:t>
      </w:r>
      <w:r w:rsidRPr="006244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2441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2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41B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62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41B">
        <w:rPr>
          <w:rFonts w:ascii="Times New Roman" w:hAnsi="Times New Roman" w:cs="Times New Roman"/>
          <w:sz w:val="28"/>
          <w:szCs w:val="28"/>
        </w:rPr>
        <w:t>к</w:t>
      </w:r>
      <w:r w:rsidRPr="0062441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2441B">
        <w:rPr>
          <w:rFonts w:ascii="Times New Roman" w:hAnsi="Times New Roman" w:cs="Times New Roman"/>
          <w:sz w:val="28"/>
          <w:szCs w:val="28"/>
        </w:rPr>
        <w:t>рица</w:t>
      </w:r>
      <w:proofErr w:type="spellEnd"/>
      <w:r w:rsidRPr="0062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41B">
        <w:rPr>
          <w:rFonts w:ascii="Times New Roman" w:hAnsi="Times New Roman" w:cs="Times New Roman"/>
          <w:sz w:val="28"/>
          <w:szCs w:val="28"/>
        </w:rPr>
        <w:t>л</w:t>
      </w:r>
      <w:r w:rsidRPr="006244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2441B">
        <w:rPr>
          <w:rFonts w:ascii="Times New Roman" w:hAnsi="Times New Roman" w:cs="Times New Roman"/>
          <w:sz w:val="28"/>
          <w:szCs w:val="28"/>
        </w:rPr>
        <w:t>пой</w:t>
      </w:r>
      <w:proofErr w:type="spellEnd"/>
      <w:r w:rsidRPr="0062441B">
        <w:rPr>
          <w:rFonts w:ascii="Times New Roman" w:hAnsi="Times New Roman" w:cs="Times New Roman"/>
          <w:sz w:val="28"/>
          <w:szCs w:val="28"/>
        </w:rPr>
        <w:tab/>
      </w:r>
      <w:r w:rsidRPr="0062441B">
        <w:rPr>
          <w:rFonts w:ascii="Times New Roman" w:hAnsi="Times New Roman" w:cs="Times New Roman"/>
          <w:sz w:val="28"/>
          <w:szCs w:val="28"/>
        </w:rPr>
        <w:tab/>
      </w:r>
      <w:r w:rsidRPr="006244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Drápat/škrábat jako kočka (psát nečitelně)</w:t>
      </w:r>
    </w:p>
    <w:p w14:paraId="14B2D4DD" w14:textId="0DC6B1AB" w:rsidR="00905D10" w:rsidRPr="005B0D1D" w:rsidRDefault="00905D10" w:rsidP="00905D10">
      <w:pPr>
        <w:ind w:left="4950"/>
        <w:rPr>
          <w:rFonts w:ascii="Arial" w:hAnsi="Arial" w:cs="Arial"/>
          <w:sz w:val="21"/>
          <w:szCs w:val="21"/>
        </w:rPr>
      </w:pPr>
      <w:r w:rsidRPr="00905D10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Беда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: в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последние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годы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дети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всё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чаще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пишут</w:t>
      </w:r>
      <w:proofErr w:type="spellEnd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как</w:t>
      </w:r>
      <w:proofErr w:type="spellEnd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курица</w:t>
      </w:r>
      <w:proofErr w:type="spellEnd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лапой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а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ошибок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в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диктантах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становится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всё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больше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.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Страна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скатывается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в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повальную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безграмотность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. </w:t>
      </w:r>
      <w:proofErr w:type="spellStart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Почему</w:t>
      </w:r>
      <w:proofErr w:type="spellEnd"/>
      <w:r w:rsidRPr="00905D10">
        <w:rPr>
          <w:rFonts w:ascii="Arial" w:hAnsi="Arial" w:cs="Arial"/>
          <w:color w:val="242D33"/>
          <w:sz w:val="21"/>
          <w:szCs w:val="21"/>
          <w:shd w:val="clear" w:color="auto" w:fill="FFFFFF"/>
        </w:rPr>
        <w:t>?</w:t>
      </w:r>
      <w:r w:rsidRPr="00905D10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3" w:anchor="p110" w:history="1"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А. Е.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Соболева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Решаем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школьные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проблемы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Советы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нейропсихолога</w:t>
        </w:r>
        <w:proofErr w:type="spellEnd"/>
        <w:r w:rsidRPr="00905D10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2009</w:t>
        </w:r>
      </w:hyperlink>
      <w:r w:rsidRPr="005B0D1D">
        <w:rPr>
          <w:rFonts w:ascii="Arial" w:hAnsi="Arial" w:cs="Arial"/>
          <w:sz w:val="21"/>
          <w:szCs w:val="21"/>
        </w:rPr>
        <w:t>.</w:t>
      </w:r>
    </w:p>
    <w:p w14:paraId="1945A966" w14:textId="10E63C2D" w:rsidR="0062441B" w:rsidRDefault="007C4C9E" w:rsidP="005B06AA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D1D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5B0D1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80541" w:rsidRPr="003D1C01">
        <w:rPr>
          <w:rFonts w:ascii="Times New Roman" w:hAnsi="Times New Roman" w:cs="Times New Roman"/>
          <w:sz w:val="28"/>
          <w:szCs w:val="28"/>
        </w:rPr>
        <w:tab/>
      </w:r>
      <w:r w:rsidR="00B767A8" w:rsidRPr="00D124A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неразборчивом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письме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каракулях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криво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неаккуратно</w:t>
      </w:r>
      <w:proofErr w:type="spellEnd"/>
    </w:p>
    <w:p w14:paraId="081D4AB7" w14:textId="0639A17C" w:rsidR="00D80541" w:rsidRDefault="0062441B" w:rsidP="005B06AA">
      <w:pPr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D740E3">
        <w:rPr>
          <w:rFonts w:ascii="Times New Roman" w:hAnsi="Times New Roman" w:cs="Times New Roman"/>
          <w:sz w:val="28"/>
          <w:szCs w:val="28"/>
        </w:rPr>
        <w:t>Плев</w:t>
      </w:r>
      <w:r w:rsidRPr="00D740E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40E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0E3">
        <w:rPr>
          <w:rFonts w:ascii="Times New Roman" w:hAnsi="Times New Roman" w:cs="Times New Roman"/>
          <w:sz w:val="28"/>
          <w:szCs w:val="28"/>
        </w:rPr>
        <w:t>потол</w:t>
      </w:r>
      <w:r w:rsidRPr="00D740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40E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ab/>
      </w:r>
      <w:r w:rsidRPr="00D740E3">
        <w:rPr>
          <w:rFonts w:ascii="Times New Roman" w:hAnsi="Times New Roman" w:cs="Times New Roman"/>
          <w:sz w:val="28"/>
          <w:szCs w:val="28"/>
        </w:rPr>
        <w:tab/>
      </w:r>
      <w:r w:rsidRPr="00D740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Chytat lelky;</w:t>
      </w:r>
      <w:r w:rsidR="00D740E3">
        <w:rPr>
          <w:rFonts w:ascii="Times New Roman" w:hAnsi="Times New Roman" w:cs="Times New Roman"/>
          <w:sz w:val="28"/>
          <w:szCs w:val="28"/>
        </w:rPr>
        <w:t xml:space="preserve"> ubíjet čas (nic nedělat, lenošit, flákat se)</w:t>
      </w:r>
    </w:p>
    <w:p w14:paraId="6BF4D1CF" w14:textId="6561736F" w:rsidR="00905D10" w:rsidRPr="00905D10" w:rsidRDefault="00905D10" w:rsidP="00905D10">
      <w:pPr>
        <w:spacing w:after="0"/>
        <w:ind w:left="4950"/>
        <w:rPr>
          <w:lang w:val="ru-RU"/>
        </w:rPr>
      </w:pPr>
      <w:r w:rsidRPr="00905D10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Именно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поэтому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единственный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следственный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отдел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чаще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всего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в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рабочее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время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Pr="005B0D1D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плюёт</w:t>
      </w:r>
      <w:proofErr w:type="spellEnd"/>
      <w:r w:rsidRPr="005B0D1D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в </w:t>
      </w:r>
      <w:proofErr w:type="spellStart"/>
      <w:r w:rsidRPr="005B0D1D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потолок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или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помогает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другим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отделам</w:t>
      </w:r>
      <w:proofErr w:type="spellEnd"/>
      <w:r w:rsidRPr="005B0D1D">
        <w:rPr>
          <w:rFonts w:ascii="Arial" w:hAnsi="Arial" w:cs="Arial"/>
          <w:color w:val="242D33"/>
          <w:sz w:val="21"/>
          <w:szCs w:val="21"/>
          <w:shd w:val="clear" w:color="auto" w:fill="FFFFFF"/>
        </w:rPr>
        <w:t>.</w:t>
      </w:r>
      <w:r w:rsidRPr="005B0D1D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4" w:anchor="p16" w:history="1">
        <w:proofErr w:type="spellStart"/>
        <w:r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Лия</w:t>
        </w:r>
        <w:proofErr w:type="spellEnd"/>
        <w:r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Виата</w:t>
        </w:r>
        <w:proofErr w:type="spellEnd"/>
        <w:r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Проклятое</w:t>
        </w:r>
        <w:proofErr w:type="spellEnd"/>
        <w:r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завещание</w:t>
        </w:r>
        <w:proofErr w:type="spellEnd"/>
        <w:r w:rsidRPr="005B0D1D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2022</w:t>
        </w:r>
      </w:hyperlink>
      <w:r>
        <w:rPr>
          <w:rFonts w:ascii="Arial" w:hAnsi="Arial" w:cs="Arial"/>
          <w:sz w:val="21"/>
          <w:szCs w:val="21"/>
          <w:lang w:val="ru-RU"/>
        </w:rPr>
        <w:t>.</w:t>
      </w:r>
    </w:p>
    <w:p w14:paraId="3D4483EF" w14:textId="63D92FF2" w:rsidR="007C4C9E" w:rsidRPr="005B0D1D" w:rsidRDefault="007C4C9E" w:rsidP="00D124AB">
      <w:pPr>
        <w:pStyle w:val="list-item"/>
        <w:shd w:val="clear" w:color="auto" w:fill="FFFFFF"/>
        <w:spacing w:before="300" w:beforeAutospacing="0"/>
        <w:ind w:left="4956"/>
        <w:rPr>
          <w:rFonts w:eastAsiaTheme="minorHAnsi"/>
          <w:sz w:val="28"/>
          <w:szCs w:val="28"/>
          <w:lang w:eastAsia="en-US"/>
        </w:rPr>
      </w:pPr>
      <w:proofErr w:type="spellStart"/>
      <w:r w:rsidRPr="00B767A8">
        <w:rPr>
          <w:sz w:val="28"/>
          <w:szCs w:val="28"/>
          <w:u w:val="single"/>
        </w:rPr>
        <w:t>По-русски</w:t>
      </w:r>
      <w:proofErr w:type="spellEnd"/>
      <w:r w:rsidRPr="00B767A8">
        <w:rPr>
          <w:sz w:val="28"/>
          <w:szCs w:val="28"/>
          <w:u w:val="single"/>
        </w:rPr>
        <w:t>:</w:t>
      </w:r>
      <w:r w:rsidR="00B767A8" w:rsidRPr="00B767A8">
        <w:rPr>
          <w:sz w:val="28"/>
          <w:szCs w:val="28"/>
          <w:u w:val="single"/>
        </w:rPr>
        <w:t xml:space="preserve"> </w:t>
      </w:r>
      <w:proofErr w:type="spellStart"/>
      <w:r w:rsidR="00B767A8" w:rsidRPr="00D124AB">
        <w:rPr>
          <w:rFonts w:eastAsiaTheme="minorHAnsi"/>
          <w:sz w:val="28"/>
          <w:szCs w:val="28"/>
          <w:lang w:eastAsia="en-US"/>
        </w:rPr>
        <w:t>Бездельничать</w:t>
      </w:r>
      <w:proofErr w:type="spellEnd"/>
      <w:r w:rsidR="00B767A8" w:rsidRPr="00D124AB">
        <w:rPr>
          <w:rFonts w:eastAsiaTheme="minorHAnsi"/>
          <w:sz w:val="28"/>
          <w:szCs w:val="28"/>
          <w:lang w:eastAsia="en-US"/>
        </w:rPr>
        <w:t xml:space="preserve">; </w:t>
      </w:r>
      <w:r w:rsidR="005B0D1D">
        <w:rPr>
          <w:rFonts w:eastAsiaTheme="minorHAnsi"/>
          <w:sz w:val="28"/>
          <w:szCs w:val="28"/>
          <w:lang w:val="ru-RU" w:eastAsia="en-US"/>
        </w:rPr>
        <w:t>о</w:t>
      </w:r>
      <w:r w:rsidR="00B767A8" w:rsidRPr="00D124A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767A8" w:rsidRPr="00D124AB">
        <w:rPr>
          <w:rFonts w:eastAsiaTheme="minorHAnsi"/>
          <w:sz w:val="28"/>
          <w:szCs w:val="28"/>
          <w:lang w:eastAsia="en-US"/>
        </w:rPr>
        <w:t>ничегонеделании</w:t>
      </w:r>
      <w:proofErr w:type="spellEnd"/>
      <w:r w:rsidR="00B767A8" w:rsidRPr="00D124AB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B767A8" w:rsidRPr="00D124AB">
        <w:rPr>
          <w:rFonts w:eastAsiaTheme="minorHAnsi"/>
          <w:sz w:val="28"/>
          <w:szCs w:val="28"/>
          <w:lang w:eastAsia="en-US"/>
        </w:rPr>
        <w:t>как</w:t>
      </w:r>
      <w:proofErr w:type="spellEnd"/>
      <w:r w:rsidR="00B767A8" w:rsidRPr="00D124A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767A8" w:rsidRPr="00D124AB">
        <w:rPr>
          <w:rFonts w:eastAsiaTheme="minorHAnsi"/>
          <w:sz w:val="28"/>
          <w:szCs w:val="28"/>
          <w:lang w:eastAsia="en-US"/>
        </w:rPr>
        <w:t>безразличном</w:t>
      </w:r>
      <w:proofErr w:type="spellEnd"/>
      <w:r w:rsidR="00B767A8" w:rsidRPr="00D124A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767A8" w:rsidRPr="00D124AB">
        <w:rPr>
          <w:rFonts w:eastAsiaTheme="minorHAnsi"/>
          <w:sz w:val="28"/>
          <w:szCs w:val="28"/>
          <w:lang w:eastAsia="en-US"/>
        </w:rPr>
        <w:t>отношении</w:t>
      </w:r>
      <w:proofErr w:type="spellEnd"/>
      <w:r w:rsidR="00B767A8" w:rsidRPr="00D124AB">
        <w:rPr>
          <w:rFonts w:eastAsiaTheme="minorHAnsi"/>
          <w:sz w:val="28"/>
          <w:szCs w:val="28"/>
          <w:lang w:eastAsia="en-US"/>
        </w:rPr>
        <w:t xml:space="preserve"> к </w:t>
      </w:r>
      <w:proofErr w:type="spellStart"/>
      <w:r w:rsidR="00B767A8" w:rsidRPr="00D124AB">
        <w:rPr>
          <w:rFonts w:eastAsiaTheme="minorHAnsi"/>
          <w:sz w:val="28"/>
          <w:szCs w:val="28"/>
          <w:lang w:eastAsia="en-US"/>
        </w:rPr>
        <w:t>какому</w:t>
      </w:r>
      <w:proofErr w:type="spellEnd"/>
      <w:r w:rsidR="00B767A8" w:rsidRPr="00D124AB">
        <w:rPr>
          <w:rFonts w:eastAsiaTheme="minorHAnsi"/>
          <w:sz w:val="28"/>
          <w:szCs w:val="28"/>
          <w:lang w:eastAsia="en-US"/>
        </w:rPr>
        <w:t xml:space="preserve">-н. </w:t>
      </w:r>
      <w:r w:rsidR="005B0D1D">
        <w:rPr>
          <w:rFonts w:eastAsiaTheme="minorHAnsi"/>
          <w:sz w:val="28"/>
          <w:szCs w:val="28"/>
          <w:lang w:val="ru-RU" w:eastAsia="en-US"/>
        </w:rPr>
        <w:t>о</w:t>
      </w:r>
      <w:proofErr w:type="spellStart"/>
      <w:r w:rsidR="00B767A8" w:rsidRPr="00D124AB">
        <w:rPr>
          <w:rFonts w:eastAsiaTheme="minorHAnsi"/>
          <w:sz w:val="28"/>
          <w:szCs w:val="28"/>
          <w:lang w:eastAsia="en-US"/>
        </w:rPr>
        <w:t>бстоятельству</w:t>
      </w:r>
      <w:proofErr w:type="spellEnd"/>
      <w:r w:rsidR="00905D10" w:rsidRPr="005B0D1D">
        <w:rPr>
          <w:rFonts w:eastAsiaTheme="minorHAnsi"/>
          <w:sz w:val="28"/>
          <w:szCs w:val="28"/>
          <w:lang w:eastAsia="en-US"/>
        </w:rPr>
        <w:t>.</w:t>
      </w:r>
    </w:p>
    <w:p w14:paraId="3DC55252" w14:textId="0FBC7F4E" w:rsidR="00D740E3" w:rsidRDefault="00D740E3" w:rsidP="00D740E3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D740E3">
        <w:rPr>
          <w:rFonts w:ascii="Times New Roman" w:hAnsi="Times New Roman" w:cs="Times New Roman"/>
          <w:sz w:val="28"/>
          <w:szCs w:val="28"/>
        </w:rPr>
        <w:t>П</w:t>
      </w:r>
      <w:r w:rsidRPr="00D740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40E3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0E3">
        <w:rPr>
          <w:rFonts w:ascii="Times New Roman" w:hAnsi="Times New Roman" w:cs="Times New Roman"/>
          <w:sz w:val="28"/>
          <w:szCs w:val="28"/>
        </w:rPr>
        <w:t>д</w:t>
      </w:r>
      <w:r w:rsidRPr="00D740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40E3">
        <w:rPr>
          <w:rFonts w:ascii="Times New Roman" w:hAnsi="Times New Roman" w:cs="Times New Roman"/>
          <w:sz w:val="28"/>
          <w:szCs w:val="28"/>
        </w:rPr>
        <w:t>ждика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0E3">
        <w:rPr>
          <w:rFonts w:ascii="Times New Roman" w:hAnsi="Times New Roman" w:cs="Times New Roman"/>
          <w:sz w:val="28"/>
          <w:szCs w:val="28"/>
        </w:rPr>
        <w:t>четв</w:t>
      </w:r>
      <w:r w:rsidRPr="00D740E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40E3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ab/>
      </w:r>
      <w:r w:rsidRPr="00D740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Až naprší a uschne; na svatého Dyndy; za uherský rok (neznámo kdy, velmi pozdě nebo nikdy)</w:t>
      </w:r>
    </w:p>
    <w:p w14:paraId="4D6C7A13" w14:textId="0BD9DB0E" w:rsidR="00B51E2C" w:rsidRPr="00905D10" w:rsidRDefault="00B51E2C" w:rsidP="00B51E2C">
      <w:pPr>
        <w:ind w:left="4956"/>
        <w:rPr>
          <w:lang w:val="ru-RU"/>
        </w:rPr>
      </w:pPr>
      <w:r w:rsidRPr="00905D10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Сочинения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выйдут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«</w:t>
      </w:r>
      <w:proofErr w:type="spellStart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окончании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войны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», </w:t>
      </w:r>
      <w:proofErr w:type="spellStart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немного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похоже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на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«</w:t>
      </w:r>
      <w:proofErr w:type="spellStart"/>
      <w:r w:rsidRPr="00B51E2C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после</w:t>
      </w:r>
      <w:proofErr w:type="spellEnd"/>
      <w:r w:rsidRPr="00B51E2C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B51E2C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дождика</w:t>
      </w:r>
      <w:proofErr w:type="spellEnd"/>
      <w:r w:rsidRPr="00B51E2C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в </w:t>
      </w:r>
      <w:proofErr w:type="spellStart"/>
      <w:r w:rsidRPr="00B51E2C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четверг</w:t>
      </w:r>
      <w:proofErr w:type="spellEnd"/>
      <w:r w:rsidRPr="00B51E2C">
        <w:rPr>
          <w:rFonts w:ascii="Arial" w:hAnsi="Arial" w:cs="Arial"/>
          <w:color w:val="242D33"/>
          <w:sz w:val="21"/>
          <w:szCs w:val="21"/>
          <w:shd w:val="clear" w:color="auto" w:fill="FFFFFF"/>
        </w:rPr>
        <w:t>».</w:t>
      </w:r>
      <w:r w:rsidRPr="00B51E2C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5" w:anchor="p190" w:history="1"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Группа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авторов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Николай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Анциферов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. «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Такова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наша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жизнь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в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письмах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»: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Письма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родным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и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друзьям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(1900–1950-е </w:t>
        </w:r>
        <w:proofErr w:type="spellStart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годы</w:t>
        </w:r>
        <w:proofErr w:type="spellEnd"/>
        <w:r w:rsidRPr="00B51E2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)</w:t>
        </w:r>
      </w:hyperlink>
      <w:r w:rsidR="00905D10">
        <w:rPr>
          <w:rFonts w:ascii="Arial" w:hAnsi="Arial" w:cs="Arial"/>
          <w:sz w:val="21"/>
          <w:szCs w:val="21"/>
          <w:lang w:val="ru-RU"/>
        </w:rPr>
        <w:t>.</w:t>
      </w:r>
    </w:p>
    <w:p w14:paraId="52D566C1" w14:textId="7C8D2652" w:rsidR="007C4C9E" w:rsidRPr="00D124AB" w:rsidRDefault="007C4C9E" w:rsidP="00105760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54F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B767A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неизвестно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неопределённом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будущем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крайне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маловероятно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скоро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>».</w:t>
      </w:r>
    </w:p>
    <w:p w14:paraId="243254A3" w14:textId="4E0401AA" w:rsidR="00D740E3" w:rsidRDefault="00D740E3" w:rsidP="00D740E3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D740E3">
        <w:rPr>
          <w:rFonts w:ascii="Times New Roman" w:hAnsi="Times New Roman" w:cs="Times New Roman"/>
          <w:sz w:val="28"/>
          <w:szCs w:val="28"/>
        </w:rPr>
        <w:t>Ск</w:t>
      </w:r>
      <w:r w:rsidRPr="00D740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40E3">
        <w:rPr>
          <w:rFonts w:ascii="Times New Roman" w:hAnsi="Times New Roman" w:cs="Times New Roman"/>
          <w:sz w:val="28"/>
          <w:szCs w:val="28"/>
        </w:rPr>
        <w:t>лько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0E3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0E3">
        <w:rPr>
          <w:rFonts w:ascii="Times New Roman" w:hAnsi="Times New Roman" w:cs="Times New Roman"/>
          <w:sz w:val="28"/>
          <w:szCs w:val="28"/>
        </w:rPr>
        <w:t>ск</w:t>
      </w:r>
      <w:r w:rsidRPr="00D740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40E3">
        <w:rPr>
          <w:rFonts w:ascii="Times New Roman" w:hAnsi="Times New Roman" w:cs="Times New Roman"/>
          <w:sz w:val="28"/>
          <w:szCs w:val="28"/>
        </w:rPr>
        <w:t>лько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0E3">
        <w:rPr>
          <w:rFonts w:ascii="Times New Roman" w:hAnsi="Times New Roman" w:cs="Times New Roman"/>
          <w:sz w:val="28"/>
          <w:szCs w:val="28"/>
        </w:rPr>
        <w:t>зим</w:t>
      </w:r>
      <w:proofErr w:type="spellEnd"/>
      <w:r w:rsidRPr="00D740E3">
        <w:rPr>
          <w:rFonts w:ascii="Times New Roman" w:hAnsi="Times New Roman" w:cs="Times New Roman"/>
          <w:sz w:val="28"/>
          <w:szCs w:val="28"/>
        </w:rPr>
        <w:t>!</w:t>
      </w:r>
      <w:r w:rsidRPr="00D740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Už jsme se neviděli celou věčnost n. sto let n. léta letoucí</w:t>
      </w:r>
      <w:r w:rsidRPr="00D740E3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>zvolání, užívané při setkání se známým, kterého jsme dlouho neviděli)</w:t>
      </w:r>
    </w:p>
    <w:p w14:paraId="3AA1FBE5" w14:textId="4145D961" w:rsidR="005C0C9E" w:rsidRPr="00FA52AF" w:rsidRDefault="00105760" w:rsidP="005C0C9E">
      <w:pPr>
        <w:shd w:val="clear" w:color="auto" w:fill="FFFFFF"/>
        <w:ind w:left="4950"/>
        <w:rPr>
          <w:rFonts w:ascii="Open Sans" w:hAnsi="Open Sans" w:cs="Open Sans"/>
          <w:lang w:val="ru-RU"/>
        </w:rPr>
      </w:pPr>
      <w:r w:rsidRPr="005C0C9E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C9E" w:rsidRPr="005C0C9E">
        <w:rPr>
          <w:rFonts w:ascii="Arial" w:hAnsi="Arial" w:cs="Arial"/>
          <w:color w:val="242D33"/>
          <w:sz w:val="21"/>
          <w:szCs w:val="21"/>
        </w:rPr>
        <w:t xml:space="preserve">– </w:t>
      </w:r>
      <w:proofErr w:type="spellStart"/>
      <w:r w:rsidR="005C0C9E" w:rsidRPr="005C0C9E">
        <w:rPr>
          <w:rFonts w:ascii="Arial" w:hAnsi="Arial" w:cs="Arial"/>
          <w:color w:val="242D33"/>
          <w:sz w:val="21"/>
          <w:szCs w:val="21"/>
        </w:rPr>
        <w:t>Танюха</w:t>
      </w:r>
      <w:proofErr w:type="spellEnd"/>
      <w:r w:rsidR="005C0C9E" w:rsidRPr="005C0C9E">
        <w:rPr>
          <w:rFonts w:ascii="Arial" w:hAnsi="Arial" w:cs="Arial"/>
          <w:color w:val="242D33"/>
          <w:sz w:val="21"/>
          <w:szCs w:val="21"/>
        </w:rPr>
        <w:t>! </w:t>
      </w:r>
      <w:proofErr w:type="spellStart"/>
      <w:r w:rsidR="005C0C9E" w:rsidRPr="005C0C9E">
        <w:rPr>
          <w:rFonts w:ascii="Arial" w:hAnsi="Arial" w:cs="Arial"/>
          <w:b/>
          <w:bCs/>
          <w:color w:val="242D33"/>
          <w:sz w:val="21"/>
          <w:szCs w:val="21"/>
        </w:rPr>
        <w:t>Сколько</w:t>
      </w:r>
      <w:proofErr w:type="spellEnd"/>
      <w:r w:rsidR="005C0C9E" w:rsidRPr="005C0C9E">
        <w:rPr>
          <w:rFonts w:ascii="Arial" w:hAnsi="Arial" w:cs="Arial"/>
          <w:b/>
          <w:bCs/>
          <w:color w:val="242D33"/>
          <w:sz w:val="21"/>
          <w:szCs w:val="21"/>
        </w:rPr>
        <w:t xml:space="preserve"> </w:t>
      </w:r>
      <w:proofErr w:type="spellStart"/>
      <w:r w:rsidR="005C0C9E" w:rsidRPr="005C0C9E">
        <w:rPr>
          <w:rFonts w:ascii="Arial" w:hAnsi="Arial" w:cs="Arial"/>
          <w:b/>
          <w:bCs/>
          <w:color w:val="242D33"/>
          <w:sz w:val="21"/>
          <w:szCs w:val="21"/>
        </w:rPr>
        <w:t>лет</w:t>
      </w:r>
      <w:proofErr w:type="spellEnd"/>
      <w:r w:rsidR="005C0C9E" w:rsidRPr="005C0C9E">
        <w:rPr>
          <w:rFonts w:ascii="Arial" w:hAnsi="Arial" w:cs="Arial"/>
          <w:b/>
          <w:bCs/>
          <w:color w:val="242D33"/>
          <w:sz w:val="21"/>
          <w:szCs w:val="21"/>
        </w:rPr>
        <w:t xml:space="preserve">, </w:t>
      </w:r>
      <w:proofErr w:type="spellStart"/>
      <w:r w:rsidR="005C0C9E" w:rsidRPr="005C0C9E">
        <w:rPr>
          <w:rFonts w:ascii="Arial" w:hAnsi="Arial" w:cs="Arial"/>
          <w:b/>
          <w:bCs/>
          <w:color w:val="242D33"/>
          <w:sz w:val="21"/>
          <w:szCs w:val="21"/>
        </w:rPr>
        <w:t>сколько</w:t>
      </w:r>
      <w:proofErr w:type="spellEnd"/>
      <w:r w:rsidR="005C0C9E" w:rsidRPr="005C0C9E">
        <w:rPr>
          <w:rFonts w:ascii="Arial" w:hAnsi="Arial" w:cs="Arial"/>
          <w:b/>
          <w:bCs/>
          <w:color w:val="242D33"/>
          <w:sz w:val="21"/>
          <w:szCs w:val="21"/>
        </w:rPr>
        <w:t xml:space="preserve"> </w:t>
      </w:r>
      <w:proofErr w:type="spellStart"/>
      <w:r w:rsidR="005C0C9E" w:rsidRPr="005C0C9E">
        <w:rPr>
          <w:rFonts w:ascii="Arial" w:hAnsi="Arial" w:cs="Arial"/>
          <w:b/>
          <w:bCs/>
          <w:color w:val="242D33"/>
          <w:sz w:val="21"/>
          <w:szCs w:val="21"/>
        </w:rPr>
        <w:t>зим</w:t>
      </w:r>
      <w:proofErr w:type="spellEnd"/>
      <w:r w:rsidR="005C0C9E" w:rsidRPr="005C0C9E">
        <w:rPr>
          <w:rFonts w:ascii="Arial" w:hAnsi="Arial" w:cs="Arial"/>
          <w:color w:val="242D33"/>
          <w:sz w:val="21"/>
          <w:szCs w:val="21"/>
        </w:rPr>
        <w:t xml:space="preserve">! </w:t>
      </w:r>
      <w:proofErr w:type="spellStart"/>
      <w:r w:rsidR="005C0C9E" w:rsidRPr="005C0C9E">
        <w:rPr>
          <w:rFonts w:ascii="Arial" w:hAnsi="Arial" w:cs="Arial"/>
          <w:color w:val="242D33"/>
          <w:sz w:val="21"/>
          <w:szCs w:val="21"/>
        </w:rPr>
        <w:t>Где</w:t>
      </w:r>
      <w:proofErr w:type="spellEnd"/>
      <w:r w:rsidR="005C0C9E" w:rsidRPr="005C0C9E">
        <w:rPr>
          <w:rFonts w:ascii="Arial" w:hAnsi="Arial" w:cs="Arial"/>
          <w:color w:val="242D33"/>
          <w:sz w:val="21"/>
          <w:szCs w:val="21"/>
        </w:rPr>
        <w:t xml:space="preserve"> </w:t>
      </w:r>
      <w:proofErr w:type="spellStart"/>
      <w:r w:rsidR="005C0C9E" w:rsidRPr="005C0C9E">
        <w:rPr>
          <w:rFonts w:ascii="Arial" w:hAnsi="Arial" w:cs="Arial"/>
          <w:color w:val="242D33"/>
          <w:sz w:val="21"/>
          <w:szCs w:val="21"/>
        </w:rPr>
        <w:t>пропадала</w:t>
      </w:r>
      <w:proofErr w:type="spellEnd"/>
      <w:r w:rsidR="005C0C9E" w:rsidRPr="005C0C9E">
        <w:rPr>
          <w:rFonts w:ascii="Arial" w:hAnsi="Arial" w:cs="Arial"/>
          <w:color w:val="242D33"/>
          <w:sz w:val="21"/>
          <w:szCs w:val="21"/>
        </w:rPr>
        <w:t xml:space="preserve">? </w:t>
      </w:r>
      <w:proofErr w:type="spellStart"/>
      <w:r w:rsidR="005C0C9E" w:rsidRPr="005C0C9E">
        <w:rPr>
          <w:rFonts w:ascii="Arial" w:hAnsi="Arial" w:cs="Arial"/>
          <w:color w:val="242D33"/>
          <w:sz w:val="21"/>
          <w:szCs w:val="21"/>
        </w:rPr>
        <w:t>Как</w:t>
      </w:r>
      <w:proofErr w:type="spellEnd"/>
      <w:r w:rsidR="005C0C9E" w:rsidRPr="005C0C9E">
        <w:rPr>
          <w:rFonts w:ascii="Arial" w:hAnsi="Arial" w:cs="Arial"/>
          <w:color w:val="242D33"/>
          <w:sz w:val="21"/>
          <w:szCs w:val="21"/>
        </w:rPr>
        <w:t xml:space="preserve"> </w:t>
      </w:r>
      <w:proofErr w:type="spellStart"/>
      <w:r w:rsidR="005C0C9E" w:rsidRPr="005C0C9E">
        <w:rPr>
          <w:rFonts w:ascii="Arial" w:hAnsi="Arial" w:cs="Arial"/>
          <w:color w:val="242D33"/>
          <w:sz w:val="21"/>
          <w:szCs w:val="21"/>
        </w:rPr>
        <w:t>жизнь</w:t>
      </w:r>
      <w:proofErr w:type="spellEnd"/>
      <w:r w:rsidR="005C0C9E" w:rsidRPr="005C0C9E">
        <w:rPr>
          <w:rFonts w:ascii="Arial" w:hAnsi="Arial" w:cs="Arial"/>
          <w:color w:val="242D33"/>
          <w:sz w:val="21"/>
          <w:szCs w:val="21"/>
        </w:rPr>
        <w:t>?</w:t>
      </w:r>
      <w:r w:rsidR="005C0C9E" w:rsidRPr="005C0C9E">
        <w:rPr>
          <w:rFonts w:ascii="Arial" w:hAnsi="Arial" w:cs="Arial"/>
          <w:color w:val="242D33"/>
          <w:sz w:val="21"/>
          <w:szCs w:val="21"/>
          <w:lang w:val="ru-RU"/>
        </w:rPr>
        <w:t xml:space="preserve"> </w:t>
      </w:r>
      <w:hyperlink r:id="rId16" w:anchor="p217" w:history="1">
        <w:proofErr w:type="spellStart"/>
        <w:r w:rsidR="005C0C9E"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Марина</w:t>
        </w:r>
        <w:proofErr w:type="spellEnd"/>
        <w:r w:rsidR="005C0C9E"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C0C9E"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Серова</w:t>
        </w:r>
        <w:proofErr w:type="spellEnd"/>
        <w:r w:rsidR="005C0C9E"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5C0C9E"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Грабь</w:t>
        </w:r>
        <w:proofErr w:type="spellEnd"/>
        <w:r w:rsidR="005C0C9E"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C0C9E"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награбленное</w:t>
        </w:r>
        <w:proofErr w:type="spellEnd"/>
      </w:hyperlink>
      <w:r w:rsidR="00FA52AF">
        <w:rPr>
          <w:rStyle w:val="Hypertextovodkaz"/>
          <w:rFonts w:ascii="Arial" w:hAnsi="Arial" w:cs="Arial"/>
          <w:i/>
          <w:iCs/>
          <w:color w:val="auto"/>
          <w:sz w:val="21"/>
          <w:szCs w:val="21"/>
          <w:u w:val="none"/>
          <w:lang w:val="ru-RU"/>
        </w:rPr>
        <w:t>, 2002.</w:t>
      </w:r>
    </w:p>
    <w:p w14:paraId="0AC0A390" w14:textId="734950A9" w:rsidR="00105760" w:rsidRPr="005C0C9E" w:rsidRDefault="00105760" w:rsidP="00D740E3">
      <w:pPr>
        <w:ind w:left="4950" w:hanging="4950"/>
        <w:rPr>
          <w:rFonts w:ascii="Times New Roman" w:hAnsi="Times New Roman" w:cs="Times New Roman"/>
          <w:sz w:val="28"/>
          <w:szCs w:val="28"/>
        </w:rPr>
      </w:pPr>
    </w:p>
    <w:p w14:paraId="3F9B6E67" w14:textId="73453F6C" w:rsidR="007C4C9E" w:rsidRDefault="007C4C9E" w:rsidP="00D740E3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54F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B767A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549F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давно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эмоциональное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выражение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встрече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кем-либо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давно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видел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кем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давно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A8" w:rsidRPr="00D124AB">
        <w:rPr>
          <w:rFonts w:ascii="Times New Roman" w:hAnsi="Times New Roman" w:cs="Times New Roman"/>
          <w:sz w:val="28"/>
          <w:szCs w:val="28"/>
        </w:rPr>
        <w:t>встречался</w:t>
      </w:r>
      <w:proofErr w:type="spellEnd"/>
      <w:r w:rsidR="00B767A8" w:rsidRPr="00D124AB">
        <w:rPr>
          <w:rFonts w:ascii="Times New Roman" w:hAnsi="Times New Roman" w:cs="Times New Roman"/>
          <w:sz w:val="28"/>
          <w:szCs w:val="28"/>
        </w:rPr>
        <w:t>)</w:t>
      </w:r>
    </w:p>
    <w:p w14:paraId="16E8F0BC" w14:textId="1B906F37" w:rsidR="000F45FE" w:rsidRDefault="000F45FE" w:rsidP="00D740E3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0F45FE">
        <w:rPr>
          <w:rFonts w:ascii="Times New Roman" w:hAnsi="Times New Roman" w:cs="Times New Roman"/>
          <w:sz w:val="28"/>
          <w:szCs w:val="28"/>
        </w:rPr>
        <w:t>Смотр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F45F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бар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F45F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н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F45FE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вор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F45F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Koukat jako tele na nová vrata (dívat se nechápavě, tupě, rozpačitě, přihlouple)</w:t>
      </w:r>
    </w:p>
    <w:p w14:paraId="0F074403" w14:textId="3E656457" w:rsidR="005C0C9E" w:rsidRPr="005C0C9E" w:rsidRDefault="005C0C9E" w:rsidP="005C0C9E">
      <w:pPr>
        <w:ind w:left="4950"/>
      </w:pPr>
      <w:r w:rsidRPr="00124013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Показал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как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пользоваться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теми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загадочными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вилками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на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которые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я </w:t>
      </w:r>
      <w:proofErr w:type="spellStart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когда-то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смотрела</w:t>
      </w:r>
      <w:proofErr w:type="spellEnd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как</w:t>
      </w:r>
      <w:proofErr w:type="spellEnd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баран</w:t>
      </w:r>
      <w:proofErr w:type="spellEnd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на</w:t>
      </w:r>
      <w:proofErr w:type="spellEnd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новые</w:t>
      </w:r>
      <w:proofErr w:type="spellEnd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5C0C9E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ворота</w:t>
      </w:r>
      <w:proofErr w:type="spellEnd"/>
      <w:r w:rsidRPr="005C0C9E">
        <w:rPr>
          <w:rFonts w:ascii="Arial" w:hAnsi="Arial" w:cs="Arial"/>
          <w:color w:val="242D33"/>
          <w:sz w:val="21"/>
          <w:szCs w:val="21"/>
          <w:shd w:val="clear" w:color="auto" w:fill="FFFFFF"/>
        </w:rPr>
        <w:t>.</w:t>
      </w:r>
      <w:r w:rsidRPr="005C0C9E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7" w:anchor="p52" w:history="1">
        <w:proofErr w:type="spellStart"/>
        <w:r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Александра</w:t>
        </w:r>
        <w:proofErr w:type="spellEnd"/>
        <w:r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Лисина</w:t>
        </w:r>
        <w:proofErr w:type="spellEnd"/>
        <w:r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Слово</w:t>
        </w:r>
        <w:proofErr w:type="spellEnd"/>
        <w:r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Ишты</w:t>
        </w:r>
        <w:proofErr w:type="spellEnd"/>
        <w:r w:rsidRPr="005C0C9E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2019</w:t>
        </w:r>
      </w:hyperlink>
    </w:p>
    <w:p w14:paraId="4385885B" w14:textId="3942AB44" w:rsidR="001549F3" w:rsidRDefault="007C4C9E" w:rsidP="001549F3">
      <w:pPr>
        <w:spacing w:after="0"/>
        <w:ind w:left="4950" w:hanging="49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54F">
        <w:rPr>
          <w:rFonts w:ascii="Times New Roman" w:hAnsi="Times New Roman" w:cs="Times New Roman"/>
          <w:sz w:val="28"/>
          <w:szCs w:val="28"/>
          <w:u w:val="single"/>
          <w:lang w:val="ru-RU"/>
        </w:rPr>
        <w:t>По</w:t>
      </w:r>
      <w:r w:rsidR="00D124AB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Pr="0003254F">
        <w:rPr>
          <w:rFonts w:ascii="Times New Roman" w:hAnsi="Times New Roman" w:cs="Times New Roman"/>
          <w:sz w:val="28"/>
          <w:szCs w:val="28"/>
          <w:u w:val="single"/>
          <w:lang w:val="ru-RU"/>
        </w:rPr>
        <w:t>русск</w:t>
      </w:r>
      <w:r w:rsidR="001549F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и: </w:t>
      </w:r>
      <w:r w:rsidR="001549F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767A8" w:rsidRPr="00D124AB">
        <w:rPr>
          <w:rFonts w:ascii="Times New Roman" w:hAnsi="Times New Roman" w:cs="Times New Roman"/>
          <w:sz w:val="28"/>
          <w:szCs w:val="28"/>
          <w:lang w:val="ru-RU"/>
        </w:rPr>
        <w:t>ыглядеть </w:t>
      </w:r>
      <w:hyperlink r:id="rId18" w:tooltip="растерянный" w:history="1">
        <w:r w:rsidR="00B767A8" w:rsidRPr="00D124AB">
          <w:rPr>
            <w:rFonts w:ascii="Times New Roman" w:hAnsi="Times New Roman" w:cs="Times New Roman"/>
            <w:sz w:val="28"/>
            <w:szCs w:val="28"/>
            <w:lang w:val="ru-RU"/>
          </w:rPr>
          <w:t>растерянным</w:t>
        </w:r>
      </w:hyperlink>
      <w:r w:rsidR="00B767A8" w:rsidRPr="00D124AB">
        <w:rPr>
          <w:rFonts w:ascii="Times New Roman" w:hAnsi="Times New Roman" w:cs="Times New Roman"/>
          <w:sz w:val="28"/>
          <w:szCs w:val="28"/>
          <w:lang w:val="ru-RU"/>
        </w:rPr>
        <w:t>, </w:t>
      </w:r>
      <w:hyperlink r:id="rId19" w:tooltip="сконфуженный" w:history="1">
        <w:r w:rsidR="00B767A8" w:rsidRPr="00D124AB">
          <w:rPr>
            <w:rFonts w:ascii="Times New Roman" w:hAnsi="Times New Roman" w:cs="Times New Roman"/>
            <w:sz w:val="28"/>
            <w:szCs w:val="28"/>
            <w:lang w:val="ru-RU"/>
          </w:rPr>
          <w:t>сконфуженным</w:t>
        </w:r>
      </w:hyperlink>
      <w:r w:rsidR="00B767A8" w:rsidRPr="00D124AB">
        <w:rPr>
          <w:rFonts w:ascii="Times New Roman" w:hAnsi="Times New Roman" w:cs="Times New Roman"/>
          <w:sz w:val="28"/>
          <w:szCs w:val="28"/>
          <w:lang w:val="ru-RU"/>
        </w:rPr>
        <w:t>; </w:t>
      </w:r>
      <w:hyperlink r:id="rId20" w:tooltip="глазеть" w:history="1">
        <w:r w:rsidR="00B767A8" w:rsidRPr="00D124AB">
          <w:rPr>
            <w:rFonts w:ascii="Times New Roman" w:hAnsi="Times New Roman" w:cs="Times New Roman"/>
            <w:sz w:val="28"/>
            <w:szCs w:val="28"/>
            <w:lang w:val="ru-RU"/>
          </w:rPr>
          <w:t>гла</w:t>
        </w:r>
        <w:r w:rsidR="006E49A9">
          <w:rPr>
            <w:rFonts w:ascii="Times New Roman" w:hAnsi="Times New Roman" w:cs="Times New Roman"/>
            <w:sz w:val="28"/>
            <w:szCs w:val="28"/>
            <w:lang w:val="ru-RU"/>
          </w:rPr>
          <w:t>з</w:t>
        </w:r>
        <w:r w:rsidR="00B767A8" w:rsidRPr="00D124AB">
          <w:rPr>
            <w:rFonts w:ascii="Times New Roman" w:hAnsi="Times New Roman" w:cs="Times New Roman"/>
            <w:sz w:val="28"/>
            <w:szCs w:val="28"/>
            <w:lang w:val="ru-RU"/>
          </w:rPr>
          <w:t>еть</w:t>
        </w:r>
      </w:hyperlink>
      <w:r w:rsidR="00B767A8" w:rsidRPr="00D124AB">
        <w:rPr>
          <w:rFonts w:ascii="Times New Roman" w:hAnsi="Times New Roman" w:cs="Times New Roman"/>
          <w:sz w:val="28"/>
          <w:szCs w:val="28"/>
          <w:lang w:val="ru-RU"/>
        </w:rPr>
        <w:t> с </w:t>
      </w:r>
      <w:hyperlink r:id="rId21" w:tooltip="глупый" w:history="1">
        <w:r w:rsidR="00B767A8" w:rsidRPr="00D124AB">
          <w:rPr>
            <w:rFonts w:ascii="Times New Roman" w:hAnsi="Times New Roman" w:cs="Times New Roman"/>
            <w:sz w:val="28"/>
            <w:szCs w:val="28"/>
            <w:lang w:val="ru-RU"/>
          </w:rPr>
          <w:t>глупым</w:t>
        </w:r>
      </w:hyperlink>
      <w:r w:rsidR="00B767A8" w:rsidRPr="00D124AB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14:paraId="5CEF62E1" w14:textId="3B3D8E36" w:rsidR="007C4C9E" w:rsidRPr="00D124AB" w:rsidRDefault="00B767A8" w:rsidP="001549F3">
      <w:pPr>
        <w:ind w:left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124AB">
        <w:rPr>
          <w:rFonts w:ascii="Times New Roman" w:hAnsi="Times New Roman" w:cs="Times New Roman"/>
          <w:sz w:val="28"/>
          <w:szCs w:val="28"/>
          <w:lang w:val="ru-RU"/>
        </w:rPr>
        <w:t>видом</w:t>
      </w:r>
      <w:r w:rsidR="00B22457" w:rsidRPr="00D124AB">
        <w:rPr>
          <w:rFonts w:ascii="Times New Roman" w:hAnsi="Times New Roman" w:cs="Times New Roman"/>
          <w:sz w:val="28"/>
          <w:szCs w:val="28"/>
          <w:lang w:val="ru-RU"/>
        </w:rPr>
        <w:t>; тупо, с недоумением, ничего не понимая; в растерянности, глуповато смотреть на кого-что-либо.</w:t>
      </w:r>
    </w:p>
    <w:p w14:paraId="3C39BC99" w14:textId="77777777" w:rsidR="005B06AA" w:rsidRPr="00D124AB" w:rsidRDefault="005B06AA">
      <w:pPr>
        <w:rPr>
          <w:rFonts w:ascii="Times New Roman" w:hAnsi="Times New Roman" w:cs="Times New Roman"/>
          <w:sz w:val="28"/>
          <w:szCs w:val="28"/>
        </w:rPr>
      </w:pPr>
    </w:p>
    <w:p w14:paraId="214013FC" w14:textId="55A4ACC5" w:rsidR="003031A1" w:rsidRPr="003031A1" w:rsidRDefault="003031A1"/>
    <w:sectPr w:rsidR="003031A1" w:rsidRPr="003031A1" w:rsidSect="008B2892">
      <w:head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0A3D" w14:textId="77777777" w:rsidR="00F01B5B" w:rsidRDefault="00F01B5B" w:rsidP="00F371B9">
      <w:pPr>
        <w:spacing w:after="0" w:line="240" w:lineRule="auto"/>
      </w:pPr>
      <w:r>
        <w:separator/>
      </w:r>
    </w:p>
  </w:endnote>
  <w:endnote w:type="continuationSeparator" w:id="0">
    <w:p w14:paraId="63869454" w14:textId="77777777" w:rsidR="00F01B5B" w:rsidRDefault="00F01B5B" w:rsidP="00F3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8270" w14:textId="77777777" w:rsidR="00F01B5B" w:rsidRDefault="00F01B5B" w:rsidP="00F371B9">
      <w:pPr>
        <w:spacing w:after="0" w:line="240" w:lineRule="auto"/>
      </w:pPr>
      <w:r>
        <w:separator/>
      </w:r>
    </w:p>
  </w:footnote>
  <w:footnote w:type="continuationSeparator" w:id="0">
    <w:p w14:paraId="1E6A70D8" w14:textId="77777777" w:rsidR="00F01B5B" w:rsidRDefault="00F01B5B" w:rsidP="00F3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2376" w14:textId="554E104F" w:rsidR="00F371B9" w:rsidRPr="00F371B9" w:rsidRDefault="00F371B9">
    <w:pPr>
      <w:pStyle w:val="Zhlav"/>
      <w:rPr>
        <w:rFonts w:ascii="Times New Roman" w:hAnsi="Times New Roman" w:cs="Times New Roman"/>
        <w:b/>
        <w:bCs/>
        <w:sz w:val="28"/>
        <w:szCs w:val="28"/>
      </w:rPr>
    </w:pPr>
    <w:r w:rsidRPr="00F371B9">
      <w:rPr>
        <w:rFonts w:ascii="Times New Roman" w:hAnsi="Times New Roman" w:cs="Times New Roman"/>
        <w:b/>
        <w:bCs/>
        <w:sz w:val="28"/>
        <w:szCs w:val="28"/>
      </w:rPr>
      <w:t>Ruské frazeologismy a jejich české ekvivalenty (s vysvětlením)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18B9"/>
    <w:multiLevelType w:val="multilevel"/>
    <w:tmpl w:val="475A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C3CA5"/>
    <w:multiLevelType w:val="multilevel"/>
    <w:tmpl w:val="9EA8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228883">
    <w:abstractNumId w:val="1"/>
  </w:num>
  <w:num w:numId="2" w16cid:durableId="97734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AE"/>
    <w:rsid w:val="00016571"/>
    <w:rsid w:val="0003254F"/>
    <w:rsid w:val="0009588D"/>
    <w:rsid w:val="000F45FE"/>
    <w:rsid w:val="00105760"/>
    <w:rsid w:val="001176BC"/>
    <w:rsid w:val="00124013"/>
    <w:rsid w:val="001534FF"/>
    <w:rsid w:val="001549F3"/>
    <w:rsid w:val="00171BFF"/>
    <w:rsid w:val="001931E8"/>
    <w:rsid w:val="0020483A"/>
    <w:rsid w:val="002679B2"/>
    <w:rsid w:val="003031A1"/>
    <w:rsid w:val="00332065"/>
    <w:rsid w:val="003450A0"/>
    <w:rsid w:val="003D1C01"/>
    <w:rsid w:val="004539A1"/>
    <w:rsid w:val="00497333"/>
    <w:rsid w:val="00541455"/>
    <w:rsid w:val="00592E53"/>
    <w:rsid w:val="005B06AA"/>
    <w:rsid w:val="005B0D1D"/>
    <w:rsid w:val="005B2451"/>
    <w:rsid w:val="005C0C9E"/>
    <w:rsid w:val="005F3045"/>
    <w:rsid w:val="0062441B"/>
    <w:rsid w:val="006E49A9"/>
    <w:rsid w:val="007C4C9E"/>
    <w:rsid w:val="007F1059"/>
    <w:rsid w:val="008B2892"/>
    <w:rsid w:val="008E5217"/>
    <w:rsid w:val="00905D10"/>
    <w:rsid w:val="009B725F"/>
    <w:rsid w:val="009C010C"/>
    <w:rsid w:val="00AA67DF"/>
    <w:rsid w:val="00AD5023"/>
    <w:rsid w:val="00B22457"/>
    <w:rsid w:val="00B51E2C"/>
    <w:rsid w:val="00B767A8"/>
    <w:rsid w:val="00C11CDD"/>
    <w:rsid w:val="00C47BAE"/>
    <w:rsid w:val="00D124AB"/>
    <w:rsid w:val="00D17587"/>
    <w:rsid w:val="00D740E3"/>
    <w:rsid w:val="00D75F11"/>
    <w:rsid w:val="00D80541"/>
    <w:rsid w:val="00F01B5B"/>
    <w:rsid w:val="00F24211"/>
    <w:rsid w:val="00F371B9"/>
    <w:rsid w:val="00F5179E"/>
    <w:rsid w:val="00F96BC8"/>
    <w:rsid w:val="00FA52AF"/>
    <w:rsid w:val="00FA591A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E22D"/>
  <w15:chartTrackingRefBased/>
  <w15:docId w15:val="{2553B5A5-EB2D-446F-A326-281DC0A4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1B9"/>
  </w:style>
  <w:style w:type="paragraph" w:styleId="Zpat">
    <w:name w:val="footer"/>
    <w:basedOn w:val="Normln"/>
    <w:link w:val="ZpatChar"/>
    <w:uiPriority w:val="99"/>
    <w:unhideWhenUsed/>
    <w:rsid w:val="00F3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1B9"/>
  </w:style>
  <w:style w:type="character" w:customStyle="1" w:styleId="example-block">
    <w:name w:val="example-block"/>
    <w:basedOn w:val="Standardnpsmoodstavce"/>
    <w:rsid w:val="001534FF"/>
  </w:style>
  <w:style w:type="character" w:customStyle="1" w:styleId="example-select">
    <w:name w:val="example-select"/>
    <w:basedOn w:val="Standardnpsmoodstavce"/>
    <w:rsid w:val="001534FF"/>
  </w:style>
  <w:style w:type="character" w:customStyle="1" w:styleId="example-details">
    <w:name w:val="example-details"/>
    <w:basedOn w:val="Standardnpsmoodstavce"/>
    <w:rsid w:val="001534FF"/>
  </w:style>
  <w:style w:type="character" w:styleId="Hypertextovodkaz">
    <w:name w:val="Hyperlink"/>
    <w:basedOn w:val="Standardnpsmoodstavce"/>
    <w:uiPriority w:val="99"/>
    <w:semiHidden/>
    <w:unhideWhenUsed/>
    <w:rsid w:val="001534FF"/>
    <w:rPr>
      <w:color w:val="0000FF"/>
      <w:u w:val="single"/>
    </w:rPr>
  </w:style>
  <w:style w:type="character" w:customStyle="1" w:styleId="example-date">
    <w:name w:val="example-date"/>
    <w:basedOn w:val="Standardnpsmoodstavce"/>
    <w:rsid w:val="001534FF"/>
  </w:style>
  <w:style w:type="character" w:customStyle="1" w:styleId="citation-source">
    <w:name w:val="citation-source"/>
    <w:basedOn w:val="Standardnpsmoodstavce"/>
    <w:rsid w:val="001534FF"/>
  </w:style>
  <w:style w:type="character" w:customStyle="1" w:styleId="source">
    <w:name w:val="source"/>
    <w:basedOn w:val="Standardnpsmoodstavce"/>
    <w:rsid w:val="001534FF"/>
  </w:style>
  <w:style w:type="character" w:customStyle="1" w:styleId="nkrja-source">
    <w:name w:val="nkrja-source"/>
    <w:basedOn w:val="Standardnpsmoodstavce"/>
    <w:rsid w:val="002679B2"/>
  </w:style>
  <w:style w:type="paragraph" w:styleId="Normlnweb">
    <w:name w:val="Normal (Web)"/>
    <w:basedOn w:val="Normln"/>
    <w:uiPriority w:val="99"/>
    <w:unhideWhenUsed/>
    <w:rsid w:val="008E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">
    <w:name w:val="w"/>
    <w:basedOn w:val="Standardnpsmoodstavce"/>
    <w:rsid w:val="00AD5023"/>
  </w:style>
  <w:style w:type="paragraph" w:customStyle="1" w:styleId="list-item">
    <w:name w:val="list-item"/>
    <w:basedOn w:val="Normln"/>
    <w:rsid w:val="00B7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m">
    <w:name w:val="sem"/>
    <w:basedOn w:val="Standardnpsmoodstavce"/>
    <w:rsid w:val="00B2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0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  <w:divsChild>
            <w:div w:id="1508324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8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13" Type="http://schemas.openxmlformats.org/officeDocument/2006/relationships/hyperlink" Target="https://kartaslov.ru/%D0%BA%D0%BD%D0%B8%D0%B3%D0%B8/%D0%90_%D0%95_%D0%A1%D0%BE%D0%B1%D0%BE%D0%BB%D0%B5%D0%B2%D0%B0_%D0%A0%D0%B5%D1%88%D0%B0%D0%B5%D0%BC_%D1%88%D0%BA%D0%BE%D0%BB%D1%8C%D0%BD%D1%8B%D0%B5_%D0%BF%D1%80%D0%BE%D0%B1%D0%BB%D0%B5%D0%BC%D1%8B_%D0%A1%D0%BE%D0%B2%D0%B5%D1%82%D1%8B_%D0%BD%D0%B5%D0%B9%D1%80%D0%BE%D0%BF%D1%81%D0%B8%D1%85%D0%BE%D0%BB%D0%BE%D0%B3%D0%B0/2" TargetMode="External"/><Relationship Id="rId18" Type="http://schemas.openxmlformats.org/officeDocument/2006/relationships/hyperlink" Target="https://ru.wiktionary.org/wiki/%D1%80%D0%B0%D1%81%D1%82%D0%B5%D1%80%D1%8F%D0%BD%D0%BD%D1%8B%D0%B9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tionary.org/wiki/%D0%B3%D0%BB%D1%83%D0%BF%D1%8B%D0%B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rtaslov.ru/%D0%BA%D0%BD%D0%B8%D0%B3%D0%B8/%D0%A2%D0%B0%D1%82%D1%8C%D1%8F%D0%BD%D0%B0_%D0%90%D0%BB%D1%8E%D1%88%D0%B8%D0%BD%D0%B0_%D0%9B%D1%8E%D0%B1%D0%BE%D0%B2%D1%8C_%D0%B1%D0%B5%D0%B7_%D0%BF%D1%80%D0%B0%D0%B2%D0%B0_%D0%BD%D0%B0_%D0%BE%D1%88%D0%B8%D0%B1%D0%BA%D1%83/1" TargetMode="External"/><Relationship Id="rId17" Type="http://schemas.openxmlformats.org/officeDocument/2006/relationships/hyperlink" Target="https://kartaslov.ru/%D0%BA%D0%BD%D0%B8%D0%B3%D0%B8/%D0%90%D0%BB%D0%B5%D0%BA%D1%81%D0%B0%D0%BD%D0%B4%D1%80%D0%B0_%D0%9B%D0%B8%D1%81%D0%B8%D0%BD%D0%B0_%D0%A1%D0%BB%D0%BE%D0%B2%D0%BE_%D0%98%D1%88%D1%82%D1%8B/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rtaslov.ru/%D0%BA%D0%BD%D0%B8%D0%B3%D0%B8/%D0%9C%D0%B0%D1%80%D0%B8%D0%BD%D0%B0_%D0%A1%D0%B5%D1%80%D0%BE%D0%B2%D0%B0_%D0%93%D1%80%D0%B0%D0%B1%D1%8C_%D0%BD%D0%B0%D0%B3%D1%80%D0%B0%D0%B1%D0%BB%D0%B5%D0%BD%D0%BD%D0%BE%D0%B5/1" TargetMode="External"/><Relationship Id="rId20" Type="http://schemas.openxmlformats.org/officeDocument/2006/relationships/hyperlink" Target="https://ru.wiktionary.org/wiki/%D0%B3%D0%BB%D0%B0%D0%B7%D0%B5%D1%82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taslov.ru/%D0%BA%D0%BD%D0%B8%D0%B3%D0%B8/%D0%90%D1%80%D1%82%D1%83%D1%80_%D0%AE%D1%80%D1%8C%D0%B5%D0%B2%D0%B8%D1%87_%D0%93%D0%B0%D0%B7%D0%B0%D1%80%D0%BE%D0%B2_%D0%A7%D0%B5%D1%80%D0%BD%D1%8B%D0%B9_%D0%BA%D0%B2%D0%B0%D0%B4%D1%80%D0%B0%D1%82/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rtaslov.ru/%D0%BA%D0%BD%D0%B8%D0%B3%D0%B8/%D0%9D%D0%B8%D0%BA%D0%BE%D0%BB%D0%B0%D0%B9_%D0%90%D0%BD%D1%86%D0%B8%D1%84%D0%B5%D1%80%D0%BE%D0%B2_%D0%A2%D0%B0%D0%BA%D0%BE%D0%B2%D0%B0_%D0%BD%D0%B0%D1%88%D0%B0_%D0%B6%D0%B8%D0%B7%D0%BD%D1%8C_%D0%B2_%D0%BF%D0%B8%D1%81%D1%8C%D0%BC%D0%B0%D1%85_%D0%9F%D0%B8%D1%81%D1%8C%D0%BC%D0%B0_%D1%80%D0%BE%D0%B4%D0%BD%D1%8B%D0%BC_%D0%B8_%D0%B4%D1%80%D1%83%D0%B7%D1%8C%D1%8F%D0%BC/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rtaslov.ru/%D0%BA%D0%BD%D0%B8%D0%B3%D0%B8/%D0%A3%D1%88_%D0%9B%D1%83%D0%BD_%D0%92%D0%BE%D0%BB%D1%88%D0%B5%D0%B1%D1%81%D1%82%D0%B2%D0%BE_%D0%B4%D0%BB%D1%8F_%D0%B7%D0%B2%D0%B5%D1%80%D1%8F%D1%82/3" TargetMode="External"/><Relationship Id="rId19" Type="http://schemas.openxmlformats.org/officeDocument/2006/relationships/hyperlink" Target="https://ru.wiktionary.org/wiki/%D1%81%D0%BA%D0%BE%D0%BD%D1%84%D1%83%D0%B6%D0%B5%D0%BD%D0%BD%D1%8B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aslov.ru/%D0%BA%D0%BD%D0%B8%D0%B3%D0%B8/%D0%90%D0%BB%D0%B5%D0%BA%D1%81_%D0%92%D1%83%D0%B4_%D0%9D%D0%B0_%D1%80%D0%B0%D1%81%D1%81%D1%82%D0%BE%D1%8F%D0%BD%D0%B8%D0%B8_%D0%BF%D0%BE%D1%86%D0%B5%D0%BB%D1%83%D1%8F/4" TargetMode="External"/><Relationship Id="rId14" Type="http://schemas.openxmlformats.org/officeDocument/2006/relationships/hyperlink" Target="https://kartaslov.ru/%D0%BA%D0%BD%D0%B8%D0%B3%D0%B8/%D0%9B%D0%B8%D1%8F_%D0%92%D0%B8%D0%B0%D1%82%D0%B0_%D0%9F%D1%80%D0%BE%D0%BA%D0%BB%D1%8F%D1%82%D0%BE%D0%B5_%D0%B7%D0%B0%D0%B2%D0%B5%D1%89%D0%B0%D0%BD%D0%B8%D0%B5/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8CD3-BEAC-4320-B112-967C5FBB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3</cp:revision>
  <dcterms:created xsi:type="dcterms:W3CDTF">2024-08-26T08:57:00Z</dcterms:created>
  <dcterms:modified xsi:type="dcterms:W3CDTF">2024-08-27T08:46:00Z</dcterms:modified>
</cp:coreProperties>
</file>