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9240" w14:textId="77777777" w:rsidR="006D2B15" w:rsidRPr="006D2B15" w:rsidRDefault="006D2B15" w:rsidP="00F3522A">
      <w:pPr>
        <w:pStyle w:val="Nadpis1"/>
      </w:pPr>
      <w:proofErr w:type="spellStart"/>
      <w:r w:rsidRPr="006D2B15">
        <w:t>Podmínky</w:t>
      </w:r>
      <w:proofErr w:type="spellEnd"/>
      <w:r w:rsidRPr="006D2B15">
        <w:t xml:space="preserve"> </w:t>
      </w:r>
      <w:proofErr w:type="spellStart"/>
      <w:r w:rsidRPr="006D2B15">
        <w:t>ukončení</w:t>
      </w:r>
      <w:proofErr w:type="spellEnd"/>
      <w:r w:rsidRPr="006D2B15">
        <w:t>:</w:t>
      </w:r>
    </w:p>
    <w:p w14:paraId="1FDCD3C0" w14:textId="77777777" w:rsidR="006D2B15" w:rsidRDefault="006D2B15" w:rsidP="006D2B15"/>
    <w:p w14:paraId="613CA472" w14:textId="6919DA69" w:rsidR="006D2B15" w:rsidRDefault="006D2B15" w:rsidP="006D2B15">
      <w:proofErr w:type="spellStart"/>
      <w:r w:rsidRPr="006D2B15">
        <w:t>Vytvořte</w:t>
      </w:r>
      <w:proofErr w:type="spellEnd"/>
      <w:r w:rsidRPr="006D2B15">
        <w:t xml:space="preserve"> </w:t>
      </w:r>
      <w:proofErr w:type="spellStart"/>
      <w:r w:rsidRPr="006D2B15">
        <w:t>pracovní</w:t>
      </w:r>
      <w:proofErr w:type="spellEnd"/>
      <w:r w:rsidRPr="006D2B15">
        <w:t xml:space="preserve"> list a </w:t>
      </w:r>
      <w:proofErr w:type="spellStart"/>
      <w:r w:rsidRPr="006D2B15">
        <w:t>metodiku</w:t>
      </w:r>
      <w:proofErr w:type="spellEnd"/>
      <w:r w:rsidRPr="006D2B15">
        <w:t xml:space="preserve"> </w:t>
      </w:r>
      <w:proofErr w:type="spellStart"/>
      <w:r w:rsidRPr="006D2B15">
        <w:t>na</w:t>
      </w:r>
      <w:proofErr w:type="spellEnd"/>
      <w:r w:rsidRPr="006D2B15">
        <w:t xml:space="preserve"> </w:t>
      </w:r>
      <w:proofErr w:type="spellStart"/>
      <w:r w:rsidRPr="006D2B15">
        <w:t>lekci</w:t>
      </w:r>
      <w:proofErr w:type="spellEnd"/>
      <w:r w:rsidRPr="006D2B15">
        <w:t xml:space="preserve">: </w:t>
      </w:r>
      <w:r w:rsidRPr="00F3522A">
        <w:rPr>
          <w:i/>
          <w:iCs/>
        </w:rPr>
        <w:t xml:space="preserve">60. </w:t>
      </w:r>
      <w:proofErr w:type="spellStart"/>
      <w:r w:rsidRPr="00F3522A">
        <w:rPr>
          <w:i/>
          <w:iCs/>
        </w:rPr>
        <w:t>léta</w:t>
      </w:r>
      <w:proofErr w:type="spellEnd"/>
      <w:r w:rsidRPr="00F3522A">
        <w:rPr>
          <w:i/>
          <w:iCs/>
        </w:rPr>
        <w:t xml:space="preserve"> v </w:t>
      </w:r>
      <w:proofErr w:type="spellStart"/>
      <w:r w:rsidRPr="00F3522A">
        <w:rPr>
          <w:i/>
          <w:iCs/>
        </w:rPr>
        <w:t>Československu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z </w:t>
      </w:r>
      <w:proofErr w:type="spellStart"/>
      <w:r>
        <w:t>portálu</w:t>
      </w:r>
      <w:proofErr w:type="spellEnd"/>
      <w:r>
        <w:t xml:space="preserve"> NPI (viz </w:t>
      </w:r>
      <w:proofErr w:type="spellStart"/>
      <w:r>
        <w:t>Studijní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>).</w:t>
      </w:r>
    </w:p>
    <w:p w14:paraId="547D7E55" w14:textId="77777777" w:rsidR="006D2B15" w:rsidRPr="006D2B15" w:rsidRDefault="006D2B15" w:rsidP="006D2B15"/>
    <w:p w14:paraId="6E7D8F8A" w14:textId="77777777" w:rsidR="006D2B15" w:rsidRPr="006D2B15" w:rsidRDefault="006D2B15" w:rsidP="006D2B15">
      <w:pPr>
        <w:rPr>
          <w:b/>
          <w:bCs/>
        </w:rPr>
      </w:pPr>
      <w:proofErr w:type="spellStart"/>
      <w:r w:rsidRPr="006D2B15">
        <w:rPr>
          <w:b/>
          <w:bCs/>
        </w:rPr>
        <w:t>Oblasti</w:t>
      </w:r>
      <w:proofErr w:type="spellEnd"/>
    </w:p>
    <w:p w14:paraId="5F498BAA" w14:textId="77777777" w:rsidR="006D2B15" w:rsidRDefault="006D2B15" w:rsidP="006D2B15">
      <w:pPr>
        <w:sectPr w:rsidR="006D2B15" w:rsidSect="007217F1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61F89113" w14:textId="77777777" w:rsidR="006D2B15" w:rsidRPr="006D2B15" w:rsidRDefault="006D2B15" w:rsidP="006D2B15">
      <w:pPr>
        <w:pStyle w:val="Odstavecseseznamem"/>
        <w:numPr>
          <w:ilvl w:val="0"/>
          <w:numId w:val="2"/>
        </w:numPr>
      </w:pPr>
      <w:proofErr w:type="spellStart"/>
      <w:r w:rsidRPr="006D2B15">
        <w:t>Literatura</w:t>
      </w:r>
      <w:proofErr w:type="spellEnd"/>
    </w:p>
    <w:p w14:paraId="17E26E21" w14:textId="77777777" w:rsidR="006D2B15" w:rsidRPr="006D2B15" w:rsidRDefault="006D2B15" w:rsidP="006D2B15">
      <w:pPr>
        <w:pStyle w:val="Odstavecseseznamem"/>
        <w:numPr>
          <w:ilvl w:val="0"/>
          <w:numId w:val="2"/>
        </w:numPr>
      </w:pPr>
      <w:r w:rsidRPr="006D2B15">
        <w:t>Film</w:t>
      </w:r>
    </w:p>
    <w:p w14:paraId="64A7B4DD" w14:textId="77777777" w:rsidR="006D2B15" w:rsidRPr="006D2B15" w:rsidRDefault="006D2B15" w:rsidP="006D2B15">
      <w:pPr>
        <w:pStyle w:val="Odstavecseseznamem"/>
        <w:numPr>
          <w:ilvl w:val="0"/>
          <w:numId w:val="2"/>
        </w:numPr>
      </w:pPr>
      <w:proofErr w:type="spellStart"/>
      <w:r w:rsidRPr="006D2B15">
        <w:t>Hudba</w:t>
      </w:r>
      <w:proofErr w:type="spellEnd"/>
    </w:p>
    <w:p w14:paraId="10D26A10" w14:textId="77777777" w:rsidR="006D2B15" w:rsidRPr="006D2B15" w:rsidRDefault="006D2B15" w:rsidP="006D2B15">
      <w:pPr>
        <w:pStyle w:val="Odstavecseseznamem"/>
        <w:numPr>
          <w:ilvl w:val="0"/>
          <w:numId w:val="2"/>
        </w:numPr>
      </w:pPr>
      <w:proofErr w:type="spellStart"/>
      <w:r w:rsidRPr="006D2B15">
        <w:t>Divadlo</w:t>
      </w:r>
      <w:proofErr w:type="spellEnd"/>
    </w:p>
    <w:p w14:paraId="733BB13D" w14:textId="77777777" w:rsidR="006D2B15" w:rsidRPr="006D2B15" w:rsidRDefault="006D2B15" w:rsidP="006D2B15">
      <w:pPr>
        <w:pStyle w:val="Odstavecseseznamem"/>
        <w:numPr>
          <w:ilvl w:val="0"/>
          <w:numId w:val="2"/>
        </w:numPr>
      </w:pPr>
      <w:proofErr w:type="spellStart"/>
      <w:r w:rsidRPr="006D2B15">
        <w:t>Rozhlas</w:t>
      </w:r>
      <w:proofErr w:type="spellEnd"/>
      <w:r w:rsidRPr="006D2B15">
        <w:t xml:space="preserve"> a </w:t>
      </w:r>
      <w:proofErr w:type="spellStart"/>
      <w:r w:rsidRPr="006D2B15">
        <w:t>televize</w:t>
      </w:r>
      <w:proofErr w:type="spellEnd"/>
    </w:p>
    <w:p w14:paraId="540B71A9" w14:textId="77777777" w:rsidR="006D2B15" w:rsidRPr="006D2B15" w:rsidRDefault="006D2B15" w:rsidP="006D2B15">
      <w:pPr>
        <w:pStyle w:val="Odstavecseseznamem"/>
        <w:numPr>
          <w:ilvl w:val="0"/>
          <w:numId w:val="2"/>
        </w:numPr>
      </w:pPr>
      <w:r w:rsidRPr="006D2B15">
        <w:t>Sport</w:t>
      </w:r>
    </w:p>
    <w:p w14:paraId="6401BF53" w14:textId="3AC99DAE" w:rsidR="006D2B15" w:rsidRDefault="006D2B15" w:rsidP="006D2B15">
      <w:pPr>
        <w:pStyle w:val="Odstavecseseznamem"/>
        <w:numPr>
          <w:ilvl w:val="0"/>
          <w:numId w:val="2"/>
        </w:numPr>
      </w:pPr>
      <w:proofErr w:type="spellStart"/>
      <w:r w:rsidRPr="006D2B15">
        <w:t>Noviny</w:t>
      </w:r>
      <w:proofErr w:type="spellEnd"/>
    </w:p>
    <w:p w14:paraId="61123F5D" w14:textId="63FC0921" w:rsidR="006D2B15" w:rsidRDefault="006D2B15" w:rsidP="006D2B15">
      <w:pPr>
        <w:pStyle w:val="Odstavecseseznamem"/>
        <w:numPr>
          <w:ilvl w:val="0"/>
          <w:numId w:val="2"/>
        </w:numPr>
      </w:pPr>
      <w:r>
        <w:t xml:space="preserve">A </w:t>
      </w:r>
      <w:proofErr w:type="spellStart"/>
      <w:r>
        <w:t>další</w:t>
      </w:r>
      <w:proofErr w:type="spellEnd"/>
      <w:r>
        <w:t>…</w:t>
      </w:r>
    </w:p>
    <w:p w14:paraId="64A2C941" w14:textId="77777777" w:rsidR="006D2B15" w:rsidRPr="006D2B15" w:rsidRDefault="006D2B15" w:rsidP="006D2B15">
      <w:pPr>
        <w:pStyle w:val="Odstavecseseznamem"/>
      </w:pPr>
    </w:p>
    <w:p w14:paraId="10595802" w14:textId="3215C51F" w:rsidR="00137C6F" w:rsidRDefault="006D2B15" w:rsidP="006D2B15">
      <w:r w:rsidRPr="006D2B15">
        <w:rPr>
          <w:highlight w:val="yellow"/>
        </w:rPr>
        <w:t>Deadline: 26.11.2024 do 12:00</w:t>
      </w:r>
    </w:p>
    <w:sectPr w:rsidR="00137C6F" w:rsidSect="006D2B15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F28DA"/>
    <w:multiLevelType w:val="hybridMultilevel"/>
    <w:tmpl w:val="925070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12C2"/>
    <w:multiLevelType w:val="hybridMultilevel"/>
    <w:tmpl w:val="B3928D0A"/>
    <w:lvl w:ilvl="0" w:tplc="3C8AC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E65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889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A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2F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06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D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6067933">
    <w:abstractNumId w:val="1"/>
  </w:num>
  <w:num w:numId="2" w16cid:durableId="8827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91"/>
    <w:rsid w:val="00016FFF"/>
    <w:rsid w:val="00137C6F"/>
    <w:rsid w:val="001E164F"/>
    <w:rsid w:val="00344BFC"/>
    <w:rsid w:val="006D2B15"/>
    <w:rsid w:val="007217F1"/>
    <w:rsid w:val="00824361"/>
    <w:rsid w:val="00890689"/>
    <w:rsid w:val="00915191"/>
    <w:rsid w:val="00B35F86"/>
    <w:rsid w:val="00BA2CD0"/>
    <w:rsid w:val="00F3522A"/>
    <w:rsid w:val="00F45E0F"/>
    <w:rsid w:val="00F6364B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CF2B"/>
  <w15:chartTrackingRefBased/>
  <w15:docId w15:val="{681BBFB5-CA2E-43B4-A9A2-569CBE32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373"/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689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E0F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1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1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1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1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1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1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1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68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E0F"/>
    <w:rPr>
      <w:rFonts w:ascii="Times New Roman" w:eastAsiaTheme="majorEastAsia" w:hAnsi="Times New Roman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191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191"/>
    <w:rPr>
      <w:rFonts w:eastAsiaTheme="majorEastAsia" w:cstheme="majorBidi"/>
      <w:i/>
      <w:iCs/>
      <w:color w:val="2E74B5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191"/>
    <w:rPr>
      <w:rFonts w:eastAsiaTheme="majorEastAsia" w:cstheme="majorBidi"/>
      <w:color w:val="2E74B5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19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19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19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19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15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1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1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51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9151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19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915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1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1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191"/>
    <w:rPr>
      <w:rFonts w:ascii="Times New Roman" w:hAnsi="Times New Roman"/>
      <w:i/>
      <w:iCs/>
      <w:color w:val="2E74B5" w:themeColor="accent1" w:themeShade="BF"/>
      <w:kern w:val="0"/>
      <w:sz w:val="24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91519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7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7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1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2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26CC-6B9D-4C79-9ABC-8E723636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Haváč</dc:creator>
  <cp:keywords/>
  <dc:description/>
  <cp:lastModifiedBy>Ondřej Haváč</cp:lastModifiedBy>
  <cp:revision>3</cp:revision>
  <dcterms:created xsi:type="dcterms:W3CDTF">2024-11-05T20:53:00Z</dcterms:created>
  <dcterms:modified xsi:type="dcterms:W3CDTF">2024-11-05T20:56:00Z</dcterms:modified>
</cp:coreProperties>
</file>