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19" w:rsidRPr="00B86C49" w:rsidRDefault="00B86C49" w:rsidP="00B86C49">
      <w:pPr>
        <w:jc w:val="center"/>
        <w:rPr>
          <w:b/>
          <w:sz w:val="28"/>
          <w:szCs w:val="28"/>
        </w:rPr>
      </w:pPr>
      <w:r w:rsidRPr="00B86C49">
        <w:rPr>
          <w:b/>
          <w:sz w:val="28"/>
          <w:szCs w:val="28"/>
        </w:rPr>
        <w:t>Cvičení č. 4</w:t>
      </w:r>
    </w:p>
    <w:p w:rsidR="00B86C49" w:rsidRDefault="00B86C49"/>
    <w:p w:rsidR="00B86C49" w:rsidRPr="00B86C49" w:rsidRDefault="00B86C49" w:rsidP="00B86C49">
      <w:pPr>
        <w:jc w:val="both"/>
        <w:rPr>
          <w:b/>
        </w:rPr>
      </w:pPr>
      <w:r w:rsidRPr="00B86C49">
        <w:rPr>
          <w:b/>
        </w:rPr>
        <w:t>Zadání:</w:t>
      </w:r>
    </w:p>
    <w:p w:rsidR="00B86C49" w:rsidRDefault="00B86C49" w:rsidP="00B86C49">
      <w:pPr>
        <w:jc w:val="both"/>
      </w:pPr>
      <w:r>
        <w:t>Na přiděleném území (ZM10, ekvidistance 2m) vymezte podle sklonového měřítka plochy se sklony 0–3°, 3-6°, 6-10°, 10-20°, 20° a více a barevně je rozlište.</w:t>
      </w:r>
    </w:p>
    <w:p w:rsidR="00B86C49" w:rsidRDefault="00B86C49" w:rsidP="00B86C49">
      <w:pPr>
        <w:jc w:val="both"/>
      </w:pPr>
    </w:p>
    <w:p w:rsidR="00B86C49" w:rsidRPr="00B86C49" w:rsidRDefault="00B86C49" w:rsidP="00B86C49">
      <w:pPr>
        <w:jc w:val="both"/>
        <w:rPr>
          <w:b/>
        </w:rPr>
      </w:pPr>
      <w:r w:rsidRPr="00B86C49">
        <w:rPr>
          <w:b/>
        </w:rPr>
        <w:t>Poznámka:</w:t>
      </w:r>
    </w:p>
    <w:p w:rsidR="00B86C49" w:rsidRDefault="00B86C49" w:rsidP="00B86C49">
      <w:pPr>
        <w:jc w:val="both"/>
      </w:pPr>
      <w:r>
        <w:t xml:space="preserve">Sklonové měřítko si vypčítáte pomocí vzdálenosti mezi vrstevnicemi (např. sklonu terénu 0-3°, budou na mapě odpovídat plochy, v nichž jsou od sebe vrstevnice vzdálené více než 4 mm atd). </w:t>
      </w:r>
    </w:p>
    <w:p w:rsidR="00B86C49" w:rsidRDefault="00B86C49" w:rsidP="00B86C49">
      <w:pPr>
        <w:jc w:val="both"/>
      </w:pPr>
      <w:r>
        <w:t>Sklonové měřítko:</w:t>
      </w:r>
    </w:p>
    <w:p w:rsidR="00B86C49" w:rsidRPr="00B86C49" w:rsidRDefault="00B86C49" w:rsidP="00B86C49">
      <w:pPr>
        <w:jc w:val="center"/>
        <w:rPr>
          <w:rFonts w:cstheme="minorHAnsi"/>
          <w:b/>
        </w:rPr>
      </w:pPr>
      <w:r w:rsidRPr="00B86C49">
        <w:rPr>
          <w:b/>
        </w:rPr>
        <w:t xml:space="preserve">tg </w:t>
      </w:r>
      <w:r w:rsidRPr="00B86C49">
        <w:rPr>
          <w:rFonts w:cstheme="minorHAnsi"/>
          <w:b/>
        </w:rPr>
        <w:t>α= h/x</w:t>
      </w:r>
    </w:p>
    <w:p w:rsidR="00B86C49" w:rsidRDefault="00B86C49" w:rsidP="00B86C49">
      <w:pPr>
        <w:spacing w:after="0"/>
        <w:jc w:val="both"/>
        <w:rPr>
          <w:rFonts w:cstheme="minorHAnsi"/>
        </w:rPr>
      </w:pPr>
      <w:r w:rsidRPr="00B86C49">
        <w:rPr>
          <w:rFonts w:cstheme="minorHAnsi"/>
          <w:b/>
        </w:rPr>
        <w:t>h</w:t>
      </w:r>
      <w:r>
        <w:rPr>
          <w:rFonts w:cstheme="minorHAnsi"/>
        </w:rPr>
        <w:t xml:space="preserve"> je převýšení v m</w:t>
      </w:r>
    </w:p>
    <w:p w:rsidR="00B86C49" w:rsidRDefault="00B86C49" w:rsidP="00B86C49">
      <w:pPr>
        <w:spacing w:after="0"/>
        <w:jc w:val="both"/>
        <w:rPr>
          <w:rFonts w:cstheme="minorHAnsi"/>
        </w:rPr>
      </w:pPr>
      <w:r w:rsidRPr="00B86C49">
        <w:rPr>
          <w:rFonts w:cstheme="minorHAnsi"/>
          <w:b/>
        </w:rPr>
        <w:t>x</w:t>
      </w:r>
      <w:r>
        <w:rPr>
          <w:rFonts w:cstheme="minorHAnsi"/>
        </w:rPr>
        <w:t xml:space="preserve"> je vzdálenost vrstevnic v daném mm</w:t>
      </w:r>
      <w:bookmarkStart w:id="0" w:name="_GoBack"/>
      <w:bookmarkEnd w:id="0"/>
      <w:r>
        <w:rPr>
          <w:rFonts w:cstheme="minorHAnsi"/>
        </w:rPr>
        <w:t>ístě</w:t>
      </w:r>
    </w:p>
    <w:p w:rsidR="00B86C49" w:rsidRDefault="00B86C49" w:rsidP="00B86C49">
      <w:pPr>
        <w:spacing w:after="0"/>
        <w:jc w:val="both"/>
        <w:rPr>
          <w:rFonts w:cstheme="minorHAnsi"/>
        </w:rPr>
      </w:pPr>
      <w:r w:rsidRPr="00B86C49">
        <w:rPr>
          <w:rFonts w:cstheme="minorHAnsi"/>
          <w:b/>
        </w:rPr>
        <w:t>α</w:t>
      </w:r>
      <w:r>
        <w:rPr>
          <w:rFonts w:cstheme="minorHAnsi"/>
        </w:rPr>
        <w:t xml:space="preserve"> je sklon terénu</w:t>
      </w:r>
    </w:p>
    <w:p w:rsidR="00B86C49" w:rsidRDefault="00B86C49" w:rsidP="00B86C49">
      <w:pPr>
        <w:spacing w:after="0"/>
        <w:jc w:val="both"/>
        <w:rPr>
          <w:rFonts w:cstheme="minorHAnsi"/>
        </w:rPr>
      </w:pPr>
    </w:p>
    <w:p w:rsidR="00B86C49" w:rsidRDefault="00B86C49" w:rsidP="00B86C49">
      <w:pPr>
        <w:jc w:val="both"/>
      </w:pPr>
      <w:r>
        <w:rPr>
          <w:rFonts w:cstheme="minorHAnsi"/>
        </w:rPr>
        <w:t xml:space="preserve">Barevná supnice by měla mít logické členění (od nejsvětlejší po nejtmavší apod.). Výsledná mapa bude obsahovta všechny základní kompoziční prvky. Jako podklad použijte výřezy z minulého cvičení.  </w:t>
      </w:r>
      <w:r>
        <w:t xml:space="preserve"> </w:t>
      </w:r>
    </w:p>
    <w:sectPr w:rsidR="00B86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49"/>
    <w:rsid w:val="00582F65"/>
    <w:rsid w:val="009402FD"/>
    <w:rsid w:val="00B8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Rusnakova, Monika</dc:creator>
  <cp:lastModifiedBy>Rusnakova, Monika</cp:lastModifiedBy>
  <cp:revision>1</cp:revision>
  <dcterms:created xsi:type="dcterms:W3CDTF">2012-03-14T07:45:00Z</dcterms:created>
  <dcterms:modified xsi:type="dcterms:W3CDTF">2012-03-14T07:55:00Z</dcterms:modified>
</cp:coreProperties>
</file>