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>Územní plánování a urbanismus</w:t>
      </w:r>
    </w:p>
    <w:p w:rsidR="00545204" w:rsidRPr="003D76D0" w:rsidRDefault="00545204" w:rsidP="00545204">
      <w:pPr>
        <w:jc w:val="both"/>
        <w:rPr>
          <w:rFonts w:ascii="Arial" w:hAnsi="Arial" w:cs="Arial"/>
          <w:b/>
          <w:color w:val="3366FF"/>
          <w:sz w:val="20"/>
          <w:szCs w:val="20"/>
        </w:rPr>
      </w:pPr>
      <w:r w:rsidRPr="003D76D0">
        <w:rPr>
          <w:rFonts w:ascii="Arial" w:hAnsi="Arial" w:cs="Arial"/>
          <w:b/>
          <w:color w:val="3366FF"/>
          <w:sz w:val="20"/>
          <w:szCs w:val="20"/>
        </w:rPr>
        <w:t>zadání cvičení 1</w:t>
      </w: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>____________________________</w:t>
      </w: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</w:p>
    <w:p w:rsidR="00545204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>Na základě podkladů (např. Láznička práce Moravská města z roku 1948) si vyberte dvě moravská zakládaná měst</w:t>
      </w:r>
      <w:r>
        <w:rPr>
          <w:rFonts w:ascii="Arial" w:hAnsi="Arial" w:cs="Arial"/>
          <w:sz w:val="20"/>
          <w:szCs w:val="20"/>
        </w:rPr>
        <w:t xml:space="preserve">a a velice stručně popište </w:t>
      </w:r>
      <w:r w:rsidRPr="003D76D0">
        <w:rPr>
          <w:rFonts w:ascii="Arial" w:hAnsi="Arial" w:cs="Arial"/>
          <w:sz w:val="20"/>
          <w:szCs w:val="20"/>
        </w:rPr>
        <w:t xml:space="preserve">jejich </w:t>
      </w:r>
      <w:proofErr w:type="spellStart"/>
      <w:r w:rsidRPr="003D76D0">
        <w:rPr>
          <w:rFonts w:ascii="Arial" w:hAnsi="Arial" w:cs="Arial"/>
          <w:sz w:val="20"/>
          <w:szCs w:val="20"/>
        </w:rPr>
        <w:t>morfostrukturu</w:t>
      </w:r>
      <w:proofErr w:type="spellEnd"/>
      <w:r w:rsidRPr="003D76D0">
        <w:rPr>
          <w:rFonts w:ascii="Arial" w:hAnsi="Arial" w:cs="Arial"/>
          <w:sz w:val="20"/>
          <w:szCs w:val="20"/>
        </w:rPr>
        <w:t>, typ, popř. historické podmínky založení.</w:t>
      </w:r>
    </w:p>
    <w:p w:rsidR="001C2C14" w:rsidRDefault="001C2C14" w:rsidP="00545204">
      <w:pPr>
        <w:jc w:val="both"/>
        <w:rPr>
          <w:rFonts w:ascii="Arial" w:hAnsi="Arial" w:cs="Arial"/>
          <w:sz w:val="20"/>
          <w:szCs w:val="20"/>
        </w:rPr>
      </w:pPr>
    </w:p>
    <w:p w:rsidR="00000000" w:rsidRPr="001C2C14" w:rsidRDefault="001C2C14" w:rsidP="001C2C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C2C14">
        <w:rPr>
          <w:rFonts w:ascii="Arial" w:hAnsi="Arial" w:cs="Arial"/>
          <w:sz w:val="20"/>
          <w:szCs w:val="20"/>
        </w:rPr>
        <w:t xml:space="preserve">ůvodní strukturu města doložte snímkem z </w:t>
      </w:r>
      <w:proofErr w:type="gramStart"/>
      <w:r w:rsidRPr="001C2C14">
        <w:rPr>
          <w:rFonts w:ascii="Arial" w:hAnsi="Arial" w:cs="Arial"/>
          <w:sz w:val="20"/>
          <w:szCs w:val="20"/>
        </w:rPr>
        <w:t>II./III</w:t>
      </w:r>
      <w:proofErr w:type="gramEnd"/>
      <w:r w:rsidRPr="001C2C14">
        <w:rPr>
          <w:rFonts w:ascii="Arial" w:hAnsi="Arial" w:cs="Arial"/>
          <w:sz w:val="20"/>
          <w:szCs w:val="20"/>
        </w:rPr>
        <w:t>. vojenského mapování (či jiných historických map)</w:t>
      </w:r>
      <w:r>
        <w:rPr>
          <w:rFonts w:ascii="Arial" w:hAnsi="Arial" w:cs="Arial"/>
          <w:sz w:val="20"/>
          <w:szCs w:val="20"/>
        </w:rPr>
        <w:t xml:space="preserve"> - </w:t>
      </w:r>
      <w:r w:rsidRPr="001C2C14">
        <w:rPr>
          <w:rFonts w:ascii="Arial" w:hAnsi="Arial" w:cs="Arial"/>
          <w:sz w:val="20"/>
          <w:szCs w:val="20"/>
        </w:rPr>
        <w:t xml:space="preserve">viz </w:t>
      </w:r>
      <w:hyperlink r:id="rId5" w:history="1">
        <w:r w:rsidRPr="001C2C14">
          <w:rPr>
            <w:rStyle w:val="Hypertextovodkaz"/>
            <w:rFonts w:ascii="Arial" w:hAnsi="Arial" w:cs="Arial"/>
            <w:sz w:val="20"/>
            <w:szCs w:val="20"/>
          </w:rPr>
          <w:t>http://mapy.</w:t>
        </w:r>
      </w:hyperlink>
      <w:hyperlink r:id="rId6" w:history="1">
        <w:r w:rsidRPr="001C2C14">
          <w:rPr>
            <w:rStyle w:val="Hypertextovodkaz"/>
            <w:rFonts w:ascii="Arial" w:hAnsi="Arial" w:cs="Arial"/>
            <w:sz w:val="20"/>
            <w:szCs w:val="20"/>
          </w:rPr>
          <w:t>vugtk.cz</w:t>
        </w:r>
      </w:hyperlink>
      <w:hyperlink r:id="rId7" w:history="1">
        <w:r w:rsidRPr="001C2C14">
          <w:rPr>
            <w:rStyle w:val="Hypertextovodkaz"/>
            <w:rFonts w:ascii="Arial" w:hAnsi="Arial" w:cs="Arial"/>
            <w:sz w:val="20"/>
            <w:szCs w:val="20"/>
          </w:rPr>
          <w:t>/</w:t>
        </w:r>
      </w:hyperlink>
      <w:hyperlink r:id="rId8" w:history="1">
        <w:r w:rsidRPr="001C2C14">
          <w:rPr>
            <w:rStyle w:val="Hypertextovodkaz"/>
            <w:rFonts w:ascii="Arial" w:hAnsi="Arial" w:cs="Arial"/>
            <w:sz w:val="20"/>
            <w:szCs w:val="20"/>
          </w:rPr>
          <w:t>mapserver</w:t>
        </w:r>
      </w:hyperlink>
      <w:hyperlink r:id="rId9" w:history="1">
        <w:r w:rsidRPr="001C2C14">
          <w:rPr>
            <w:rStyle w:val="Hypertextovodkaz"/>
            <w:rFonts w:ascii="Arial" w:hAnsi="Arial" w:cs="Arial"/>
            <w:sz w:val="20"/>
            <w:szCs w:val="20"/>
          </w:rPr>
          <w:t>/index.</w:t>
        </w:r>
      </w:hyperlink>
      <w:hyperlink r:id="rId10" w:history="1">
        <w:r w:rsidRPr="001C2C14">
          <w:rPr>
            <w:rStyle w:val="Hypertextovodkaz"/>
            <w:rFonts w:ascii="Arial" w:hAnsi="Arial" w:cs="Arial"/>
            <w:sz w:val="20"/>
            <w:szCs w:val="20"/>
          </w:rPr>
          <w:t>html</w:t>
        </w:r>
      </w:hyperlink>
      <w:r w:rsidRPr="001C2C14">
        <w:rPr>
          <w:rFonts w:ascii="Arial" w:hAnsi="Arial" w:cs="Arial"/>
          <w:sz w:val="20"/>
          <w:szCs w:val="20"/>
        </w:rPr>
        <w:t xml:space="preserve"> </w:t>
      </w:r>
    </w:p>
    <w:p w:rsidR="001C2C14" w:rsidRPr="003D76D0" w:rsidRDefault="001C2C14" w:rsidP="00545204">
      <w:pPr>
        <w:jc w:val="both"/>
        <w:rPr>
          <w:rFonts w:ascii="Arial" w:hAnsi="Arial" w:cs="Arial"/>
          <w:sz w:val="20"/>
          <w:szCs w:val="20"/>
        </w:rPr>
      </w:pP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 xml:space="preserve">Aktuální strukturu městského plánu (kompozice) se pokuste doložit současným leteckým snímkem. </w:t>
      </w: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</w:p>
    <w:p w:rsidR="00545204" w:rsidRPr="003D76D0" w:rsidRDefault="00545204" w:rsidP="00545204">
      <w:pPr>
        <w:jc w:val="both"/>
        <w:rPr>
          <w:rFonts w:ascii="Arial" w:hAnsi="Arial" w:cs="Arial"/>
          <w:sz w:val="20"/>
          <w:szCs w:val="20"/>
        </w:rPr>
      </w:pPr>
      <w:r w:rsidRPr="003D76D0">
        <w:rPr>
          <w:rFonts w:ascii="Arial" w:hAnsi="Arial" w:cs="Arial"/>
          <w:sz w:val="20"/>
          <w:szCs w:val="20"/>
        </w:rPr>
        <w:t>Stručně zhod</w:t>
      </w:r>
      <w:r>
        <w:rPr>
          <w:rFonts w:ascii="Arial" w:hAnsi="Arial" w:cs="Arial"/>
          <w:sz w:val="20"/>
          <w:szCs w:val="20"/>
        </w:rPr>
        <w:t>noťte nejvýraznější změny, které</w:t>
      </w:r>
      <w:r w:rsidRPr="003D76D0">
        <w:rPr>
          <w:rFonts w:ascii="Arial" w:hAnsi="Arial" w:cs="Arial"/>
          <w:sz w:val="20"/>
          <w:szCs w:val="20"/>
        </w:rPr>
        <w:t xml:space="preserve"> modifikovaly středověkou formu města.</w:t>
      </w:r>
    </w:p>
    <w:p w:rsidR="00EC1243" w:rsidRDefault="00EC1243"/>
    <w:sectPr w:rsidR="00EC1243" w:rsidSect="00EC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4B0"/>
    <w:multiLevelType w:val="hybridMultilevel"/>
    <w:tmpl w:val="DC90098E"/>
    <w:lvl w:ilvl="0" w:tplc="E0BE70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4AB72">
      <w:start w:val="949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568F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A4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400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AAF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AB2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00C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AFC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204"/>
    <w:rsid w:val="001C2C14"/>
    <w:rsid w:val="00545204"/>
    <w:rsid w:val="00EC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2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vugtk.cz/mapserve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y.vugtk.cz/mapserver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y.vugtk.cz/mapserver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py.vugtk.cz/mapserver/index.html" TargetMode="External"/><Relationship Id="rId10" Type="http://schemas.openxmlformats.org/officeDocument/2006/relationships/hyperlink" Target="http://mapy.vugtk.cz/mapserve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y.vugtk.cz/mapserver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dcterms:created xsi:type="dcterms:W3CDTF">2014-03-03T18:08:00Z</dcterms:created>
  <dcterms:modified xsi:type="dcterms:W3CDTF">2014-03-03T18:12:00Z</dcterms:modified>
</cp:coreProperties>
</file>