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53" w:rsidRPr="00037653" w:rsidRDefault="00037653" w:rsidP="00037653">
      <w:pPr>
        <w:shd w:val="clear" w:color="auto" w:fill="FFFAF2"/>
        <w:spacing w:after="0" w:line="360" w:lineRule="auto"/>
        <w:outlineLvl w:val="1"/>
        <w:rPr>
          <w:rFonts w:ascii="Times New Roman" w:eastAsia="Times New Roman" w:hAnsi="Times New Roman" w:cs="Times New Roman"/>
          <w:b/>
          <w:bCs/>
          <w:color w:val="000000"/>
          <w:sz w:val="24"/>
          <w:szCs w:val="24"/>
          <w:lang w:eastAsia="sk-SK"/>
        </w:rPr>
      </w:pPr>
      <w:r w:rsidRPr="00037653">
        <w:rPr>
          <w:rFonts w:ascii="Times New Roman" w:eastAsia="Times New Roman" w:hAnsi="Times New Roman" w:cs="Times New Roman"/>
          <w:b/>
          <w:bCs/>
          <w:color w:val="000000"/>
          <w:sz w:val="24"/>
          <w:szCs w:val="24"/>
          <w:lang w:eastAsia="sk-SK"/>
        </w:rPr>
        <w:t xml:space="preserve"> MORFOGRAFIA A</w:t>
      </w:r>
      <w:r>
        <w:rPr>
          <w:rFonts w:ascii="Times New Roman" w:eastAsia="Times New Roman" w:hAnsi="Times New Roman" w:cs="Times New Roman"/>
          <w:b/>
          <w:bCs/>
          <w:color w:val="000000"/>
          <w:sz w:val="24"/>
          <w:szCs w:val="24"/>
          <w:lang w:eastAsia="sk-SK"/>
        </w:rPr>
        <w:t> </w:t>
      </w:r>
      <w:r w:rsidRPr="00037653">
        <w:rPr>
          <w:rFonts w:ascii="Times New Roman" w:eastAsia="Times New Roman" w:hAnsi="Times New Roman" w:cs="Times New Roman"/>
          <w:b/>
          <w:bCs/>
          <w:color w:val="000000"/>
          <w:sz w:val="24"/>
          <w:szCs w:val="24"/>
          <w:lang w:eastAsia="sk-SK"/>
        </w:rPr>
        <w:t>MORFOMETRIA</w:t>
      </w:r>
      <w:r>
        <w:rPr>
          <w:rFonts w:ascii="Times New Roman" w:eastAsia="Times New Roman" w:hAnsi="Times New Roman" w:cs="Times New Roman"/>
          <w:b/>
          <w:bCs/>
          <w:color w:val="000000"/>
          <w:sz w:val="24"/>
          <w:szCs w:val="24"/>
          <w:lang w:eastAsia="sk-SK"/>
        </w:rPr>
        <w:t xml:space="preserve"> – pre geomorfologické mapovanie</w:t>
      </w:r>
    </w:p>
    <w:p w:rsidR="00037653" w:rsidRPr="00037653" w:rsidRDefault="00037653" w:rsidP="00037653">
      <w:pPr>
        <w:shd w:val="clear" w:color="auto" w:fill="FFFAF2"/>
        <w:spacing w:before="120" w:after="0" w:line="360" w:lineRule="auto"/>
        <w:outlineLvl w:val="2"/>
        <w:rPr>
          <w:rFonts w:ascii="Times New Roman" w:eastAsia="Times New Roman" w:hAnsi="Times New Roman" w:cs="Times New Roman"/>
          <w:b/>
          <w:bCs/>
          <w:color w:val="000000"/>
          <w:sz w:val="21"/>
          <w:szCs w:val="21"/>
          <w:lang w:eastAsia="sk-SK"/>
        </w:rPr>
      </w:pPr>
      <w:r>
        <w:rPr>
          <w:rFonts w:ascii="Times New Roman" w:eastAsia="Times New Roman" w:hAnsi="Times New Roman" w:cs="Times New Roman"/>
          <w:b/>
          <w:bCs/>
          <w:i/>
          <w:iCs/>
          <w:color w:val="000000"/>
          <w:sz w:val="21"/>
          <w:szCs w:val="21"/>
          <w:lang w:eastAsia="sk-SK"/>
        </w:rPr>
        <w:t xml:space="preserve">© </w:t>
      </w:r>
      <w:r w:rsidRPr="00037653">
        <w:rPr>
          <w:rFonts w:ascii="Times New Roman" w:eastAsia="Times New Roman" w:hAnsi="Times New Roman" w:cs="Times New Roman"/>
          <w:b/>
          <w:bCs/>
          <w:i/>
          <w:iCs/>
          <w:color w:val="000000"/>
          <w:sz w:val="21"/>
          <w:szCs w:val="21"/>
          <w:lang w:eastAsia="sk-SK"/>
        </w:rPr>
        <w:t>Jozef Minár, Zora Machová</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 </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 xml:space="preserve">Samotným vzhľadom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(bez úvah o jeho genéze, veku, či </w:t>
      </w:r>
      <w:proofErr w:type="spellStart"/>
      <w:r w:rsidRPr="00037653">
        <w:rPr>
          <w:rFonts w:ascii="Times New Roman" w:eastAsia="Times New Roman" w:hAnsi="Times New Roman" w:cs="Times New Roman"/>
          <w:color w:val="000000"/>
          <w:sz w:val="24"/>
          <w:szCs w:val="24"/>
          <w:lang w:eastAsia="sk-SK"/>
        </w:rPr>
        <w:t>morfodynamických</w:t>
      </w:r>
      <w:proofErr w:type="spellEnd"/>
      <w:r w:rsidRPr="00037653">
        <w:rPr>
          <w:rFonts w:ascii="Times New Roman" w:eastAsia="Times New Roman" w:hAnsi="Times New Roman" w:cs="Times New Roman"/>
          <w:color w:val="000000"/>
          <w:sz w:val="24"/>
          <w:szCs w:val="24"/>
          <w:lang w:eastAsia="sk-SK"/>
        </w:rPr>
        <w:t xml:space="preserve"> vlastnostiach) sa v rámci geomorfológie zaoberá </w:t>
      </w:r>
      <w:proofErr w:type="spellStart"/>
      <w:r w:rsidRPr="00037653">
        <w:rPr>
          <w:rFonts w:ascii="Times New Roman" w:eastAsia="Times New Roman" w:hAnsi="Times New Roman" w:cs="Times New Roman"/>
          <w:color w:val="000000"/>
          <w:sz w:val="24"/>
          <w:szCs w:val="24"/>
          <w:lang w:eastAsia="sk-SK"/>
        </w:rPr>
        <w:t>morfografia</w:t>
      </w:r>
      <w:proofErr w:type="spellEnd"/>
      <w:r w:rsidRPr="00037653">
        <w:rPr>
          <w:rFonts w:ascii="Times New Roman" w:eastAsia="Times New Roman" w:hAnsi="Times New Roman" w:cs="Times New Roman"/>
          <w:color w:val="000000"/>
          <w:sz w:val="24"/>
          <w:szCs w:val="24"/>
          <w:lang w:eastAsia="sk-SK"/>
        </w:rPr>
        <w:t xml:space="preserve"> a </w:t>
      </w:r>
      <w:proofErr w:type="spellStart"/>
      <w:r w:rsidRPr="00037653">
        <w:rPr>
          <w:rFonts w:ascii="Times New Roman" w:eastAsia="Times New Roman" w:hAnsi="Times New Roman" w:cs="Times New Roman"/>
          <w:color w:val="000000"/>
          <w:sz w:val="24"/>
          <w:szCs w:val="24"/>
          <w:lang w:eastAsia="sk-SK"/>
        </w:rPr>
        <w:t>morfometria</w:t>
      </w:r>
      <w:proofErr w:type="spellEnd"/>
      <w:r w:rsidRPr="00037653">
        <w:rPr>
          <w:rFonts w:ascii="Times New Roman" w:eastAsia="Times New Roman" w:hAnsi="Times New Roman" w:cs="Times New Roman"/>
          <w:color w:val="000000"/>
          <w:sz w:val="24"/>
          <w:szCs w:val="24"/>
          <w:lang w:eastAsia="sk-SK"/>
        </w:rPr>
        <w:t>.</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 </w:t>
      </w:r>
    </w:p>
    <w:p w:rsidR="00037653" w:rsidRPr="00037653" w:rsidRDefault="00037653" w:rsidP="00037653">
      <w:pPr>
        <w:shd w:val="clear" w:color="auto" w:fill="FFFAF2"/>
        <w:spacing w:after="0" w:line="360" w:lineRule="auto"/>
        <w:outlineLvl w:val="2"/>
        <w:rPr>
          <w:rFonts w:ascii="Times New Roman" w:eastAsia="Times New Roman" w:hAnsi="Times New Roman" w:cs="Times New Roman"/>
          <w:b/>
          <w:bCs/>
          <w:color w:val="000000"/>
          <w:sz w:val="21"/>
          <w:szCs w:val="21"/>
          <w:lang w:eastAsia="sk-SK"/>
        </w:rPr>
      </w:pPr>
      <w:r w:rsidRPr="00037653">
        <w:rPr>
          <w:rFonts w:ascii="Times New Roman" w:eastAsia="Times New Roman" w:hAnsi="Times New Roman" w:cs="Times New Roman"/>
          <w:b/>
          <w:bCs/>
          <w:color w:val="000000"/>
          <w:sz w:val="21"/>
          <w:szCs w:val="21"/>
          <w:lang w:eastAsia="sk-SK"/>
        </w:rPr>
        <w:t xml:space="preserve"> </w:t>
      </w:r>
      <w:proofErr w:type="spellStart"/>
      <w:r w:rsidRPr="00037653">
        <w:rPr>
          <w:rFonts w:ascii="Times New Roman" w:eastAsia="Times New Roman" w:hAnsi="Times New Roman" w:cs="Times New Roman"/>
          <w:b/>
          <w:bCs/>
          <w:color w:val="000000"/>
          <w:sz w:val="21"/>
          <w:szCs w:val="21"/>
          <w:lang w:eastAsia="sk-SK"/>
        </w:rPr>
        <w:t>Morfografia</w:t>
      </w:r>
      <w:proofErr w:type="spellEnd"/>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proofErr w:type="spellStart"/>
      <w:r w:rsidRPr="00037653">
        <w:rPr>
          <w:rFonts w:ascii="Times New Roman" w:eastAsia="Times New Roman" w:hAnsi="Times New Roman" w:cs="Times New Roman"/>
          <w:color w:val="000000"/>
          <w:sz w:val="24"/>
          <w:szCs w:val="24"/>
          <w:lang w:eastAsia="sk-SK"/>
        </w:rPr>
        <w:t>Morfografia</w:t>
      </w:r>
      <w:proofErr w:type="spellEnd"/>
      <w:r w:rsidRPr="00037653">
        <w:rPr>
          <w:rFonts w:ascii="Times New Roman" w:eastAsia="Times New Roman" w:hAnsi="Times New Roman" w:cs="Times New Roman"/>
          <w:color w:val="000000"/>
          <w:sz w:val="24"/>
          <w:szCs w:val="24"/>
          <w:lang w:eastAsia="sk-SK"/>
        </w:rPr>
        <w:t xml:space="preserve"> - kvalitatívny opis vzhľadu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 je azda najstaršou disciplínou geomorfológie. </w:t>
      </w:r>
      <w:proofErr w:type="spellStart"/>
      <w:r w:rsidRPr="00037653">
        <w:rPr>
          <w:rFonts w:ascii="Times New Roman" w:eastAsia="Times New Roman" w:hAnsi="Times New Roman" w:cs="Times New Roman"/>
          <w:color w:val="000000"/>
          <w:sz w:val="24"/>
          <w:szCs w:val="24"/>
          <w:lang w:eastAsia="sk-SK"/>
        </w:rPr>
        <w:t>Morfografické</w:t>
      </w:r>
      <w:proofErr w:type="spellEnd"/>
      <w:r w:rsidRPr="00037653">
        <w:rPr>
          <w:rFonts w:ascii="Times New Roman" w:eastAsia="Times New Roman" w:hAnsi="Times New Roman" w:cs="Times New Roman"/>
          <w:color w:val="000000"/>
          <w:sz w:val="24"/>
          <w:szCs w:val="24"/>
          <w:lang w:eastAsia="sk-SK"/>
        </w:rPr>
        <w:t xml:space="preserve"> pojmy už v predvedeckom štádiu poznávania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umožňovali ľuďom triediť najvýraznejšie tvary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Väčšina základných </w:t>
      </w:r>
      <w:proofErr w:type="spellStart"/>
      <w:r w:rsidRPr="00037653">
        <w:rPr>
          <w:rFonts w:ascii="Times New Roman" w:eastAsia="Times New Roman" w:hAnsi="Times New Roman" w:cs="Times New Roman"/>
          <w:color w:val="000000"/>
          <w:sz w:val="24"/>
          <w:szCs w:val="24"/>
          <w:lang w:eastAsia="sk-SK"/>
        </w:rPr>
        <w:t>morfografických</w:t>
      </w:r>
      <w:proofErr w:type="spellEnd"/>
      <w:r w:rsidRPr="00037653">
        <w:rPr>
          <w:rFonts w:ascii="Times New Roman" w:eastAsia="Times New Roman" w:hAnsi="Times New Roman" w:cs="Times New Roman"/>
          <w:color w:val="000000"/>
          <w:sz w:val="24"/>
          <w:szCs w:val="24"/>
          <w:lang w:eastAsia="sk-SK"/>
        </w:rPr>
        <w:t xml:space="preserve"> pojmov pochádza z bežného hovorového jazyka. Niektoré najbežnejšie udáva tab. 1, ďalšie definuje obsažnejší slovník (pozri samostatnú kapitolu  </w:t>
      </w:r>
      <w:hyperlink r:id="rId5" w:history="1">
        <w:r w:rsidRPr="00037653">
          <w:rPr>
            <w:rFonts w:ascii="Times New Roman" w:eastAsia="Times New Roman" w:hAnsi="Times New Roman" w:cs="Times New Roman"/>
            <w:color w:val="000000"/>
            <w:sz w:val="20"/>
            <w:u w:val="single"/>
            <w:lang w:eastAsia="sk-SK"/>
          </w:rPr>
          <w:t>&gt;&gt;</w:t>
        </w:r>
      </w:hyperlink>
      <w:r w:rsidRPr="00037653">
        <w:rPr>
          <w:rFonts w:ascii="Times New Roman" w:eastAsia="Times New Roman" w:hAnsi="Times New Roman" w:cs="Times New Roman"/>
          <w:color w:val="000000"/>
          <w:sz w:val="24"/>
          <w:szCs w:val="24"/>
          <w:lang w:eastAsia="sk-SK"/>
        </w:rPr>
        <w:t>).</w:t>
      </w:r>
    </w:p>
    <w:p w:rsidR="00037653" w:rsidRPr="00037653" w:rsidRDefault="00037653" w:rsidP="00037653">
      <w:pPr>
        <w:shd w:val="clear" w:color="auto" w:fill="FFFAF2"/>
        <w:spacing w:before="120" w:after="120" w:line="360" w:lineRule="auto"/>
        <w:outlineLvl w:val="3"/>
        <w:rPr>
          <w:rFonts w:ascii="Times New Roman" w:eastAsia="Times New Roman" w:hAnsi="Times New Roman" w:cs="Times New Roman"/>
          <w:b/>
          <w:bCs/>
          <w:color w:val="000000"/>
          <w:sz w:val="18"/>
          <w:szCs w:val="18"/>
          <w:lang w:eastAsia="sk-SK"/>
        </w:rPr>
      </w:pPr>
      <w:r w:rsidRPr="00037653">
        <w:rPr>
          <w:rFonts w:ascii="Times New Roman" w:eastAsia="Times New Roman" w:hAnsi="Times New Roman" w:cs="Times New Roman"/>
          <w:b/>
          <w:bCs/>
          <w:color w:val="000000"/>
          <w:sz w:val="18"/>
          <w:szCs w:val="18"/>
          <w:lang w:eastAsia="sk-SK"/>
        </w:rPr>
        <w:t xml:space="preserve">Tab. 1 Vybrané najbežnejšie </w:t>
      </w:r>
      <w:proofErr w:type="spellStart"/>
      <w:r w:rsidRPr="00037653">
        <w:rPr>
          <w:rFonts w:ascii="Times New Roman" w:eastAsia="Times New Roman" w:hAnsi="Times New Roman" w:cs="Times New Roman"/>
          <w:b/>
          <w:bCs/>
          <w:color w:val="000000"/>
          <w:sz w:val="18"/>
          <w:szCs w:val="18"/>
          <w:lang w:eastAsia="sk-SK"/>
        </w:rPr>
        <w:t>morfografické</w:t>
      </w:r>
      <w:proofErr w:type="spellEnd"/>
      <w:r w:rsidRPr="00037653">
        <w:rPr>
          <w:rFonts w:ascii="Times New Roman" w:eastAsia="Times New Roman" w:hAnsi="Times New Roman" w:cs="Times New Roman"/>
          <w:b/>
          <w:bCs/>
          <w:color w:val="000000"/>
          <w:sz w:val="18"/>
          <w:szCs w:val="18"/>
          <w:lang w:eastAsia="sk-SK"/>
        </w:rPr>
        <w:t xml:space="preserve"> pojmy</w:t>
      </w:r>
    </w:p>
    <w:tbl>
      <w:tblPr>
        <w:tblW w:w="7680" w:type="dxa"/>
        <w:shd w:val="clear" w:color="auto" w:fill="FFFAF2"/>
        <w:tblCellMar>
          <w:left w:w="0" w:type="dxa"/>
          <w:bottom w:w="240" w:type="dxa"/>
          <w:right w:w="0" w:type="dxa"/>
        </w:tblCellMar>
        <w:tblLook w:val="04A0"/>
      </w:tblPr>
      <w:tblGrid>
        <w:gridCol w:w="1698"/>
        <w:gridCol w:w="5982"/>
      </w:tblGrid>
      <w:tr w:rsidR="00037653" w:rsidRPr="00037653" w:rsidTr="00037653">
        <w:tc>
          <w:tcPr>
            <w:tcW w:w="1488" w:type="dxa"/>
            <w:tcBorders>
              <w:top w:val="single" w:sz="8" w:space="0" w:color="auto"/>
              <w:left w:val="single" w:sz="8" w:space="0" w:color="auto"/>
              <w:bottom w:val="single" w:sz="8" w:space="0" w:color="auto"/>
              <w:right w:val="single" w:sz="8" w:space="0" w:color="auto"/>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b/>
                <w:bCs/>
                <w:color w:val="000000"/>
                <w:sz w:val="24"/>
                <w:szCs w:val="24"/>
                <w:lang w:eastAsia="sk-SK"/>
              </w:rPr>
              <w:t>Pojem</w:t>
            </w:r>
          </w:p>
        </w:tc>
        <w:tc>
          <w:tcPr>
            <w:tcW w:w="5242" w:type="dxa"/>
            <w:tcBorders>
              <w:top w:val="single" w:sz="8" w:space="0" w:color="888888"/>
              <w:left w:val="nil"/>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proofErr w:type="spellStart"/>
            <w:r w:rsidRPr="00037653">
              <w:rPr>
                <w:rFonts w:ascii="Times New Roman" w:eastAsia="Times New Roman" w:hAnsi="Times New Roman" w:cs="Times New Roman"/>
                <w:b/>
                <w:bCs/>
                <w:color w:val="000000"/>
                <w:sz w:val="24"/>
                <w:szCs w:val="24"/>
                <w:lang w:eastAsia="sk-SK"/>
              </w:rPr>
              <w:t>Morfografický</w:t>
            </w:r>
            <w:proofErr w:type="spellEnd"/>
            <w:r w:rsidRPr="00037653">
              <w:rPr>
                <w:rFonts w:ascii="Times New Roman" w:eastAsia="Times New Roman" w:hAnsi="Times New Roman" w:cs="Times New Roman"/>
                <w:b/>
                <w:bCs/>
                <w:color w:val="000000"/>
                <w:sz w:val="24"/>
                <w:szCs w:val="24"/>
                <w:lang w:eastAsia="sk-SK"/>
              </w:rPr>
              <w:t xml:space="preserve"> význam</w:t>
            </w:r>
          </w:p>
        </w:tc>
      </w:tr>
      <w:tr w:rsidR="00037653" w:rsidRPr="00037653" w:rsidTr="00037653">
        <w:tc>
          <w:tcPr>
            <w:tcW w:w="1488" w:type="dxa"/>
            <w:tcBorders>
              <w:top w:val="nil"/>
              <w:left w:val="single" w:sz="8" w:space="0" w:color="888888"/>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brázda</w:t>
            </w:r>
          </w:p>
        </w:tc>
        <w:tc>
          <w:tcPr>
            <w:tcW w:w="5242" w:type="dxa"/>
            <w:tcBorders>
              <w:top w:val="nil"/>
              <w:left w:val="nil"/>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pretiahnutá, obojstranne otvorená zníženina</w:t>
            </w:r>
          </w:p>
        </w:tc>
      </w:tr>
      <w:tr w:rsidR="00037653" w:rsidRPr="00037653" w:rsidTr="00037653">
        <w:tc>
          <w:tcPr>
            <w:tcW w:w="1488" w:type="dxa"/>
            <w:tcBorders>
              <w:top w:val="nil"/>
              <w:left w:val="single" w:sz="8" w:space="0" w:color="888888"/>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dolina, údolie</w:t>
            </w:r>
          </w:p>
        </w:tc>
        <w:tc>
          <w:tcPr>
            <w:tcW w:w="5242" w:type="dxa"/>
            <w:tcBorders>
              <w:top w:val="nil"/>
              <w:left w:val="nil"/>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 xml:space="preserve">pretiahnutá zdola neuzavretá </w:t>
            </w:r>
            <w:proofErr w:type="spellStart"/>
            <w:r w:rsidRPr="00037653">
              <w:rPr>
                <w:rFonts w:ascii="Times New Roman" w:eastAsia="Times New Roman" w:hAnsi="Times New Roman" w:cs="Times New Roman"/>
                <w:color w:val="000000"/>
                <w:sz w:val="24"/>
                <w:szCs w:val="24"/>
                <w:lang w:eastAsia="sk-SK"/>
              </w:rPr>
              <w:t>vhĺbenina</w:t>
            </w:r>
            <w:proofErr w:type="spellEnd"/>
          </w:p>
        </w:tc>
      </w:tr>
      <w:tr w:rsidR="00037653" w:rsidRPr="00037653" w:rsidTr="00037653">
        <w:tc>
          <w:tcPr>
            <w:tcW w:w="1488" w:type="dxa"/>
            <w:tcBorders>
              <w:top w:val="nil"/>
              <w:left w:val="single" w:sz="8" w:space="0" w:color="888888"/>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hrebeň</w:t>
            </w:r>
          </w:p>
        </w:tc>
        <w:tc>
          <w:tcPr>
            <w:tcW w:w="5242" w:type="dxa"/>
            <w:tcBorders>
              <w:top w:val="nil"/>
              <w:left w:val="nil"/>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pretiahnutá ostrá vyvýšenina</w:t>
            </w:r>
          </w:p>
        </w:tc>
      </w:tr>
      <w:tr w:rsidR="00037653" w:rsidRPr="00037653" w:rsidTr="00037653">
        <w:tc>
          <w:tcPr>
            <w:tcW w:w="1488" w:type="dxa"/>
            <w:tcBorders>
              <w:top w:val="nil"/>
              <w:left w:val="single" w:sz="8" w:space="0" w:color="888888"/>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chrbát</w:t>
            </w:r>
          </w:p>
        </w:tc>
        <w:tc>
          <w:tcPr>
            <w:tcW w:w="5242" w:type="dxa"/>
            <w:tcBorders>
              <w:top w:val="nil"/>
              <w:left w:val="nil"/>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pretiahnutá zaoblená či plochá vyvýšenina</w:t>
            </w:r>
          </w:p>
        </w:tc>
      </w:tr>
      <w:tr w:rsidR="00037653" w:rsidRPr="00037653" w:rsidTr="00037653">
        <w:tc>
          <w:tcPr>
            <w:tcW w:w="1488" w:type="dxa"/>
            <w:tcBorders>
              <w:top w:val="nil"/>
              <w:left w:val="single" w:sz="8" w:space="0" w:color="888888"/>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jaskyňa</w:t>
            </w:r>
          </w:p>
        </w:tc>
        <w:tc>
          <w:tcPr>
            <w:tcW w:w="5242" w:type="dxa"/>
            <w:tcBorders>
              <w:top w:val="nil"/>
              <w:left w:val="nil"/>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rozsiahlejšia dutina pod zemským povrchom</w:t>
            </w:r>
          </w:p>
        </w:tc>
      </w:tr>
      <w:tr w:rsidR="00037653" w:rsidRPr="00037653" w:rsidTr="00037653">
        <w:tc>
          <w:tcPr>
            <w:tcW w:w="1488" w:type="dxa"/>
            <w:tcBorders>
              <w:top w:val="nil"/>
              <w:left w:val="single" w:sz="8" w:space="0" w:color="888888"/>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kaňon</w:t>
            </w:r>
          </w:p>
        </w:tc>
        <w:tc>
          <w:tcPr>
            <w:tcW w:w="5242" w:type="dxa"/>
            <w:tcBorders>
              <w:top w:val="nil"/>
              <w:left w:val="nil"/>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hlboká dolina so strmými svahmi</w:t>
            </w:r>
          </w:p>
        </w:tc>
      </w:tr>
      <w:tr w:rsidR="00037653" w:rsidRPr="00037653" w:rsidTr="00037653">
        <w:tc>
          <w:tcPr>
            <w:tcW w:w="1488" w:type="dxa"/>
            <w:tcBorders>
              <w:top w:val="nil"/>
              <w:left w:val="single" w:sz="8" w:space="0" w:color="888888"/>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klenba</w:t>
            </w:r>
          </w:p>
        </w:tc>
        <w:tc>
          <w:tcPr>
            <w:tcW w:w="5242" w:type="dxa"/>
            <w:tcBorders>
              <w:top w:val="nil"/>
              <w:left w:val="nil"/>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rozsiahla oblá vyvýšenina</w:t>
            </w:r>
          </w:p>
        </w:tc>
      </w:tr>
      <w:tr w:rsidR="00037653" w:rsidRPr="00037653" w:rsidTr="00037653">
        <w:tc>
          <w:tcPr>
            <w:tcW w:w="1488" w:type="dxa"/>
            <w:tcBorders>
              <w:top w:val="nil"/>
              <w:left w:val="single" w:sz="8" w:space="0" w:color="888888"/>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kotlina</w:t>
            </w:r>
          </w:p>
        </w:tc>
        <w:tc>
          <w:tcPr>
            <w:tcW w:w="5242" w:type="dxa"/>
            <w:tcBorders>
              <w:top w:val="nil"/>
              <w:left w:val="nil"/>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veľká zníženina s plochým dnom</w:t>
            </w:r>
          </w:p>
        </w:tc>
      </w:tr>
      <w:tr w:rsidR="00037653" w:rsidRPr="00037653" w:rsidTr="00037653">
        <w:tc>
          <w:tcPr>
            <w:tcW w:w="1488" w:type="dxa"/>
            <w:tcBorders>
              <w:top w:val="nil"/>
              <w:left w:val="single" w:sz="8" w:space="0" w:color="888888"/>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kráter</w:t>
            </w:r>
          </w:p>
        </w:tc>
        <w:tc>
          <w:tcPr>
            <w:tcW w:w="5242" w:type="dxa"/>
            <w:tcBorders>
              <w:top w:val="nil"/>
              <w:left w:val="nil"/>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proofErr w:type="spellStart"/>
            <w:r w:rsidRPr="00037653">
              <w:rPr>
                <w:rFonts w:ascii="Times New Roman" w:eastAsia="Times New Roman" w:hAnsi="Times New Roman" w:cs="Times New Roman"/>
                <w:color w:val="000000"/>
                <w:sz w:val="24"/>
                <w:szCs w:val="24"/>
                <w:lang w:eastAsia="sk-SK"/>
              </w:rPr>
              <w:t>vhĺbenina</w:t>
            </w:r>
            <w:proofErr w:type="spellEnd"/>
            <w:r w:rsidRPr="00037653">
              <w:rPr>
                <w:rFonts w:ascii="Times New Roman" w:eastAsia="Times New Roman" w:hAnsi="Times New Roman" w:cs="Times New Roman"/>
                <w:color w:val="000000"/>
                <w:sz w:val="24"/>
                <w:szCs w:val="24"/>
                <w:lang w:eastAsia="sk-SK"/>
              </w:rPr>
              <w:t xml:space="preserve"> lemovaná vyvýšeným valom</w:t>
            </w:r>
          </w:p>
        </w:tc>
      </w:tr>
      <w:tr w:rsidR="00037653" w:rsidRPr="00037653" w:rsidTr="00037653">
        <w:tc>
          <w:tcPr>
            <w:tcW w:w="1488" w:type="dxa"/>
            <w:tcBorders>
              <w:top w:val="nil"/>
              <w:left w:val="single" w:sz="8" w:space="0" w:color="888888"/>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kužeľ</w:t>
            </w:r>
          </w:p>
        </w:tc>
        <w:tc>
          <w:tcPr>
            <w:tcW w:w="5242" w:type="dxa"/>
            <w:tcBorders>
              <w:top w:val="nil"/>
              <w:left w:val="nil"/>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vyvýšenina podobná plášťu kužeľa (resp. len jeho časti)</w:t>
            </w:r>
          </w:p>
        </w:tc>
      </w:tr>
      <w:tr w:rsidR="00037653" w:rsidRPr="00037653" w:rsidTr="00037653">
        <w:tc>
          <w:tcPr>
            <w:tcW w:w="1488" w:type="dxa"/>
            <w:tcBorders>
              <w:top w:val="nil"/>
              <w:left w:val="single" w:sz="8" w:space="0" w:color="888888"/>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pahorok</w:t>
            </w:r>
          </w:p>
        </w:tc>
        <w:tc>
          <w:tcPr>
            <w:tcW w:w="5242" w:type="dxa"/>
            <w:tcBorders>
              <w:top w:val="nil"/>
              <w:left w:val="nil"/>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malá oblá vyvýšenina</w:t>
            </w:r>
          </w:p>
        </w:tc>
      </w:tr>
      <w:tr w:rsidR="00037653" w:rsidRPr="00037653" w:rsidTr="00037653">
        <w:tc>
          <w:tcPr>
            <w:tcW w:w="1488" w:type="dxa"/>
            <w:tcBorders>
              <w:top w:val="nil"/>
              <w:left w:val="single" w:sz="8" w:space="0" w:color="888888"/>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panva</w:t>
            </w:r>
          </w:p>
        </w:tc>
        <w:tc>
          <w:tcPr>
            <w:tcW w:w="5242" w:type="dxa"/>
            <w:tcBorders>
              <w:top w:val="nil"/>
              <w:left w:val="nil"/>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rozsiahla plytká zníženina</w:t>
            </w:r>
          </w:p>
        </w:tc>
      </w:tr>
      <w:tr w:rsidR="00037653" w:rsidRPr="00037653" w:rsidTr="00037653">
        <w:tc>
          <w:tcPr>
            <w:tcW w:w="1488" w:type="dxa"/>
            <w:tcBorders>
              <w:top w:val="nil"/>
              <w:left w:val="single" w:sz="8" w:space="0" w:color="888888"/>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plošina</w:t>
            </w:r>
          </w:p>
        </w:tc>
        <w:tc>
          <w:tcPr>
            <w:tcW w:w="5242" w:type="dxa"/>
            <w:tcBorders>
              <w:top w:val="nil"/>
              <w:left w:val="nil"/>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približne vodorovný plochý povrch</w:t>
            </w:r>
          </w:p>
        </w:tc>
      </w:tr>
      <w:tr w:rsidR="00037653" w:rsidRPr="00037653" w:rsidTr="00037653">
        <w:tc>
          <w:tcPr>
            <w:tcW w:w="1488" w:type="dxa"/>
            <w:tcBorders>
              <w:top w:val="nil"/>
              <w:left w:val="single" w:sz="8" w:space="0" w:color="888888"/>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sedlo</w:t>
            </w:r>
          </w:p>
        </w:tc>
        <w:tc>
          <w:tcPr>
            <w:tcW w:w="5242" w:type="dxa"/>
            <w:tcBorders>
              <w:top w:val="nil"/>
              <w:left w:val="nil"/>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zníženina v rámci chrbta alebo hrebeňa</w:t>
            </w:r>
          </w:p>
        </w:tc>
      </w:tr>
      <w:tr w:rsidR="00037653" w:rsidRPr="00037653" w:rsidTr="00037653">
        <w:tc>
          <w:tcPr>
            <w:tcW w:w="1488" w:type="dxa"/>
            <w:tcBorders>
              <w:top w:val="nil"/>
              <w:left w:val="single" w:sz="8" w:space="0" w:color="888888"/>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svah</w:t>
            </w:r>
          </w:p>
        </w:tc>
        <w:tc>
          <w:tcPr>
            <w:tcW w:w="5242" w:type="dxa"/>
            <w:tcBorders>
              <w:top w:val="nil"/>
              <w:left w:val="nil"/>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uklonený povrch</w:t>
            </w:r>
          </w:p>
        </w:tc>
      </w:tr>
      <w:tr w:rsidR="00037653" w:rsidRPr="00037653" w:rsidTr="00037653">
        <w:tc>
          <w:tcPr>
            <w:tcW w:w="1488" w:type="dxa"/>
            <w:tcBorders>
              <w:top w:val="nil"/>
              <w:left w:val="single" w:sz="8" w:space="0" w:color="888888"/>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terasa</w:t>
            </w:r>
          </w:p>
        </w:tc>
        <w:tc>
          <w:tcPr>
            <w:tcW w:w="5242" w:type="dxa"/>
            <w:tcBorders>
              <w:top w:val="nil"/>
              <w:left w:val="nil"/>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tvorená plošinou a strmým stupňom</w:t>
            </w:r>
          </w:p>
        </w:tc>
      </w:tr>
      <w:tr w:rsidR="00037653" w:rsidRPr="00037653" w:rsidTr="00037653">
        <w:tc>
          <w:tcPr>
            <w:tcW w:w="1488" w:type="dxa"/>
            <w:tcBorders>
              <w:top w:val="nil"/>
              <w:left w:val="single" w:sz="8" w:space="0" w:color="888888"/>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zrub</w:t>
            </w:r>
          </w:p>
        </w:tc>
        <w:tc>
          <w:tcPr>
            <w:tcW w:w="5242" w:type="dxa"/>
            <w:tcBorders>
              <w:top w:val="nil"/>
              <w:left w:val="nil"/>
              <w:bottom w:val="single" w:sz="8" w:space="0" w:color="888888"/>
              <w:right w:val="single" w:sz="8" w:space="0" w:color="888888"/>
            </w:tcBorders>
            <w:shd w:val="clear" w:color="auto" w:fill="FFFAF2"/>
            <w:tcMar>
              <w:top w:w="0" w:type="dxa"/>
              <w:left w:w="70" w:type="dxa"/>
              <w:bottom w:w="0" w:type="dxa"/>
              <w:right w:w="70" w:type="dxa"/>
            </w:tcMar>
            <w:hideMark/>
          </w:tcPr>
          <w:p w:rsidR="00037653" w:rsidRPr="00037653" w:rsidRDefault="00037653" w:rsidP="00037653">
            <w:pPr>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takmer kolmý svah</w:t>
            </w:r>
          </w:p>
        </w:tc>
      </w:tr>
    </w:tbl>
    <w:p w:rsidR="00037653" w:rsidRDefault="00037653" w:rsidP="00037653">
      <w:pPr>
        <w:shd w:val="clear" w:color="auto" w:fill="FFFAF2"/>
        <w:spacing w:after="0" w:line="360" w:lineRule="auto"/>
        <w:outlineLvl w:val="2"/>
        <w:rPr>
          <w:rFonts w:ascii="Times New Roman" w:eastAsia="Times New Roman" w:hAnsi="Times New Roman" w:cs="Times New Roman"/>
          <w:b/>
          <w:bCs/>
          <w:color w:val="000000"/>
          <w:sz w:val="21"/>
          <w:szCs w:val="21"/>
          <w:lang w:eastAsia="sk-SK"/>
        </w:rPr>
      </w:pPr>
    </w:p>
    <w:p w:rsidR="00037653" w:rsidRDefault="00037653" w:rsidP="00037653">
      <w:pPr>
        <w:shd w:val="clear" w:color="auto" w:fill="FFFAF2"/>
        <w:spacing w:after="0" w:line="360" w:lineRule="auto"/>
        <w:outlineLvl w:val="2"/>
        <w:rPr>
          <w:rFonts w:ascii="Times New Roman" w:eastAsia="Times New Roman" w:hAnsi="Times New Roman" w:cs="Times New Roman"/>
          <w:b/>
          <w:bCs/>
          <w:color w:val="000000"/>
          <w:sz w:val="21"/>
          <w:szCs w:val="21"/>
          <w:lang w:eastAsia="sk-SK"/>
        </w:rPr>
      </w:pPr>
    </w:p>
    <w:p w:rsidR="00037653" w:rsidRPr="00037653" w:rsidRDefault="00037653" w:rsidP="00037653">
      <w:pPr>
        <w:shd w:val="clear" w:color="auto" w:fill="FFFAF2"/>
        <w:spacing w:after="0" w:line="360" w:lineRule="auto"/>
        <w:outlineLvl w:val="2"/>
        <w:rPr>
          <w:rFonts w:ascii="Times New Roman" w:eastAsia="Times New Roman" w:hAnsi="Times New Roman" w:cs="Times New Roman"/>
          <w:b/>
          <w:bCs/>
          <w:color w:val="000000"/>
          <w:sz w:val="21"/>
          <w:szCs w:val="21"/>
          <w:lang w:eastAsia="sk-SK"/>
        </w:rPr>
      </w:pPr>
      <w:proofErr w:type="spellStart"/>
      <w:r w:rsidRPr="00037653">
        <w:rPr>
          <w:rFonts w:ascii="Times New Roman" w:eastAsia="Times New Roman" w:hAnsi="Times New Roman" w:cs="Times New Roman"/>
          <w:b/>
          <w:bCs/>
          <w:color w:val="000000"/>
          <w:sz w:val="21"/>
          <w:szCs w:val="21"/>
          <w:lang w:eastAsia="sk-SK"/>
        </w:rPr>
        <w:lastRenderedPageBreak/>
        <w:t>Morfometria</w:t>
      </w:r>
      <w:proofErr w:type="spellEnd"/>
      <w:r w:rsidRPr="00037653">
        <w:rPr>
          <w:rFonts w:ascii="Times New Roman" w:eastAsia="Times New Roman" w:hAnsi="Times New Roman" w:cs="Times New Roman"/>
          <w:b/>
          <w:bCs/>
          <w:color w:val="000000"/>
          <w:sz w:val="21"/>
          <w:lang w:eastAsia="sk-SK"/>
        </w:rPr>
        <w:t> </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 xml:space="preserve">Na charakteristiku zložitej plochy, akou je i </w:t>
      </w:r>
      <w:proofErr w:type="spellStart"/>
      <w:r w:rsidRPr="00037653">
        <w:rPr>
          <w:rFonts w:ascii="Times New Roman" w:eastAsia="Times New Roman" w:hAnsi="Times New Roman" w:cs="Times New Roman"/>
          <w:color w:val="000000"/>
          <w:sz w:val="24"/>
          <w:szCs w:val="24"/>
          <w:lang w:eastAsia="sk-SK"/>
        </w:rPr>
        <w:t>georeliéf</w:t>
      </w:r>
      <w:proofErr w:type="spellEnd"/>
      <w:r w:rsidRPr="00037653">
        <w:rPr>
          <w:rFonts w:ascii="Times New Roman" w:eastAsia="Times New Roman" w:hAnsi="Times New Roman" w:cs="Times New Roman"/>
          <w:color w:val="000000"/>
          <w:sz w:val="24"/>
          <w:szCs w:val="24"/>
          <w:lang w:eastAsia="sk-SK"/>
        </w:rPr>
        <w:t>, sa oddávna popri kvalitatívnych (</w:t>
      </w:r>
      <w:proofErr w:type="spellStart"/>
      <w:r w:rsidRPr="00037653">
        <w:rPr>
          <w:rFonts w:ascii="Times New Roman" w:eastAsia="Times New Roman" w:hAnsi="Times New Roman" w:cs="Times New Roman"/>
          <w:color w:val="000000"/>
          <w:sz w:val="24"/>
          <w:szCs w:val="24"/>
          <w:lang w:eastAsia="sk-SK"/>
        </w:rPr>
        <w:t>morfografických</w:t>
      </w:r>
      <w:proofErr w:type="spellEnd"/>
      <w:r w:rsidRPr="00037653">
        <w:rPr>
          <w:rFonts w:ascii="Times New Roman" w:eastAsia="Times New Roman" w:hAnsi="Times New Roman" w:cs="Times New Roman"/>
          <w:color w:val="000000"/>
          <w:sz w:val="24"/>
          <w:szCs w:val="24"/>
          <w:lang w:eastAsia="sk-SK"/>
        </w:rPr>
        <w:t>) termínoch používajú i kvantitatívne (</w:t>
      </w:r>
      <w:proofErr w:type="spellStart"/>
      <w:r w:rsidRPr="00037653">
        <w:rPr>
          <w:rFonts w:ascii="Times New Roman" w:eastAsia="Times New Roman" w:hAnsi="Times New Roman" w:cs="Times New Roman"/>
          <w:color w:val="000000"/>
          <w:sz w:val="24"/>
          <w:szCs w:val="24"/>
          <w:lang w:eastAsia="sk-SK"/>
        </w:rPr>
        <w:t>morfometrické</w:t>
      </w:r>
      <w:proofErr w:type="spellEnd"/>
      <w:r w:rsidRPr="00037653">
        <w:rPr>
          <w:rFonts w:ascii="Times New Roman" w:eastAsia="Times New Roman" w:hAnsi="Times New Roman" w:cs="Times New Roman"/>
          <w:color w:val="000000"/>
          <w:sz w:val="24"/>
          <w:szCs w:val="24"/>
          <w:lang w:eastAsia="sk-SK"/>
        </w:rPr>
        <w:t xml:space="preserve">) parametre, ktorých hodnotu možno vyjadriť priestorovými mierami a z nich odvodenými parametrami (ako je výška, dĺžka, šírka, plocha, sklon, krivosť a pod.). </w:t>
      </w:r>
      <w:proofErr w:type="spellStart"/>
      <w:r w:rsidRPr="00037653">
        <w:rPr>
          <w:rFonts w:ascii="Times New Roman" w:eastAsia="Times New Roman" w:hAnsi="Times New Roman" w:cs="Times New Roman"/>
          <w:color w:val="000000"/>
          <w:sz w:val="24"/>
          <w:szCs w:val="24"/>
          <w:lang w:eastAsia="sk-SK"/>
        </w:rPr>
        <w:t>Morfometrické</w:t>
      </w:r>
      <w:proofErr w:type="spellEnd"/>
      <w:r w:rsidRPr="00037653">
        <w:rPr>
          <w:rFonts w:ascii="Times New Roman" w:eastAsia="Times New Roman" w:hAnsi="Times New Roman" w:cs="Times New Roman"/>
          <w:color w:val="000000"/>
          <w:sz w:val="24"/>
          <w:szCs w:val="24"/>
          <w:lang w:eastAsia="sk-SK"/>
        </w:rPr>
        <w:t xml:space="preserve"> parametre vyjadrujú vlastne tú istú realitu (tvarové vlastnosti plochy) ako </w:t>
      </w:r>
      <w:proofErr w:type="spellStart"/>
      <w:r w:rsidRPr="00037653">
        <w:rPr>
          <w:rFonts w:ascii="Times New Roman" w:eastAsia="Times New Roman" w:hAnsi="Times New Roman" w:cs="Times New Roman"/>
          <w:color w:val="000000"/>
          <w:sz w:val="24"/>
          <w:szCs w:val="24"/>
          <w:lang w:eastAsia="sk-SK"/>
        </w:rPr>
        <w:t>morfografické</w:t>
      </w:r>
      <w:proofErr w:type="spellEnd"/>
      <w:r w:rsidRPr="00037653">
        <w:rPr>
          <w:rFonts w:ascii="Times New Roman" w:eastAsia="Times New Roman" w:hAnsi="Times New Roman" w:cs="Times New Roman"/>
          <w:color w:val="000000"/>
          <w:sz w:val="24"/>
          <w:szCs w:val="24"/>
          <w:lang w:eastAsia="sk-SK"/>
        </w:rPr>
        <w:t xml:space="preserve"> termíny. Sú pritom presnejšie a dôslednejšie. Preto v geomorfológii nadobúda </w:t>
      </w:r>
      <w:proofErr w:type="spellStart"/>
      <w:r w:rsidRPr="00037653">
        <w:rPr>
          <w:rFonts w:ascii="Times New Roman" w:eastAsia="Times New Roman" w:hAnsi="Times New Roman" w:cs="Times New Roman"/>
          <w:color w:val="000000"/>
          <w:sz w:val="24"/>
          <w:szCs w:val="24"/>
          <w:lang w:eastAsia="sk-SK"/>
        </w:rPr>
        <w:t>morfometria</w:t>
      </w:r>
      <w:proofErr w:type="spellEnd"/>
      <w:r w:rsidRPr="00037653">
        <w:rPr>
          <w:rFonts w:ascii="Times New Roman" w:eastAsia="Times New Roman" w:hAnsi="Times New Roman" w:cs="Times New Roman"/>
          <w:color w:val="000000"/>
          <w:sz w:val="24"/>
          <w:szCs w:val="24"/>
          <w:lang w:eastAsia="sk-SK"/>
        </w:rPr>
        <w:t xml:space="preserve"> prevahu nad </w:t>
      </w:r>
      <w:proofErr w:type="spellStart"/>
      <w:r w:rsidRPr="00037653">
        <w:rPr>
          <w:rFonts w:ascii="Times New Roman" w:eastAsia="Times New Roman" w:hAnsi="Times New Roman" w:cs="Times New Roman"/>
          <w:color w:val="000000"/>
          <w:sz w:val="24"/>
          <w:szCs w:val="24"/>
          <w:lang w:eastAsia="sk-SK"/>
        </w:rPr>
        <w:t>morfografickými</w:t>
      </w:r>
      <w:proofErr w:type="spellEnd"/>
      <w:r w:rsidRPr="00037653">
        <w:rPr>
          <w:rFonts w:ascii="Times New Roman" w:eastAsia="Times New Roman" w:hAnsi="Times New Roman" w:cs="Times New Roman"/>
          <w:color w:val="000000"/>
          <w:sz w:val="24"/>
          <w:szCs w:val="24"/>
          <w:lang w:eastAsia="sk-SK"/>
        </w:rPr>
        <w:t xml:space="preserve"> prístupmi.</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proofErr w:type="spellStart"/>
      <w:r w:rsidRPr="00037653">
        <w:rPr>
          <w:rFonts w:ascii="Times New Roman" w:eastAsia="Times New Roman" w:hAnsi="Times New Roman" w:cs="Times New Roman"/>
          <w:b/>
          <w:bCs/>
          <w:color w:val="000000"/>
          <w:sz w:val="24"/>
          <w:szCs w:val="24"/>
          <w:lang w:eastAsia="sk-SK"/>
        </w:rPr>
        <w:t>Morfometrické</w:t>
      </w:r>
      <w:proofErr w:type="spellEnd"/>
      <w:r w:rsidRPr="00037653">
        <w:rPr>
          <w:rFonts w:ascii="Times New Roman" w:eastAsia="Times New Roman" w:hAnsi="Times New Roman" w:cs="Times New Roman"/>
          <w:b/>
          <w:bCs/>
          <w:color w:val="000000"/>
          <w:sz w:val="24"/>
          <w:szCs w:val="24"/>
          <w:lang w:eastAsia="sk-SK"/>
        </w:rPr>
        <w:t xml:space="preserve"> vlastnosti </w:t>
      </w:r>
      <w:proofErr w:type="spellStart"/>
      <w:r w:rsidRPr="00037653">
        <w:rPr>
          <w:rFonts w:ascii="Times New Roman" w:eastAsia="Times New Roman" w:hAnsi="Times New Roman" w:cs="Times New Roman"/>
          <w:b/>
          <w:bCs/>
          <w:color w:val="000000"/>
          <w:sz w:val="24"/>
          <w:szCs w:val="24"/>
          <w:lang w:eastAsia="sk-SK"/>
        </w:rPr>
        <w:t>georeliéfu</w:t>
      </w:r>
      <w:proofErr w:type="spellEnd"/>
      <w:r w:rsidRPr="00037653">
        <w:rPr>
          <w:rFonts w:ascii="Times New Roman" w:eastAsia="Times New Roman" w:hAnsi="Times New Roman" w:cs="Times New Roman"/>
          <w:b/>
          <w:bCs/>
          <w:color w:val="000000"/>
          <w:sz w:val="24"/>
          <w:szCs w:val="24"/>
          <w:lang w:eastAsia="sk-SK"/>
        </w:rPr>
        <w:t> </w:t>
      </w:r>
      <w:r w:rsidRPr="00037653">
        <w:rPr>
          <w:rFonts w:ascii="Times New Roman" w:eastAsia="Times New Roman" w:hAnsi="Times New Roman" w:cs="Times New Roman"/>
          <w:color w:val="000000"/>
          <w:sz w:val="24"/>
          <w:szCs w:val="24"/>
          <w:lang w:eastAsia="sk-SK"/>
        </w:rPr>
        <w:t>vyplývajú z jeho geometrickej podstaty – možno ich v podstate priradiť akejkoľvek ploche, v gravitačnom poli Zeme však nadobúdajú i špecifický (</w:t>
      </w:r>
      <w:proofErr w:type="spellStart"/>
      <w:r w:rsidRPr="00037653">
        <w:rPr>
          <w:rFonts w:ascii="Times New Roman" w:eastAsia="Times New Roman" w:hAnsi="Times New Roman" w:cs="Times New Roman"/>
          <w:color w:val="000000"/>
          <w:sz w:val="24"/>
          <w:szCs w:val="24"/>
          <w:lang w:eastAsia="sk-SK"/>
        </w:rPr>
        <w:t>morfodynamický</w:t>
      </w:r>
      <w:proofErr w:type="spellEnd"/>
      <w:r w:rsidRPr="00037653">
        <w:rPr>
          <w:rFonts w:ascii="Times New Roman" w:eastAsia="Times New Roman" w:hAnsi="Times New Roman" w:cs="Times New Roman"/>
          <w:color w:val="000000"/>
          <w:sz w:val="24"/>
          <w:szCs w:val="24"/>
          <w:lang w:eastAsia="sk-SK"/>
        </w:rPr>
        <w:t xml:space="preserve">) význam. Môžeme rozlíšiť </w:t>
      </w:r>
      <w:proofErr w:type="spellStart"/>
      <w:r w:rsidRPr="00037653">
        <w:rPr>
          <w:rFonts w:ascii="Times New Roman" w:eastAsia="Times New Roman" w:hAnsi="Times New Roman" w:cs="Times New Roman"/>
          <w:color w:val="000000"/>
          <w:sz w:val="24"/>
          <w:szCs w:val="24"/>
          <w:lang w:eastAsia="sk-SK"/>
        </w:rPr>
        <w:t>morfometrické</w:t>
      </w:r>
      <w:proofErr w:type="spellEnd"/>
      <w:r w:rsidRPr="00037653">
        <w:rPr>
          <w:rFonts w:ascii="Times New Roman" w:eastAsia="Times New Roman" w:hAnsi="Times New Roman" w:cs="Times New Roman"/>
          <w:color w:val="000000"/>
          <w:sz w:val="24"/>
          <w:szCs w:val="24"/>
          <w:lang w:eastAsia="sk-SK"/>
        </w:rPr>
        <w:t xml:space="preserve"> charakteristiky </w:t>
      </w:r>
      <w:r w:rsidRPr="00037653">
        <w:rPr>
          <w:rFonts w:ascii="Times New Roman" w:eastAsia="Times New Roman" w:hAnsi="Times New Roman" w:cs="Times New Roman"/>
          <w:b/>
          <w:bCs/>
          <w:color w:val="000000"/>
          <w:sz w:val="24"/>
          <w:szCs w:val="24"/>
          <w:lang w:eastAsia="sk-SK"/>
        </w:rPr>
        <w:t>bodové</w:t>
      </w:r>
      <w:r w:rsidRPr="00037653">
        <w:rPr>
          <w:rFonts w:ascii="Times New Roman" w:eastAsia="Times New Roman" w:hAnsi="Times New Roman" w:cs="Times New Roman"/>
          <w:color w:val="000000"/>
          <w:sz w:val="24"/>
          <w:szCs w:val="24"/>
          <w:lang w:eastAsia="sk-SK"/>
        </w:rPr>
        <w:t xml:space="preserve">(ich hodnota môže byť v každom bode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iná), </w:t>
      </w:r>
      <w:r w:rsidRPr="00037653">
        <w:rPr>
          <w:rFonts w:ascii="Times New Roman" w:eastAsia="Times New Roman" w:hAnsi="Times New Roman" w:cs="Times New Roman"/>
          <w:b/>
          <w:bCs/>
          <w:color w:val="000000"/>
          <w:sz w:val="24"/>
          <w:szCs w:val="24"/>
          <w:lang w:eastAsia="sk-SK"/>
        </w:rPr>
        <w:t>líniové </w:t>
      </w:r>
      <w:r w:rsidRPr="00037653">
        <w:rPr>
          <w:rFonts w:ascii="Times New Roman" w:eastAsia="Times New Roman" w:hAnsi="Times New Roman" w:cs="Times New Roman"/>
          <w:color w:val="000000"/>
          <w:sz w:val="24"/>
          <w:szCs w:val="24"/>
          <w:lang w:eastAsia="sk-SK"/>
        </w:rPr>
        <w:t xml:space="preserve">(charakterizujú významné čiary na </w:t>
      </w:r>
      <w:proofErr w:type="spellStart"/>
      <w:r w:rsidRPr="00037653">
        <w:rPr>
          <w:rFonts w:ascii="Times New Roman" w:eastAsia="Times New Roman" w:hAnsi="Times New Roman" w:cs="Times New Roman"/>
          <w:color w:val="000000"/>
          <w:sz w:val="24"/>
          <w:szCs w:val="24"/>
          <w:lang w:eastAsia="sk-SK"/>
        </w:rPr>
        <w:t>georeliéfe</w:t>
      </w:r>
      <w:proofErr w:type="spellEnd"/>
      <w:r w:rsidRPr="00037653">
        <w:rPr>
          <w:rFonts w:ascii="Times New Roman" w:eastAsia="Times New Roman" w:hAnsi="Times New Roman" w:cs="Times New Roman"/>
          <w:color w:val="000000"/>
          <w:sz w:val="24"/>
          <w:szCs w:val="24"/>
          <w:lang w:eastAsia="sk-SK"/>
        </w:rPr>
        <w:t>) a </w:t>
      </w:r>
      <w:r w:rsidRPr="00037653">
        <w:rPr>
          <w:rFonts w:ascii="Times New Roman" w:eastAsia="Times New Roman" w:hAnsi="Times New Roman" w:cs="Times New Roman"/>
          <w:b/>
          <w:bCs/>
          <w:color w:val="000000"/>
          <w:sz w:val="24"/>
          <w:szCs w:val="24"/>
          <w:lang w:eastAsia="sk-SK"/>
        </w:rPr>
        <w:t>plošné </w:t>
      </w:r>
      <w:r w:rsidRPr="00037653">
        <w:rPr>
          <w:rFonts w:ascii="Times New Roman" w:eastAsia="Times New Roman" w:hAnsi="Times New Roman" w:cs="Times New Roman"/>
          <w:color w:val="000000"/>
          <w:sz w:val="24"/>
          <w:szCs w:val="24"/>
          <w:lang w:eastAsia="sk-SK"/>
        </w:rPr>
        <w:t xml:space="preserve">(charakterizujú isté časti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 plochy ako celok).</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 xml:space="preserve">Každým bodom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(okrem singulárnych bodov a úplných horizontálnych rovín) možno viesť práve jednu </w:t>
      </w:r>
      <w:r w:rsidRPr="00037653">
        <w:rPr>
          <w:rFonts w:ascii="Times New Roman" w:eastAsia="Times New Roman" w:hAnsi="Times New Roman" w:cs="Times New Roman"/>
          <w:b/>
          <w:bCs/>
          <w:color w:val="000000"/>
          <w:sz w:val="24"/>
          <w:szCs w:val="24"/>
          <w:lang w:eastAsia="sk-SK"/>
        </w:rPr>
        <w:t>vrstevnicu </w:t>
      </w:r>
      <w:r w:rsidRPr="00037653">
        <w:rPr>
          <w:rFonts w:ascii="Times New Roman" w:eastAsia="Times New Roman" w:hAnsi="Times New Roman" w:cs="Times New Roman"/>
          <w:color w:val="000000"/>
          <w:sz w:val="24"/>
          <w:szCs w:val="24"/>
          <w:lang w:eastAsia="sk-SK"/>
        </w:rPr>
        <w:t>a </w:t>
      </w:r>
      <w:r w:rsidRPr="00037653">
        <w:rPr>
          <w:rFonts w:ascii="Times New Roman" w:eastAsia="Times New Roman" w:hAnsi="Times New Roman" w:cs="Times New Roman"/>
          <w:b/>
          <w:bCs/>
          <w:color w:val="000000"/>
          <w:sz w:val="24"/>
          <w:szCs w:val="24"/>
          <w:lang w:eastAsia="sk-SK"/>
        </w:rPr>
        <w:t>spádovú krivku </w:t>
      </w:r>
      <w:r w:rsidRPr="00037653">
        <w:rPr>
          <w:rFonts w:ascii="Times New Roman" w:eastAsia="Times New Roman" w:hAnsi="Times New Roman" w:cs="Times New Roman"/>
          <w:color w:val="000000"/>
          <w:sz w:val="24"/>
          <w:szCs w:val="24"/>
          <w:lang w:eastAsia="sk-SK"/>
        </w:rPr>
        <w:t>(</w:t>
      </w:r>
      <w:r w:rsidRPr="00037653">
        <w:rPr>
          <w:rFonts w:ascii="Times New Roman" w:eastAsia="Times New Roman" w:hAnsi="Times New Roman" w:cs="Times New Roman"/>
          <w:b/>
          <w:bCs/>
          <w:color w:val="000000"/>
          <w:sz w:val="24"/>
          <w:szCs w:val="24"/>
          <w:lang w:eastAsia="sk-SK"/>
        </w:rPr>
        <w:t>spádnicu</w:t>
      </w:r>
      <w:r w:rsidRPr="00037653">
        <w:rPr>
          <w:rFonts w:ascii="Times New Roman" w:eastAsia="Times New Roman" w:hAnsi="Times New Roman" w:cs="Times New Roman"/>
          <w:color w:val="000000"/>
          <w:sz w:val="24"/>
          <w:szCs w:val="24"/>
          <w:lang w:eastAsia="sk-SK"/>
        </w:rPr>
        <w:t xml:space="preserve">), pričom ich znázornenie v mape umožňuje dobrú priestorovú predstavu o priebehu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w:t>
      </w:r>
    </w:p>
    <w:p w:rsidR="00037653" w:rsidRPr="00037653" w:rsidRDefault="00037653" w:rsidP="00037653">
      <w:pPr>
        <w:shd w:val="clear" w:color="auto" w:fill="FFFAF2"/>
        <w:spacing w:after="0" w:line="360" w:lineRule="auto"/>
        <w:outlineLvl w:val="3"/>
        <w:rPr>
          <w:rFonts w:ascii="Times New Roman" w:eastAsia="Times New Roman" w:hAnsi="Times New Roman" w:cs="Times New Roman"/>
          <w:b/>
          <w:bCs/>
          <w:color w:val="000000"/>
          <w:sz w:val="24"/>
          <w:szCs w:val="24"/>
          <w:lang w:eastAsia="sk-SK"/>
        </w:rPr>
      </w:pPr>
      <w:r w:rsidRPr="00037653">
        <w:rPr>
          <w:rFonts w:ascii="Times New Roman" w:eastAsia="Times New Roman" w:hAnsi="Times New Roman" w:cs="Times New Roman"/>
          <w:b/>
          <w:bCs/>
          <w:color w:val="000000"/>
          <w:sz w:val="24"/>
          <w:szCs w:val="24"/>
          <w:lang w:eastAsia="sk-SK"/>
        </w:rPr>
        <w:t> </w:t>
      </w:r>
    </w:p>
    <w:p w:rsidR="00037653" w:rsidRPr="00037653" w:rsidRDefault="00037653" w:rsidP="00037653">
      <w:pPr>
        <w:shd w:val="clear" w:color="auto" w:fill="FFFAF2"/>
        <w:spacing w:after="0" w:line="360" w:lineRule="auto"/>
        <w:outlineLvl w:val="3"/>
        <w:rPr>
          <w:rFonts w:ascii="Times New Roman" w:eastAsia="Times New Roman" w:hAnsi="Times New Roman" w:cs="Times New Roman"/>
          <w:b/>
          <w:bCs/>
          <w:color w:val="000000"/>
          <w:sz w:val="24"/>
          <w:szCs w:val="24"/>
          <w:lang w:eastAsia="sk-SK"/>
        </w:rPr>
      </w:pPr>
      <w:r w:rsidRPr="00037653">
        <w:rPr>
          <w:rFonts w:ascii="Times New Roman" w:eastAsia="Times New Roman" w:hAnsi="Times New Roman" w:cs="Times New Roman"/>
          <w:b/>
          <w:bCs/>
          <w:color w:val="000000"/>
          <w:sz w:val="24"/>
          <w:szCs w:val="24"/>
          <w:lang w:eastAsia="sk-SK"/>
        </w:rPr>
        <w:t xml:space="preserve">Základné línie (kostra) </w:t>
      </w:r>
      <w:proofErr w:type="spellStart"/>
      <w:r w:rsidRPr="00037653">
        <w:rPr>
          <w:rFonts w:ascii="Times New Roman" w:eastAsia="Times New Roman" w:hAnsi="Times New Roman" w:cs="Times New Roman"/>
          <w:b/>
          <w:bCs/>
          <w:color w:val="000000"/>
          <w:sz w:val="24"/>
          <w:szCs w:val="24"/>
          <w:lang w:eastAsia="sk-SK"/>
        </w:rPr>
        <w:t>georeliéfu</w:t>
      </w:r>
      <w:proofErr w:type="spellEnd"/>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b/>
          <w:bCs/>
          <w:color w:val="000000"/>
          <w:sz w:val="24"/>
          <w:szCs w:val="24"/>
          <w:lang w:eastAsia="sk-SK"/>
        </w:rPr>
        <w:t>Vrstevnice </w:t>
      </w:r>
      <w:r w:rsidRPr="00037653">
        <w:rPr>
          <w:rFonts w:ascii="Times New Roman" w:eastAsia="Times New Roman" w:hAnsi="Times New Roman" w:cs="Times New Roman"/>
          <w:color w:val="000000"/>
          <w:sz w:val="24"/>
          <w:szCs w:val="24"/>
          <w:lang w:eastAsia="sk-SK"/>
        </w:rPr>
        <w:t>(</w:t>
      </w:r>
      <w:proofErr w:type="spellStart"/>
      <w:r w:rsidRPr="00037653">
        <w:rPr>
          <w:rFonts w:ascii="Times New Roman" w:eastAsia="Times New Roman" w:hAnsi="Times New Roman" w:cs="Times New Roman"/>
          <w:color w:val="000000"/>
          <w:sz w:val="24"/>
          <w:szCs w:val="24"/>
          <w:lang w:eastAsia="sk-SK"/>
        </w:rPr>
        <w:t>izohypsy</w:t>
      </w:r>
      <w:proofErr w:type="spellEnd"/>
      <w:r w:rsidRPr="00037653">
        <w:rPr>
          <w:rFonts w:ascii="Times New Roman" w:eastAsia="Times New Roman" w:hAnsi="Times New Roman" w:cs="Times New Roman"/>
          <w:color w:val="000000"/>
          <w:sz w:val="24"/>
          <w:szCs w:val="24"/>
          <w:lang w:eastAsia="sk-SK"/>
        </w:rPr>
        <w:t xml:space="preserve">, </w:t>
      </w:r>
      <w:proofErr w:type="spellStart"/>
      <w:r w:rsidRPr="00037653">
        <w:rPr>
          <w:rFonts w:ascii="Times New Roman" w:eastAsia="Times New Roman" w:hAnsi="Times New Roman" w:cs="Times New Roman"/>
          <w:color w:val="000000"/>
          <w:sz w:val="24"/>
          <w:szCs w:val="24"/>
          <w:lang w:eastAsia="sk-SK"/>
        </w:rPr>
        <w:t>izočiary</w:t>
      </w:r>
      <w:proofErr w:type="spellEnd"/>
      <w:r w:rsidRPr="00037653">
        <w:rPr>
          <w:rFonts w:ascii="Times New Roman" w:eastAsia="Times New Roman" w:hAnsi="Times New Roman" w:cs="Times New Roman"/>
          <w:color w:val="000000"/>
          <w:sz w:val="24"/>
          <w:szCs w:val="24"/>
          <w:lang w:eastAsia="sk-SK"/>
        </w:rPr>
        <w:t xml:space="preserve"> nadmorských výšok) sú myslené čiary spájajúce body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s rovnakou nadmorskou výškou. Na topografických mapách sú vždy znázornené len vybrané vrstevnice (</w:t>
      </w:r>
      <w:r w:rsidRPr="00037653">
        <w:rPr>
          <w:rFonts w:ascii="Times New Roman" w:eastAsia="Times New Roman" w:hAnsi="Times New Roman" w:cs="Times New Roman"/>
          <w:b/>
          <w:bCs/>
          <w:color w:val="000000"/>
          <w:sz w:val="24"/>
          <w:szCs w:val="24"/>
          <w:lang w:eastAsia="sk-SK"/>
        </w:rPr>
        <w:t>základné</w:t>
      </w:r>
      <w:r w:rsidRPr="00037653">
        <w:rPr>
          <w:rFonts w:ascii="Times New Roman" w:eastAsia="Times New Roman" w:hAnsi="Times New Roman" w:cs="Times New Roman"/>
          <w:color w:val="000000"/>
          <w:sz w:val="24"/>
          <w:szCs w:val="24"/>
          <w:lang w:eastAsia="sk-SK"/>
        </w:rPr>
        <w:t>) s hodnotou zvyšujúcou sa s pravidelným (v dolnej časti mapy uvedeným) intervalom. Línie sú spravidla hnedé, plné, každá piata vrstevnica je </w:t>
      </w:r>
      <w:r w:rsidRPr="00037653">
        <w:rPr>
          <w:rFonts w:ascii="Times New Roman" w:eastAsia="Times New Roman" w:hAnsi="Times New Roman" w:cs="Times New Roman"/>
          <w:b/>
          <w:bCs/>
          <w:color w:val="000000"/>
          <w:sz w:val="24"/>
          <w:szCs w:val="24"/>
          <w:lang w:eastAsia="sk-SK"/>
        </w:rPr>
        <w:t>zosilnená</w:t>
      </w:r>
      <w:r w:rsidRPr="00037653">
        <w:rPr>
          <w:rFonts w:ascii="Times New Roman" w:eastAsia="Times New Roman" w:hAnsi="Times New Roman" w:cs="Times New Roman"/>
          <w:color w:val="000000"/>
          <w:sz w:val="24"/>
          <w:szCs w:val="24"/>
          <w:lang w:eastAsia="sk-SK"/>
        </w:rPr>
        <w:t>,</w:t>
      </w:r>
      <w:r w:rsidRPr="00037653">
        <w:rPr>
          <w:rFonts w:ascii="Times New Roman" w:eastAsia="Times New Roman" w:hAnsi="Times New Roman" w:cs="Times New Roman"/>
          <w:b/>
          <w:bCs/>
          <w:color w:val="000000"/>
          <w:sz w:val="24"/>
          <w:szCs w:val="24"/>
          <w:lang w:eastAsia="sk-SK"/>
        </w:rPr>
        <w:t> </w:t>
      </w:r>
      <w:r w:rsidRPr="00037653">
        <w:rPr>
          <w:rFonts w:ascii="Times New Roman" w:eastAsia="Times New Roman" w:hAnsi="Times New Roman" w:cs="Times New Roman"/>
          <w:color w:val="000000"/>
          <w:sz w:val="24"/>
          <w:szCs w:val="24"/>
          <w:lang w:eastAsia="sk-SK"/>
        </w:rPr>
        <w:t>hrubšia (napr. pri základnom intervale vrstevníc 5 m je medzi zvýraznenými vrstevnicami výškový rozdiel 25 m). V relatívne plochej časti územia môžu byť medzi základnými vrstevnicami vedené </w:t>
      </w:r>
      <w:r w:rsidRPr="00037653">
        <w:rPr>
          <w:rFonts w:ascii="Times New Roman" w:eastAsia="Times New Roman" w:hAnsi="Times New Roman" w:cs="Times New Roman"/>
          <w:b/>
          <w:bCs/>
          <w:color w:val="000000"/>
          <w:sz w:val="24"/>
          <w:szCs w:val="24"/>
          <w:lang w:eastAsia="sk-SK"/>
        </w:rPr>
        <w:t>doplňujúce polovičné </w:t>
      </w:r>
      <w:r w:rsidRPr="00037653">
        <w:rPr>
          <w:rFonts w:ascii="Times New Roman" w:eastAsia="Times New Roman" w:hAnsi="Times New Roman" w:cs="Times New Roman"/>
          <w:color w:val="000000"/>
          <w:sz w:val="24"/>
          <w:szCs w:val="24"/>
          <w:lang w:eastAsia="sk-SK"/>
        </w:rPr>
        <w:t>vrstevnice znázornené prerušovanou čiarou, ktoré vyjadrujú strednú hodnotu zo susedných základných vrstevníc.</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b/>
          <w:bCs/>
          <w:color w:val="000000"/>
          <w:sz w:val="24"/>
          <w:szCs w:val="24"/>
          <w:lang w:eastAsia="sk-SK"/>
        </w:rPr>
        <w:t>Spádnice </w:t>
      </w:r>
      <w:r w:rsidRPr="00037653">
        <w:rPr>
          <w:rFonts w:ascii="Times New Roman" w:eastAsia="Times New Roman" w:hAnsi="Times New Roman" w:cs="Times New Roman"/>
          <w:color w:val="000000"/>
          <w:sz w:val="24"/>
          <w:szCs w:val="24"/>
          <w:lang w:eastAsia="sk-SK"/>
        </w:rPr>
        <w:t xml:space="preserve">(spádové krivky, </w:t>
      </w:r>
      <w:proofErr w:type="spellStart"/>
      <w:r w:rsidRPr="00037653">
        <w:rPr>
          <w:rFonts w:ascii="Times New Roman" w:eastAsia="Times New Roman" w:hAnsi="Times New Roman" w:cs="Times New Roman"/>
          <w:color w:val="000000"/>
          <w:sz w:val="24"/>
          <w:szCs w:val="24"/>
          <w:lang w:eastAsia="sk-SK"/>
        </w:rPr>
        <w:t>ortogonálne</w:t>
      </w:r>
      <w:proofErr w:type="spellEnd"/>
      <w:r w:rsidRPr="00037653">
        <w:rPr>
          <w:rFonts w:ascii="Times New Roman" w:eastAsia="Times New Roman" w:hAnsi="Times New Roman" w:cs="Times New Roman"/>
          <w:color w:val="000000"/>
          <w:sz w:val="24"/>
          <w:szCs w:val="24"/>
          <w:lang w:eastAsia="sk-SK"/>
        </w:rPr>
        <w:t xml:space="preserve"> trajektórie) sú myslené čiary orientované v každom bode v smere maximálneho sklonu povrchu. Možno ju skonštruovať ako krivku, ktorá spája dve susedné vrstevnice tak, že s každou z vrstevníc (respektíve s dotyčnicami k vrstevniciam) zviera pravý uhol a je pritom najkratšou priestorovou spojnicou týchto vrstevníc na </w:t>
      </w:r>
      <w:proofErr w:type="spellStart"/>
      <w:r w:rsidRPr="00037653">
        <w:rPr>
          <w:rFonts w:ascii="Times New Roman" w:eastAsia="Times New Roman" w:hAnsi="Times New Roman" w:cs="Times New Roman"/>
          <w:color w:val="000000"/>
          <w:sz w:val="24"/>
          <w:szCs w:val="24"/>
          <w:lang w:eastAsia="sk-SK"/>
        </w:rPr>
        <w:t>georeliéfe</w:t>
      </w:r>
      <w:proofErr w:type="spellEnd"/>
      <w:r w:rsidRPr="00037653">
        <w:rPr>
          <w:rFonts w:ascii="Times New Roman" w:eastAsia="Times New Roman" w:hAnsi="Times New Roman" w:cs="Times New Roman"/>
          <w:color w:val="000000"/>
          <w:sz w:val="24"/>
          <w:szCs w:val="24"/>
          <w:lang w:eastAsia="sk-SK"/>
        </w:rPr>
        <w:t xml:space="preserve">. Spádnice sa pritom nemôžu navzájom pretínať. Vychádzajú z vrcholových bodov alebo diferenciálneho okolia </w:t>
      </w:r>
      <w:proofErr w:type="spellStart"/>
      <w:r w:rsidRPr="00037653">
        <w:rPr>
          <w:rFonts w:ascii="Times New Roman" w:eastAsia="Times New Roman" w:hAnsi="Times New Roman" w:cs="Times New Roman"/>
          <w:color w:val="000000"/>
          <w:sz w:val="24"/>
          <w:szCs w:val="24"/>
          <w:lang w:eastAsia="sk-SK"/>
        </w:rPr>
        <w:t>chrbátnic</w:t>
      </w:r>
      <w:proofErr w:type="spellEnd"/>
      <w:r w:rsidRPr="00037653">
        <w:rPr>
          <w:rFonts w:ascii="Times New Roman" w:eastAsia="Times New Roman" w:hAnsi="Times New Roman" w:cs="Times New Roman"/>
          <w:color w:val="000000"/>
          <w:sz w:val="24"/>
          <w:szCs w:val="24"/>
          <w:lang w:eastAsia="sk-SK"/>
        </w:rPr>
        <w:t xml:space="preserve"> a končia v depresných bodoch alebo v diferenciálnom okolí </w:t>
      </w:r>
      <w:proofErr w:type="spellStart"/>
      <w:r w:rsidRPr="00037653">
        <w:rPr>
          <w:rFonts w:ascii="Times New Roman" w:eastAsia="Times New Roman" w:hAnsi="Times New Roman" w:cs="Times New Roman"/>
          <w:color w:val="000000"/>
          <w:sz w:val="24"/>
          <w:szCs w:val="24"/>
          <w:lang w:eastAsia="sk-SK"/>
        </w:rPr>
        <w:t>údolníc</w:t>
      </w:r>
      <w:proofErr w:type="spellEnd"/>
      <w:r w:rsidRPr="00037653">
        <w:rPr>
          <w:rFonts w:ascii="Times New Roman" w:eastAsia="Times New Roman" w:hAnsi="Times New Roman" w:cs="Times New Roman"/>
          <w:color w:val="000000"/>
          <w:sz w:val="24"/>
          <w:szCs w:val="24"/>
          <w:lang w:eastAsia="sk-SK"/>
        </w:rPr>
        <w:t xml:space="preserve">. Spádnice majú mimoriadny </w:t>
      </w:r>
      <w:proofErr w:type="spellStart"/>
      <w:r w:rsidRPr="00037653">
        <w:rPr>
          <w:rFonts w:ascii="Times New Roman" w:eastAsia="Times New Roman" w:hAnsi="Times New Roman" w:cs="Times New Roman"/>
          <w:color w:val="000000"/>
          <w:sz w:val="24"/>
          <w:szCs w:val="24"/>
          <w:lang w:eastAsia="sk-SK"/>
        </w:rPr>
        <w:t>morfodynamický</w:t>
      </w:r>
      <w:proofErr w:type="spellEnd"/>
      <w:r w:rsidRPr="00037653">
        <w:rPr>
          <w:rFonts w:ascii="Times New Roman" w:eastAsia="Times New Roman" w:hAnsi="Times New Roman" w:cs="Times New Roman"/>
          <w:color w:val="000000"/>
          <w:sz w:val="24"/>
          <w:szCs w:val="24"/>
          <w:lang w:eastAsia="sk-SK"/>
        </w:rPr>
        <w:t xml:space="preserve"> význam</w:t>
      </w:r>
      <w:r w:rsidRPr="00037653">
        <w:rPr>
          <w:rFonts w:ascii="Times New Roman" w:eastAsia="Times New Roman" w:hAnsi="Times New Roman" w:cs="Times New Roman"/>
          <w:i/>
          <w:iCs/>
          <w:color w:val="000000"/>
          <w:sz w:val="24"/>
          <w:szCs w:val="24"/>
          <w:lang w:eastAsia="sk-SK"/>
        </w:rPr>
        <w:t>.</w:t>
      </w:r>
      <w:r w:rsidRPr="00037653">
        <w:rPr>
          <w:rFonts w:ascii="Times New Roman" w:eastAsia="Times New Roman" w:hAnsi="Times New Roman" w:cs="Times New Roman"/>
          <w:color w:val="000000"/>
          <w:sz w:val="24"/>
          <w:szCs w:val="24"/>
          <w:lang w:eastAsia="sk-SK"/>
        </w:rPr>
        <w:t xml:space="preserve"> Sú to totiž čiary vyjadrujúce smer gradientu (maximálnej zmeny potenciálu) gravitačného poľa na </w:t>
      </w:r>
      <w:proofErr w:type="spellStart"/>
      <w:r w:rsidRPr="00037653">
        <w:rPr>
          <w:rFonts w:ascii="Times New Roman" w:eastAsia="Times New Roman" w:hAnsi="Times New Roman" w:cs="Times New Roman"/>
          <w:color w:val="000000"/>
          <w:sz w:val="24"/>
          <w:szCs w:val="24"/>
          <w:lang w:eastAsia="sk-SK"/>
        </w:rPr>
        <w:t>georeliéfe</w:t>
      </w:r>
      <w:proofErr w:type="spellEnd"/>
      <w:r w:rsidRPr="00037653">
        <w:rPr>
          <w:rFonts w:ascii="Times New Roman" w:eastAsia="Times New Roman" w:hAnsi="Times New Roman" w:cs="Times New Roman"/>
          <w:color w:val="000000"/>
          <w:sz w:val="24"/>
          <w:szCs w:val="24"/>
          <w:lang w:eastAsia="sk-SK"/>
        </w:rPr>
        <w:t xml:space="preserve">, čo </w:t>
      </w:r>
      <w:r w:rsidRPr="00037653">
        <w:rPr>
          <w:rFonts w:ascii="Times New Roman" w:eastAsia="Times New Roman" w:hAnsi="Times New Roman" w:cs="Times New Roman"/>
          <w:color w:val="000000"/>
          <w:sz w:val="24"/>
          <w:szCs w:val="24"/>
          <w:lang w:eastAsia="sk-SK"/>
        </w:rPr>
        <w:lastRenderedPageBreak/>
        <w:t>podmieňuje, že </w:t>
      </w:r>
      <w:r w:rsidRPr="00037653">
        <w:rPr>
          <w:rFonts w:ascii="Times New Roman" w:eastAsia="Times New Roman" w:hAnsi="Times New Roman" w:cs="Times New Roman"/>
          <w:b/>
          <w:bCs/>
          <w:color w:val="000000"/>
          <w:sz w:val="24"/>
          <w:szCs w:val="24"/>
          <w:lang w:eastAsia="sk-SK"/>
        </w:rPr>
        <w:t>po spádniciach prebieha gravitačne podmienený tok látky a energie. Spádnice tak určujú aj smer priebehu veľkej väčšiny geomorfologických procesov.</w:t>
      </w:r>
      <w:r w:rsidRPr="00037653">
        <w:rPr>
          <w:rFonts w:ascii="Times New Roman" w:eastAsia="Times New Roman" w:hAnsi="Times New Roman" w:cs="Times New Roman"/>
          <w:color w:val="000000"/>
          <w:sz w:val="24"/>
          <w:szCs w:val="24"/>
          <w:lang w:eastAsia="sk-SK"/>
        </w:rPr>
        <w:t> Priestorové rozloženie spádnic v určitej oblasti potom určuje, či dochádza k rozptyľovaniu alebo sústreďovaniu toku látky a energie, a teda i masy geomorfologických činiteľov.</w:t>
      </w:r>
    </w:p>
    <w:p w:rsidR="00037653" w:rsidRPr="00037653" w:rsidRDefault="00037653" w:rsidP="00037653">
      <w:pPr>
        <w:shd w:val="clear" w:color="auto" w:fill="FFFAF2"/>
        <w:spacing w:after="0" w:line="360" w:lineRule="auto"/>
        <w:outlineLvl w:val="3"/>
        <w:rPr>
          <w:rFonts w:ascii="Times New Roman" w:eastAsia="Times New Roman" w:hAnsi="Times New Roman" w:cs="Times New Roman"/>
          <w:b/>
          <w:bCs/>
          <w:color w:val="000000"/>
          <w:sz w:val="18"/>
          <w:szCs w:val="18"/>
          <w:lang w:eastAsia="sk-SK"/>
        </w:rPr>
      </w:pPr>
      <w:r w:rsidRPr="00037653">
        <w:rPr>
          <w:rFonts w:ascii="Times New Roman" w:eastAsia="Times New Roman" w:hAnsi="Times New Roman" w:cs="Times New Roman"/>
          <w:b/>
          <w:bCs/>
          <w:color w:val="000000"/>
          <w:sz w:val="18"/>
          <w:szCs w:val="18"/>
          <w:lang w:eastAsia="sk-SK"/>
        </w:rPr>
        <w:t> </w:t>
      </w:r>
    </w:p>
    <w:p w:rsidR="00037653" w:rsidRPr="00037653" w:rsidRDefault="00037653" w:rsidP="00037653">
      <w:pPr>
        <w:shd w:val="clear" w:color="auto" w:fill="FFFAF2"/>
        <w:spacing w:after="0" w:line="360" w:lineRule="auto"/>
        <w:outlineLvl w:val="3"/>
        <w:rPr>
          <w:rFonts w:ascii="Times New Roman" w:eastAsia="Times New Roman" w:hAnsi="Times New Roman" w:cs="Times New Roman"/>
          <w:b/>
          <w:bCs/>
          <w:color w:val="000000"/>
          <w:sz w:val="18"/>
          <w:szCs w:val="18"/>
          <w:lang w:eastAsia="sk-SK"/>
        </w:rPr>
      </w:pPr>
      <w:r w:rsidRPr="00037653">
        <w:rPr>
          <w:rFonts w:ascii="Times New Roman" w:eastAsia="Times New Roman" w:hAnsi="Times New Roman" w:cs="Times New Roman"/>
          <w:b/>
          <w:bCs/>
          <w:color w:val="000000"/>
          <w:sz w:val="18"/>
          <w:szCs w:val="18"/>
          <w:lang w:eastAsia="sk-SK"/>
        </w:rPr>
        <w:t xml:space="preserve">Špecifické línie a body </w:t>
      </w:r>
      <w:proofErr w:type="spellStart"/>
      <w:r w:rsidRPr="00037653">
        <w:rPr>
          <w:rFonts w:ascii="Times New Roman" w:eastAsia="Times New Roman" w:hAnsi="Times New Roman" w:cs="Times New Roman"/>
          <w:b/>
          <w:bCs/>
          <w:color w:val="000000"/>
          <w:sz w:val="18"/>
          <w:szCs w:val="18"/>
          <w:lang w:eastAsia="sk-SK"/>
        </w:rPr>
        <w:t>georeliéfu</w:t>
      </w:r>
      <w:proofErr w:type="spellEnd"/>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 xml:space="preserve">Len v istých miestach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existujú body a línie so špecifickými vlastnosťami, ktoré nemá okolie týchto bodov a línií. Najvýznamnejšími takýmito bodmi sú </w:t>
      </w:r>
      <w:r w:rsidRPr="00037653">
        <w:rPr>
          <w:rFonts w:ascii="Times New Roman" w:eastAsia="Times New Roman" w:hAnsi="Times New Roman" w:cs="Times New Roman"/>
          <w:b/>
          <w:bCs/>
          <w:color w:val="000000"/>
          <w:sz w:val="24"/>
          <w:szCs w:val="24"/>
          <w:lang w:eastAsia="sk-SK"/>
        </w:rPr>
        <w:t>vrcholové</w:t>
      </w:r>
      <w:r w:rsidRPr="00037653">
        <w:rPr>
          <w:rFonts w:ascii="Times New Roman" w:eastAsia="Times New Roman" w:hAnsi="Times New Roman" w:cs="Times New Roman"/>
          <w:color w:val="000000"/>
          <w:sz w:val="24"/>
          <w:szCs w:val="24"/>
          <w:lang w:eastAsia="sk-SK"/>
        </w:rPr>
        <w:t>, </w:t>
      </w:r>
      <w:r w:rsidRPr="00037653">
        <w:rPr>
          <w:rFonts w:ascii="Times New Roman" w:eastAsia="Times New Roman" w:hAnsi="Times New Roman" w:cs="Times New Roman"/>
          <w:b/>
          <w:bCs/>
          <w:color w:val="000000"/>
          <w:sz w:val="24"/>
          <w:szCs w:val="24"/>
          <w:lang w:eastAsia="sk-SK"/>
        </w:rPr>
        <w:t>depresné </w:t>
      </w:r>
      <w:r w:rsidRPr="00037653">
        <w:rPr>
          <w:rFonts w:ascii="Times New Roman" w:eastAsia="Times New Roman" w:hAnsi="Times New Roman" w:cs="Times New Roman"/>
          <w:color w:val="000000"/>
          <w:sz w:val="24"/>
          <w:szCs w:val="24"/>
          <w:lang w:eastAsia="sk-SK"/>
        </w:rPr>
        <w:t>a </w:t>
      </w:r>
      <w:r w:rsidRPr="00037653">
        <w:rPr>
          <w:rFonts w:ascii="Times New Roman" w:eastAsia="Times New Roman" w:hAnsi="Times New Roman" w:cs="Times New Roman"/>
          <w:b/>
          <w:bCs/>
          <w:color w:val="000000"/>
          <w:sz w:val="24"/>
          <w:szCs w:val="24"/>
          <w:lang w:eastAsia="sk-SK"/>
        </w:rPr>
        <w:t>sedlové body</w:t>
      </w:r>
      <w:r w:rsidRPr="00037653">
        <w:rPr>
          <w:rFonts w:ascii="Times New Roman" w:eastAsia="Times New Roman" w:hAnsi="Times New Roman" w:cs="Times New Roman"/>
          <w:color w:val="000000"/>
          <w:sz w:val="24"/>
          <w:szCs w:val="24"/>
          <w:lang w:eastAsia="sk-SK"/>
        </w:rPr>
        <w:t>, ktoré sú </w:t>
      </w:r>
      <w:r w:rsidRPr="00037653">
        <w:rPr>
          <w:rFonts w:ascii="Times New Roman" w:eastAsia="Times New Roman" w:hAnsi="Times New Roman" w:cs="Times New Roman"/>
          <w:b/>
          <w:bCs/>
          <w:color w:val="000000"/>
          <w:sz w:val="24"/>
          <w:szCs w:val="24"/>
          <w:lang w:eastAsia="sk-SK"/>
        </w:rPr>
        <w:t>singulárnymi bodmi </w:t>
      </w:r>
      <w:r w:rsidRPr="00037653">
        <w:rPr>
          <w:rFonts w:ascii="Times New Roman" w:eastAsia="Times New Roman" w:hAnsi="Times New Roman" w:cs="Times New Roman"/>
          <w:color w:val="000000"/>
          <w:sz w:val="24"/>
          <w:szCs w:val="24"/>
          <w:lang w:eastAsia="sk-SK"/>
        </w:rPr>
        <w:t>poľa nadmorských výšok. Najvýznamnejšími špecifickými líniami sú </w:t>
      </w:r>
      <w:proofErr w:type="spellStart"/>
      <w:r w:rsidRPr="00037653">
        <w:rPr>
          <w:rFonts w:ascii="Times New Roman" w:eastAsia="Times New Roman" w:hAnsi="Times New Roman" w:cs="Times New Roman"/>
          <w:b/>
          <w:bCs/>
          <w:color w:val="000000"/>
          <w:sz w:val="24"/>
          <w:szCs w:val="24"/>
          <w:lang w:eastAsia="sk-SK"/>
        </w:rPr>
        <w:t>údolnice</w:t>
      </w:r>
      <w:proofErr w:type="spellEnd"/>
      <w:r w:rsidRPr="00037653">
        <w:rPr>
          <w:rFonts w:ascii="Times New Roman" w:eastAsia="Times New Roman" w:hAnsi="Times New Roman" w:cs="Times New Roman"/>
          <w:color w:val="000000"/>
          <w:sz w:val="24"/>
          <w:szCs w:val="24"/>
          <w:lang w:eastAsia="sk-SK"/>
        </w:rPr>
        <w:t>, </w:t>
      </w:r>
      <w:proofErr w:type="spellStart"/>
      <w:r w:rsidRPr="00037653">
        <w:rPr>
          <w:rFonts w:ascii="Times New Roman" w:eastAsia="Times New Roman" w:hAnsi="Times New Roman" w:cs="Times New Roman"/>
          <w:b/>
          <w:bCs/>
          <w:color w:val="000000"/>
          <w:sz w:val="24"/>
          <w:szCs w:val="24"/>
          <w:lang w:eastAsia="sk-SK"/>
        </w:rPr>
        <w:t>chrbátnice</w:t>
      </w:r>
      <w:proofErr w:type="spellEnd"/>
      <w:r w:rsidRPr="00037653">
        <w:rPr>
          <w:rFonts w:ascii="Times New Roman" w:eastAsia="Times New Roman" w:hAnsi="Times New Roman" w:cs="Times New Roman"/>
          <w:color w:val="000000"/>
          <w:sz w:val="24"/>
          <w:szCs w:val="24"/>
          <w:lang w:eastAsia="sk-SK"/>
        </w:rPr>
        <w:t>, </w:t>
      </w:r>
      <w:r w:rsidRPr="00037653">
        <w:rPr>
          <w:rFonts w:ascii="Times New Roman" w:eastAsia="Times New Roman" w:hAnsi="Times New Roman" w:cs="Times New Roman"/>
          <w:b/>
          <w:bCs/>
          <w:color w:val="000000"/>
          <w:sz w:val="24"/>
          <w:szCs w:val="24"/>
          <w:lang w:eastAsia="sk-SK"/>
        </w:rPr>
        <w:t>terénne hrany </w:t>
      </w:r>
      <w:r w:rsidRPr="00037653">
        <w:rPr>
          <w:rFonts w:ascii="Times New Roman" w:eastAsia="Times New Roman" w:hAnsi="Times New Roman" w:cs="Times New Roman"/>
          <w:color w:val="000000"/>
          <w:sz w:val="24"/>
          <w:szCs w:val="24"/>
          <w:lang w:eastAsia="sk-SK"/>
        </w:rPr>
        <w:t>a </w:t>
      </w:r>
      <w:proofErr w:type="spellStart"/>
      <w:r w:rsidRPr="00037653">
        <w:rPr>
          <w:rFonts w:ascii="Times New Roman" w:eastAsia="Times New Roman" w:hAnsi="Times New Roman" w:cs="Times New Roman"/>
          <w:b/>
          <w:bCs/>
          <w:color w:val="000000"/>
          <w:sz w:val="24"/>
          <w:szCs w:val="24"/>
          <w:lang w:eastAsia="sk-SK"/>
        </w:rPr>
        <w:t>úpätnice</w:t>
      </w:r>
      <w:proofErr w:type="spellEnd"/>
      <w:r w:rsidRPr="00037653">
        <w:rPr>
          <w:rFonts w:ascii="Times New Roman" w:eastAsia="Times New Roman" w:hAnsi="Times New Roman" w:cs="Times New Roman"/>
          <w:color w:val="000000"/>
          <w:sz w:val="24"/>
          <w:szCs w:val="24"/>
          <w:lang w:eastAsia="sk-SK"/>
        </w:rPr>
        <w:t>.</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proofErr w:type="spellStart"/>
      <w:r w:rsidRPr="00037653">
        <w:rPr>
          <w:rFonts w:ascii="Times New Roman" w:eastAsia="Times New Roman" w:hAnsi="Times New Roman" w:cs="Times New Roman"/>
          <w:b/>
          <w:bCs/>
          <w:color w:val="000000"/>
          <w:sz w:val="24"/>
          <w:szCs w:val="24"/>
          <w:lang w:eastAsia="sk-SK"/>
        </w:rPr>
        <w:t>Údolnice</w:t>
      </w:r>
      <w:proofErr w:type="spellEnd"/>
      <w:r w:rsidRPr="00037653">
        <w:rPr>
          <w:rFonts w:ascii="Times New Roman" w:eastAsia="Times New Roman" w:hAnsi="Times New Roman" w:cs="Times New Roman"/>
          <w:b/>
          <w:bCs/>
          <w:color w:val="000000"/>
          <w:sz w:val="24"/>
          <w:szCs w:val="24"/>
          <w:lang w:eastAsia="sk-SK"/>
        </w:rPr>
        <w:t> </w:t>
      </w:r>
      <w:r w:rsidRPr="00037653">
        <w:rPr>
          <w:rFonts w:ascii="Times New Roman" w:eastAsia="Times New Roman" w:hAnsi="Times New Roman" w:cs="Times New Roman"/>
          <w:color w:val="000000"/>
          <w:sz w:val="24"/>
          <w:szCs w:val="24"/>
          <w:lang w:eastAsia="sk-SK"/>
        </w:rPr>
        <w:t xml:space="preserve">sú špecifické spádové krivky, ktoré spájajú najnižšie položené miesta pretiahnutých depresií (údolí, úvalín a pod.). Ich výnimočnosť spočíva v tom, že sa k nim z oboch strán </w:t>
      </w:r>
      <w:proofErr w:type="spellStart"/>
      <w:r w:rsidRPr="00037653">
        <w:rPr>
          <w:rFonts w:ascii="Times New Roman" w:eastAsia="Times New Roman" w:hAnsi="Times New Roman" w:cs="Times New Roman"/>
          <w:color w:val="000000"/>
          <w:sz w:val="24"/>
          <w:szCs w:val="24"/>
          <w:lang w:eastAsia="sk-SK"/>
        </w:rPr>
        <w:t>asymptoticky</w:t>
      </w:r>
      <w:proofErr w:type="spellEnd"/>
      <w:r w:rsidRPr="00037653">
        <w:rPr>
          <w:rFonts w:ascii="Times New Roman" w:eastAsia="Times New Roman" w:hAnsi="Times New Roman" w:cs="Times New Roman"/>
          <w:color w:val="000000"/>
          <w:sz w:val="24"/>
          <w:szCs w:val="24"/>
          <w:lang w:eastAsia="sk-SK"/>
        </w:rPr>
        <w:t xml:space="preserve"> približujú spádnice, čo vedie </w:t>
      </w:r>
      <w:r w:rsidRPr="00037653">
        <w:rPr>
          <w:rFonts w:ascii="Times New Roman" w:eastAsia="Times New Roman" w:hAnsi="Times New Roman" w:cs="Times New Roman"/>
          <w:b/>
          <w:bCs/>
          <w:color w:val="000000"/>
          <w:sz w:val="24"/>
          <w:szCs w:val="24"/>
          <w:lang w:eastAsia="sk-SK"/>
        </w:rPr>
        <w:t xml:space="preserve">k sústreďovaniu toku látky a energie na </w:t>
      </w:r>
      <w:proofErr w:type="spellStart"/>
      <w:r w:rsidRPr="00037653">
        <w:rPr>
          <w:rFonts w:ascii="Times New Roman" w:eastAsia="Times New Roman" w:hAnsi="Times New Roman" w:cs="Times New Roman"/>
          <w:b/>
          <w:bCs/>
          <w:color w:val="000000"/>
          <w:sz w:val="24"/>
          <w:szCs w:val="24"/>
          <w:lang w:eastAsia="sk-SK"/>
        </w:rPr>
        <w:t>údolnici</w:t>
      </w:r>
      <w:proofErr w:type="spellEnd"/>
      <w:r w:rsidRPr="00037653">
        <w:rPr>
          <w:rFonts w:ascii="Times New Roman" w:eastAsia="Times New Roman" w:hAnsi="Times New Roman" w:cs="Times New Roman"/>
          <w:color w:val="000000"/>
          <w:sz w:val="24"/>
          <w:szCs w:val="24"/>
          <w:lang w:eastAsia="sk-SK"/>
        </w:rPr>
        <w:t>. Zo všetkých spádových kriviek na dne údolia majú najmenší sklon. Nie sú na topografickej mape priamo zobrazené (v miestach vodných tokov spravidla prebiehajú najhlbšími časťami korýt). Ich priebeh možno zostrojiť na základe priebehu vrstevníc: </w:t>
      </w:r>
      <w:proofErr w:type="spellStart"/>
      <w:r w:rsidRPr="00037653">
        <w:rPr>
          <w:rFonts w:ascii="Times New Roman" w:eastAsia="Times New Roman" w:hAnsi="Times New Roman" w:cs="Times New Roman"/>
          <w:b/>
          <w:bCs/>
          <w:color w:val="000000"/>
          <w:sz w:val="24"/>
          <w:szCs w:val="24"/>
          <w:lang w:eastAsia="sk-SK"/>
        </w:rPr>
        <w:t>údolnica</w:t>
      </w:r>
      <w:proofErr w:type="spellEnd"/>
      <w:r w:rsidRPr="00037653">
        <w:rPr>
          <w:rFonts w:ascii="Times New Roman" w:eastAsia="Times New Roman" w:hAnsi="Times New Roman" w:cs="Times New Roman"/>
          <w:b/>
          <w:bCs/>
          <w:color w:val="000000"/>
          <w:sz w:val="24"/>
          <w:szCs w:val="24"/>
          <w:lang w:eastAsia="sk-SK"/>
        </w:rPr>
        <w:t xml:space="preserve"> spája najviac zakrivené časti vrstevníc</w:t>
      </w:r>
      <w:r w:rsidRPr="00037653">
        <w:rPr>
          <w:rFonts w:ascii="Times New Roman" w:eastAsia="Times New Roman" w:hAnsi="Times New Roman" w:cs="Times New Roman"/>
          <w:color w:val="000000"/>
          <w:sz w:val="24"/>
          <w:szCs w:val="24"/>
          <w:lang w:eastAsia="sk-SK"/>
        </w:rPr>
        <w:t xml:space="preserve">. Pri jej presnom vykresľovaní je výhodné postupovať zhora nadol (v smere toku látky a energie), pretože v tomto smere platí, že každý ďalší bod </w:t>
      </w:r>
      <w:proofErr w:type="spellStart"/>
      <w:r w:rsidRPr="00037653">
        <w:rPr>
          <w:rFonts w:ascii="Times New Roman" w:eastAsia="Times New Roman" w:hAnsi="Times New Roman" w:cs="Times New Roman"/>
          <w:color w:val="000000"/>
          <w:sz w:val="24"/>
          <w:szCs w:val="24"/>
          <w:lang w:eastAsia="sk-SK"/>
        </w:rPr>
        <w:t>údolnice</w:t>
      </w:r>
      <w:proofErr w:type="spellEnd"/>
      <w:r w:rsidRPr="00037653">
        <w:rPr>
          <w:rFonts w:ascii="Times New Roman" w:eastAsia="Times New Roman" w:hAnsi="Times New Roman" w:cs="Times New Roman"/>
          <w:color w:val="000000"/>
          <w:sz w:val="24"/>
          <w:szCs w:val="24"/>
          <w:lang w:eastAsia="sk-SK"/>
        </w:rPr>
        <w:t xml:space="preserve"> leží na najkratšej spojnici susedných vrstevníc. Na </w:t>
      </w:r>
      <w:proofErr w:type="spellStart"/>
      <w:r w:rsidRPr="00037653">
        <w:rPr>
          <w:rFonts w:ascii="Times New Roman" w:eastAsia="Times New Roman" w:hAnsi="Times New Roman" w:cs="Times New Roman"/>
          <w:color w:val="000000"/>
          <w:sz w:val="24"/>
          <w:szCs w:val="24"/>
          <w:lang w:eastAsia="sk-SK"/>
        </w:rPr>
        <w:t>údolniciach</w:t>
      </w:r>
      <w:proofErr w:type="spellEnd"/>
      <w:r w:rsidRPr="00037653">
        <w:rPr>
          <w:rFonts w:ascii="Times New Roman" w:eastAsia="Times New Roman" w:hAnsi="Times New Roman" w:cs="Times New Roman"/>
          <w:color w:val="000000"/>
          <w:sz w:val="24"/>
          <w:szCs w:val="24"/>
          <w:lang w:eastAsia="sk-SK"/>
        </w:rPr>
        <w:t xml:space="preserve"> k sústreďovaniu toku látky a energie. Sú zároveň miestom, pod úroveň ktorého sa nemôžu gravitačne podmienenými procesmi znížiť okolité časti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s vyššou potenciálnou energiou. Preto sú </w:t>
      </w:r>
      <w:proofErr w:type="spellStart"/>
      <w:r w:rsidRPr="00037653">
        <w:rPr>
          <w:rFonts w:ascii="Times New Roman" w:eastAsia="Times New Roman" w:hAnsi="Times New Roman" w:cs="Times New Roman"/>
          <w:color w:val="000000"/>
          <w:sz w:val="24"/>
          <w:szCs w:val="24"/>
          <w:lang w:eastAsia="sk-SK"/>
        </w:rPr>
        <w:t>údolnice</w:t>
      </w:r>
      <w:proofErr w:type="spellEnd"/>
      <w:r w:rsidRPr="00037653">
        <w:rPr>
          <w:rFonts w:ascii="Times New Roman" w:eastAsia="Times New Roman" w:hAnsi="Times New Roman" w:cs="Times New Roman"/>
          <w:color w:val="000000"/>
          <w:sz w:val="24"/>
          <w:szCs w:val="24"/>
          <w:lang w:eastAsia="sk-SK"/>
        </w:rPr>
        <w:t xml:space="preserve"> spravidla i </w:t>
      </w:r>
      <w:r w:rsidRPr="00037653">
        <w:rPr>
          <w:rFonts w:ascii="Times New Roman" w:eastAsia="Times New Roman" w:hAnsi="Times New Roman" w:cs="Times New Roman"/>
          <w:b/>
          <w:bCs/>
          <w:color w:val="000000"/>
          <w:sz w:val="24"/>
          <w:szCs w:val="24"/>
          <w:lang w:eastAsia="sk-SK"/>
        </w:rPr>
        <w:t>miestnou eróznou bázou </w:t>
      </w:r>
      <w:r w:rsidRPr="00037653">
        <w:rPr>
          <w:rFonts w:ascii="Times New Roman" w:eastAsia="Times New Roman" w:hAnsi="Times New Roman" w:cs="Times New Roman"/>
          <w:color w:val="000000"/>
          <w:sz w:val="24"/>
          <w:szCs w:val="24"/>
          <w:lang w:eastAsia="sk-SK"/>
        </w:rPr>
        <w:t xml:space="preserve">pre celé k nim gravitujúce územie (pre územie, z ktorého sa gravitačne premiestňovaná hmota a energia sústreďuje na príslušnej </w:t>
      </w:r>
      <w:proofErr w:type="spellStart"/>
      <w:r w:rsidRPr="00037653">
        <w:rPr>
          <w:rFonts w:ascii="Times New Roman" w:eastAsia="Times New Roman" w:hAnsi="Times New Roman" w:cs="Times New Roman"/>
          <w:color w:val="000000"/>
          <w:sz w:val="24"/>
          <w:szCs w:val="24"/>
          <w:lang w:eastAsia="sk-SK"/>
        </w:rPr>
        <w:t>údolnici</w:t>
      </w:r>
      <w:proofErr w:type="spellEnd"/>
      <w:r w:rsidRPr="00037653">
        <w:rPr>
          <w:rFonts w:ascii="Times New Roman" w:eastAsia="Times New Roman" w:hAnsi="Times New Roman" w:cs="Times New Roman"/>
          <w:color w:val="000000"/>
          <w:sz w:val="24"/>
          <w:szCs w:val="24"/>
          <w:lang w:eastAsia="sk-SK"/>
        </w:rPr>
        <w:t>).</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proofErr w:type="spellStart"/>
      <w:r w:rsidRPr="00037653">
        <w:rPr>
          <w:rFonts w:ascii="Times New Roman" w:eastAsia="Times New Roman" w:hAnsi="Times New Roman" w:cs="Times New Roman"/>
          <w:b/>
          <w:bCs/>
          <w:color w:val="000000"/>
          <w:sz w:val="24"/>
          <w:szCs w:val="24"/>
          <w:lang w:eastAsia="sk-SK"/>
        </w:rPr>
        <w:t>Chrbátnice</w:t>
      </w:r>
      <w:proofErr w:type="spellEnd"/>
      <w:r w:rsidRPr="00037653">
        <w:rPr>
          <w:rFonts w:ascii="Times New Roman" w:eastAsia="Times New Roman" w:hAnsi="Times New Roman" w:cs="Times New Roman"/>
          <w:b/>
          <w:bCs/>
          <w:color w:val="000000"/>
          <w:sz w:val="24"/>
          <w:szCs w:val="24"/>
          <w:lang w:eastAsia="sk-SK"/>
        </w:rPr>
        <w:t> </w:t>
      </w:r>
      <w:r w:rsidRPr="00037653">
        <w:rPr>
          <w:rFonts w:ascii="Times New Roman" w:eastAsia="Times New Roman" w:hAnsi="Times New Roman" w:cs="Times New Roman"/>
          <w:color w:val="000000"/>
          <w:sz w:val="24"/>
          <w:szCs w:val="24"/>
          <w:lang w:eastAsia="sk-SK"/>
        </w:rPr>
        <w:t xml:space="preserve">sú špecifickými spádnicami, prechádzajúcimi najvyššími časťami pretiahnutých vyvýšenín (chrbtov a hrebeňov) tak, že na obe strany od </w:t>
      </w:r>
      <w:proofErr w:type="spellStart"/>
      <w:r w:rsidRPr="00037653">
        <w:rPr>
          <w:rFonts w:ascii="Times New Roman" w:eastAsia="Times New Roman" w:hAnsi="Times New Roman" w:cs="Times New Roman"/>
          <w:color w:val="000000"/>
          <w:sz w:val="24"/>
          <w:szCs w:val="24"/>
          <w:lang w:eastAsia="sk-SK"/>
        </w:rPr>
        <w:t>chrbátnice</w:t>
      </w:r>
      <w:proofErr w:type="spellEnd"/>
      <w:r w:rsidRPr="00037653">
        <w:rPr>
          <w:rFonts w:ascii="Times New Roman" w:eastAsia="Times New Roman" w:hAnsi="Times New Roman" w:cs="Times New Roman"/>
          <w:color w:val="000000"/>
          <w:sz w:val="24"/>
          <w:szCs w:val="24"/>
          <w:lang w:eastAsia="sk-SK"/>
        </w:rPr>
        <w:t xml:space="preserve"> sa územie zvažuje. Spádnice sa smerom nahor k </w:t>
      </w:r>
      <w:proofErr w:type="spellStart"/>
      <w:r w:rsidRPr="00037653">
        <w:rPr>
          <w:rFonts w:ascii="Times New Roman" w:eastAsia="Times New Roman" w:hAnsi="Times New Roman" w:cs="Times New Roman"/>
          <w:color w:val="000000"/>
          <w:sz w:val="24"/>
          <w:szCs w:val="24"/>
          <w:lang w:eastAsia="sk-SK"/>
        </w:rPr>
        <w:t>chrbátnici</w:t>
      </w:r>
      <w:proofErr w:type="spellEnd"/>
      <w:r w:rsidRPr="00037653">
        <w:rPr>
          <w:rFonts w:ascii="Times New Roman" w:eastAsia="Times New Roman" w:hAnsi="Times New Roman" w:cs="Times New Roman"/>
          <w:color w:val="000000"/>
          <w:sz w:val="24"/>
          <w:szCs w:val="24"/>
          <w:lang w:eastAsia="sk-SK"/>
        </w:rPr>
        <w:t xml:space="preserve"> </w:t>
      </w:r>
      <w:proofErr w:type="spellStart"/>
      <w:r w:rsidRPr="00037653">
        <w:rPr>
          <w:rFonts w:ascii="Times New Roman" w:eastAsia="Times New Roman" w:hAnsi="Times New Roman" w:cs="Times New Roman"/>
          <w:color w:val="000000"/>
          <w:sz w:val="24"/>
          <w:szCs w:val="24"/>
          <w:lang w:eastAsia="sk-SK"/>
        </w:rPr>
        <w:t>asymptoticky</w:t>
      </w:r>
      <w:proofErr w:type="spellEnd"/>
      <w:r w:rsidRPr="00037653">
        <w:rPr>
          <w:rFonts w:ascii="Times New Roman" w:eastAsia="Times New Roman" w:hAnsi="Times New Roman" w:cs="Times New Roman"/>
          <w:color w:val="000000"/>
          <w:sz w:val="24"/>
          <w:szCs w:val="24"/>
          <w:lang w:eastAsia="sk-SK"/>
        </w:rPr>
        <w:t xml:space="preserve"> približujú, v smere nadol (v smere toku látky) sa od nej vzďaľujú, takže v okolí </w:t>
      </w:r>
      <w:proofErr w:type="spellStart"/>
      <w:r w:rsidRPr="00037653">
        <w:rPr>
          <w:rFonts w:ascii="Times New Roman" w:eastAsia="Times New Roman" w:hAnsi="Times New Roman" w:cs="Times New Roman"/>
          <w:b/>
          <w:bCs/>
          <w:color w:val="000000"/>
          <w:sz w:val="24"/>
          <w:szCs w:val="24"/>
          <w:lang w:eastAsia="sk-SK"/>
        </w:rPr>
        <w:t>chrbátnice</w:t>
      </w:r>
      <w:proofErr w:type="spellEnd"/>
      <w:r w:rsidRPr="00037653">
        <w:rPr>
          <w:rFonts w:ascii="Times New Roman" w:eastAsia="Times New Roman" w:hAnsi="Times New Roman" w:cs="Times New Roman"/>
          <w:b/>
          <w:bCs/>
          <w:color w:val="000000"/>
          <w:sz w:val="24"/>
          <w:szCs w:val="24"/>
          <w:lang w:eastAsia="sk-SK"/>
        </w:rPr>
        <w:t xml:space="preserve"> dochádza k rozptylu toku látky a energie</w:t>
      </w:r>
      <w:r w:rsidRPr="00037653">
        <w:rPr>
          <w:rFonts w:ascii="Times New Roman" w:eastAsia="Times New Roman" w:hAnsi="Times New Roman" w:cs="Times New Roman"/>
          <w:color w:val="000000"/>
          <w:sz w:val="24"/>
          <w:szCs w:val="24"/>
          <w:lang w:eastAsia="sk-SK"/>
        </w:rPr>
        <w:t xml:space="preserve">. Má zo všetkých spádových kriviek vo svojom okolí najmenší sklon. </w:t>
      </w:r>
      <w:proofErr w:type="spellStart"/>
      <w:r w:rsidRPr="00037653">
        <w:rPr>
          <w:rFonts w:ascii="Times New Roman" w:eastAsia="Times New Roman" w:hAnsi="Times New Roman" w:cs="Times New Roman"/>
          <w:color w:val="000000"/>
          <w:sz w:val="24"/>
          <w:szCs w:val="24"/>
          <w:lang w:eastAsia="sk-SK"/>
        </w:rPr>
        <w:t>Chrbátnice</w:t>
      </w:r>
      <w:proofErr w:type="spellEnd"/>
      <w:r w:rsidRPr="00037653">
        <w:rPr>
          <w:rFonts w:ascii="Times New Roman" w:eastAsia="Times New Roman" w:hAnsi="Times New Roman" w:cs="Times New Roman"/>
          <w:color w:val="000000"/>
          <w:sz w:val="24"/>
          <w:szCs w:val="24"/>
          <w:lang w:eastAsia="sk-SK"/>
        </w:rPr>
        <w:t xml:space="preserve"> možno skonštruovať podobne ako </w:t>
      </w:r>
      <w:proofErr w:type="spellStart"/>
      <w:r w:rsidRPr="00037653">
        <w:rPr>
          <w:rFonts w:ascii="Times New Roman" w:eastAsia="Times New Roman" w:hAnsi="Times New Roman" w:cs="Times New Roman"/>
          <w:color w:val="000000"/>
          <w:sz w:val="24"/>
          <w:szCs w:val="24"/>
          <w:lang w:eastAsia="sk-SK"/>
        </w:rPr>
        <w:t>údolnice</w:t>
      </w:r>
      <w:proofErr w:type="spellEnd"/>
      <w:r w:rsidRPr="00037653">
        <w:rPr>
          <w:rFonts w:ascii="Times New Roman" w:eastAsia="Times New Roman" w:hAnsi="Times New Roman" w:cs="Times New Roman"/>
          <w:color w:val="000000"/>
          <w:sz w:val="24"/>
          <w:szCs w:val="24"/>
          <w:lang w:eastAsia="sk-SK"/>
        </w:rPr>
        <w:t>: </w:t>
      </w:r>
      <w:r w:rsidRPr="00037653">
        <w:rPr>
          <w:rFonts w:ascii="Times New Roman" w:eastAsia="Times New Roman" w:hAnsi="Times New Roman" w:cs="Times New Roman"/>
          <w:b/>
          <w:bCs/>
          <w:color w:val="000000"/>
          <w:sz w:val="24"/>
          <w:szCs w:val="24"/>
          <w:lang w:eastAsia="sk-SK"/>
        </w:rPr>
        <w:t>spájajú maximálne zakrivené časti vrstevníc</w:t>
      </w:r>
      <w:r w:rsidRPr="00037653">
        <w:rPr>
          <w:rFonts w:ascii="Times New Roman" w:eastAsia="Times New Roman" w:hAnsi="Times New Roman" w:cs="Times New Roman"/>
          <w:color w:val="000000"/>
          <w:sz w:val="24"/>
          <w:szCs w:val="24"/>
          <w:lang w:eastAsia="sk-SK"/>
        </w:rPr>
        <w:t xml:space="preserve">, avšak na rozdiel od </w:t>
      </w:r>
      <w:proofErr w:type="spellStart"/>
      <w:r w:rsidRPr="00037653">
        <w:rPr>
          <w:rFonts w:ascii="Times New Roman" w:eastAsia="Times New Roman" w:hAnsi="Times New Roman" w:cs="Times New Roman"/>
          <w:color w:val="000000"/>
          <w:sz w:val="24"/>
          <w:szCs w:val="24"/>
          <w:lang w:eastAsia="sk-SK"/>
        </w:rPr>
        <w:t>údolníc</w:t>
      </w:r>
      <w:proofErr w:type="spellEnd"/>
      <w:r w:rsidRPr="00037653">
        <w:rPr>
          <w:rFonts w:ascii="Times New Roman" w:eastAsia="Times New Roman" w:hAnsi="Times New Roman" w:cs="Times New Roman"/>
          <w:color w:val="000000"/>
          <w:sz w:val="24"/>
          <w:szCs w:val="24"/>
          <w:lang w:eastAsia="sk-SK"/>
        </w:rPr>
        <w:t xml:space="preserve"> tvorí </w:t>
      </w:r>
      <w:proofErr w:type="spellStart"/>
      <w:r w:rsidRPr="00037653">
        <w:rPr>
          <w:rFonts w:ascii="Times New Roman" w:eastAsia="Times New Roman" w:hAnsi="Times New Roman" w:cs="Times New Roman"/>
          <w:color w:val="000000"/>
          <w:sz w:val="24"/>
          <w:szCs w:val="24"/>
          <w:lang w:eastAsia="sk-SK"/>
        </w:rPr>
        <w:t>chrbátnica</w:t>
      </w:r>
      <w:proofErr w:type="spellEnd"/>
      <w:r w:rsidRPr="00037653">
        <w:rPr>
          <w:rFonts w:ascii="Times New Roman" w:eastAsia="Times New Roman" w:hAnsi="Times New Roman" w:cs="Times New Roman"/>
          <w:color w:val="000000"/>
          <w:sz w:val="24"/>
          <w:szCs w:val="24"/>
          <w:lang w:eastAsia="sk-SK"/>
        </w:rPr>
        <w:t xml:space="preserve"> najkratšiu spojnicu medzi </w:t>
      </w:r>
      <w:proofErr w:type="spellStart"/>
      <w:r w:rsidRPr="00037653">
        <w:rPr>
          <w:rFonts w:ascii="Times New Roman" w:eastAsia="Times New Roman" w:hAnsi="Times New Roman" w:cs="Times New Roman"/>
          <w:color w:val="000000"/>
          <w:sz w:val="24"/>
          <w:szCs w:val="24"/>
          <w:lang w:eastAsia="sk-SK"/>
        </w:rPr>
        <w:t>medzi</w:t>
      </w:r>
      <w:proofErr w:type="spellEnd"/>
      <w:r w:rsidRPr="00037653">
        <w:rPr>
          <w:rFonts w:ascii="Times New Roman" w:eastAsia="Times New Roman" w:hAnsi="Times New Roman" w:cs="Times New Roman"/>
          <w:color w:val="000000"/>
          <w:sz w:val="24"/>
          <w:szCs w:val="24"/>
          <w:lang w:eastAsia="sk-SK"/>
        </w:rPr>
        <w:t xml:space="preserve"> susednými vrstevnicami len v smere zdola nahor, a preto je výhodné pri identifikácii </w:t>
      </w:r>
      <w:proofErr w:type="spellStart"/>
      <w:r w:rsidRPr="00037653">
        <w:rPr>
          <w:rFonts w:ascii="Times New Roman" w:eastAsia="Times New Roman" w:hAnsi="Times New Roman" w:cs="Times New Roman"/>
          <w:color w:val="000000"/>
          <w:sz w:val="24"/>
          <w:szCs w:val="24"/>
          <w:lang w:eastAsia="sk-SK"/>
        </w:rPr>
        <w:t>chrbátnic</w:t>
      </w:r>
      <w:proofErr w:type="spellEnd"/>
      <w:r w:rsidRPr="00037653">
        <w:rPr>
          <w:rFonts w:ascii="Times New Roman" w:eastAsia="Times New Roman" w:hAnsi="Times New Roman" w:cs="Times New Roman"/>
          <w:color w:val="000000"/>
          <w:sz w:val="24"/>
          <w:szCs w:val="24"/>
          <w:lang w:eastAsia="sk-SK"/>
        </w:rPr>
        <w:t xml:space="preserve"> </w:t>
      </w:r>
      <w:r w:rsidRPr="00037653">
        <w:rPr>
          <w:rFonts w:ascii="Times New Roman" w:eastAsia="Times New Roman" w:hAnsi="Times New Roman" w:cs="Times New Roman"/>
          <w:color w:val="000000"/>
          <w:sz w:val="24"/>
          <w:szCs w:val="24"/>
          <w:lang w:eastAsia="sk-SK"/>
        </w:rPr>
        <w:lastRenderedPageBreak/>
        <w:t xml:space="preserve">postupovať zdola nahor. (Pre rozlíšenie </w:t>
      </w:r>
      <w:proofErr w:type="spellStart"/>
      <w:r w:rsidRPr="00037653">
        <w:rPr>
          <w:rFonts w:ascii="Times New Roman" w:eastAsia="Times New Roman" w:hAnsi="Times New Roman" w:cs="Times New Roman"/>
          <w:color w:val="000000"/>
          <w:sz w:val="24"/>
          <w:szCs w:val="24"/>
          <w:lang w:eastAsia="sk-SK"/>
        </w:rPr>
        <w:t>údolníc</w:t>
      </w:r>
      <w:proofErr w:type="spellEnd"/>
      <w:r w:rsidRPr="00037653">
        <w:rPr>
          <w:rFonts w:ascii="Times New Roman" w:eastAsia="Times New Roman" w:hAnsi="Times New Roman" w:cs="Times New Roman"/>
          <w:color w:val="000000"/>
          <w:sz w:val="24"/>
          <w:szCs w:val="24"/>
          <w:lang w:eastAsia="sk-SK"/>
        </w:rPr>
        <w:t xml:space="preserve"> v dolinách bez vodného toku a </w:t>
      </w:r>
      <w:proofErr w:type="spellStart"/>
      <w:r w:rsidRPr="00037653">
        <w:rPr>
          <w:rFonts w:ascii="Times New Roman" w:eastAsia="Times New Roman" w:hAnsi="Times New Roman" w:cs="Times New Roman"/>
          <w:color w:val="000000"/>
          <w:sz w:val="24"/>
          <w:szCs w:val="24"/>
          <w:lang w:eastAsia="sk-SK"/>
        </w:rPr>
        <w:t>chrbátnic</w:t>
      </w:r>
      <w:proofErr w:type="spellEnd"/>
      <w:r w:rsidRPr="00037653">
        <w:rPr>
          <w:rFonts w:ascii="Times New Roman" w:eastAsia="Times New Roman" w:hAnsi="Times New Roman" w:cs="Times New Roman"/>
          <w:color w:val="000000"/>
          <w:sz w:val="24"/>
          <w:szCs w:val="24"/>
          <w:lang w:eastAsia="sk-SK"/>
        </w:rPr>
        <w:t xml:space="preserve"> je dobré si načrtnúť niekoľko spádnic, ktoré sa z okolia </w:t>
      </w:r>
      <w:proofErr w:type="spellStart"/>
      <w:r w:rsidRPr="00037653">
        <w:rPr>
          <w:rFonts w:ascii="Times New Roman" w:eastAsia="Times New Roman" w:hAnsi="Times New Roman" w:cs="Times New Roman"/>
          <w:color w:val="000000"/>
          <w:sz w:val="24"/>
          <w:szCs w:val="24"/>
          <w:lang w:eastAsia="sk-SK"/>
        </w:rPr>
        <w:t>chrbátnice</w:t>
      </w:r>
      <w:proofErr w:type="spellEnd"/>
      <w:r w:rsidRPr="00037653">
        <w:rPr>
          <w:rFonts w:ascii="Times New Roman" w:eastAsia="Times New Roman" w:hAnsi="Times New Roman" w:cs="Times New Roman"/>
          <w:color w:val="000000"/>
          <w:sz w:val="24"/>
          <w:szCs w:val="24"/>
          <w:lang w:eastAsia="sk-SK"/>
        </w:rPr>
        <w:t xml:space="preserve"> rozbiehajú a v okolí </w:t>
      </w:r>
      <w:proofErr w:type="spellStart"/>
      <w:r w:rsidRPr="00037653">
        <w:rPr>
          <w:rFonts w:ascii="Times New Roman" w:eastAsia="Times New Roman" w:hAnsi="Times New Roman" w:cs="Times New Roman"/>
          <w:color w:val="000000"/>
          <w:sz w:val="24"/>
          <w:szCs w:val="24"/>
          <w:lang w:eastAsia="sk-SK"/>
        </w:rPr>
        <w:t>údolnice</w:t>
      </w:r>
      <w:proofErr w:type="spellEnd"/>
      <w:r w:rsidRPr="00037653">
        <w:rPr>
          <w:rFonts w:ascii="Times New Roman" w:eastAsia="Times New Roman" w:hAnsi="Times New Roman" w:cs="Times New Roman"/>
          <w:color w:val="000000"/>
          <w:sz w:val="24"/>
          <w:szCs w:val="24"/>
          <w:lang w:eastAsia="sk-SK"/>
        </w:rPr>
        <w:t xml:space="preserve"> zbiehajú.) </w:t>
      </w:r>
      <w:proofErr w:type="spellStart"/>
      <w:r w:rsidRPr="00037653">
        <w:rPr>
          <w:rFonts w:ascii="Times New Roman" w:eastAsia="Times New Roman" w:hAnsi="Times New Roman" w:cs="Times New Roman"/>
          <w:color w:val="000000"/>
          <w:sz w:val="24"/>
          <w:szCs w:val="24"/>
          <w:lang w:eastAsia="sk-SK"/>
        </w:rPr>
        <w:t>Chrbátnice</w:t>
      </w:r>
      <w:proofErr w:type="spellEnd"/>
      <w:r w:rsidRPr="00037653">
        <w:rPr>
          <w:rFonts w:ascii="Times New Roman" w:eastAsia="Times New Roman" w:hAnsi="Times New Roman" w:cs="Times New Roman"/>
          <w:color w:val="000000"/>
          <w:sz w:val="24"/>
          <w:szCs w:val="24"/>
          <w:lang w:eastAsia="sk-SK"/>
        </w:rPr>
        <w:t xml:space="preserve"> sú spravidla súčasťou rozvodníc (čiar oddeľujúcich jednotlivé povodia – bazény), avšak rozvodnicu môže tvoriť aj obyčajná spádnica, ktorá sa v istom mieste môže stať </w:t>
      </w:r>
      <w:proofErr w:type="spellStart"/>
      <w:r w:rsidRPr="00037653">
        <w:rPr>
          <w:rFonts w:ascii="Times New Roman" w:eastAsia="Times New Roman" w:hAnsi="Times New Roman" w:cs="Times New Roman"/>
          <w:color w:val="000000"/>
          <w:sz w:val="24"/>
          <w:szCs w:val="24"/>
          <w:lang w:eastAsia="sk-SK"/>
        </w:rPr>
        <w:t>chrbátnicou</w:t>
      </w:r>
      <w:proofErr w:type="spellEnd"/>
      <w:r w:rsidRPr="00037653">
        <w:rPr>
          <w:rFonts w:ascii="Times New Roman" w:eastAsia="Times New Roman" w:hAnsi="Times New Roman" w:cs="Times New Roman"/>
          <w:color w:val="000000"/>
          <w:sz w:val="24"/>
          <w:szCs w:val="24"/>
          <w:lang w:eastAsia="sk-SK"/>
        </w:rPr>
        <w:t>. </w:t>
      </w:r>
      <w:r w:rsidRPr="00037653">
        <w:rPr>
          <w:rFonts w:ascii="Times New Roman" w:eastAsia="Times New Roman" w:hAnsi="Times New Roman" w:cs="Times New Roman"/>
          <w:b/>
          <w:bCs/>
          <w:color w:val="000000"/>
          <w:sz w:val="24"/>
          <w:szCs w:val="24"/>
          <w:lang w:eastAsia="sk-SK"/>
        </w:rPr>
        <w:t xml:space="preserve">Na rozdiel od rozvodníc (ale i </w:t>
      </w:r>
      <w:proofErr w:type="spellStart"/>
      <w:r w:rsidRPr="00037653">
        <w:rPr>
          <w:rFonts w:ascii="Times New Roman" w:eastAsia="Times New Roman" w:hAnsi="Times New Roman" w:cs="Times New Roman"/>
          <w:b/>
          <w:bCs/>
          <w:color w:val="000000"/>
          <w:sz w:val="24"/>
          <w:szCs w:val="24"/>
          <w:lang w:eastAsia="sk-SK"/>
        </w:rPr>
        <w:t>údolníc</w:t>
      </w:r>
      <w:proofErr w:type="spellEnd"/>
      <w:r w:rsidRPr="00037653">
        <w:rPr>
          <w:rFonts w:ascii="Times New Roman" w:eastAsia="Times New Roman" w:hAnsi="Times New Roman" w:cs="Times New Roman"/>
          <w:b/>
          <w:bCs/>
          <w:color w:val="000000"/>
          <w:sz w:val="24"/>
          <w:szCs w:val="24"/>
          <w:lang w:eastAsia="sk-SK"/>
        </w:rPr>
        <w:t>) </w:t>
      </w:r>
      <w:r w:rsidRPr="00037653">
        <w:rPr>
          <w:rFonts w:ascii="Times New Roman" w:eastAsia="Times New Roman" w:hAnsi="Times New Roman" w:cs="Times New Roman"/>
          <w:color w:val="000000"/>
          <w:sz w:val="24"/>
          <w:szCs w:val="24"/>
          <w:lang w:eastAsia="sk-SK"/>
        </w:rPr>
        <w:t>teda </w:t>
      </w:r>
      <w:proofErr w:type="spellStart"/>
      <w:r w:rsidRPr="00037653">
        <w:rPr>
          <w:rFonts w:ascii="Times New Roman" w:eastAsia="Times New Roman" w:hAnsi="Times New Roman" w:cs="Times New Roman"/>
          <w:b/>
          <w:bCs/>
          <w:color w:val="000000"/>
          <w:sz w:val="24"/>
          <w:szCs w:val="24"/>
          <w:lang w:eastAsia="sk-SK"/>
        </w:rPr>
        <w:t>chrbátnice</w:t>
      </w:r>
      <w:proofErr w:type="spellEnd"/>
      <w:r w:rsidRPr="00037653">
        <w:rPr>
          <w:rFonts w:ascii="Times New Roman" w:eastAsia="Times New Roman" w:hAnsi="Times New Roman" w:cs="Times New Roman"/>
          <w:b/>
          <w:bCs/>
          <w:color w:val="000000"/>
          <w:sz w:val="24"/>
          <w:szCs w:val="24"/>
          <w:lang w:eastAsia="sk-SK"/>
        </w:rPr>
        <w:t xml:space="preserve"> nemusia utvárať súvislú sieť čiar.</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b/>
          <w:bCs/>
          <w:color w:val="000000"/>
          <w:sz w:val="24"/>
          <w:szCs w:val="24"/>
          <w:lang w:eastAsia="sk-SK"/>
        </w:rPr>
        <w:t>Terénne hrany </w:t>
      </w:r>
      <w:r w:rsidRPr="00037653">
        <w:rPr>
          <w:rFonts w:ascii="Times New Roman" w:eastAsia="Times New Roman" w:hAnsi="Times New Roman" w:cs="Times New Roman"/>
          <w:color w:val="000000"/>
          <w:sz w:val="24"/>
          <w:szCs w:val="24"/>
          <w:lang w:eastAsia="sk-SK"/>
        </w:rPr>
        <w:t xml:space="preserve">(lomy sklonu, </w:t>
      </w:r>
      <w:proofErr w:type="spellStart"/>
      <w:r w:rsidRPr="00037653">
        <w:rPr>
          <w:rFonts w:ascii="Times New Roman" w:eastAsia="Times New Roman" w:hAnsi="Times New Roman" w:cs="Times New Roman"/>
          <w:color w:val="000000"/>
          <w:sz w:val="24"/>
          <w:szCs w:val="24"/>
          <w:lang w:eastAsia="sk-SK"/>
        </w:rPr>
        <w:t>zálomy</w:t>
      </w:r>
      <w:proofErr w:type="spellEnd"/>
      <w:r w:rsidRPr="00037653">
        <w:rPr>
          <w:rFonts w:ascii="Times New Roman" w:eastAsia="Times New Roman" w:hAnsi="Times New Roman" w:cs="Times New Roman"/>
          <w:color w:val="000000"/>
          <w:sz w:val="24"/>
          <w:szCs w:val="24"/>
          <w:lang w:eastAsia="sk-SK"/>
        </w:rPr>
        <w:t xml:space="preserve">) sú čiary, na ktorých sa náhle výrazne mení sklon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Ak sa sklon v smere spádnice na hrane zväčšuje, môžeme hovoriť o konvexnej (vypuklej) hrane, ak sa naopak zmenšuje, ide o konkávnu (vydutú) hranu. Najvýraznejšie terénne hrany bývajú na topografickej mape znázornené líniovými značkami hnedej (spravidla prirodzené hrany) alebo šedej (umelé – antropogénne hrany) farby, resp. ležia na okraji plošných značiek znázorňujúcich veľmi strmé skalné formy. Menej výrazné terénne hrany možno identifikovať na základe priebehu vrstevníc – prebiehajú miestami, v ktorých sa náhle zmenšuje alebo zväčšuje vzdialenosť medzi vrstevnicami. Môžu pritom sledovať priebeh jednej vrstevnice, ale častejšie pretínajú niekoľko vrstevníc. Povrchy – formy, oddelené terénnou hranou sa spravidla výrazne odlišujú svojou genézou či vlastnosťami </w:t>
      </w:r>
      <w:proofErr w:type="spellStart"/>
      <w:r w:rsidRPr="00037653">
        <w:rPr>
          <w:rFonts w:ascii="Times New Roman" w:eastAsia="Times New Roman" w:hAnsi="Times New Roman" w:cs="Times New Roman"/>
          <w:color w:val="000000"/>
          <w:sz w:val="24"/>
          <w:szCs w:val="24"/>
          <w:lang w:eastAsia="sk-SK"/>
        </w:rPr>
        <w:t>litosféry</w:t>
      </w:r>
      <w:proofErr w:type="spellEnd"/>
      <w:r w:rsidRPr="00037653">
        <w:rPr>
          <w:rFonts w:ascii="Times New Roman" w:eastAsia="Times New Roman" w:hAnsi="Times New Roman" w:cs="Times New Roman"/>
          <w:color w:val="000000"/>
          <w:sz w:val="24"/>
          <w:szCs w:val="24"/>
          <w:lang w:eastAsia="sk-SK"/>
        </w:rPr>
        <w:t>.</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proofErr w:type="spellStart"/>
      <w:r w:rsidRPr="00037653">
        <w:rPr>
          <w:rFonts w:ascii="Times New Roman" w:eastAsia="Times New Roman" w:hAnsi="Times New Roman" w:cs="Times New Roman"/>
          <w:b/>
          <w:bCs/>
          <w:color w:val="000000"/>
          <w:sz w:val="24"/>
          <w:szCs w:val="24"/>
          <w:lang w:eastAsia="sk-SK"/>
        </w:rPr>
        <w:t>Úpätnice</w:t>
      </w:r>
      <w:proofErr w:type="spellEnd"/>
      <w:r w:rsidRPr="00037653">
        <w:rPr>
          <w:rFonts w:ascii="Times New Roman" w:eastAsia="Times New Roman" w:hAnsi="Times New Roman" w:cs="Times New Roman"/>
          <w:b/>
          <w:bCs/>
          <w:color w:val="000000"/>
          <w:sz w:val="24"/>
          <w:szCs w:val="24"/>
          <w:lang w:eastAsia="sk-SK"/>
        </w:rPr>
        <w:t> </w:t>
      </w:r>
      <w:r w:rsidRPr="00037653">
        <w:rPr>
          <w:rFonts w:ascii="Times New Roman" w:eastAsia="Times New Roman" w:hAnsi="Times New Roman" w:cs="Times New Roman"/>
          <w:color w:val="000000"/>
          <w:sz w:val="24"/>
          <w:szCs w:val="24"/>
          <w:lang w:eastAsia="sk-SK"/>
        </w:rPr>
        <w:t xml:space="preserve">sú čiary lemujúce spodný okraj väčších vyzdvihnutých foriem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(hlavne pohorí). Vedú sa v mieste najväčšej zmeny sklonu na úpätí pohoria. Väčšinou je zmena sklonu náhla a </w:t>
      </w:r>
      <w:proofErr w:type="spellStart"/>
      <w:r w:rsidRPr="00037653">
        <w:rPr>
          <w:rFonts w:ascii="Times New Roman" w:eastAsia="Times New Roman" w:hAnsi="Times New Roman" w:cs="Times New Roman"/>
          <w:color w:val="000000"/>
          <w:sz w:val="24"/>
          <w:szCs w:val="24"/>
          <w:lang w:eastAsia="sk-SK"/>
        </w:rPr>
        <w:t>úpätnica</w:t>
      </w:r>
      <w:proofErr w:type="spellEnd"/>
      <w:r w:rsidRPr="00037653">
        <w:rPr>
          <w:rFonts w:ascii="Times New Roman" w:eastAsia="Times New Roman" w:hAnsi="Times New Roman" w:cs="Times New Roman"/>
          <w:color w:val="000000"/>
          <w:sz w:val="24"/>
          <w:szCs w:val="24"/>
          <w:lang w:eastAsia="sk-SK"/>
        </w:rPr>
        <w:t xml:space="preserve"> predstavuje vlastne konkávnu terénnu hranu. </w:t>
      </w:r>
      <w:proofErr w:type="spellStart"/>
      <w:r w:rsidRPr="00037653">
        <w:rPr>
          <w:rFonts w:ascii="Times New Roman" w:eastAsia="Times New Roman" w:hAnsi="Times New Roman" w:cs="Times New Roman"/>
          <w:color w:val="000000"/>
          <w:sz w:val="24"/>
          <w:szCs w:val="24"/>
          <w:lang w:eastAsia="sk-SK"/>
        </w:rPr>
        <w:t>Úpätnica</w:t>
      </w:r>
      <w:proofErr w:type="spellEnd"/>
      <w:r w:rsidRPr="00037653">
        <w:rPr>
          <w:rFonts w:ascii="Times New Roman" w:eastAsia="Times New Roman" w:hAnsi="Times New Roman" w:cs="Times New Roman"/>
          <w:color w:val="000000"/>
          <w:sz w:val="24"/>
          <w:szCs w:val="24"/>
          <w:lang w:eastAsia="sk-SK"/>
        </w:rPr>
        <w:t xml:space="preserve"> má </w:t>
      </w:r>
      <w:proofErr w:type="spellStart"/>
      <w:r w:rsidRPr="00037653">
        <w:rPr>
          <w:rFonts w:ascii="Times New Roman" w:eastAsia="Times New Roman" w:hAnsi="Times New Roman" w:cs="Times New Roman"/>
          <w:color w:val="000000"/>
          <w:sz w:val="24"/>
          <w:szCs w:val="24"/>
          <w:lang w:eastAsia="sk-SK"/>
        </w:rPr>
        <w:t>morfodynamický</w:t>
      </w:r>
      <w:proofErr w:type="spellEnd"/>
      <w:r w:rsidRPr="00037653">
        <w:rPr>
          <w:rFonts w:ascii="Times New Roman" w:eastAsia="Times New Roman" w:hAnsi="Times New Roman" w:cs="Times New Roman"/>
          <w:color w:val="000000"/>
          <w:sz w:val="24"/>
          <w:szCs w:val="24"/>
          <w:lang w:eastAsia="sk-SK"/>
        </w:rPr>
        <w:t xml:space="preserve"> význam ako iné hrany terénu. </w:t>
      </w:r>
      <w:proofErr w:type="spellStart"/>
      <w:r w:rsidRPr="00037653">
        <w:rPr>
          <w:rFonts w:ascii="Times New Roman" w:eastAsia="Times New Roman" w:hAnsi="Times New Roman" w:cs="Times New Roman"/>
          <w:color w:val="000000"/>
          <w:sz w:val="24"/>
          <w:szCs w:val="24"/>
          <w:lang w:eastAsia="sk-SK"/>
        </w:rPr>
        <w:t>Naviac</w:t>
      </w:r>
      <w:proofErr w:type="spellEnd"/>
      <w:r w:rsidRPr="00037653">
        <w:rPr>
          <w:rFonts w:ascii="Times New Roman" w:eastAsia="Times New Roman" w:hAnsi="Times New Roman" w:cs="Times New Roman"/>
          <w:color w:val="000000"/>
          <w:sz w:val="24"/>
          <w:szCs w:val="24"/>
          <w:lang w:eastAsia="sk-SK"/>
        </w:rPr>
        <w:t xml:space="preserve"> tým, že oddeľuje rozľahlé pozitívne (pohoria) a negatívne formy (nížiny či kotliny), sa často stáva dôležitou </w:t>
      </w:r>
      <w:proofErr w:type="spellStart"/>
      <w:r w:rsidRPr="00037653">
        <w:rPr>
          <w:rFonts w:ascii="Times New Roman" w:eastAsia="Times New Roman" w:hAnsi="Times New Roman" w:cs="Times New Roman"/>
          <w:color w:val="000000"/>
          <w:sz w:val="24"/>
          <w:szCs w:val="24"/>
          <w:lang w:eastAsia="sk-SK"/>
        </w:rPr>
        <w:t>fyzickogeografickou</w:t>
      </w:r>
      <w:proofErr w:type="spellEnd"/>
      <w:r w:rsidRPr="00037653">
        <w:rPr>
          <w:rFonts w:ascii="Times New Roman" w:eastAsia="Times New Roman" w:hAnsi="Times New Roman" w:cs="Times New Roman"/>
          <w:color w:val="000000"/>
          <w:sz w:val="24"/>
          <w:szCs w:val="24"/>
          <w:lang w:eastAsia="sk-SK"/>
        </w:rPr>
        <w:t xml:space="preserve"> hranicou vysokého rangu.</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b/>
          <w:bCs/>
          <w:color w:val="000000"/>
          <w:sz w:val="24"/>
          <w:szCs w:val="24"/>
          <w:lang w:eastAsia="sk-SK"/>
        </w:rPr>
        <w:t>Vrcholové body </w:t>
      </w:r>
      <w:r w:rsidRPr="00037653">
        <w:rPr>
          <w:rFonts w:ascii="Times New Roman" w:eastAsia="Times New Roman" w:hAnsi="Times New Roman" w:cs="Times New Roman"/>
          <w:color w:val="000000"/>
          <w:sz w:val="24"/>
          <w:szCs w:val="24"/>
          <w:lang w:eastAsia="sk-SK"/>
        </w:rPr>
        <w:t>(singulárne pozitívne body) sú vlastne lokálnymi maximami poľa nadmorských výšok, teda v bezprostrednom okolí vrcholového bodu územie na všetky strany od neho klesá. Z vrcholových bodov preto vychádza sieť spádnic, respektíve každá spádnica v smere nahor končí v niektorom vrcholovom bode. Vrcholové body bývajú v topografických mapách často označené kótou s presnou hodnotou nadmorskej výšky. </w:t>
      </w:r>
      <w:r w:rsidRPr="00037653">
        <w:rPr>
          <w:rFonts w:ascii="Times New Roman" w:eastAsia="Times New Roman" w:hAnsi="Times New Roman" w:cs="Times New Roman"/>
          <w:b/>
          <w:bCs/>
          <w:color w:val="000000"/>
          <w:sz w:val="24"/>
          <w:szCs w:val="24"/>
          <w:lang w:eastAsia="sk-SK"/>
        </w:rPr>
        <w:t>Nie každá kóta na mape je vrcholový bod a nie každý vrcholový bod je označený kótou!</w:t>
      </w:r>
      <w:r w:rsidRPr="00037653">
        <w:rPr>
          <w:rFonts w:ascii="Times New Roman" w:eastAsia="Times New Roman" w:hAnsi="Times New Roman" w:cs="Times New Roman"/>
          <w:color w:val="000000"/>
          <w:sz w:val="24"/>
          <w:szCs w:val="24"/>
          <w:lang w:eastAsia="sk-SK"/>
        </w:rPr>
        <w:t xml:space="preserve"> Neoznačené vrcholové body môžeme znázorniť približne v strede plochy uzavretej vrstevnicou s lokálne najvyššou hodnotou nadmorskej výšky. Vo vrcholových bodoch sa koncentrujú </w:t>
      </w:r>
      <w:proofErr w:type="spellStart"/>
      <w:r w:rsidRPr="00037653">
        <w:rPr>
          <w:rFonts w:ascii="Times New Roman" w:eastAsia="Times New Roman" w:hAnsi="Times New Roman" w:cs="Times New Roman"/>
          <w:color w:val="000000"/>
          <w:sz w:val="24"/>
          <w:szCs w:val="24"/>
          <w:lang w:eastAsia="sk-SK"/>
        </w:rPr>
        <w:t>morfodynamické</w:t>
      </w:r>
      <w:proofErr w:type="spellEnd"/>
      <w:r w:rsidRPr="00037653">
        <w:rPr>
          <w:rFonts w:ascii="Times New Roman" w:eastAsia="Times New Roman" w:hAnsi="Times New Roman" w:cs="Times New Roman"/>
          <w:color w:val="000000"/>
          <w:sz w:val="24"/>
          <w:szCs w:val="24"/>
          <w:lang w:eastAsia="sk-SK"/>
        </w:rPr>
        <w:t xml:space="preserve"> vlastnosti </w:t>
      </w:r>
      <w:proofErr w:type="spellStart"/>
      <w:r w:rsidRPr="00037653">
        <w:rPr>
          <w:rFonts w:ascii="Times New Roman" w:eastAsia="Times New Roman" w:hAnsi="Times New Roman" w:cs="Times New Roman"/>
          <w:color w:val="000000"/>
          <w:sz w:val="24"/>
          <w:szCs w:val="24"/>
          <w:lang w:eastAsia="sk-SK"/>
        </w:rPr>
        <w:t>chrbátnic</w:t>
      </w:r>
      <w:proofErr w:type="spellEnd"/>
      <w:r w:rsidRPr="00037653">
        <w:rPr>
          <w:rFonts w:ascii="Times New Roman" w:eastAsia="Times New Roman" w:hAnsi="Times New Roman" w:cs="Times New Roman"/>
          <w:color w:val="000000"/>
          <w:sz w:val="24"/>
          <w:szCs w:val="24"/>
          <w:lang w:eastAsia="sk-SK"/>
        </w:rPr>
        <w:t xml:space="preserve"> (väčšina vrcholových bodov leží na </w:t>
      </w:r>
      <w:proofErr w:type="spellStart"/>
      <w:r w:rsidRPr="00037653">
        <w:rPr>
          <w:rFonts w:ascii="Times New Roman" w:eastAsia="Times New Roman" w:hAnsi="Times New Roman" w:cs="Times New Roman"/>
          <w:color w:val="000000"/>
          <w:sz w:val="24"/>
          <w:szCs w:val="24"/>
          <w:lang w:eastAsia="sk-SK"/>
        </w:rPr>
        <w:t>chrbátniciach</w:t>
      </w:r>
      <w:proofErr w:type="spellEnd"/>
      <w:r w:rsidRPr="00037653">
        <w:rPr>
          <w:rFonts w:ascii="Times New Roman" w:eastAsia="Times New Roman" w:hAnsi="Times New Roman" w:cs="Times New Roman"/>
          <w:color w:val="000000"/>
          <w:sz w:val="24"/>
          <w:szCs w:val="24"/>
          <w:lang w:eastAsia="sk-SK"/>
        </w:rPr>
        <w:t xml:space="preserve">). Gravitačný tok látky a energie sa v bezprostrednom okolí vrcholového bodu </w:t>
      </w:r>
      <w:proofErr w:type="spellStart"/>
      <w:r w:rsidRPr="00037653">
        <w:rPr>
          <w:rFonts w:ascii="Times New Roman" w:eastAsia="Times New Roman" w:hAnsi="Times New Roman" w:cs="Times New Roman"/>
          <w:color w:val="000000"/>
          <w:sz w:val="24"/>
          <w:szCs w:val="24"/>
          <w:lang w:eastAsia="sk-SK"/>
        </w:rPr>
        <w:t>všesmerne</w:t>
      </w:r>
      <w:proofErr w:type="spellEnd"/>
      <w:r w:rsidRPr="00037653">
        <w:rPr>
          <w:rFonts w:ascii="Times New Roman" w:eastAsia="Times New Roman" w:hAnsi="Times New Roman" w:cs="Times New Roman"/>
          <w:color w:val="000000"/>
          <w:sz w:val="24"/>
          <w:szCs w:val="24"/>
          <w:lang w:eastAsia="sk-SK"/>
        </w:rPr>
        <w:t xml:space="preserve"> rozptyľuje.</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b/>
          <w:bCs/>
          <w:color w:val="000000"/>
          <w:sz w:val="24"/>
          <w:szCs w:val="24"/>
          <w:lang w:eastAsia="sk-SK"/>
        </w:rPr>
        <w:lastRenderedPageBreak/>
        <w:t>Depresné body </w:t>
      </w:r>
      <w:r w:rsidRPr="00037653">
        <w:rPr>
          <w:rFonts w:ascii="Times New Roman" w:eastAsia="Times New Roman" w:hAnsi="Times New Roman" w:cs="Times New Roman"/>
          <w:color w:val="000000"/>
          <w:sz w:val="24"/>
          <w:szCs w:val="24"/>
          <w:lang w:eastAsia="sk-SK"/>
        </w:rPr>
        <w:t>(singulárne negatívne body) sú lokálnymi minimami poľa nadmorských výšok – v ich bezprostrednom okolí územie na všetky strany stúpa. Spádnice smerujú do depresných bodov, ktoré takto utvárajú uzly lokálnych sietí spádnic. V topografických mapách bývajú depresné body označené obdobne ako vrcholové body kótami, ak označenie kótou chýba môžeme depresný bod umiestniť do stredu plochy uzavretej vrstevnicou s lokálne najnižšou hodnotou nadmorskej výšky.</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Zvláštny charakter majú </w:t>
      </w:r>
      <w:r w:rsidRPr="00037653">
        <w:rPr>
          <w:rFonts w:ascii="Times New Roman" w:eastAsia="Times New Roman" w:hAnsi="Times New Roman" w:cs="Times New Roman"/>
          <w:b/>
          <w:bCs/>
          <w:color w:val="000000"/>
          <w:sz w:val="24"/>
          <w:szCs w:val="24"/>
          <w:lang w:eastAsia="sk-SK"/>
        </w:rPr>
        <w:t>sedlové body </w:t>
      </w:r>
      <w:r w:rsidRPr="00037653">
        <w:rPr>
          <w:rFonts w:ascii="Times New Roman" w:eastAsia="Times New Roman" w:hAnsi="Times New Roman" w:cs="Times New Roman"/>
          <w:color w:val="000000"/>
          <w:sz w:val="24"/>
          <w:szCs w:val="24"/>
          <w:lang w:eastAsia="sk-SK"/>
        </w:rPr>
        <w:t xml:space="preserve">(singulárne dvojné body). Ako dvojné body sa označujú preto, že na dve protiľahlé strany od nich reliéf stúpa (sú lokálnymi minimami v tomto smere) a medzitým na druhé dve protiľahlé strany povrch klesá (majú tak charakter lokálnych maxím). V smere nadol vychádza takto zo sedlových bodov dvojica spádových kriviek, spravidla </w:t>
      </w:r>
      <w:proofErr w:type="spellStart"/>
      <w:r w:rsidRPr="00037653">
        <w:rPr>
          <w:rFonts w:ascii="Times New Roman" w:eastAsia="Times New Roman" w:hAnsi="Times New Roman" w:cs="Times New Roman"/>
          <w:color w:val="000000"/>
          <w:sz w:val="24"/>
          <w:szCs w:val="24"/>
          <w:lang w:eastAsia="sk-SK"/>
        </w:rPr>
        <w:t>údolníc</w:t>
      </w:r>
      <w:proofErr w:type="spellEnd"/>
      <w:r w:rsidRPr="00037653">
        <w:rPr>
          <w:rFonts w:ascii="Times New Roman" w:eastAsia="Times New Roman" w:hAnsi="Times New Roman" w:cs="Times New Roman"/>
          <w:color w:val="000000"/>
          <w:sz w:val="24"/>
          <w:szCs w:val="24"/>
          <w:lang w:eastAsia="sk-SK"/>
        </w:rPr>
        <w:t xml:space="preserve">, v smere nahor druhá dvojica spádových kriviek, spravidla </w:t>
      </w:r>
      <w:proofErr w:type="spellStart"/>
      <w:r w:rsidRPr="00037653">
        <w:rPr>
          <w:rFonts w:ascii="Times New Roman" w:eastAsia="Times New Roman" w:hAnsi="Times New Roman" w:cs="Times New Roman"/>
          <w:color w:val="000000"/>
          <w:sz w:val="24"/>
          <w:szCs w:val="24"/>
          <w:lang w:eastAsia="sk-SK"/>
        </w:rPr>
        <w:t>chrbátnic</w:t>
      </w:r>
      <w:proofErr w:type="spellEnd"/>
      <w:r w:rsidRPr="00037653">
        <w:rPr>
          <w:rFonts w:ascii="Times New Roman" w:eastAsia="Times New Roman" w:hAnsi="Times New Roman" w:cs="Times New Roman"/>
          <w:color w:val="000000"/>
          <w:sz w:val="24"/>
          <w:szCs w:val="24"/>
          <w:lang w:eastAsia="sk-SK"/>
        </w:rPr>
        <w:t xml:space="preserve">. Aj sedlové body môžu byť v topografickej mape označené kótou, väčšinou ich však treba hľadať na základe charakteristického priebehu dvoch dvojíc proti sebe umiestnených vrstevníc, pričom proti sebe ležiace vrstevnice majú rovnakú hodnotu nadmorskej výšky. Sedlové body majú dvojný charakter i z hľadiska </w:t>
      </w:r>
      <w:proofErr w:type="spellStart"/>
      <w:r w:rsidRPr="00037653">
        <w:rPr>
          <w:rFonts w:ascii="Times New Roman" w:eastAsia="Times New Roman" w:hAnsi="Times New Roman" w:cs="Times New Roman"/>
          <w:color w:val="000000"/>
          <w:sz w:val="24"/>
          <w:szCs w:val="24"/>
          <w:lang w:eastAsia="sk-SK"/>
        </w:rPr>
        <w:t>morfodynamiky</w:t>
      </w:r>
      <w:proofErr w:type="spellEnd"/>
      <w:r w:rsidRPr="00037653">
        <w:rPr>
          <w:rFonts w:ascii="Times New Roman" w:eastAsia="Times New Roman" w:hAnsi="Times New Roman" w:cs="Times New Roman"/>
          <w:color w:val="000000"/>
          <w:sz w:val="24"/>
          <w:szCs w:val="24"/>
          <w:lang w:eastAsia="sk-SK"/>
        </w:rPr>
        <w:t xml:space="preserve">. Pozdĺž </w:t>
      </w:r>
      <w:proofErr w:type="spellStart"/>
      <w:r w:rsidRPr="00037653">
        <w:rPr>
          <w:rFonts w:ascii="Times New Roman" w:eastAsia="Times New Roman" w:hAnsi="Times New Roman" w:cs="Times New Roman"/>
          <w:color w:val="000000"/>
          <w:sz w:val="24"/>
          <w:szCs w:val="24"/>
          <w:lang w:eastAsia="sk-SK"/>
        </w:rPr>
        <w:t>chrbátnic</w:t>
      </w:r>
      <w:proofErr w:type="spellEnd"/>
      <w:r w:rsidRPr="00037653">
        <w:rPr>
          <w:rFonts w:ascii="Times New Roman" w:eastAsia="Times New Roman" w:hAnsi="Times New Roman" w:cs="Times New Roman"/>
          <w:color w:val="000000"/>
          <w:sz w:val="24"/>
          <w:szCs w:val="24"/>
          <w:lang w:eastAsia="sk-SK"/>
        </w:rPr>
        <w:t xml:space="preserve"> môže v nich dochádzať k akumulácii materiálu (táto tendencia je však oslabená rozptylovým charakterom v bezprostrednom okolí </w:t>
      </w:r>
      <w:proofErr w:type="spellStart"/>
      <w:r w:rsidRPr="00037653">
        <w:rPr>
          <w:rFonts w:ascii="Times New Roman" w:eastAsia="Times New Roman" w:hAnsi="Times New Roman" w:cs="Times New Roman"/>
          <w:color w:val="000000"/>
          <w:sz w:val="24"/>
          <w:szCs w:val="24"/>
          <w:lang w:eastAsia="sk-SK"/>
        </w:rPr>
        <w:t>chrbátnic</w:t>
      </w:r>
      <w:proofErr w:type="spellEnd"/>
      <w:r w:rsidRPr="00037653">
        <w:rPr>
          <w:rFonts w:ascii="Times New Roman" w:eastAsia="Times New Roman" w:hAnsi="Times New Roman" w:cs="Times New Roman"/>
          <w:color w:val="000000"/>
          <w:sz w:val="24"/>
          <w:szCs w:val="24"/>
          <w:lang w:eastAsia="sk-SK"/>
        </w:rPr>
        <w:t xml:space="preserve">), pozdĺž </w:t>
      </w:r>
      <w:proofErr w:type="spellStart"/>
      <w:r w:rsidRPr="00037653">
        <w:rPr>
          <w:rFonts w:ascii="Times New Roman" w:eastAsia="Times New Roman" w:hAnsi="Times New Roman" w:cs="Times New Roman"/>
          <w:color w:val="000000"/>
          <w:sz w:val="24"/>
          <w:szCs w:val="24"/>
          <w:lang w:eastAsia="sk-SK"/>
        </w:rPr>
        <w:t>údolníc</w:t>
      </w:r>
      <w:proofErr w:type="spellEnd"/>
      <w:r w:rsidRPr="00037653">
        <w:rPr>
          <w:rFonts w:ascii="Times New Roman" w:eastAsia="Times New Roman" w:hAnsi="Times New Roman" w:cs="Times New Roman"/>
          <w:color w:val="000000"/>
          <w:sz w:val="24"/>
          <w:szCs w:val="24"/>
          <w:lang w:eastAsia="sk-SK"/>
        </w:rPr>
        <w:t xml:space="preserve"> dochádza k odnosu materiálu, ktorý spravidla celkovo prevláda a dochádza tak k prehlbovaniu sedla.</w:t>
      </w:r>
    </w:p>
    <w:p w:rsidR="00037653" w:rsidRPr="00037653" w:rsidRDefault="00037653" w:rsidP="00037653">
      <w:pPr>
        <w:shd w:val="clear" w:color="auto" w:fill="FFFAF2"/>
        <w:spacing w:after="0" w:line="360" w:lineRule="auto"/>
        <w:outlineLvl w:val="3"/>
        <w:rPr>
          <w:rFonts w:ascii="Times New Roman" w:eastAsia="Times New Roman" w:hAnsi="Times New Roman" w:cs="Times New Roman"/>
          <w:b/>
          <w:bCs/>
          <w:color w:val="000000"/>
          <w:sz w:val="18"/>
          <w:szCs w:val="18"/>
          <w:lang w:eastAsia="sk-SK"/>
        </w:rPr>
      </w:pPr>
      <w:r w:rsidRPr="00037653">
        <w:rPr>
          <w:rFonts w:ascii="Times New Roman" w:eastAsia="Times New Roman" w:hAnsi="Times New Roman" w:cs="Times New Roman"/>
          <w:b/>
          <w:bCs/>
          <w:color w:val="000000"/>
          <w:sz w:val="18"/>
          <w:szCs w:val="18"/>
          <w:lang w:eastAsia="sk-SK"/>
        </w:rPr>
        <w:t> </w:t>
      </w:r>
    </w:p>
    <w:p w:rsidR="00037653" w:rsidRPr="00037653" w:rsidRDefault="00037653" w:rsidP="00037653">
      <w:pPr>
        <w:shd w:val="clear" w:color="auto" w:fill="FFFAF2"/>
        <w:spacing w:after="0" w:line="360" w:lineRule="auto"/>
        <w:outlineLvl w:val="3"/>
        <w:rPr>
          <w:rFonts w:ascii="Times New Roman" w:eastAsia="Times New Roman" w:hAnsi="Times New Roman" w:cs="Times New Roman"/>
          <w:b/>
          <w:bCs/>
          <w:color w:val="000000"/>
          <w:sz w:val="18"/>
          <w:szCs w:val="18"/>
          <w:lang w:eastAsia="sk-SK"/>
        </w:rPr>
      </w:pPr>
      <w:r w:rsidRPr="00037653">
        <w:rPr>
          <w:rFonts w:ascii="Times New Roman" w:eastAsia="Times New Roman" w:hAnsi="Times New Roman" w:cs="Times New Roman"/>
          <w:b/>
          <w:bCs/>
          <w:color w:val="000000"/>
          <w:sz w:val="18"/>
          <w:szCs w:val="18"/>
          <w:lang w:eastAsia="sk-SK"/>
        </w:rPr>
        <w:t xml:space="preserve">Bodové </w:t>
      </w:r>
      <w:proofErr w:type="spellStart"/>
      <w:r w:rsidRPr="00037653">
        <w:rPr>
          <w:rFonts w:ascii="Times New Roman" w:eastAsia="Times New Roman" w:hAnsi="Times New Roman" w:cs="Times New Roman"/>
          <w:b/>
          <w:bCs/>
          <w:color w:val="000000"/>
          <w:sz w:val="18"/>
          <w:szCs w:val="18"/>
          <w:lang w:eastAsia="sk-SK"/>
        </w:rPr>
        <w:t>morfometrické</w:t>
      </w:r>
      <w:proofErr w:type="spellEnd"/>
      <w:r w:rsidRPr="00037653">
        <w:rPr>
          <w:rFonts w:ascii="Times New Roman" w:eastAsia="Times New Roman" w:hAnsi="Times New Roman" w:cs="Times New Roman"/>
          <w:b/>
          <w:bCs/>
          <w:color w:val="000000"/>
          <w:sz w:val="18"/>
          <w:szCs w:val="18"/>
          <w:lang w:eastAsia="sk-SK"/>
        </w:rPr>
        <w:t xml:space="preserve"> parametre </w:t>
      </w:r>
      <w:proofErr w:type="spellStart"/>
      <w:r w:rsidRPr="00037653">
        <w:rPr>
          <w:rFonts w:ascii="Times New Roman" w:eastAsia="Times New Roman" w:hAnsi="Times New Roman" w:cs="Times New Roman"/>
          <w:b/>
          <w:bCs/>
          <w:color w:val="000000"/>
          <w:sz w:val="18"/>
          <w:szCs w:val="18"/>
          <w:lang w:eastAsia="sk-SK"/>
        </w:rPr>
        <w:t>georeliéfu</w:t>
      </w:r>
      <w:proofErr w:type="spellEnd"/>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 xml:space="preserve">Sú to také </w:t>
      </w:r>
      <w:proofErr w:type="spellStart"/>
      <w:r w:rsidRPr="00037653">
        <w:rPr>
          <w:rFonts w:ascii="Times New Roman" w:eastAsia="Times New Roman" w:hAnsi="Times New Roman" w:cs="Times New Roman"/>
          <w:color w:val="000000"/>
          <w:sz w:val="24"/>
          <w:szCs w:val="24"/>
          <w:lang w:eastAsia="sk-SK"/>
        </w:rPr>
        <w:t>morfometrické</w:t>
      </w:r>
      <w:proofErr w:type="spellEnd"/>
      <w:r w:rsidRPr="00037653">
        <w:rPr>
          <w:rFonts w:ascii="Times New Roman" w:eastAsia="Times New Roman" w:hAnsi="Times New Roman" w:cs="Times New Roman"/>
          <w:color w:val="000000"/>
          <w:sz w:val="24"/>
          <w:szCs w:val="24"/>
          <w:lang w:eastAsia="sk-SK"/>
        </w:rPr>
        <w:t xml:space="preserve"> (geometrické) vlastnosti, ktoré možno priradiť ľubovoľnému bodu na </w:t>
      </w:r>
      <w:proofErr w:type="spellStart"/>
      <w:r w:rsidRPr="00037653">
        <w:rPr>
          <w:rFonts w:ascii="Times New Roman" w:eastAsia="Times New Roman" w:hAnsi="Times New Roman" w:cs="Times New Roman"/>
          <w:color w:val="000000"/>
          <w:sz w:val="24"/>
          <w:szCs w:val="24"/>
          <w:lang w:eastAsia="sk-SK"/>
        </w:rPr>
        <w:t>georeliéfe</w:t>
      </w:r>
      <w:proofErr w:type="spellEnd"/>
      <w:r w:rsidRPr="00037653">
        <w:rPr>
          <w:rFonts w:ascii="Times New Roman" w:eastAsia="Times New Roman" w:hAnsi="Times New Roman" w:cs="Times New Roman"/>
          <w:color w:val="000000"/>
          <w:sz w:val="24"/>
          <w:szCs w:val="24"/>
          <w:lang w:eastAsia="sk-SK"/>
        </w:rPr>
        <w:t>.</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b/>
          <w:bCs/>
          <w:color w:val="000000"/>
          <w:sz w:val="24"/>
          <w:szCs w:val="24"/>
          <w:lang w:eastAsia="sk-SK"/>
        </w:rPr>
        <w:t>Nadmorská (absolútna) výška </w:t>
      </w:r>
      <w:r w:rsidRPr="00037653">
        <w:rPr>
          <w:rFonts w:ascii="Times New Roman" w:eastAsia="Times New Roman" w:hAnsi="Times New Roman" w:cs="Times New Roman"/>
          <w:color w:val="000000"/>
          <w:sz w:val="24"/>
          <w:szCs w:val="24"/>
          <w:lang w:eastAsia="sk-SK"/>
        </w:rPr>
        <w:t>(výška v metroch nad strednou hladinou svetového oceánu </w:t>
      </w:r>
      <w:r w:rsidRPr="00037653">
        <w:rPr>
          <w:rFonts w:ascii="Times New Roman" w:eastAsia="Times New Roman" w:hAnsi="Times New Roman" w:cs="Times New Roman"/>
          <w:b/>
          <w:bCs/>
          <w:color w:val="000000"/>
          <w:sz w:val="24"/>
          <w:szCs w:val="24"/>
          <w:lang w:eastAsia="sk-SK"/>
        </w:rPr>
        <w:t>[m n. m.]</w:t>
      </w:r>
      <w:r w:rsidRPr="00037653">
        <w:rPr>
          <w:rFonts w:ascii="Times New Roman" w:eastAsia="Times New Roman" w:hAnsi="Times New Roman" w:cs="Times New Roman"/>
          <w:color w:val="000000"/>
          <w:sz w:val="24"/>
          <w:szCs w:val="24"/>
          <w:lang w:eastAsia="sk-SK"/>
        </w:rPr>
        <w:t xml:space="preserve">) je základnou </w:t>
      </w:r>
      <w:proofErr w:type="spellStart"/>
      <w:r w:rsidRPr="00037653">
        <w:rPr>
          <w:rFonts w:ascii="Times New Roman" w:eastAsia="Times New Roman" w:hAnsi="Times New Roman" w:cs="Times New Roman"/>
          <w:color w:val="000000"/>
          <w:sz w:val="24"/>
          <w:szCs w:val="24"/>
          <w:lang w:eastAsia="sk-SK"/>
        </w:rPr>
        <w:t>morfometrickou</w:t>
      </w:r>
      <w:proofErr w:type="spellEnd"/>
      <w:r w:rsidRPr="00037653">
        <w:rPr>
          <w:rFonts w:ascii="Times New Roman" w:eastAsia="Times New Roman" w:hAnsi="Times New Roman" w:cs="Times New Roman"/>
          <w:color w:val="000000"/>
          <w:sz w:val="24"/>
          <w:szCs w:val="24"/>
          <w:lang w:eastAsia="sk-SK"/>
        </w:rPr>
        <w:t xml:space="preserve"> veličinou. Z priestorového rozšírenia nadmorských výšok možno odvodiť (určiť) hodnoty všetkých ostatných (odvodených) </w:t>
      </w:r>
      <w:proofErr w:type="spellStart"/>
      <w:r w:rsidRPr="00037653">
        <w:rPr>
          <w:rFonts w:ascii="Times New Roman" w:eastAsia="Times New Roman" w:hAnsi="Times New Roman" w:cs="Times New Roman"/>
          <w:color w:val="000000"/>
          <w:sz w:val="24"/>
          <w:szCs w:val="24"/>
          <w:lang w:eastAsia="sk-SK"/>
        </w:rPr>
        <w:t>morfometrických</w:t>
      </w:r>
      <w:proofErr w:type="spellEnd"/>
      <w:r w:rsidRPr="00037653">
        <w:rPr>
          <w:rFonts w:ascii="Times New Roman" w:eastAsia="Times New Roman" w:hAnsi="Times New Roman" w:cs="Times New Roman"/>
          <w:color w:val="000000"/>
          <w:sz w:val="24"/>
          <w:szCs w:val="24"/>
          <w:lang w:eastAsia="sk-SK"/>
        </w:rPr>
        <w:t xml:space="preserve"> parametrov. Nadmorskú výšku bodu na vrstevnici určuje číselná hodnota vrstevnice. Výšku neoznačených vrstevníc zistíme pomocou najbližšej označenej vrstevnice a základného intervalu vrstevníc uvedeného na dolnom okraji mapy. Vrstevnice sú pritom označované tak, že nad číslom nadmorská výška stúpa a pod číslom klesá.</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 xml:space="preserve">V gravitačnom poli Zeme určuje nadmorská výška potenciálnu (polohovú) energiu horninových častíc na zemskom povrchu. Polohová energia sa určuje vo vzťahu k určitej hladine s nulovou polohovou energiou. V bežnom živote sa za túto hladinu považuje spravidla práve zemský povrch, na ktorý dopadajú všetky nadeň vyzdvihnuté telesá (spravidla nemôžu dopadnúť pod tento povrch). V geomorfológii možno za takúto hladinu s nulovou </w:t>
      </w:r>
      <w:r w:rsidRPr="00037653">
        <w:rPr>
          <w:rFonts w:ascii="Times New Roman" w:eastAsia="Times New Roman" w:hAnsi="Times New Roman" w:cs="Times New Roman"/>
          <w:color w:val="000000"/>
          <w:sz w:val="24"/>
          <w:szCs w:val="24"/>
          <w:lang w:eastAsia="sk-SK"/>
        </w:rPr>
        <w:lastRenderedPageBreak/>
        <w:t>potenciálnou energiou považovať </w:t>
      </w:r>
      <w:r w:rsidRPr="00037653">
        <w:rPr>
          <w:rFonts w:ascii="Times New Roman" w:eastAsia="Times New Roman" w:hAnsi="Times New Roman" w:cs="Times New Roman"/>
          <w:b/>
          <w:bCs/>
          <w:color w:val="000000"/>
          <w:sz w:val="24"/>
          <w:szCs w:val="24"/>
          <w:lang w:eastAsia="sk-SK"/>
        </w:rPr>
        <w:t>eróznu bázu </w:t>
      </w:r>
      <w:r w:rsidRPr="00037653">
        <w:rPr>
          <w:rFonts w:ascii="Times New Roman" w:eastAsia="Times New Roman" w:hAnsi="Times New Roman" w:cs="Times New Roman"/>
          <w:color w:val="000000"/>
          <w:sz w:val="24"/>
          <w:szCs w:val="24"/>
          <w:lang w:eastAsia="sk-SK"/>
        </w:rPr>
        <w:t xml:space="preserve">– úroveň, pod ktorú sa v daných podmienkach nemôžu vplyvom </w:t>
      </w:r>
      <w:proofErr w:type="spellStart"/>
      <w:r w:rsidRPr="00037653">
        <w:rPr>
          <w:rFonts w:ascii="Times New Roman" w:eastAsia="Times New Roman" w:hAnsi="Times New Roman" w:cs="Times New Roman"/>
          <w:color w:val="000000"/>
          <w:sz w:val="24"/>
          <w:szCs w:val="24"/>
          <w:lang w:eastAsia="sk-SK"/>
        </w:rPr>
        <w:t>odnosových</w:t>
      </w:r>
      <w:proofErr w:type="spellEnd"/>
      <w:r w:rsidRPr="00037653">
        <w:rPr>
          <w:rFonts w:ascii="Times New Roman" w:eastAsia="Times New Roman" w:hAnsi="Times New Roman" w:cs="Times New Roman"/>
          <w:color w:val="000000"/>
          <w:sz w:val="24"/>
          <w:szCs w:val="24"/>
          <w:lang w:eastAsia="sk-SK"/>
        </w:rPr>
        <w:t xml:space="preserve"> geomorfologických procesov znížiť časti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prináležiace k tejto eróznej báze. </w:t>
      </w:r>
      <w:r w:rsidRPr="00037653">
        <w:rPr>
          <w:rFonts w:ascii="Times New Roman" w:eastAsia="Times New Roman" w:hAnsi="Times New Roman" w:cs="Times New Roman"/>
          <w:b/>
          <w:bCs/>
          <w:color w:val="000000"/>
          <w:sz w:val="24"/>
          <w:szCs w:val="24"/>
          <w:lang w:eastAsia="sk-SK"/>
        </w:rPr>
        <w:t>Hlavnou eróznou bázou </w:t>
      </w:r>
      <w:r w:rsidRPr="00037653">
        <w:rPr>
          <w:rFonts w:ascii="Times New Roman" w:eastAsia="Times New Roman" w:hAnsi="Times New Roman" w:cs="Times New Roman"/>
          <w:color w:val="000000"/>
          <w:sz w:val="24"/>
          <w:szCs w:val="24"/>
          <w:lang w:eastAsia="sk-SK"/>
        </w:rPr>
        <w:t xml:space="preserve">pre väčšinu suchozemského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je </w:t>
      </w:r>
      <w:r w:rsidRPr="00037653">
        <w:rPr>
          <w:rFonts w:ascii="Times New Roman" w:eastAsia="Times New Roman" w:hAnsi="Times New Roman" w:cs="Times New Roman"/>
          <w:b/>
          <w:bCs/>
          <w:color w:val="000000"/>
          <w:sz w:val="24"/>
          <w:szCs w:val="24"/>
          <w:lang w:eastAsia="sk-SK"/>
        </w:rPr>
        <w:t>hladina svetového oceánu</w:t>
      </w:r>
      <w:r w:rsidRPr="00037653">
        <w:rPr>
          <w:rFonts w:ascii="Times New Roman" w:eastAsia="Times New Roman" w:hAnsi="Times New Roman" w:cs="Times New Roman"/>
          <w:color w:val="000000"/>
          <w:sz w:val="24"/>
          <w:szCs w:val="24"/>
          <w:lang w:eastAsia="sk-SK"/>
        </w:rPr>
        <w:t>. Potenciálna gravitačná energia sa v rôznych exogénnych geomorfologických procesoch mení na pohybovú (kinetickú) energiu hornín, vody, snehu či ľadu. Pomocou tejto energie je vodou, snehom, ľadom a pod. prenášaný povrchový materiál do nižších polôh, pričom sa povrch postupne znižuje až na úroveň hlavnej eróznej bázy – hladiny mora. Vzniká plochý zarovnaný povrch, ktorého reliéf sa bez vplyvu endogénnych geomorfologických procesov už podstatne nemení. </w:t>
      </w:r>
      <w:r w:rsidRPr="00037653">
        <w:rPr>
          <w:rFonts w:ascii="Times New Roman" w:eastAsia="Times New Roman" w:hAnsi="Times New Roman" w:cs="Times New Roman"/>
          <w:b/>
          <w:bCs/>
          <w:color w:val="000000"/>
          <w:sz w:val="24"/>
          <w:szCs w:val="24"/>
          <w:lang w:eastAsia="sk-SK"/>
        </w:rPr>
        <w:t>Miestnou eróznou bázou </w:t>
      </w:r>
      <w:r w:rsidRPr="00037653">
        <w:rPr>
          <w:rFonts w:ascii="Times New Roman" w:eastAsia="Times New Roman" w:hAnsi="Times New Roman" w:cs="Times New Roman"/>
          <w:color w:val="000000"/>
          <w:sz w:val="24"/>
          <w:szCs w:val="24"/>
          <w:lang w:eastAsia="sk-SK"/>
        </w:rPr>
        <w:t>je pre väčšinu svahov dno údolia (</w:t>
      </w:r>
      <w:proofErr w:type="spellStart"/>
      <w:r w:rsidRPr="00037653">
        <w:rPr>
          <w:rFonts w:ascii="Times New Roman" w:eastAsia="Times New Roman" w:hAnsi="Times New Roman" w:cs="Times New Roman"/>
          <w:color w:val="000000"/>
          <w:sz w:val="24"/>
          <w:szCs w:val="24"/>
          <w:lang w:eastAsia="sk-SK"/>
        </w:rPr>
        <w:t>údolnica</w:t>
      </w:r>
      <w:proofErr w:type="spellEnd"/>
      <w:r w:rsidRPr="00037653">
        <w:rPr>
          <w:rFonts w:ascii="Times New Roman" w:eastAsia="Times New Roman" w:hAnsi="Times New Roman" w:cs="Times New Roman"/>
          <w:color w:val="000000"/>
          <w:sz w:val="24"/>
          <w:szCs w:val="24"/>
          <w:lang w:eastAsia="sk-SK"/>
        </w:rPr>
        <w:t>) alebo úpätie (</w:t>
      </w:r>
      <w:proofErr w:type="spellStart"/>
      <w:r w:rsidRPr="00037653">
        <w:rPr>
          <w:rFonts w:ascii="Times New Roman" w:eastAsia="Times New Roman" w:hAnsi="Times New Roman" w:cs="Times New Roman"/>
          <w:color w:val="000000"/>
          <w:sz w:val="24"/>
          <w:szCs w:val="24"/>
          <w:lang w:eastAsia="sk-SK"/>
        </w:rPr>
        <w:t>úpätnica</w:t>
      </w:r>
      <w:proofErr w:type="spellEnd"/>
      <w:r w:rsidRPr="00037653">
        <w:rPr>
          <w:rFonts w:ascii="Times New Roman" w:eastAsia="Times New Roman" w:hAnsi="Times New Roman" w:cs="Times New Roman"/>
          <w:color w:val="000000"/>
          <w:sz w:val="24"/>
          <w:szCs w:val="24"/>
          <w:lang w:eastAsia="sk-SK"/>
        </w:rPr>
        <w:t xml:space="preserve">). Pod úroveň týchto línií nemôžu svahové procesy znížiť povrch priľahlého svahu. Celková potenciálna gravitačná energia je v geomorfologických procesoch zužitkovaná často až za veľmi dlhé obdobie vývoja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(milióny rokov). Pre </w:t>
      </w:r>
      <w:proofErr w:type="spellStart"/>
      <w:r w:rsidRPr="00037653">
        <w:rPr>
          <w:rFonts w:ascii="Times New Roman" w:eastAsia="Times New Roman" w:hAnsi="Times New Roman" w:cs="Times New Roman"/>
          <w:color w:val="000000"/>
          <w:sz w:val="24"/>
          <w:szCs w:val="24"/>
          <w:lang w:eastAsia="sk-SK"/>
        </w:rPr>
        <w:t>recentné</w:t>
      </w:r>
      <w:proofErr w:type="spellEnd"/>
      <w:r w:rsidRPr="00037653">
        <w:rPr>
          <w:rFonts w:ascii="Times New Roman" w:eastAsia="Times New Roman" w:hAnsi="Times New Roman" w:cs="Times New Roman"/>
          <w:color w:val="000000"/>
          <w:sz w:val="24"/>
          <w:szCs w:val="24"/>
          <w:lang w:eastAsia="sk-SK"/>
        </w:rPr>
        <w:t xml:space="preserve"> (v súčasnosti fungujúce) procesy je k dispozícii len časť tejto energie určená </w:t>
      </w:r>
      <w:r w:rsidRPr="00037653">
        <w:rPr>
          <w:rFonts w:ascii="Times New Roman" w:eastAsia="Times New Roman" w:hAnsi="Times New Roman" w:cs="Times New Roman"/>
          <w:b/>
          <w:bCs/>
          <w:color w:val="000000"/>
          <w:sz w:val="24"/>
          <w:szCs w:val="24"/>
          <w:lang w:eastAsia="sk-SK"/>
        </w:rPr>
        <w:t xml:space="preserve">relatívnou výškou bodu </w:t>
      </w:r>
      <w:proofErr w:type="spellStart"/>
      <w:r w:rsidRPr="00037653">
        <w:rPr>
          <w:rFonts w:ascii="Times New Roman" w:eastAsia="Times New Roman" w:hAnsi="Times New Roman" w:cs="Times New Roman"/>
          <w:b/>
          <w:bCs/>
          <w:color w:val="000000"/>
          <w:sz w:val="24"/>
          <w:szCs w:val="24"/>
          <w:lang w:eastAsia="sk-SK"/>
        </w:rPr>
        <w:t>georeliéfu</w:t>
      </w:r>
      <w:proofErr w:type="spellEnd"/>
      <w:r w:rsidRPr="00037653">
        <w:rPr>
          <w:rFonts w:ascii="Times New Roman" w:eastAsia="Times New Roman" w:hAnsi="Times New Roman" w:cs="Times New Roman"/>
          <w:b/>
          <w:bCs/>
          <w:color w:val="000000"/>
          <w:sz w:val="24"/>
          <w:szCs w:val="24"/>
          <w:lang w:eastAsia="sk-SK"/>
        </w:rPr>
        <w:t xml:space="preserve"> nad miestnou eróznou bázou</w:t>
      </w:r>
      <w:r w:rsidRPr="00037653">
        <w:rPr>
          <w:rFonts w:ascii="Times New Roman" w:eastAsia="Times New Roman" w:hAnsi="Times New Roman" w:cs="Times New Roman"/>
          <w:color w:val="000000"/>
          <w:sz w:val="24"/>
          <w:szCs w:val="24"/>
          <w:lang w:eastAsia="sk-SK"/>
        </w:rPr>
        <w:t>.</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b/>
          <w:bCs/>
          <w:color w:val="000000"/>
          <w:sz w:val="24"/>
          <w:szCs w:val="24"/>
          <w:lang w:eastAsia="sk-SK"/>
        </w:rPr>
        <w:t xml:space="preserve">Sklon </w:t>
      </w:r>
      <w:proofErr w:type="spellStart"/>
      <w:r w:rsidRPr="00037653">
        <w:rPr>
          <w:rFonts w:ascii="Times New Roman" w:eastAsia="Times New Roman" w:hAnsi="Times New Roman" w:cs="Times New Roman"/>
          <w:b/>
          <w:bCs/>
          <w:color w:val="000000"/>
          <w:sz w:val="24"/>
          <w:szCs w:val="24"/>
          <w:lang w:eastAsia="sk-SK"/>
        </w:rPr>
        <w:t>georeliéfu</w:t>
      </w:r>
      <w:proofErr w:type="spellEnd"/>
      <w:r w:rsidRPr="00037653">
        <w:rPr>
          <w:rFonts w:ascii="Times New Roman" w:eastAsia="Times New Roman" w:hAnsi="Times New Roman" w:cs="Times New Roman"/>
          <w:b/>
          <w:bCs/>
          <w:color w:val="000000"/>
          <w:sz w:val="24"/>
          <w:szCs w:val="24"/>
          <w:lang w:eastAsia="sk-SK"/>
        </w:rPr>
        <w:t xml:space="preserve"> v smere spádnice </w:t>
      </w:r>
      <w:r w:rsidRPr="00037653">
        <w:rPr>
          <w:rFonts w:ascii="Times New Roman" w:eastAsia="Times New Roman" w:hAnsi="Times New Roman" w:cs="Times New Roman"/>
          <w:color w:val="000000"/>
          <w:sz w:val="24"/>
          <w:szCs w:val="24"/>
          <w:lang w:eastAsia="sk-SK"/>
        </w:rPr>
        <w:t xml:space="preserve">je kľúčovým </w:t>
      </w:r>
      <w:proofErr w:type="spellStart"/>
      <w:r w:rsidRPr="00037653">
        <w:rPr>
          <w:rFonts w:ascii="Times New Roman" w:eastAsia="Times New Roman" w:hAnsi="Times New Roman" w:cs="Times New Roman"/>
          <w:color w:val="000000"/>
          <w:sz w:val="24"/>
          <w:szCs w:val="24"/>
          <w:lang w:eastAsia="sk-SK"/>
        </w:rPr>
        <w:t>morfometrickým</w:t>
      </w:r>
      <w:proofErr w:type="spellEnd"/>
      <w:r w:rsidRPr="00037653">
        <w:rPr>
          <w:rFonts w:ascii="Times New Roman" w:eastAsia="Times New Roman" w:hAnsi="Times New Roman" w:cs="Times New Roman"/>
          <w:color w:val="000000"/>
          <w:sz w:val="24"/>
          <w:szCs w:val="24"/>
          <w:lang w:eastAsia="sk-SK"/>
        </w:rPr>
        <w:t xml:space="preserve"> parametrom určujúcim okamžitú intenzitu gravitačne podmienených geomorfologických procesov. Od jeho hodnoty závisí normálová sila, pritláčajúca hmotnú časticu (balvan, sneh...) k povrchu svahu a tým zvyšujúca silu trenia pri jej pohybe po ňom (so zväčšovaním sa sklonu svahu sa zmenšuje), ako i sila, pôsobiaca v smere sklonu svahu proti stabilite častice a indukujúca jej pohyb nadol (zväčšuje sa so zväčšeným sklonom).</w:t>
      </w:r>
      <w:r w:rsidRPr="00037653">
        <w:rPr>
          <w:rFonts w:ascii="Times New Roman" w:eastAsia="Times New Roman" w:hAnsi="Times New Roman" w:cs="Times New Roman"/>
          <w:b/>
          <w:bCs/>
          <w:color w:val="000000"/>
          <w:sz w:val="24"/>
          <w:szCs w:val="24"/>
          <w:lang w:eastAsia="sk-SK"/>
        </w:rPr>
        <w:t> </w:t>
      </w:r>
      <w:r w:rsidRPr="00037653">
        <w:rPr>
          <w:rFonts w:ascii="Times New Roman" w:eastAsia="Times New Roman" w:hAnsi="Times New Roman" w:cs="Times New Roman"/>
          <w:color w:val="000000"/>
          <w:sz w:val="24"/>
          <w:szCs w:val="24"/>
          <w:lang w:eastAsia="sk-SK"/>
        </w:rPr>
        <w:t xml:space="preserve">Sklon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v topografickej mape je vyjadrený vzdialenosťou susedných vrstevníc. V plochách s konštantnou nadmorskou výškou (bez vrstevníc) a vo všetkých singulárnych bodoch je sklon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nulový. Jednoduchý kvalitatívny odhad </w:t>
      </w:r>
      <w:proofErr w:type="spellStart"/>
      <w:r w:rsidRPr="00037653">
        <w:rPr>
          <w:rFonts w:ascii="Times New Roman" w:eastAsia="Times New Roman" w:hAnsi="Times New Roman" w:cs="Times New Roman"/>
          <w:color w:val="000000"/>
          <w:sz w:val="24"/>
          <w:szCs w:val="24"/>
          <w:lang w:eastAsia="sk-SK"/>
        </w:rPr>
        <w:t>sklonitosti</w:t>
      </w:r>
      <w:proofErr w:type="spellEnd"/>
      <w:r w:rsidRPr="00037653">
        <w:rPr>
          <w:rFonts w:ascii="Times New Roman" w:eastAsia="Times New Roman" w:hAnsi="Times New Roman" w:cs="Times New Roman"/>
          <w:color w:val="000000"/>
          <w:sz w:val="24"/>
          <w:szCs w:val="24"/>
          <w:lang w:eastAsia="sk-SK"/>
        </w:rPr>
        <w:t xml:space="preserve"> územia môžeme urobiť už pohľadom na topografickú mapu – v oblastiach s najhustejšími vrstevnicami sú sklony maximálne, v minimálne sklonených oblastiach sú vrstevnice najďalej od seba.</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b/>
          <w:bCs/>
          <w:color w:val="000000"/>
          <w:sz w:val="24"/>
          <w:szCs w:val="24"/>
          <w:lang w:eastAsia="sk-SK"/>
        </w:rPr>
        <w:t xml:space="preserve">Orientácia (expozícia) </w:t>
      </w:r>
      <w:proofErr w:type="spellStart"/>
      <w:r w:rsidRPr="00037653">
        <w:rPr>
          <w:rFonts w:ascii="Times New Roman" w:eastAsia="Times New Roman" w:hAnsi="Times New Roman" w:cs="Times New Roman"/>
          <w:b/>
          <w:bCs/>
          <w:color w:val="000000"/>
          <w:sz w:val="24"/>
          <w:szCs w:val="24"/>
          <w:lang w:eastAsia="sk-SK"/>
        </w:rPr>
        <w:t>georeliéfu</w:t>
      </w:r>
      <w:proofErr w:type="spellEnd"/>
      <w:r w:rsidRPr="00037653">
        <w:rPr>
          <w:rFonts w:ascii="Times New Roman" w:eastAsia="Times New Roman" w:hAnsi="Times New Roman" w:cs="Times New Roman"/>
          <w:b/>
          <w:bCs/>
          <w:color w:val="000000"/>
          <w:sz w:val="24"/>
          <w:szCs w:val="24"/>
          <w:lang w:eastAsia="sk-SK"/>
        </w:rPr>
        <w:t xml:space="preserve"> voči svetovým stranám</w:t>
      </w:r>
      <w:r w:rsidRPr="00037653">
        <w:rPr>
          <w:rFonts w:ascii="Times New Roman" w:eastAsia="Times New Roman" w:hAnsi="Times New Roman" w:cs="Times New Roman"/>
          <w:color w:val="000000"/>
          <w:sz w:val="24"/>
          <w:szCs w:val="24"/>
          <w:lang w:eastAsia="sk-SK"/>
        </w:rPr>
        <w:t xml:space="preserve"> má veľký význam z hľadiska pôsobenia usmernených procesov v krajine. Hlavne príjem priameho slnečného žiarenia (bezprostredne ovplyvňuje napr. rýchlosť procesov zvetrávania) a pôsobenie prevládajúcich vetrov sú silne ovplyvnené orientáciou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voči svetovým stranám ako i sklonom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Význam orientácie pritom zväčša stúpa so zväčšovaním sklonu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w:t>
      </w:r>
      <w:r w:rsidRPr="00037653">
        <w:rPr>
          <w:rFonts w:ascii="Times New Roman" w:eastAsia="Times New Roman" w:hAnsi="Times New Roman" w:cs="Times New Roman"/>
          <w:b/>
          <w:bCs/>
          <w:color w:val="000000"/>
          <w:sz w:val="24"/>
          <w:szCs w:val="24"/>
          <w:lang w:eastAsia="sk-SK"/>
        </w:rPr>
        <w:t> </w:t>
      </w:r>
      <w:r w:rsidRPr="00037653">
        <w:rPr>
          <w:rFonts w:ascii="Times New Roman" w:eastAsia="Times New Roman" w:hAnsi="Times New Roman" w:cs="Times New Roman"/>
          <w:color w:val="000000"/>
          <w:sz w:val="24"/>
          <w:szCs w:val="24"/>
          <w:lang w:eastAsia="sk-SK"/>
        </w:rPr>
        <w:t xml:space="preserve">Hodnotu orientácie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voči svetovým stranám možno v ľubovoľnom bode topografickej mapy určiť tak, že daným bodom vedieme spádnicu, ku ktorej v tomto bode zostrojíme (krátku) dotyčnicu. Uhol, ktorý táto dotyčnica zviera so severným smerom, je numerickým vyjadrením orientácie. Približnú hodnotu orientácie môžeme vyjadriť priradením </w:t>
      </w:r>
      <w:r w:rsidRPr="00037653">
        <w:rPr>
          <w:rFonts w:ascii="Times New Roman" w:eastAsia="Times New Roman" w:hAnsi="Times New Roman" w:cs="Times New Roman"/>
          <w:color w:val="000000"/>
          <w:sz w:val="24"/>
          <w:szCs w:val="24"/>
          <w:lang w:eastAsia="sk-SK"/>
        </w:rPr>
        <w:lastRenderedPageBreak/>
        <w:t xml:space="preserve">nadol (t. j. v smere spádu) orientovanej dotyčnice ku spádnici k jednej z podrobne rozlíšených 16 svetových strán – S, SSV, SV, VSV, V, VJV, JV, JJV, J, atď. Medzinárodné označenie svetových strán využíva iniciálky anglických termínov: N, E, S (juh!) a W. Vzhľadom na to, že v singulárnych bodoch sa zbieha viacero spádových kriviek, nedá sa v týchto bodoch určiť orientácia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voči svetovým stranám. Podobne ako singulárne body ani horizontálne (vodorovné) roviny nie sú orientované na žiadnu svetovú stranu. Vravíme, že v týchto prípadoch orientácia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voči svetovým stranám nie je definovaná.</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b/>
          <w:bCs/>
          <w:color w:val="000000"/>
          <w:sz w:val="24"/>
          <w:szCs w:val="24"/>
          <w:lang w:eastAsia="sk-SK"/>
        </w:rPr>
        <w:t>Krivosť vrstevníc (horizontálna krivosť) – vrstevnicové geometrické formy. </w:t>
      </w:r>
      <w:r w:rsidRPr="00037653">
        <w:rPr>
          <w:rFonts w:ascii="Times New Roman" w:eastAsia="Times New Roman" w:hAnsi="Times New Roman" w:cs="Times New Roman"/>
          <w:color w:val="000000"/>
          <w:sz w:val="24"/>
          <w:szCs w:val="24"/>
          <w:lang w:eastAsia="sk-SK"/>
        </w:rPr>
        <w:t xml:space="preserve">Ak je vrstevnica priama (lineárna), znamená to, že všetky body na nej majú rovnakú orientáciu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Zakrivenie vrstevnice vyjadruje zmenu orientácie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v smere vrstevnice, a teda i zmenu smeru toku látky a energie na </w:t>
      </w:r>
      <w:proofErr w:type="spellStart"/>
      <w:r w:rsidRPr="00037653">
        <w:rPr>
          <w:rFonts w:ascii="Times New Roman" w:eastAsia="Times New Roman" w:hAnsi="Times New Roman" w:cs="Times New Roman"/>
          <w:color w:val="000000"/>
          <w:sz w:val="24"/>
          <w:szCs w:val="24"/>
          <w:lang w:eastAsia="sk-SK"/>
        </w:rPr>
        <w:t>georeliéfe</w:t>
      </w:r>
      <w:proofErr w:type="spellEnd"/>
      <w:r w:rsidRPr="00037653">
        <w:rPr>
          <w:rFonts w:ascii="Times New Roman" w:eastAsia="Times New Roman" w:hAnsi="Times New Roman" w:cs="Times New Roman"/>
          <w:color w:val="000000"/>
          <w:sz w:val="24"/>
          <w:szCs w:val="24"/>
          <w:lang w:eastAsia="sk-SK"/>
        </w:rPr>
        <w:t>. Na </w:t>
      </w:r>
      <w:r w:rsidRPr="00037653">
        <w:rPr>
          <w:rFonts w:ascii="Times New Roman" w:eastAsia="Times New Roman" w:hAnsi="Times New Roman" w:cs="Times New Roman"/>
          <w:b/>
          <w:bCs/>
          <w:color w:val="000000"/>
          <w:sz w:val="24"/>
          <w:szCs w:val="24"/>
          <w:lang w:eastAsia="sk-SK"/>
        </w:rPr>
        <w:t>lineárnych</w:t>
      </w:r>
      <w:r w:rsidRPr="00037653">
        <w:rPr>
          <w:rFonts w:ascii="Times New Roman" w:eastAsia="Times New Roman" w:hAnsi="Times New Roman" w:cs="Times New Roman"/>
          <w:color w:val="000000"/>
          <w:sz w:val="24"/>
          <w:szCs w:val="24"/>
          <w:lang w:eastAsia="sk-SK"/>
        </w:rPr>
        <w:t xml:space="preserve"> vrstevniciach (lineárnych vrstevnicových formách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je tento tok paralelný (</w:t>
      </w:r>
      <w:proofErr w:type="spellStart"/>
      <w:r w:rsidRPr="00037653">
        <w:rPr>
          <w:rFonts w:ascii="Times New Roman" w:eastAsia="Times New Roman" w:hAnsi="Times New Roman" w:cs="Times New Roman"/>
          <w:color w:val="000000"/>
          <w:sz w:val="24"/>
          <w:szCs w:val="24"/>
          <w:lang w:eastAsia="sk-SK"/>
        </w:rPr>
        <w:t>spádnicová</w:t>
      </w:r>
      <w:proofErr w:type="spellEnd"/>
      <w:r w:rsidRPr="00037653">
        <w:rPr>
          <w:rFonts w:ascii="Times New Roman" w:eastAsia="Times New Roman" w:hAnsi="Times New Roman" w:cs="Times New Roman"/>
          <w:color w:val="000000"/>
          <w:sz w:val="24"/>
          <w:szCs w:val="24"/>
          <w:lang w:eastAsia="sk-SK"/>
        </w:rPr>
        <w:t xml:space="preserve"> sieť je paralelná). Lineárnymi vrstevnicovými formami sú najčastejšie rovné (lineárne, priame) svahy. </w:t>
      </w:r>
      <w:proofErr w:type="spellStart"/>
      <w:r w:rsidRPr="00037653">
        <w:rPr>
          <w:rFonts w:ascii="Times New Roman" w:eastAsia="Times New Roman" w:hAnsi="Times New Roman" w:cs="Times New Roman"/>
          <w:color w:val="000000"/>
          <w:sz w:val="24"/>
          <w:szCs w:val="24"/>
          <w:lang w:eastAsia="sk-SK"/>
        </w:rPr>
        <w:t>U</w:t>
      </w:r>
      <w:r w:rsidRPr="00037653">
        <w:rPr>
          <w:rFonts w:ascii="Times New Roman" w:eastAsia="Times New Roman" w:hAnsi="Times New Roman" w:cs="Times New Roman"/>
          <w:b/>
          <w:bCs/>
          <w:color w:val="000000"/>
          <w:sz w:val="24"/>
          <w:szCs w:val="24"/>
          <w:lang w:eastAsia="sk-SK"/>
        </w:rPr>
        <w:t>konkávnych</w:t>
      </w:r>
      <w:proofErr w:type="spellEnd"/>
      <w:r w:rsidRPr="00037653">
        <w:rPr>
          <w:rFonts w:ascii="Times New Roman" w:eastAsia="Times New Roman" w:hAnsi="Times New Roman" w:cs="Times New Roman"/>
          <w:color w:val="000000"/>
          <w:sz w:val="24"/>
          <w:szCs w:val="24"/>
          <w:lang w:eastAsia="sk-SK"/>
        </w:rPr>
        <w:t> vrstevníc</w:t>
      </w:r>
      <w:r w:rsidRPr="00037653">
        <w:rPr>
          <w:rFonts w:ascii="Times New Roman" w:eastAsia="Times New Roman" w:hAnsi="Times New Roman" w:cs="Times New Roman"/>
          <w:i/>
          <w:iCs/>
          <w:color w:val="000000"/>
          <w:sz w:val="24"/>
          <w:szCs w:val="24"/>
          <w:lang w:eastAsia="sk-SK"/>
        </w:rPr>
        <w:t> </w:t>
      </w:r>
      <w:r w:rsidRPr="00037653">
        <w:rPr>
          <w:rFonts w:ascii="Times New Roman" w:eastAsia="Times New Roman" w:hAnsi="Times New Roman" w:cs="Times New Roman"/>
          <w:color w:val="000000"/>
          <w:sz w:val="24"/>
          <w:szCs w:val="24"/>
          <w:lang w:eastAsia="sk-SK"/>
        </w:rPr>
        <w:t xml:space="preserve">(konkávnych vrstevnicových foriem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 sú to hlavne doliny a iné depresné formy) s </w:t>
      </w:r>
      <w:proofErr w:type="spellStart"/>
      <w:r w:rsidRPr="00037653">
        <w:rPr>
          <w:rFonts w:ascii="Times New Roman" w:eastAsia="Times New Roman" w:hAnsi="Times New Roman" w:cs="Times New Roman"/>
          <w:color w:val="000000"/>
          <w:sz w:val="24"/>
          <w:szCs w:val="24"/>
          <w:lang w:eastAsia="sk-SK"/>
        </w:rPr>
        <w:t>koncetrickou</w:t>
      </w:r>
      <w:proofErr w:type="spellEnd"/>
      <w:r w:rsidRPr="00037653">
        <w:rPr>
          <w:rFonts w:ascii="Times New Roman" w:eastAsia="Times New Roman" w:hAnsi="Times New Roman" w:cs="Times New Roman"/>
          <w:color w:val="000000"/>
          <w:sz w:val="24"/>
          <w:szCs w:val="24"/>
          <w:lang w:eastAsia="sk-SK"/>
        </w:rPr>
        <w:t xml:space="preserve"> sieťou spádnic sa </w:t>
      </w:r>
      <w:r w:rsidRPr="00037653">
        <w:rPr>
          <w:rFonts w:ascii="Times New Roman" w:eastAsia="Times New Roman" w:hAnsi="Times New Roman" w:cs="Times New Roman"/>
          <w:b/>
          <w:bCs/>
          <w:color w:val="000000"/>
          <w:sz w:val="24"/>
          <w:szCs w:val="24"/>
          <w:lang w:eastAsia="sk-SK"/>
        </w:rPr>
        <w:t>tok látky a energie v smere spádu sústreďuje</w:t>
      </w:r>
      <w:r w:rsidRPr="00037653">
        <w:rPr>
          <w:rFonts w:ascii="Times New Roman" w:eastAsia="Times New Roman" w:hAnsi="Times New Roman" w:cs="Times New Roman"/>
          <w:color w:val="000000"/>
          <w:sz w:val="24"/>
          <w:szCs w:val="24"/>
          <w:lang w:eastAsia="sk-SK"/>
        </w:rPr>
        <w:t> a </w:t>
      </w:r>
      <w:r w:rsidRPr="00037653">
        <w:rPr>
          <w:rFonts w:ascii="Times New Roman" w:eastAsia="Times New Roman" w:hAnsi="Times New Roman" w:cs="Times New Roman"/>
          <w:b/>
          <w:bCs/>
          <w:color w:val="000000"/>
          <w:sz w:val="24"/>
          <w:szCs w:val="24"/>
          <w:lang w:eastAsia="sk-SK"/>
        </w:rPr>
        <w:t>konvexné</w:t>
      </w:r>
      <w:r w:rsidRPr="00037653">
        <w:rPr>
          <w:rFonts w:ascii="Times New Roman" w:eastAsia="Times New Roman" w:hAnsi="Times New Roman" w:cs="Times New Roman"/>
          <w:color w:val="000000"/>
          <w:sz w:val="24"/>
          <w:szCs w:val="24"/>
          <w:lang w:eastAsia="sk-SK"/>
        </w:rPr>
        <w:t xml:space="preserve"> vrstevnicové formy (predovšetkým chrbty a iné vyvýšeniny) s excentrickou </w:t>
      </w:r>
      <w:proofErr w:type="spellStart"/>
      <w:r w:rsidRPr="00037653">
        <w:rPr>
          <w:rFonts w:ascii="Times New Roman" w:eastAsia="Times New Roman" w:hAnsi="Times New Roman" w:cs="Times New Roman"/>
          <w:color w:val="000000"/>
          <w:sz w:val="24"/>
          <w:szCs w:val="24"/>
          <w:lang w:eastAsia="sk-SK"/>
        </w:rPr>
        <w:t>spádnicovou</w:t>
      </w:r>
      <w:proofErr w:type="spellEnd"/>
      <w:r w:rsidRPr="00037653">
        <w:rPr>
          <w:rFonts w:ascii="Times New Roman" w:eastAsia="Times New Roman" w:hAnsi="Times New Roman" w:cs="Times New Roman"/>
          <w:color w:val="000000"/>
          <w:sz w:val="24"/>
          <w:szCs w:val="24"/>
          <w:lang w:eastAsia="sk-SK"/>
        </w:rPr>
        <w:t xml:space="preserve"> sieťou tento </w:t>
      </w:r>
      <w:r w:rsidRPr="00037653">
        <w:rPr>
          <w:rFonts w:ascii="Times New Roman" w:eastAsia="Times New Roman" w:hAnsi="Times New Roman" w:cs="Times New Roman"/>
          <w:b/>
          <w:bCs/>
          <w:color w:val="000000"/>
          <w:sz w:val="24"/>
          <w:szCs w:val="24"/>
          <w:lang w:eastAsia="sk-SK"/>
        </w:rPr>
        <w:t>tok v smere spádu rozptyľujú</w:t>
      </w:r>
      <w:r w:rsidRPr="00037653">
        <w:rPr>
          <w:rFonts w:ascii="Times New Roman" w:eastAsia="Times New Roman" w:hAnsi="Times New Roman" w:cs="Times New Roman"/>
          <w:color w:val="000000"/>
          <w:sz w:val="24"/>
          <w:szCs w:val="24"/>
          <w:lang w:eastAsia="sk-SK"/>
        </w:rPr>
        <w:t>.</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Absolútna hodnota krivosti vrstevnice v bode X je bezrozmerné číslo vyjadrujúce prevrátenú hodnotu polomeru kružnice zakrivenej rovnako ako vrstevnica v bezprostrednom (diferenciálne malom) okolí bodu X. Táto hodnota sa dá z topografickej mapy získať len dosť zložitým postupom.) Relatívne jednoducho však možno na vrstevnici určiť </w:t>
      </w:r>
      <w:r w:rsidRPr="00037653">
        <w:rPr>
          <w:rFonts w:ascii="Times New Roman" w:eastAsia="Times New Roman" w:hAnsi="Times New Roman" w:cs="Times New Roman"/>
          <w:b/>
          <w:bCs/>
          <w:color w:val="000000"/>
          <w:sz w:val="24"/>
          <w:szCs w:val="24"/>
          <w:lang w:eastAsia="sk-SK"/>
        </w:rPr>
        <w:t>nulovú hodnotu krivosti</w:t>
      </w:r>
      <w:r w:rsidRPr="00037653">
        <w:rPr>
          <w:rFonts w:ascii="Times New Roman" w:eastAsia="Times New Roman" w:hAnsi="Times New Roman" w:cs="Times New Roman"/>
          <w:color w:val="000000"/>
          <w:sz w:val="24"/>
          <w:szCs w:val="24"/>
          <w:lang w:eastAsia="sk-SK"/>
        </w:rPr>
        <w:t>, ktorá definuje </w:t>
      </w:r>
      <w:r w:rsidRPr="00037653">
        <w:rPr>
          <w:rFonts w:ascii="Times New Roman" w:eastAsia="Times New Roman" w:hAnsi="Times New Roman" w:cs="Times New Roman"/>
          <w:b/>
          <w:bCs/>
          <w:color w:val="000000"/>
          <w:sz w:val="24"/>
          <w:szCs w:val="24"/>
          <w:lang w:eastAsia="sk-SK"/>
        </w:rPr>
        <w:t>lineárne </w:t>
      </w:r>
      <w:r w:rsidRPr="00037653">
        <w:rPr>
          <w:rFonts w:ascii="Times New Roman" w:eastAsia="Times New Roman" w:hAnsi="Times New Roman" w:cs="Times New Roman"/>
          <w:color w:val="000000"/>
          <w:sz w:val="24"/>
          <w:szCs w:val="24"/>
          <w:lang w:eastAsia="sk-SK"/>
        </w:rPr>
        <w:t>a </w:t>
      </w:r>
      <w:proofErr w:type="spellStart"/>
      <w:r w:rsidRPr="00037653">
        <w:rPr>
          <w:rFonts w:ascii="Times New Roman" w:eastAsia="Times New Roman" w:hAnsi="Times New Roman" w:cs="Times New Roman"/>
          <w:color w:val="000000"/>
          <w:sz w:val="24"/>
          <w:szCs w:val="24"/>
          <w:lang w:eastAsia="sk-SK"/>
        </w:rPr>
        <w:t>oddeľuje</w:t>
      </w:r>
      <w:r w:rsidRPr="00037653">
        <w:rPr>
          <w:rFonts w:ascii="Times New Roman" w:eastAsia="Times New Roman" w:hAnsi="Times New Roman" w:cs="Times New Roman"/>
          <w:b/>
          <w:bCs/>
          <w:color w:val="000000"/>
          <w:sz w:val="24"/>
          <w:szCs w:val="24"/>
          <w:lang w:eastAsia="sk-SK"/>
        </w:rPr>
        <w:t>konvexné</w:t>
      </w:r>
      <w:proofErr w:type="spellEnd"/>
      <w:r w:rsidRPr="00037653">
        <w:rPr>
          <w:rFonts w:ascii="Times New Roman" w:eastAsia="Times New Roman" w:hAnsi="Times New Roman" w:cs="Times New Roman"/>
          <w:b/>
          <w:bCs/>
          <w:color w:val="000000"/>
          <w:sz w:val="24"/>
          <w:szCs w:val="24"/>
          <w:lang w:eastAsia="sk-SK"/>
        </w:rPr>
        <w:t> </w:t>
      </w:r>
      <w:r w:rsidRPr="00037653">
        <w:rPr>
          <w:rFonts w:ascii="Times New Roman" w:eastAsia="Times New Roman" w:hAnsi="Times New Roman" w:cs="Times New Roman"/>
          <w:color w:val="000000"/>
          <w:sz w:val="24"/>
          <w:szCs w:val="24"/>
          <w:lang w:eastAsia="sk-SK"/>
        </w:rPr>
        <w:t>(majú kladné hodnoty krivosti) a </w:t>
      </w:r>
      <w:r w:rsidRPr="00037653">
        <w:rPr>
          <w:rFonts w:ascii="Times New Roman" w:eastAsia="Times New Roman" w:hAnsi="Times New Roman" w:cs="Times New Roman"/>
          <w:b/>
          <w:bCs/>
          <w:color w:val="000000"/>
          <w:sz w:val="24"/>
          <w:szCs w:val="24"/>
          <w:lang w:eastAsia="sk-SK"/>
        </w:rPr>
        <w:t>konkávne </w:t>
      </w:r>
      <w:r w:rsidRPr="00037653">
        <w:rPr>
          <w:rFonts w:ascii="Times New Roman" w:eastAsia="Times New Roman" w:hAnsi="Times New Roman" w:cs="Times New Roman"/>
          <w:color w:val="000000"/>
          <w:sz w:val="24"/>
          <w:szCs w:val="24"/>
          <w:lang w:eastAsia="sk-SK"/>
        </w:rPr>
        <w:t>(so zápornými hodnotami krivosti) vrstevnicové formy. S využitím pravítka môžeme na vrstevnici nájsť </w:t>
      </w:r>
      <w:r w:rsidRPr="00037653">
        <w:rPr>
          <w:rFonts w:ascii="Times New Roman" w:eastAsia="Times New Roman" w:hAnsi="Times New Roman" w:cs="Times New Roman"/>
          <w:b/>
          <w:bCs/>
          <w:color w:val="000000"/>
          <w:sz w:val="24"/>
          <w:szCs w:val="24"/>
          <w:lang w:eastAsia="sk-SK"/>
        </w:rPr>
        <w:t>inflexný bod</w:t>
      </w:r>
      <w:r w:rsidRPr="00037653">
        <w:rPr>
          <w:rFonts w:ascii="Times New Roman" w:eastAsia="Times New Roman" w:hAnsi="Times New Roman" w:cs="Times New Roman"/>
          <w:color w:val="000000"/>
          <w:sz w:val="24"/>
          <w:szCs w:val="24"/>
          <w:lang w:eastAsia="sk-SK"/>
        </w:rPr>
        <w:t xml:space="preserve">, v ktorom dotyčnica k vrstevnici prechádza z jednej strany vrstevnice na druhú. Inflexný bod potom oddeľuje konkávnu a konvexnú časť vrstevnice. (V konkávnej časti sa nám spádnice v smere nadol zbiehajú a v konvexnej rozchádzajú). Ak časť vrstevnice splýva s pravítkom (t. z. je priama), môžeme ju na tomto úseku pokladať za lineárnu (t. j. jej krivosť je nulová). V bode, v ktorom sa vrstevnica začína od pravítka odchyľovať, je hranica lineárnej a konvexnej, respektíve lineárnej a konkávnej časti vrstevnice. Pospájaním týchto hraničných bodov na susedných vrstevniciach vlastne </w:t>
      </w:r>
      <w:proofErr w:type="spellStart"/>
      <w:r w:rsidRPr="00037653">
        <w:rPr>
          <w:rFonts w:ascii="Times New Roman" w:eastAsia="Times New Roman" w:hAnsi="Times New Roman" w:cs="Times New Roman"/>
          <w:color w:val="000000"/>
          <w:sz w:val="24"/>
          <w:szCs w:val="24"/>
          <w:lang w:eastAsia="sk-SK"/>
        </w:rPr>
        <w:t>vyhraničíme</w:t>
      </w:r>
      <w:proofErr w:type="spellEnd"/>
      <w:r w:rsidRPr="00037653">
        <w:rPr>
          <w:rFonts w:ascii="Times New Roman" w:eastAsia="Times New Roman" w:hAnsi="Times New Roman" w:cs="Times New Roman"/>
          <w:color w:val="000000"/>
          <w:sz w:val="24"/>
          <w:szCs w:val="24"/>
          <w:lang w:eastAsia="sk-SK"/>
        </w:rPr>
        <w:t xml:space="preserve"> v priestore jednotlivé vrstevnicové formy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b/>
          <w:bCs/>
          <w:color w:val="000000"/>
          <w:sz w:val="24"/>
          <w:szCs w:val="24"/>
          <w:lang w:eastAsia="sk-SK"/>
        </w:rPr>
        <w:t xml:space="preserve">Normálová krivosť spádnic – </w:t>
      </w:r>
      <w:proofErr w:type="spellStart"/>
      <w:r w:rsidRPr="00037653">
        <w:rPr>
          <w:rFonts w:ascii="Times New Roman" w:eastAsia="Times New Roman" w:hAnsi="Times New Roman" w:cs="Times New Roman"/>
          <w:b/>
          <w:bCs/>
          <w:color w:val="000000"/>
          <w:sz w:val="24"/>
          <w:szCs w:val="24"/>
          <w:lang w:eastAsia="sk-SK"/>
        </w:rPr>
        <w:t>spádnicové</w:t>
      </w:r>
      <w:proofErr w:type="spellEnd"/>
      <w:r w:rsidRPr="00037653">
        <w:rPr>
          <w:rFonts w:ascii="Times New Roman" w:eastAsia="Times New Roman" w:hAnsi="Times New Roman" w:cs="Times New Roman"/>
          <w:b/>
          <w:bCs/>
          <w:color w:val="000000"/>
          <w:sz w:val="24"/>
          <w:szCs w:val="24"/>
          <w:lang w:eastAsia="sk-SK"/>
        </w:rPr>
        <w:t xml:space="preserve"> geometrické formy. </w:t>
      </w:r>
      <w:r w:rsidRPr="00037653">
        <w:rPr>
          <w:rFonts w:ascii="Times New Roman" w:eastAsia="Times New Roman" w:hAnsi="Times New Roman" w:cs="Times New Roman"/>
          <w:color w:val="000000"/>
          <w:sz w:val="24"/>
          <w:szCs w:val="24"/>
          <w:lang w:eastAsia="sk-SK"/>
        </w:rPr>
        <w:t xml:space="preserve">Spádnica je na rozdiel od vrstevnice priestorová krivka a nemusí byť preto zakrivená iba v jednom smere. Z hľadiska procesov prebiehajúcich v krajine má najväčší význam krivosť spádnice v rovine normály </w:t>
      </w:r>
      <w:r w:rsidRPr="00037653">
        <w:rPr>
          <w:rFonts w:ascii="Times New Roman" w:eastAsia="Times New Roman" w:hAnsi="Times New Roman" w:cs="Times New Roman"/>
          <w:color w:val="000000"/>
          <w:sz w:val="24"/>
          <w:szCs w:val="24"/>
          <w:lang w:eastAsia="sk-SK"/>
        </w:rPr>
        <w:lastRenderedPageBreak/>
        <w:t>(kolmice na zemský povrch), ktorú nazveme </w:t>
      </w:r>
      <w:r w:rsidRPr="00037653">
        <w:rPr>
          <w:rFonts w:ascii="Times New Roman" w:eastAsia="Times New Roman" w:hAnsi="Times New Roman" w:cs="Times New Roman"/>
          <w:b/>
          <w:bCs/>
          <w:color w:val="000000"/>
          <w:sz w:val="24"/>
          <w:szCs w:val="24"/>
          <w:lang w:eastAsia="sk-SK"/>
        </w:rPr>
        <w:t>normálová krivosť spádnice</w:t>
      </w:r>
      <w:r w:rsidRPr="00037653">
        <w:rPr>
          <w:rFonts w:ascii="Times New Roman" w:eastAsia="Times New Roman" w:hAnsi="Times New Roman" w:cs="Times New Roman"/>
          <w:color w:val="000000"/>
          <w:sz w:val="24"/>
          <w:szCs w:val="24"/>
          <w:lang w:eastAsia="sk-SK"/>
        </w:rPr>
        <w:t>. Hodnoty normálovej krivosti spádnic možno definovať obdobne ako hodnoty krivosti vrstevníc. Ak je spádnica v rovine normály </w:t>
      </w:r>
      <w:r w:rsidRPr="00037653">
        <w:rPr>
          <w:rFonts w:ascii="Times New Roman" w:eastAsia="Times New Roman" w:hAnsi="Times New Roman" w:cs="Times New Roman"/>
          <w:b/>
          <w:bCs/>
          <w:color w:val="000000"/>
          <w:sz w:val="24"/>
          <w:szCs w:val="24"/>
          <w:lang w:eastAsia="sk-SK"/>
        </w:rPr>
        <w:t>lineárna</w:t>
      </w:r>
      <w:r w:rsidRPr="00037653">
        <w:rPr>
          <w:rFonts w:ascii="Times New Roman" w:eastAsia="Times New Roman" w:hAnsi="Times New Roman" w:cs="Times New Roman"/>
          <w:color w:val="000000"/>
          <w:sz w:val="24"/>
          <w:szCs w:val="24"/>
          <w:lang w:eastAsia="sk-SK"/>
        </w:rPr>
        <w:t xml:space="preserve"> (nezakrivená, priama) majú všetky body na nej rovnaký sklon, a teda geomorfologický proces je v každom z bodov spádnice dotovaný rovnakou gravitačnou silou a lineárna </w:t>
      </w:r>
      <w:proofErr w:type="spellStart"/>
      <w:r w:rsidRPr="00037653">
        <w:rPr>
          <w:rFonts w:ascii="Times New Roman" w:eastAsia="Times New Roman" w:hAnsi="Times New Roman" w:cs="Times New Roman"/>
          <w:color w:val="000000"/>
          <w:sz w:val="24"/>
          <w:szCs w:val="24"/>
          <w:lang w:eastAsia="sk-SK"/>
        </w:rPr>
        <w:t>spádnicová</w:t>
      </w:r>
      <w:proofErr w:type="spellEnd"/>
      <w:r w:rsidRPr="00037653">
        <w:rPr>
          <w:rFonts w:ascii="Times New Roman" w:eastAsia="Times New Roman" w:hAnsi="Times New Roman" w:cs="Times New Roman"/>
          <w:color w:val="000000"/>
          <w:sz w:val="24"/>
          <w:szCs w:val="24"/>
          <w:lang w:eastAsia="sk-SK"/>
        </w:rPr>
        <w:t xml:space="preserve"> forma preto väčšinu geomorfologických </w:t>
      </w:r>
      <w:r w:rsidRPr="00037653">
        <w:rPr>
          <w:rFonts w:ascii="Times New Roman" w:eastAsia="Times New Roman" w:hAnsi="Times New Roman" w:cs="Times New Roman"/>
          <w:b/>
          <w:bCs/>
          <w:color w:val="000000"/>
          <w:sz w:val="24"/>
          <w:szCs w:val="24"/>
          <w:lang w:eastAsia="sk-SK"/>
        </w:rPr>
        <w:t>procesov ani nezrýchľuje ani nespomaľuje</w:t>
      </w:r>
      <w:r w:rsidRPr="00037653">
        <w:rPr>
          <w:rFonts w:ascii="Times New Roman" w:eastAsia="Times New Roman" w:hAnsi="Times New Roman" w:cs="Times New Roman"/>
          <w:color w:val="000000"/>
          <w:sz w:val="24"/>
          <w:szCs w:val="24"/>
          <w:lang w:eastAsia="sk-SK"/>
        </w:rPr>
        <w:t>. Ak je však spádnica v rovine normály </w:t>
      </w:r>
      <w:r w:rsidRPr="00037653">
        <w:rPr>
          <w:rFonts w:ascii="Times New Roman" w:eastAsia="Times New Roman" w:hAnsi="Times New Roman" w:cs="Times New Roman"/>
          <w:b/>
          <w:bCs/>
          <w:color w:val="000000"/>
          <w:sz w:val="24"/>
          <w:szCs w:val="24"/>
          <w:lang w:eastAsia="sk-SK"/>
        </w:rPr>
        <w:t>konvexná</w:t>
      </w:r>
      <w:r w:rsidRPr="00037653">
        <w:rPr>
          <w:rFonts w:ascii="Times New Roman" w:eastAsia="Times New Roman" w:hAnsi="Times New Roman" w:cs="Times New Roman"/>
          <w:color w:val="000000"/>
          <w:sz w:val="24"/>
          <w:szCs w:val="24"/>
          <w:lang w:eastAsia="sk-SK"/>
        </w:rPr>
        <w:t>, sklon v smere nadol sa neustále zväčšuje, zväčšuje sa teda i gravitačná sila a následne </w:t>
      </w:r>
      <w:r w:rsidRPr="00037653">
        <w:rPr>
          <w:rFonts w:ascii="Times New Roman" w:eastAsia="Times New Roman" w:hAnsi="Times New Roman" w:cs="Times New Roman"/>
          <w:b/>
          <w:bCs/>
          <w:color w:val="000000"/>
          <w:sz w:val="24"/>
          <w:szCs w:val="24"/>
          <w:lang w:eastAsia="sk-SK"/>
        </w:rPr>
        <w:t>sa zrýchľuje a zintenzívňuje väčšina geomorfologických procesov</w:t>
      </w:r>
      <w:r w:rsidRPr="00037653">
        <w:rPr>
          <w:rFonts w:ascii="Times New Roman" w:eastAsia="Times New Roman" w:hAnsi="Times New Roman" w:cs="Times New Roman"/>
          <w:color w:val="000000"/>
          <w:sz w:val="24"/>
          <w:szCs w:val="24"/>
          <w:lang w:eastAsia="sk-SK"/>
        </w:rPr>
        <w:t>. Na </w:t>
      </w:r>
      <w:r w:rsidRPr="00037653">
        <w:rPr>
          <w:rFonts w:ascii="Times New Roman" w:eastAsia="Times New Roman" w:hAnsi="Times New Roman" w:cs="Times New Roman"/>
          <w:b/>
          <w:bCs/>
          <w:color w:val="000000"/>
          <w:sz w:val="24"/>
          <w:szCs w:val="24"/>
          <w:lang w:eastAsia="sk-SK"/>
        </w:rPr>
        <w:t>konkávnej</w:t>
      </w:r>
      <w:r w:rsidRPr="00037653">
        <w:rPr>
          <w:rFonts w:ascii="Times New Roman" w:eastAsia="Times New Roman" w:hAnsi="Times New Roman" w:cs="Times New Roman"/>
          <w:color w:val="000000"/>
          <w:sz w:val="24"/>
          <w:szCs w:val="24"/>
          <w:lang w:eastAsia="sk-SK"/>
        </w:rPr>
        <w:t xml:space="preserve"> spádnici, respektíve konkávnej </w:t>
      </w:r>
      <w:proofErr w:type="spellStart"/>
      <w:r w:rsidRPr="00037653">
        <w:rPr>
          <w:rFonts w:ascii="Times New Roman" w:eastAsia="Times New Roman" w:hAnsi="Times New Roman" w:cs="Times New Roman"/>
          <w:color w:val="000000"/>
          <w:sz w:val="24"/>
          <w:szCs w:val="24"/>
          <w:lang w:eastAsia="sk-SK"/>
        </w:rPr>
        <w:t>spádnicovej</w:t>
      </w:r>
      <w:proofErr w:type="spellEnd"/>
      <w:r w:rsidRPr="00037653">
        <w:rPr>
          <w:rFonts w:ascii="Times New Roman" w:eastAsia="Times New Roman" w:hAnsi="Times New Roman" w:cs="Times New Roman"/>
          <w:color w:val="000000"/>
          <w:sz w:val="24"/>
          <w:szCs w:val="24"/>
          <w:lang w:eastAsia="sk-SK"/>
        </w:rPr>
        <w:t xml:space="preserve"> forme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sa naopak v smere nadol sklon zmenšuje, </w:t>
      </w:r>
      <w:r w:rsidRPr="00037653">
        <w:rPr>
          <w:rFonts w:ascii="Times New Roman" w:eastAsia="Times New Roman" w:hAnsi="Times New Roman" w:cs="Times New Roman"/>
          <w:b/>
          <w:bCs/>
          <w:color w:val="000000"/>
          <w:sz w:val="24"/>
          <w:szCs w:val="24"/>
          <w:lang w:eastAsia="sk-SK"/>
        </w:rPr>
        <w:t>zmenšuje sa </w:t>
      </w:r>
      <w:r w:rsidRPr="00037653">
        <w:rPr>
          <w:rFonts w:ascii="Times New Roman" w:eastAsia="Times New Roman" w:hAnsi="Times New Roman" w:cs="Times New Roman"/>
          <w:color w:val="000000"/>
          <w:sz w:val="24"/>
          <w:szCs w:val="24"/>
          <w:lang w:eastAsia="sk-SK"/>
        </w:rPr>
        <w:t>i veľkosť gravitačnej sily, a teda i </w:t>
      </w:r>
      <w:r w:rsidRPr="00037653">
        <w:rPr>
          <w:rFonts w:ascii="Times New Roman" w:eastAsia="Times New Roman" w:hAnsi="Times New Roman" w:cs="Times New Roman"/>
          <w:b/>
          <w:bCs/>
          <w:color w:val="000000"/>
          <w:sz w:val="24"/>
          <w:szCs w:val="24"/>
          <w:lang w:eastAsia="sk-SK"/>
        </w:rPr>
        <w:t>rýchlosť a intenzita geomorfologických procesov</w:t>
      </w:r>
      <w:r w:rsidRPr="00037653">
        <w:rPr>
          <w:rFonts w:ascii="Times New Roman" w:eastAsia="Times New Roman" w:hAnsi="Times New Roman" w:cs="Times New Roman"/>
          <w:color w:val="000000"/>
          <w:sz w:val="24"/>
          <w:szCs w:val="24"/>
          <w:lang w:eastAsia="sk-SK"/>
        </w:rPr>
        <w:t>.</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Konvexné, konkávne a lineárne časti spádnice môžeme rozlíšiť rovnakým spôsobom ako u vrstevníc, ak si na základe mapy zobrazíme profil spádnice. Môžeme ich však rozlíšiť aj priamo v topografickej mape. Ak má mať </w:t>
      </w:r>
      <w:r w:rsidRPr="00037653">
        <w:rPr>
          <w:rFonts w:ascii="Times New Roman" w:eastAsia="Times New Roman" w:hAnsi="Times New Roman" w:cs="Times New Roman"/>
          <w:b/>
          <w:bCs/>
          <w:color w:val="000000"/>
          <w:sz w:val="24"/>
          <w:szCs w:val="24"/>
          <w:lang w:eastAsia="sk-SK"/>
        </w:rPr>
        <w:t>lineárna</w:t>
      </w:r>
      <w:r w:rsidRPr="00037653">
        <w:rPr>
          <w:rFonts w:ascii="Times New Roman" w:eastAsia="Times New Roman" w:hAnsi="Times New Roman" w:cs="Times New Roman"/>
          <w:color w:val="000000"/>
          <w:sz w:val="24"/>
          <w:szCs w:val="24"/>
          <w:lang w:eastAsia="sk-SK"/>
        </w:rPr>
        <w:t> spádnica (</w:t>
      </w:r>
      <w:proofErr w:type="spellStart"/>
      <w:r w:rsidRPr="00037653">
        <w:rPr>
          <w:rFonts w:ascii="Times New Roman" w:eastAsia="Times New Roman" w:hAnsi="Times New Roman" w:cs="Times New Roman"/>
          <w:color w:val="000000"/>
          <w:sz w:val="24"/>
          <w:szCs w:val="24"/>
          <w:lang w:eastAsia="sk-SK"/>
        </w:rPr>
        <w:t>spádnicová</w:t>
      </w:r>
      <w:proofErr w:type="spellEnd"/>
      <w:r w:rsidRPr="00037653">
        <w:rPr>
          <w:rFonts w:ascii="Times New Roman" w:eastAsia="Times New Roman" w:hAnsi="Times New Roman" w:cs="Times New Roman"/>
          <w:color w:val="000000"/>
          <w:sz w:val="24"/>
          <w:szCs w:val="24"/>
          <w:lang w:eastAsia="sk-SK"/>
        </w:rPr>
        <w:t xml:space="preserve"> forma) konštantný sklon, musí byť na tomto úseku spádnice rovnaká vzdialenosť medzi vrstevnicami. Pre </w:t>
      </w:r>
      <w:r w:rsidRPr="00037653">
        <w:rPr>
          <w:rFonts w:ascii="Times New Roman" w:eastAsia="Times New Roman" w:hAnsi="Times New Roman" w:cs="Times New Roman"/>
          <w:b/>
          <w:bCs/>
          <w:color w:val="000000"/>
          <w:sz w:val="24"/>
          <w:szCs w:val="24"/>
          <w:lang w:eastAsia="sk-SK"/>
        </w:rPr>
        <w:t>konvexnú</w:t>
      </w:r>
      <w:r w:rsidRPr="00037653">
        <w:rPr>
          <w:rFonts w:ascii="Times New Roman" w:eastAsia="Times New Roman" w:hAnsi="Times New Roman" w:cs="Times New Roman"/>
          <w:color w:val="000000"/>
          <w:sz w:val="24"/>
          <w:szCs w:val="24"/>
          <w:lang w:eastAsia="sk-SK"/>
        </w:rPr>
        <w:t> </w:t>
      </w:r>
      <w:proofErr w:type="spellStart"/>
      <w:r w:rsidRPr="00037653">
        <w:rPr>
          <w:rFonts w:ascii="Times New Roman" w:eastAsia="Times New Roman" w:hAnsi="Times New Roman" w:cs="Times New Roman"/>
          <w:color w:val="000000"/>
          <w:sz w:val="24"/>
          <w:szCs w:val="24"/>
          <w:lang w:eastAsia="sk-SK"/>
        </w:rPr>
        <w:t>spádnicovú</w:t>
      </w:r>
      <w:proofErr w:type="spellEnd"/>
      <w:r w:rsidRPr="00037653">
        <w:rPr>
          <w:rFonts w:ascii="Times New Roman" w:eastAsia="Times New Roman" w:hAnsi="Times New Roman" w:cs="Times New Roman"/>
          <w:color w:val="000000"/>
          <w:sz w:val="24"/>
          <w:szCs w:val="24"/>
          <w:lang w:eastAsia="sk-SK"/>
        </w:rPr>
        <w:t xml:space="preserve"> formu bude potom charakteristické postupné zmenšovanie vzdialenosti medzi vrstevnicami v smere nadol, pre </w:t>
      </w:r>
      <w:r w:rsidRPr="00037653">
        <w:rPr>
          <w:rFonts w:ascii="Times New Roman" w:eastAsia="Times New Roman" w:hAnsi="Times New Roman" w:cs="Times New Roman"/>
          <w:b/>
          <w:bCs/>
          <w:color w:val="000000"/>
          <w:sz w:val="24"/>
          <w:szCs w:val="24"/>
          <w:lang w:eastAsia="sk-SK"/>
        </w:rPr>
        <w:t>konkávnu</w:t>
      </w:r>
      <w:r w:rsidRPr="00037653">
        <w:rPr>
          <w:rFonts w:ascii="Times New Roman" w:eastAsia="Times New Roman" w:hAnsi="Times New Roman" w:cs="Times New Roman"/>
          <w:color w:val="000000"/>
          <w:sz w:val="24"/>
          <w:szCs w:val="24"/>
          <w:lang w:eastAsia="sk-SK"/>
        </w:rPr>
        <w:t> </w:t>
      </w:r>
      <w:proofErr w:type="spellStart"/>
      <w:r w:rsidRPr="00037653">
        <w:rPr>
          <w:rFonts w:ascii="Times New Roman" w:eastAsia="Times New Roman" w:hAnsi="Times New Roman" w:cs="Times New Roman"/>
          <w:color w:val="000000"/>
          <w:sz w:val="24"/>
          <w:szCs w:val="24"/>
          <w:lang w:eastAsia="sk-SK"/>
        </w:rPr>
        <w:t>spádnicovú</w:t>
      </w:r>
      <w:proofErr w:type="spellEnd"/>
      <w:r w:rsidRPr="00037653">
        <w:rPr>
          <w:rFonts w:ascii="Times New Roman" w:eastAsia="Times New Roman" w:hAnsi="Times New Roman" w:cs="Times New Roman"/>
          <w:color w:val="000000"/>
          <w:sz w:val="24"/>
          <w:szCs w:val="24"/>
          <w:lang w:eastAsia="sk-SK"/>
        </w:rPr>
        <w:t xml:space="preserve"> formu naopak zväčšovanie tejto vzdialenosti. Rozhranie (inflexný bod) medzi hornou konvexnou a dolnou konkávnou </w:t>
      </w:r>
      <w:proofErr w:type="spellStart"/>
      <w:r w:rsidRPr="00037653">
        <w:rPr>
          <w:rFonts w:ascii="Times New Roman" w:eastAsia="Times New Roman" w:hAnsi="Times New Roman" w:cs="Times New Roman"/>
          <w:color w:val="000000"/>
          <w:sz w:val="24"/>
          <w:szCs w:val="24"/>
          <w:lang w:eastAsia="sk-SK"/>
        </w:rPr>
        <w:t>spádnicovou</w:t>
      </w:r>
      <w:proofErr w:type="spellEnd"/>
      <w:r w:rsidRPr="00037653">
        <w:rPr>
          <w:rFonts w:ascii="Times New Roman" w:eastAsia="Times New Roman" w:hAnsi="Times New Roman" w:cs="Times New Roman"/>
          <w:color w:val="000000"/>
          <w:sz w:val="24"/>
          <w:szCs w:val="24"/>
          <w:lang w:eastAsia="sk-SK"/>
        </w:rPr>
        <w:t xml:space="preserve"> formou bude potom v mieste maximálneho sklonu (kde sú vrstevnice najhustejšie) a rozhranie medzi hornou konkávnou a dolnou konvexnou formou zas v mieste minimálneho sklonu (s najväčšou vzájomnou vzdialenosťou vrstevníc).</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b/>
          <w:bCs/>
          <w:color w:val="000000"/>
          <w:sz w:val="24"/>
          <w:szCs w:val="24"/>
          <w:lang w:eastAsia="sk-SK"/>
        </w:rPr>
        <w:t xml:space="preserve">Geometrické formy </w:t>
      </w:r>
      <w:proofErr w:type="spellStart"/>
      <w:r w:rsidRPr="00037653">
        <w:rPr>
          <w:rFonts w:ascii="Times New Roman" w:eastAsia="Times New Roman" w:hAnsi="Times New Roman" w:cs="Times New Roman"/>
          <w:b/>
          <w:bCs/>
          <w:color w:val="000000"/>
          <w:sz w:val="24"/>
          <w:szCs w:val="24"/>
          <w:lang w:eastAsia="sk-SK"/>
        </w:rPr>
        <w:t>georeliéfu</w:t>
      </w:r>
      <w:proofErr w:type="spellEnd"/>
      <w:r w:rsidRPr="00037653">
        <w:rPr>
          <w:rFonts w:ascii="Times New Roman" w:eastAsia="Times New Roman" w:hAnsi="Times New Roman" w:cs="Times New Roman"/>
          <w:b/>
          <w:bCs/>
          <w:color w:val="000000"/>
          <w:sz w:val="24"/>
          <w:szCs w:val="24"/>
          <w:lang w:eastAsia="sk-SK"/>
        </w:rPr>
        <w:t>. </w:t>
      </w:r>
      <w:r w:rsidRPr="00037653">
        <w:rPr>
          <w:rFonts w:ascii="Times New Roman" w:eastAsia="Times New Roman" w:hAnsi="Times New Roman" w:cs="Times New Roman"/>
          <w:color w:val="000000"/>
          <w:sz w:val="24"/>
          <w:szCs w:val="24"/>
          <w:lang w:eastAsia="sk-SK"/>
        </w:rPr>
        <w:t xml:space="preserve">Kombinácia vrstevnicovej a </w:t>
      </w:r>
      <w:proofErr w:type="spellStart"/>
      <w:r w:rsidRPr="00037653">
        <w:rPr>
          <w:rFonts w:ascii="Times New Roman" w:eastAsia="Times New Roman" w:hAnsi="Times New Roman" w:cs="Times New Roman"/>
          <w:color w:val="000000"/>
          <w:sz w:val="24"/>
          <w:szCs w:val="24"/>
          <w:lang w:eastAsia="sk-SK"/>
        </w:rPr>
        <w:t>spádnicovej</w:t>
      </w:r>
      <w:proofErr w:type="spellEnd"/>
      <w:r w:rsidRPr="00037653">
        <w:rPr>
          <w:rFonts w:ascii="Times New Roman" w:eastAsia="Times New Roman" w:hAnsi="Times New Roman" w:cs="Times New Roman"/>
          <w:color w:val="000000"/>
          <w:sz w:val="24"/>
          <w:szCs w:val="24"/>
          <w:lang w:eastAsia="sk-SK"/>
        </w:rPr>
        <w:t xml:space="preserve"> normálovej krivosti výstižne opisuje základný geometrický charakter foriem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v priestore. </w:t>
      </w:r>
      <w:proofErr w:type="spellStart"/>
      <w:r w:rsidRPr="00037653">
        <w:rPr>
          <w:rFonts w:ascii="Times New Roman" w:eastAsia="Times New Roman" w:hAnsi="Times New Roman" w:cs="Times New Roman"/>
          <w:color w:val="000000"/>
          <w:sz w:val="24"/>
          <w:szCs w:val="24"/>
          <w:lang w:eastAsia="sk-SK"/>
        </w:rPr>
        <w:t>Morfodynamická</w:t>
      </w:r>
      <w:proofErr w:type="spellEnd"/>
      <w:r w:rsidRPr="00037653">
        <w:rPr>
          <w:rFonts w:ascii="Times New Roman" w:eastAsia="Times New Roman" w:hAnsi="Times New Roman" w:cs="Times New Roman"/>
          <w:color w:val="000000"/>
          <w:sz w:val="24"/>
          <w:szCs w:val="24"/>
          <w:lang w:eastAsia="sk-SK"/>
        </w:rPr>
        <w:t xml:space="preserve"> interpretácia konvexných, konkávnych a lineárnych vrstevnicových a </w:t>
      </w:r>
      <w:proofErr w:type="spellStart"/>
      <w:r w:rsidRPr="00037653">
        <w:rPr>
          <w:rFonts w:ascii="Times New Roman" w:eastAsia="Times New Roman" w:hAnsi="Times New Roman" w:cs="Times New Roman"/>
          <w:color w:val="000000"/>
          <w:sz w:val="24"/>
          <w:szCs w:val="24"/>
          <w:lang w:eastAsia="sk-SK"/>
        </w:rPr>
        <w:t>spádnicových</w:t>
      </w:r>
      <w:proofErr w:type="spellEnd"/>
      <w:r w:rsidRPr="00037653">
        <w:rPr>
          <w:rFonts w:ascii="Times New Roman" w:eastAsia="Times New Roman" w:hAnsi="Times New Roman" w:cs="Times New Roman"/>
          <w:color w:val="000000"/>
          <w:sz w:val="24"/>
          <w:szCs w:val="24"/>
          <w:lang w:eastAsia="sk-SK"/>
        </w:rPr>
        <w:t xml:space="preserve"> foriem získava v ich vzájomných kombináciách novú kvalitu (napr. na formách konvexných v smere spádnice a konkávnych v smere vrstevnice sa dosahuje maximálny </w:t>
      </w:r>
      <w:proofErr w:type="spellStart"/>
      <w:r w:rsidRPr="00037653">
        <w:rPr>
          <w:rFonts w:ascii="Times New Roman" w:eastAsia="Times New Roman" w:hAnsi="Times New Roman" w:cs="Times New Roman"/>
          <w:color w:val="000000"/>
          <w:sz w:val="24"/>
          <w:szCs w:val="24"/>
          <w:lang w:eastAsia="sk-SK"/>
        </w:rPr>
        <w:t>odnosový</w:t>
      </w:r>
      <w:proofErr w:type="spellEnd"/>
      <w:r w:rsidRPr="00037653">
        <w:rPr>
          <w:rFonts w:ascii="Times New Roman" w:eastAsia="Times New Roman" w:hAnsi="Times New Roman" w:cs="Times New Roman"/>
          <w:color w:val="000000"/>
          <w:sz w:val="24"/>
          <w:szCs w:val="24"/>
          <w:lang w:eastAsia="sk-SK"/>
        </w:rPr>
        <w:t xml:space="preserve"> efekt činiteľa, pretože v smere nadol rastie ako dotácia gravitačnou energiou, tak i množstvo činiteľa). Takýchto kombinácií </w:t>
      </w:r>
      <w:r w:rsidRPr="00037653">
        <w:rPr>
          <w:rFonts w:ascii="Times New Roman" w:eastAsia="Times New Roman" w:hAnsi="Times New Roman" w:cs="Times New Roman"/>
          <w:b/>
          <w:bCs/>
          <w:color w:val="000000"/>
          <w:sz w:val="24"/>
          <w:szCs w:val="24"/>
          <w:lang w:eastAsia="sk-SK"/>
        </w:rPr>
        <w:t xml:space="preserve">geometrických foriem </w:t>
      </w:r>
      <w:proofErr w:type="spellStart"/>
      <w:r w:rsidRPr="00037653">
        <w:rPr>
          <w:rFonts w:ascii="Times New Roman" w:eastAsia="Times New Roman" w:hAnsi="Times New Roman" w:cs="Times New Roman"/>
          <w:b/>
          <w:bCs/>
          <w:color w:val="000000"/>
          <w:sz w:val="24"/>
          <w:szCs w:val="24"/>
          <w:lang w:eastAsia="sk-SK"/>
        </w:rPr>
        <w:t>georeliéfu</w:t>
      </w:r>
      <w:proofErr w:type="spellEnd"/>
      <w:r w:rsidRPr="00037653">
        <w:rPr>
          <w:rFonts w:ascii="Times New Roman" w:eastAsia="Times New Roman" w:hAnsi="Times New Roman" w:cs="Times New Roman"/>
          <w:b/>
          <w:bCs/>
          <w:color w:val="000000"/>
          <w:sz w:val="24"/>
          <w:szCs w:val="24"/>
          <w:lang w:eastAsia="sk-SK"/>
        </w:rPr>
        <w:t> </w:t>
      </w:r>
      <w:r w:rsidRPr="00037653">
        <w:rPr>
          <w:rFonts w:ascii="Times New Roman" w:eastAsia="Times New Roman" w:hAnsi="Times New Roman" w:cs="Times New Roman"/>
          <w:color w:val="000000"/>
          <w:sz w:val="24"/>
          <w:szCs w:val="24"/>
          <w:lang w:eastAsia="sk-SK"/>
        </w:rPr>
        <w:t xml:space="preserve">môže byť deväť. Zvyknú sa označovať na prvom mieste </w:t>
      </w:r>
      <w:proofErr w:type="spellStart"/>
      <w:r w:rsidRPr="00037653">
        <w:rPr>
          <w:rFonts w:ascii="Times New Roman" w:eastAsia="Times New Roman" w:hAnsi="Times New Roman" w:cs="Times New Roman"/>
          <w:color w:val="000000"/>
          <w:sz w:val="24"/>
          <w:szCs w:val="24"/>
          <w:lang w:eastAsia="sk-SK"/>
        </w:rPr>
        <w:t>spádnicovou</w:t>
      </w:r>
      <w:proofErr w:type="spellEnd"/>
      <w:r w:rsidRPr="00037653">
        <w:rPr>
          <w:rFonts w:ascii="Times New Roman" w:eastAsia="Times New Roman" w:hAnsi="Times New Roman" w:cs="Times New Roman"/>
          <w:color w:val="000000"/>
          <w:sz w:val="24"/>
          <w:szCs w:val="24"/>
          <w:lang w:eastAsia="sk-SK"/>
        </w:rPr>
        <w:t xml:space="preserve"> a na druhom mieste vrstevnicovou formou: </w:t>
      </w:r>
      <w:proofErr w:type="spellStart"/>
      <w:r w:rsidRPr="00037653">
        <w:rPr>
          <w:rFonts w:ascii="Times New Roman" w:eastAsia="Times New Roman" w:hAnsi="Times New Roman" w:cs="Times New Roman"/>
          <w:color w:val="000000"/>
          <w:sz w:val="24"/>
          <w:szCs w:val="24"/>
          <w:lang w:eastAsia="sk-SK"/>
        </w:rPr>
        <w:t>lineár-lineárna</w:t>
      </w:r>
      <w:proofErr w:type="spellEnd"/>
      <w:r w:rsidRPr="00037653">
        <w:rPr>
          <w:rFonts w:ascii="Times New Roman" w:eastAsia="Times New Roman" w:hAnsi="Times New Roman" w:cs="Times New Roman"/>
          <w:color w:val="000000"/>
          <w:sz w:val="24"/>
          <w:szCs w:val="24"/>
          <w:lang w:eastAsia="sk-SK"/>
        </w:rPr>
        <w:t xml:space="preserve"> forma (LL), </w:t>
      </w:r>
      <w:proofErr w:type="spellStart"/>
      <w:r w:rsidRPr="00037653">
        <w:rPr>
          <w:rFonts w:ascii="Times New Roman" w:eastAsia="Times New Roman" w:hAnsi="Times New Roman" w:cs="Times New Roman"/>
          <w:color w:val="000000"/>
          <w:sz w:val="24"/>
          <w:szCs w:val="24"/>
          <w:lang w:eastAsia="sk-SK"/>
        </w:rPr>
        <w:t>konkáv-lineárna</w:t>
      </w:r>
      <w:proofErr w:type="spellEnd"/>
      <w:r w:rsidRPr="00037653">
        <w:rPr>
          <w:rFonts w:ascii="Times New Roman" w:eastAsia="Times New Roman" w:hAnsi="Times New Roman" w:cs="Times New Roman"/>
          <w:color w:val="000000"/>
          <w:sz w:val="24"/>
          <w:szCs w:val="24"/>
          <w:lang w:eastAsia="sk-SK"/>
        </w:rPr>
        <w:t xml:space="preserve"> forma (KL), </w:t>
      </w:r>
      <w:proofErr w:type="spellStart"/>
      <w:r w:rsidRPr="00037653">
        <w:rPr>
          <w:rFonts w:ascii="Times New Roman" w:eastAsia="Times New Roman" w:hAnsi="Times New Roman" w:cs="Times New Roman"/>
          <w:color w:val="000000"/>
          <w:sz w:val="24"/>
          <w:szCs w:val="24"/>
          <w:lang w:eastAsia="sk-SK"/>
        </w:rPr>
        <w:t>konvex-konvexná</w:t>
      </w:r>
      <w:proofErr w:type="spellEnd"/>
      <w:r w:rsidRPr="00037653">
        <w:rPr>
          <w:rFonts w:ascii="Times New Roman" w:eastAsia="Times New Roman" w:hAnsi="Times New Roman" w:cs="Times New Roman"/>
          <w:color w:val="000000"/>
          <w:sz w:val="24"/>
          <w:szCs w:val="24"/>
          <w:lang w:eastAsia="sk-SK"/>
        </w:rPr>
        <w:t xml:space="preserve"> forma (XX), </w:t>
      </w:r>
      <w:proofErr w:type="spellStart"/>
      <w:r w:rsidRPr="00037653">
        <w:rPr>
          <w:rFonts w:ascii="Times New Roman" w:eastAsia="Times New Roman" w:hAnsi="Times New Roman" w:cs="Times New Roman"/>
          <w:color w:val="000000"/>
          <w:sz w:val="24"/>
          <w:szCs w:val="24"/>
          <w:lang w:eastAsia="sk-SK"/>
        </w:rPr>
        <w:t>konkáv-konkáva</w:t>
      </w:r>
      <w:proofErr w:type="spellEnd"/>
      <w:r w:rsidRPr="00037653">
        <w:rPr>
          <w:rFonts w:ascii="Times New Roman" w:eastAsia="Times New Roman" w:hAnsi="Times New Roman" w:cs="Times New Roman"/>
          <w:color w:val="000000"/>
          <w:sz w:val="24"/>
          <w:szCs w:val="24"/>
          <w:lang w:eastAsia="sk-SK"/>
        </w:rPr>
        <w:t xml:space="preserve"> forma (KK), </w:t>
      </w:r>
      <w:proofErr w:type="spellStart"/>
      <w:r w:rsidRPr="00037653">
        <w:rPr>
          <w:rFonts w:ascii="Times New Roman" w:eastAsia="Times New Roman" w:hAnsi="Times New Roman" w:cs="Times New Roman"/>
          <w:color w:val="000000"/>
          <w:sz w:val="24"/>
          <w:szCs w:val="24"/>
          <w:lang w:eastAsia="sk-SK"/>
        </w:rPr>
        <w:t>konkáv-konvexná</w:t>
      </w:r>
      <w:proofErr w:type="spellEnd"/>
      <w:r w:rsidRPr="00037653">
        <w:rPr>
          <w:rFonts w:ascii="Times New Roman" w:eastAsia="Times New Roman" w:hAnsi="Times New Roman" w:cs="Times New Roman"/>
          <w:color w:val="000000"/>
          <w:sz w:val="24"/>
          <w:szCs w:val="24"/>
          <w:lang w:eastAsia="sk-SK"/>
        </w:rPr>
        <w:t xml:space="preserve"> forma (KX), </w:t>
      </w:r>
      <w:proofErr w:type="spellStart"/>
      <w:r w:rsidRPr="00037653">
        <w:rPr>
          <w:rFonts w:ascii="Times New Roman" w:eastAsia="Times New Roman" w:hAnsi="Times New Roman" w:cs="Times New Roman"/>
          <w:color w:val="000000"/>
          <w:sz w:val="24"/>
          <w:szCs w:val="24"/>
          <w:lang w:eastAsia="sk-SK"/>
        </w:rPr>
        <w:t>konvex-konkávna</w:t>
      </w:r>
      <w:proofErr w:type="spellEnd"/>
      <w:r w:rsidRPr="00037653">
        <w:rPr>
          <w:rFonts w:ascii="Times New Roman" w:eastAsia="Times New Roman" w:hAnsi="Times New Roman" w:cs="Times New Roman"/>
          <w:color w:val="000000"/>
          <w:sz w:val="24"/>
          <w:szCs w:val="24"/>
          <w:lang w:eastAsia="sk-SK"/>
        </w:rPr>
        <w:t xml:space="preserve"> forma (XK) atď. (obr. 1). Na vodorovnej rovine nie sú vyššie spomenuté krivosti definované.</w:t>
      </w:r>
    </w:p>
    <w:p w:rsidR="00037653" w:rsidRPr="00037653" w:rsidRDefault="00037653" w:rsidP="00037653">
      <w:pPr>
        <w:spacing w:after="0" w:line="360" w:lineRule="auto"/>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noProof/>
          <w:color w:val="000000"/>
          <w:sz w:val="24"/>
          <w:szCs w:val="24"/>
          <w:lang w:eastAsia="sk-SK"/>
        </w:rPr>
        <w:lastRenderedPageBreak/>
        <w:drawing>
          <wp:inline distT="0" distB="0" distL="0" distR="0">
            <wp:extent cx="1838325" cy="1571625"/>
            <wp:effectExtent l="19050" t="0" r="9525" b="0"/>
            <wp:docPr id="1" name="Obrázok 1" descr="https://www.fns.uniba.sk/typo3temp/pics/4b4b43e8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ns.uniba.sk/typo3temp/pics/4b4b43e8c5.jpg"/>
                    <pic:cNvPicPr>
                      <a:picLocks noChangeAspect="1" noChangeArrowheads="1"/>
                    </pic:cNvPicPr>
                  </pic:nvPicPr>
                  <pic:blipFill>
                    <a:blip r:embed="rId6" cstate="print"/>
                    <a:srcRect/>
                    <a:stretch>
                      <a:fillRect/>
                    </a:stretch>
                  </pic:blipFill>
                  <pic:spPr bwMode="auto">
                    <a:xfrm>
                      <a:off x="0" y="0"/>
                      <a:ext cx="1838325" cy="1571625"/>
                    </a:xfrm>
                    <a:prstGeom prst="rect">
                      <a:avLst/>
                    </a:prstGeom>
                    <a:noFill/>
                    <a:ln w="9525">
                      <a:noFill/>
                      <a:miter lim="800000"/>
                      <a:headEnd/>
                      <a:tailEnd/>
                    </a:ln>
                  </pic:spPr>
                </pic:pic>
              </a:graphicData>
            </a:graphic>
          </wp:inline>
        </w:drawing>
      </w:r>
    </w:p>
    <w:p w:rsidR="00037653" w:rsidRPr="00037653" w:rsidRDefault="00037653" w:rsidP="00037653">
      <w:pPr>
        <w:spacing w:after="0" w:line="360" w:lineRule="auto"/>
        <w:ind w:left="720"/>
        <w:rPr>
          <w:rFonts w:ascii="Times New Roman" w:eastAsia="Times New Roman" w:hAnsi="Times New Roman" w:cs="Times New Roman"/>
          <w:color w:val="000000"/>
          <w:sz w:val="15"/>
          <w:szCs w:val="15"/>
          <w:lang w:eastAsia="sk-SK"/>
        </w:rPr>
      </w:pPr>
      <w:r w:rsidRPr="00037653">
        <w:rPr>
          <w:rFonts w:ascii="Times New Roman" w:eastAsia="Times New Roman" w:hAnsi="Times New Roman" w:cs="Times New Roman"/>
          <w:color w:val="000000"/>
          <w:sz w:val="15"/>
          <w:szCs w:val="15"/>
          <w:lang w:eastAsia="sk-SK"/>
        </w:rPr>
        <w:t xml:space="preserve">Obr. 1a </w:t>
      </w:r>
      <w:proofErr w:type="spellStart"/>
      <w:r w:rsidRPr="00037653">
        <w:rPr>
          <w:rFonts w:ascii="Times New Roman" w:eastAsia="Times New Roman" w:hAnsi="Times New Roman" w:cs="Times New Roman"/>
          <w:color w:val="000000"/>
          <w:sz w:val="15"/>
          <w:szCs w:val="15"/>
          <w:lang w:eastAsia="sk-SK"/>
        </w:rPr>
        <w:t>Lineár-lineárna</w:t>
      </w:r>
      <w:proofErr w:type="spellEnd"/>
      <w:r w:rsidRPr="00037653">
        <w:rPr>
          <w:rFonts w:ascii="Times New Roman" w:eastAsia="Times New Roman" w:hAnsi="Times New Roman" w:cs="Times New Roman"/>
          <w:color w:val="000000"/>
          <w:sz w:val="15"/>
          <w:szCs w:val="15"/>
          <w:lang w:eastAsia="sk-SK"/>
        </w:rPr>
        <w:t xml:space="preserve"> (LL) forma</w:t>
      </w:r>
    </w:p>
    <w:p w:rsidR="00037653" w:rsidRPr="00037653" w:rsidRDefault="00037653" w:rsidP="00037653">
      <w:pPr>
        <w:spacing w:after="0" w:line="360" w:lineRule="auto"/>
        <w:ind w:left="150"/>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noProof/>
          <w:color w:val="000000"/>
          <w:sz w:val="24"/>
          <w:szCs w:val="24"/>
          <w:lang w:eastAsia="sk-SK"/>
        </w:rPr>
        <w:drawing>
          <wp:inline distT="0" distB="0" distL="0" distR="0">
            <wp:extent cx="1819275" cy="1571625"/>
            <wp:effectExtent l="19050" t="0" r="9525" b="0"/>
            <wp:docPr id="2" name="Obrázok 2" descr="https://www.fns.uniba.sk/typo3temp/pics/19dc15f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ns.uniba.sk/typo3temp/pics/19dc15f563.jpg"/>
                    <pic:cNvPicPr>
                      <a:picLocks noChangeAspect="1" noChangeArrowheads="1"/>
                    </pic:cNvPicPr>
                  </pic:nvPicPr>
                  <pic:blipFill>
                    <a:blip r:embed="rId7" cstate="print"/>
                    <a:srcRect/>
                    <a:stretch>
                      <a:fillRect/>
                    </a:stretch>
                  </pic:blipFill>
                  <pic:spPr bwMode="auto">
                    <a:xfrm>
                      <a:off x="0" y="0"/>
                      <a:ext cx="1819275" cy="1571625"/>
                    </a:xfrm>
                    <a:prstGeom prst="rect">
                      <a:avLst/>
                    </a:prstGeom>
                    <a:noFill/>
                    <a:ln w="9525">
                      <a:noFill/>
                      <a:miter lim="800000"/>
                      <a:headEnd/>
                      <a:tailEnd/>
                    </a:ln>
                  </pic:spPr>
                </pic:pic>
              </a:graphicData>
            </a:graphic>
          </wp:inline>
        </w:drawing>
      </w:r>
    </w:p>
    <w:p w:rsidR="00037653" w:rsidRPr="00037653" w:rsidRDefault="00037653" w:rsidP="00037653">
      <w:pPr>
        <w:spacing w:after="0" w:line="360" w:lineRule="auto"/>
        <w:ind w:left="720"/>
        <w:rPr>
          <w:rFonts w:ascii="Times New Roman" w:eastAsia="Times New Roman" w:hAnsi="Times New Roman" w:cs="Times New Roman"/>
          <w:color w:val="000000"/>
          <w:sz w:val="15"/>
          <w:szCs w:val="15"/>
          <w:lang w:eastAsia="sk-SK"/>
        </w:rPr>
      </w:pPr>
      <w:r w:rsidRPr="00037653">
        <w:rPr>
          <w:rFonts w:ascii="Times New Roman" w:eastAsia="Times New Roman" w:hAnsi="Times New Roman" w:cs="Times New Roman"/>
          <w:color w:val="000000"/>
          <w:sz w:val="15"/>
          <w:szCs w:val="15"/>
          <w:lang w:eastAsia="sk-SK"/>
        </w:rPr>
        <w:t xml:space="preserve">Obr. 1b </w:t>
      </w:r>
      <w:proofErr w:type="spellStart"/>
      <w:r w:rsidRPr="00037653">
        <w:rPr>
          <w:rFonts w:ascii="Times New Roman" w:eastAsia="Times New Roman" w:hAnsi="Times New Roman" w:cs="Times New Roman"/>
          <w:color w:val="000000"/>
          <w:sz w:val="15"/>
          <w:szCs w:val="15"/>
          <w:lang w:eastAsia="sk-SK"/>
        </w:rPr>
        <w:t>Konkáv-lineárna</w:t>
      </w:r>
      <w:proofErr w:type="spellEnd"/>
      <w:r w:rsidRPr="00037653">
        <w:rPr>
          <w:rFonts w:ascii="Times New Roman" w:eastAsia="Times New Roman" w:hAnsi="Times New Roman" w:cs="Times New Roman"/>
          <w:color w:val="000000"/>
          <w:sz w:val="15"/>
          <w:szCs w:val="15"/>
          <w:lang w:eastAsia="sk-SK"/>
        </w:rPr>
        <w:t xml:space="preserve"> (KL) forma</w:t>
      </w:r>
    </w:p>
    <w:p w:rsidR="00037653" w:rsidRPr="00037653" w:rsidRDefault="00037653" w:rsidP="00037653">
      <w:pPr>
        <w:spacing w:after="0" w:line="360" w:lineRule="auto"/>
        <w:ind w:left="150"/>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noProof/>
          <w:color w:val="000000"/>
          <w:sz w:val="24"/>
          <w:szCs w:val="24"/>
          <w:lang w:eastAsia="sk-SK"/>
        </w:rPr>
        <w:drawing>
          <wp:inline distT="0" distB="0" distL="0" distR="0">
            <wp:extent cx="1914525" cy="1571625"/>
            <wp:effectExtent l="19050" t="0" r="9525" b="0"/>
            <wp:docPr id="3" name="Obrázok 3" descr="https://www.fns.uniba.sk/typo3temp/pics/b93ed2c1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ns.uniba.sk/typo3temp/pics/b93ed2c1a5.jpg"/>
                    <pic:cNvPicPr>
                      <a:picLocks noChangeAspect="1" noChangeArrowheads="1"/>
                    </pic:cNvPicPr>
                  </pic:nvPicPr>
                  <pic:blipFill>
                    <a:blip r:embed="rId8" cstate="print"/>
                    <a:srcRect/>
                    <a:stretch>
                      <a:fillRect/>
                    </a:stretch>
                  </pic:blipFill>
                  <pic:spPr bwMode="auto">
                    <a:xfrm>
                      <a:off x="0" y="0"/>
                      <a:ext cx="1914525" cy="1571625"/>
                    </a:xfrm>
                    <a:prstGeom prst="rect">
                      <a:avLst/>
                    </a:prstGeom>
                    <a:noFill/>
                    <a:ln w="9525">
                      <a:noFill/>
                      <a:miter lim="800000"/>
                      <a:headEnd/>
                      <a:tailEnd/>
                    </a:ln>
                  </pic:spPr>
                </pic:pic>
              </a:graphicData>
            </a:graphic>
          </wp:inline>
        </w:drawing>
      </w:r>
    </w:p>
    <w:p w:rsidR="00037653" w:rsidRPr="00037653" w:rsidRDefault="00037653" w:rsidP="00037653">
      <w:pPr>
        <w:spacing w:after="75" w:line="360" w:lineRule="auto"/>
        <w:ind w:left="720"/>
        <w:rPr>
          <w:rFonts w:ascii="Times New Roman" w:eastAsia="Times New Roman" w:hAnsi="Times New Roman" w:cs="Times New Roman"/>
          <w:color w:val="000000"/>
          <w:sz w:val="15"/>
          <w:szCs w:val="15"/>
          <w:lang w:eastAsia="sk-SK"/>
        </w:rPr>
      </w:pPr>
      <w:r w:rsidRPr="00037653">
        <w:rPr>
          <w:rFonts w:ascii="Times New Roman" w:eastAsia="Times New Roman" w:hAnsi="Times New Roman" w:cs="Times New Roman"/>
          <w:color w:val="000000"/>
          <w:sz w:val="15"/>
          <w:szCs w:val="15"/>
          <w:lang w:eastAsia="sk-SK"/>
        </w:rPr>
        <w:t xml:space="preserve">Obr. 1c </w:t>
      </w:r>
      <w:proofErr w:type="spellStart"/>
      <w:r w:rsidRPr="00037653">
        <w:rPr>
          <w:rFonts w:ascii="Times New Roman" w:eastAsia="Times New Roman" w:hAnsi="Times New Roman" w:cs="Times New Roman"/>
          <w:color w:val="000000"/>
          <w:sz w:val="15"/>
          <w:szCs w:val="15"/>
          <w:lang w:eastAsia="sk-SK"/>
        </w:rPr>
        <w:t>Konvex-konvexná</w:t>
      </w:r>
      <w:proofErr w:type="spellEnd"/>
      <w:r w:rsidRPr="00037653">
        <w:rPr>
          <w:rFonts w:ascii="Times New Roman" w:eastAsia="Times New Roman" w:hAnsi="Times New Roman" w:cs="Times New Roman"/>
          <w:color w:val="000000"/>
          <w:sz w:val="15"/>
          <w:szCs w:val="15"/>
          <w:lang w:eastAsia="sk-SK"/>
        </w:rPr>
        <w:t xml:space="preserve"> (XX) forma</w:t>
      </w:r>
    </w:p>
    <w:p w:rsidR="00037653" w:rsidRPr="00037653" w:rsidRDefault="00037653" w:rsidP="00037653">
      <w:pPr>
        <w:spacing w:after="0" w:line="360" w:lineRule="auto"/>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noProof/>
          <w:color w:val="000000"/>
          <w:sz w:val="24"/>
          <w:szCs w:val="24"/>
          <w:lang w:eastAsia="sk-SK"/>
        </w:rPr>
        <w:drawing>
          <wp:inline distT="0" distB="0" distL="0" distR="0">
            <wp:extent cx="1914525" cy="1533525"/>
            <wp:effectExtent l="19050" t="0" r="9525" b="0"/>
            <wp:docPr id="4" name="Obrázok 4" descr="https://www.fns.uniba.sk/typo3temp/pics/2c14a80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ns.uniba.sk/typo3temp/pics/2c14a80eed.jpg"/>
                    <pic:cNvPicPr>
                      <a:picLocks noChangeAspect="1" noChangeArrowheads="1"/>
                    </pic:cNvPicPr>
                  </pic:nvPicPr>
                  <pic:blipFill>
                    <a:blip r:embed="rId9" cstate="print"/>
                    <a:srcRect/>
                    <a:stretch>
                      <a:fillRect/>
                    </a:stretch>
                  </pic:blipFill>
                  <pic:spPr bwMode="auto">
                    <a:xfrm>
                      <a:off x="0" y="0"/>
                      <a:ext cx="1914525" cy="1533525"/>
                    </a:xfrm>
                    <a:prstGeom prst="rect">
                      <a:avLst/>
                    </a:prstGeom>
                    <a:noFill/>
                    <a:ln w="9525">
                      <a:noFill/>
                      <a:miter lim="800000"/>
                      <a:headEnd/>
                      <a:tailEnd/>
                    </a:ln>
                  </pic:spPr>
                </pic:pic>
              </a:graphicData>
            </a:graphic>
          </wp:inline>
        </w:drawing>
      </w:r>
    </w:p>
    <w:p w:rsidR="00037653" w:rsidRPr="00037653" w:rsidRDefault="00037653" w:rsidP="00037653">
      <w:pPr>
        <w:spacing w:after="0" w:line="360" w:lineRule="auto"/>
        <w:ind w:left="720"/>
        <w:rPr>
          <w:rFonts w:ascii="Times New Roman" w:eastAsia="Times New Roman" w:hAnsi="Times New Roman" w:cs="Times New Roman"/>
          <w:color w:val="000000"/>
          <w:sz w:val="15"/>
          <w:szCs w:val="15"/>
          <w:lang w:eastAsia="sk-SK"/>
        </w:rPr>
      </w:pPr>
      <w:r w:rsidRPr="00037653">
        <w:rPr>
          <w:rFonts w:ascii="Times New Roman" w:eastAsia="Times New Roman" w:hAnsi="Times New Roman" w:cs="Times New Roman"/>
          <w:color w:val="000000"/>
          <w:sz w:val="15"/>
          <w:szCs w:val="15"/>
          <w:lang w:eastAsia="sk-SK"/>
        </w:rPr>
        <w:t xml:space="preserve">Obr. 1d </w:t>
      </w:r>
      <w:proofErr w:type="spellStart"/>
      <w:r w:rsidRPr="00037653">
        <w:rPr>
          <w:rFonts w:ascii="Times New Roman" w:eastAsia="Times New Roman" w:hAnsi="Times New Roman" w:cs="Times New Roman"/>
          <w:color w:val="000000"/>
          <w:sz w:val="15"/>
          <w:szCs w:val="15"/>
          <w:lang w:eastAsia="sk-SK"/>
        </w:rPr>
        <w:t>Konkáv-konkávna</w:t>
      </w:r>
      <w:proofErr w:type="spellEnd"/>
      <w:r w:rsidRPr="00037653">
        <w:rPr>
          <w:rFonts w:ascii="Times New Roman" w:eastAsia="Times New Roman" w:hAnsi="Times New Roman" w:cs="Times New Roman"/>
          <w:color w:val="000000"/>
          <w:sz w:val="15"/>
          <w:szCs w:val="15"/>
          <w:lang w:eastAsia="sk-SK"/>
        </w:rPr>
        <w:t xml:space="preserve"> (KK) forma</w:t>
      </w:r>
    </w:p>
    <w:p w:rsidR="00037653" w:rsidRPr="00037653" w:rsidRDefault="00037653" w:rsidP="00037653">
      <w:pPr>
        <w:spacing w:after="0" w:line="360" w:lineRule="auto"/>
        <w:ind w:left="150"/>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noProof/>
          <w:color w:val="000000"/>
          <w:sz w:val="24"/>
          <w:szCs w:val="24"/>
          <w:lang w:eastAsia="sk-SK"/>
        </w:rPr>
        <w:drawing>
          <wp:inline distT="0" distB="0" distL="0" distR="0">
            <wp:extent cx="1809750" cy="1533525"/>
            <wp:effectExtent l="19050" t="0" r="0" b="0"/>
            <wp:docPr id="5" name="Obrázok 5" descr="https://www.fns.uniba.sk/typo3temp/pics/bf3b900e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fns.uniba.sk/typo3temp/pics/bf3b900e9e.jpg"/>
                    <pic:cNvPicPr>
                      <a:picLocks noChangeAspect="1" noChangeArrowheads="1"/>
                    </pic:cNvPicPr>
                  </pic:nvPicPr>
                  <pic:blipFill>
                    <a:blip r:embed="rId10" cstate="print"/>
                    <a:srcRect/>
                    <a:stretch>
                      <a:fillRect/>
                    </a:stretch>
                  </pic:blipFill>
                  <pic:spPr bwMode="auto">
                    <a:xfrm>
                      <a:off x="0" y="0"/>
                      <a:ext cx="1809750" cy="1533525"/>
                    </a:xfrm>
                    <a:prstGeom prst="rect">
                      <a:avLst/>
                    </a:prstGeom>
                    <a:noFill/>
                    <a:ln w="9525">
                      <a:noFill/>
                      <a:miter lim="800000"/>
                      <a:headEnd/>
                      <a:tailEnd/>
                    </a:ln>
                  </pic:spPr>
                </pic:pic>
              </a:graphicData>
            </a:graphic>
          </wp:inline>
        </w:drawing>
      </w:r>
    </w:p>
    <w:p w:rsidR="00037653" w:rsidRPr="00037653" w:rsidRDefault="00037653" w:rsidP="00037653">
      <w:pPr>
        <w:spacing w:after="0" w:line="360" w:lineRule="auto"/>
        <w:ind w:left="720"/>
        <w:rPr>
          <w:rFonts w:ascii="Times New Roman" w:eastAsia="Times New Roman" w:hAnsi="Times New Roman" w:cs="Times New Roman"/>
          <w:color w:val="000000"/>
          <w:sz w:val="15"/>
          <w:szCs w:val="15"/>
          <w:lang w:eastAsia="sk-SK"/>
        </w:rPr>
      </w:pPr>
      <w:r w:rsidRPr="00037653">
        <w:rPr>
          <w:rFonts w:ascii="Times New Roman" w:eastAsia="Times New Roman" w:hAnsi="Times New Roman" w:cs="Times New Roman"/>
          <w:color w:val="000000"/>
          <w:sz w:val="15"/>
          <w:szCs w:val="15"/>
          <w:lang w:eastAsia="sk-SK"/>
        </w:rPr>
        <w:lastRenderedPageBreak/>
        <w:t xml:space="preserve">Obr. 1e </w:t>
      </w:r>
      <w:proofErr w:type="spellStart"/>
      <w:r w:rsidRPr="00037653">
        <w:rPr>
          <w:rFonts w:ascii="Times New Roman" w:eastAsia="Times New Roman" w:hAnsi="Times New Roman" w:cs="Times New Roman"/>
          <w:color w:val="000000"/>
          <w:sz w:val="15"/>
          <w:szCs w:val="15"/>
          <w:lang w:eastAsia="sk-SK"/>
        </w:rPr>
        <w:t>Konkáv-konvexná</w:t>
      </w:r>
      <w:proofErr w:type="spellEnd"/>
      <w:r w:rsidRPr="00037653">
        <w:rPr>
          <w:rFonts w:ascii="Times New Roman" w:eastAsia="Times New Roman" w:hAnsi="Times New Roman" w:cs="Times New Roman"/>
          <w:color w:val="000000"/>
          <w:sz w:val="15"/>
          <w:szCs w:val="15"/>
          <w:lang w:eastAsia="sk-SK"/>
        </w:rPr>
        <w:t xml:space="preserve"> (KX) forma</w:t>
      </w:r>
    </w:p>
    <w:p w:rsidR="00037653" w:rsidRPr="00037653" w:rsidRDefault="00037653" w:rsidP="00037653">
      <w:pPr>
        <w:spacing w:after="0" w:line="360" w:lineRule="auto"/>
        <w:ind w:left="150"/>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noProof/>
          <w:color w:val="000000"/>
          <w:sz w:val="24"/>
          <w:szCs w:val="24"/>
          <w:lang w:eastAsia="sk-SK"/>
        </w:rPr>
        <w:drawing>
          <wp:inline distT="0" distB="0" distL="0" distR="0">
            <wp:extent cx="1828800" cy="1533525"/>
            <wp:effectExtent l="19050" t="0" r="0" b="0"/>
            <wp:docPr id="6" name="Obrázok 6" descr="https://www.fns.uniba.sk/typo3temp/pics/56a8e89d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fns.uniba.sk/typo3temp/pics/56a8e89d22.jpg"/>
                    <pic:cNvPicPr>
                      <a:picLocks noChangeAspect="1" noChangeArrowheads="1"/>
                    </pic:cNvPicPr>
                  </pic:nvPicPr>
                  <pic:blipFill>
                    <a:blip r:embed="rId11" cstate="print"/>
                    <a:srcRect/>
                    <a:stretch>
                      <a:fillRect/>
                    </a:stretch>
                  </pic:blipFill>
                  <pic:spPr bwMode="auto">
                    <a:xfrm>
                      <a:off x="0" y="0"/>
                      <a:ext cx="1828800" cy="1533525"/>
                    </a:xfrm>
                    <a:prstGeom prst="rect">
                      <a:avLst/>
                    </a:prstGeom>
                    <a:noFill/>
                    <a:ln w="9525">
                      <a:noFill/>
                      <a:miter lim="800000"/>
                      <a:headEnd/>
                      <a:tailEnd/>
                    </a:ln>
                  </pic:spPr>
                </pic:pic>
              </a:graphicData>
            </a:graphic>
          </wp:inline>
        </w:drawing>
      </w:r>
    </w:p>
    <w:p w:rsidR="00037653" w:rsidRPr="00037653" w:rsidRDefault="00037653" w:rsidP="00037653">
      <w:pPr>
        <w:spacing w:after="0" w:line="360" w:lineRule="auto"/>
        <w:ind w:left="720"/>
        <w:rPr>
          <w:rFonts w:ascii="Times New Roman" w:eastAsia="Times New Roman" w:hAnsi="Times New Roman" w:cs="Times New Roman"/>
          <w:color w:val="000000"/>
          <w:sz w:val="15"/>
          <w:szCs w:val="15"/>
          <w:lang w:eastAsia="sk-SK"/>
        </w:rPr>
      </w:pPr>
      <w:r w:rsidRPr="00037653">
        <w:rPr>
          <w:rFonts w:ascii="Times New Roman" w:eastAsia="Times New Roman" w:hAnsi="Times New Roman" w:cs="Times New Roman"/>
          <w:color w:val="000000"/>
          <w:sz w:val="15"/>
          <w:szCs w:val="15"/>
          <w:lang w:eastAsia="sk-SK"/>
        </w:rPr>
        <w:t xml:space="preserve">Obr. 1f </w:t>
      </w:r>
      <w:proofErr w:type="spellStart"/>
      <w:r w:rsidRPr="00037653">
        <w:rPr>
          <w:rFonts w:ascii="Times New Roman" w:eastAsia="Times New Roman" w:hAnsi="Times New Roman" w:cs="Times New Roman"/>
          <w:color w:val="000000"/>
          <w:sz w:val="15"/>
          <w:szCs w:val="15"/>
          <w:lang w:eastAsia="sk-SK"/>
        </w:rPr>
        <w:t>Konvex-konkávna</w:t>
      </w:r>
      <w:proofErr w:type="spellEnd"/>
      <w:r w:rsidRPr="00037653">
        <w:rPr>
          <w:rFonts w:ascii="Times New Roman" w:eastAsia="Times New Roman" w:hAnsi="Times New Roman" w:cs="Times New Roman"/>
          <w:color w:val="000000"/>
          <w:sz w:val="15"/>
          <w:szCs w:val="15"/>
          <w:lang w:eastAsia="sk-SK"/>
        </w:rPr>
        <w:t xml:space="preserve"> (XK) forma</w:t>
      </w:r>
    </w:p>
    <w:p w:rsidR="00037653" w:rsidRPr="00037653" w:rsidRDefault="00037653" w:rsidP="00037653">
      <w:pPr>
        <w:shd w:val="clear" w:color="auto" w:fill="FFFAF2"/>
        <w:spacing w:after="0" w:line="360" w:lineRule="auto"/>
        <w:outlineLvl w:val="3"/>
        <w:rPr>
          <w:rFonts w:ascii="Times New Roman" w:eastAsia="Times New Roman" w:hAnsi="Times New Roman" w:cs="Times New Roman"/>
          <w:b/>
          <w:bCs/>
          <w:color w:val="000000"/>
          <w:sz w:val="18"/>
          <w:szCs w:val="18"/>
          <w:lang w:eastAsia="sk-SK"/>
        </w:rPr>
      </w:pPr>
      <w:r w:rsidRPr="00037653">
        <w:rPr>
          <w:rFonts w:ascii="Times New Roman" w:eastAsia="Times New Roman" w:hAnsi="Times New Roman" w:cs="Times New Roman"/>
          <w:b/>
          <w:bCs/>
          <w:color w:val="000000"/>
          <w:sz w:val="18"/>
          <w:szCs w:val="18"/>
          <w:lang w:eastAsia="sk-SK"/>
        </w:rPr>
        <w:t xml:space="preserve">Plošné </w:t>
      </w:r>
      <w:proofErr w:type="spellStart"/>
      <w:r w:rsidRPr="00037653">
        <w:rPr>
          <w:rFonts w:ascii="Times New Roman" w:eastAsia="Times New Roman" w:hAnsi="Times New Roman" w:cs="Times New Roman"/>
          <w:b/>
          <w:bCs/>
          <w:color w:val="000000"/>
          <w:sz w:val="18"/>
          <w:szCs w:val="18"/>
          <w:lang w:eastAsia="sk-SK"/>
        </w:rPr>
        <w:t>morfometrické</w:t>
      </w:r>
      <w:proofErr w:type="spellEnd"/>
      <w:r w:rsidRPr="00037653">
        <w:rPr>
          <w:rFonts w:ascii="Times New Roman" w:eastAsia="Times New Roman" w:hAnsi="Times New Roman" w:cs="Times New Roman"/>
          <w:b/>
          <w:bCs/>
          <w:color w:val="000000"/>
          <w:sz w:val="18"/>
          <w:szCs w:val="18"/>
          <w:lang w:eastAsia="sk-SK"/>
        </w:rPr>
        <w:t xml:space="preserve"> parametre </w:t>
      </w:r>
      <w:proofErr w:type="spellStart"/>
      <w:r w:rsidRPr="00037653">
        <w:rPr>
          <w:rFonts w:ascii="Times New Roman" w:eastAsia="Times New Roman" w:hAnsi="Times New Roman" w:cs="Times New Roman"/>
          <w:b/>
          <w:bCs/>
          <w:color w:val="000000"/>
          <w:sz w:val="18"/>
          <w:szCs w:val="18"/>
          <w:lang w:eastAsia="sk-SK"/>
        </w:rPr>
        <w:t>georeliéfu</w:t>
      </w:r>
      <w:proofErr w:type="spellEnd"/>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 xml:space="preserve">Niektoré </w:t>
      </w:r>
      <w:proofErr w:type="spellStart"/>
      <w:r w:rsidRPr="00037653">
        <w:rPr>
          <w:rFonts w:ascii="Times New Roman" w:eastAsia="Times New Roman" w:hAnsi="Times New Roman" w:cs="Times New Roman"/>
          <w:color w:val="000000"/>
          <w:sz w:val="24"/>
          <w:szCs w:val="24"/>
          <w:lang w:eastAsia="sk-SK"/>
        </w:rPr>
        <w:t>morfometrické</w:t>
      </w:r>
      <w:proofErr w:type="spellEnd"/>
      <w:r w:rsidRPr="00037653">
        <w:rPr>
          <w:rFonts w:ascii="Times New Roman" w:eastAsia="Times New Roman" w:hAnsi="Times New Roman" w:cs="Times New Roman"/>
          <w:color w:val="000000"/>
          <w:sz w:val="24"/>
          <w:szCs w:val="24"/>
          <w:lang w:eastAsia="sk-SK"/>
        </w:rPr>
        <w:t xml:space="preserve"> parametre charakterizujú väčšiu časť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ako celok. Za takéto plošné </w:t>
      </w:r>
      <w:proofErr w:type="spellStart"/>
      <w:r w:rsidRPr="00037653">
        <w:rPr>
          <w:rFonts w:ascii="Times New Roman" w:eastAsia="Times New Roman" w:hAnsi="Times New Roman" w:cs="Times New Roman"/>
          <w:color w:val="000000"/>
          <w:sz w:val="24"/>
          <w:szCs w:val="24"/>
          <w:lang w:eastAsia="sk-SK"/>
        </w:rPr>
        <w:t>morfometrické</w:t>
      </w:r>
      <w:proofErr w:type="spellEnd"/>
      <w:r w:rsidRPr="00037653">
        <w:rPr>
          <w:rFonts w:ascii="Times New Roman" w:eastAsia="Times New Roman" w:hAnsi="Times New Roman" w:cs="Times New Roman"/>
          <w:color w:val="000000"/>
          <w:sz w:val="24"/>
          <w:szCs w:val="24"/>
          <w:lang w:eastAsia="sk-SK"/>
        </w:rPr>
        <w:t xml:space="preserve"> parametre môžeme považovať </w:t>
      </w:r>
      <w:r w:rsidRPr="00037653">
        <w:rPr>
          <w:rFonts w:ascii="Times New Roman" w:eastAsia="Times New Roman" w:hAnsi="Times New Roman" w:cs="Times New Roman"/>
          <w:b/>
          <w:bCs/>
          <w:color w:val="000000"/>
          <w:sz w:val="24"/>
          <w:szCs w:val="24"/>
          <w:lang w:eastAsia="sk-SK"/>
        </w:rPr>
        <w:t xml:space="preserve">veľkosť plochy (rozlohu) časti </w:t>
      </w:r>
      <w:proofErr w:type="spellStart"/>
      <w:r w:rsidRPr="00037653">
        <w:rPr>
          <w:rFonts w:ascii="Times New Roman" w:eastAsia="Times New Roman" w:hAnsi="Times New Roman" w:cs="Times New Roman"/>
          <w:b/>
          <w:bCs/>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jej </w:t>
      </w:r>
      <w:r w:rsidRPr="00037653">
        <w:rPr>
          <w:rFonts w:ascii="Times New Roman" w:eastAsia="Times New Roman" w:hAnsi="Times New Roman" w:cs="Times New Roman"/>
          <w:b/>
          <w:bCs/>
          <w:color w:val="000000"/>
          <w:sz w:val="24"/>
          <w:szCs w:val="24"/>
          <w:lang w:eastAsia="sk-SK"/>
        </w:rPr>
        <w:t>priemerný sklon</w:t>
      </w:r>
      <w:r w:rsidRPr="00037653">
        <w:rPr>
          <w:rFonts w:ascii="Times New Roman" w:eastAsia="Times New Roman" w:hAnsi="Times New Roman" w:cs="Times New Roman"/>
          <w:color w:val="000000"/>
          <w:sz w:val="24"/>
          <w:szCs w:val="24"/>
          <w:lang w:eastAsia="sk-SK"/>
        </w:rPr>
        <w:t>, </w:t>
      </w:r>
      <w:r w:rsidRPr="00037653">
        <w:rPr>
          <w:rFonts w:ascii="Times New Roman" w:eastAsia="Times New Roman" w:hAnsi="Times New Roman" w:cs="Times New Roman"/>
          <w:b/>
          <w:bCs/>
          <w:color w:val="000000"/>
          <w:sz w:val="24"/>
          <w:szCs w:val="24"/>
          <w:lang w:eastAsia="sk-SK"/>
        </w:rPr>
        <w:t>priemernú nadmorskú </w:t>
      </w:r>
      <w:r w:rsidRPr="00037653">
        <w:rPr>
          <w:rFonts w:ascii="Times New Roman" w:eastAsia="Times New Roman" w:hAnsi="Times New Roman" w:cs="Times New Roman"/>
          <w:color w:val="000000"/>
          <w:sz w:val="24"/>
          <w:szCs w:val="24"/>
          <w:lang w:eastAsia="sk-SK"/>
        </w:rPr>
        <w:t>či </w:t>
      </w:r>
      <w:r w:rsidRPr="00037653">
        <w:rPr>
          <w:rFonts w:ascii="Times New Roman" w:eastAsia="Times New Roman" w:hAnsi="Times New Roman" w:cs="Times New Roman"/>
          <w:b/>
          <w:bCs/>
          <w:color w:val="000000"/>
          <w:sz w:val="24"/>
          <w:szCs w:val="24"/>
          <w:lang w:eastAsia="sk-SK"/>
        </w:rPr>
        <w:t>relatívnu výšku</w:t>
      </w:r>
      <w:r w:rsidRPr="00037653">
        <w:rPr>
          <w:rFonts w:ascii="Times New Roman" w:eastAsia="Times New Roman" w:hAnsi="Times New Roman" w:cs="Times New Roman"/>
          <w:color w:val="000000"/>
          <w:sz w:val="24"/>
          <w:szCs w:val="24"/>
          <w:lang w:eastAsia="sk-SK"/>
        </w:rPr>
        <w:t xml:space="preserve">, patria sem však aj významné parametre členitosti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charakterizujúce hĺbku (tzv. </w:t>
      </w:r>
      <w:r w:rsidRPr="00037653">
        <w:rPr>
          <w:rFonts w:ascii="Times New Roman" w:eastAsia="Times New Roman" w:hAnsi="Times New Roman" w:cs="Times New Roman"/>
          <w:b/>
          <w:bCs/>
          <w:color w:val="000000"/>
          <w:sz w:val="24"/>
          <w:szCs w:val="24"/>
          <w:lang w:eastAsia="sk-SK"/>
        </w:rPr>
        <w:t xml:space="preserve">vertikálna členitosť </w:t>
      </w:r>
      <w:proofErr w:type="spellStart"/>
      <w:r w:rsidRPr="00037653">
        <w:rPr>
          <w:rFonts w:ascii="Times New Roman" w:eastAsia="Times New Roman" w:hAnsi="Times New Roman" w:cs="Times New Roman"/>
          <w:b/>
          <w:bCs/>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a hustotu (</w:t>
      </w:r>
      <w:proofErr w:type="spellStart"/>
      <w:r w:rsidRPr="00037653">
        <w:rPr>
          <w:rFonts w:ascii="Times New Roman" w:eastAsia="Times New Roman" w:hAnsi="Times New Roman" w:cs="Times New Roman"/>
          <w:color w:val="000000"/>
          <w:sz w:val="24"/>
          <w:szCs w:val="24"/>
          <w:lang w:eastAsia="sk-SK"/>
        </w:rPr>
        <w:t>tzv.</w:t>
      </w:r>
      <w:r w:rsidRPr="00037653">
        <w:rPr>
          <w:rFonts w:ascii="Times New Roman" w:eastAsia="Times New Roman" w:hAnsi="Times New Roman" w:cs="Times New Roman"/>
          <w:b/>
          <w:bCs/>
          <w:color w:val="000000"/>
          <w:sz w:val="24"/>
          <w:szCs w:val="24"/>
          <w:lang w:eastAsia="sk-SK"/>
        </w:rPr>
        <w:t>horizontálna</w:t>
      </w:r>
      <w:proofErr w:type="spellEnd"/>
      <w:r w:rsidRPr="00037653">
        <w:rPr>
          <w:rFonts w:ascii="Times New Roman" w:eastAsia="Times New Roman" w:hAnsi="Times New Roman" w:cs="Times New Roman"/>
          <w:b/>
          <w:bCs/>
          <w:color w:val="000000"/>
          <w:sz w:val="24"/>
          <w:szCs w:val="24"/>
          <w:lang w:eastAsia="sk-SK"/>
        </w:rPr>
        <w:t xml:space="preserve"> členitosť </w:t>
      </w:r>
      <w:proofErr w:type="spellStart"/>
      <w:r w:rsidRPr="00037653">
        <w:rPr>
          <w:rFonts w:ascii="Times New Roman" w:eastAsia="Times New Roman" w:hAnsi="Times New Roman" w:cs="Times New Roman"/>
          <w:b/>
          <w:bCs/>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rozčlenenia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b/>
          <w:bCs/>
          <w:color w:val="000000"/>
          <w:sz w:val="24"/>
          <w:szCs w:val="24"/>
          <w:lang w:eastAsia="sk-SK"/>
        </w:rPr>
        <w:t xml:space="preserve">Vertikálna členitosť </w:t>
      </w:r>
      <w:proofErr w:type="spellStart"/>
      <w:r w:rsidRPr="00037653">
        <w:rPr>
          <w:rFonts w:ascii="Times New Roman" w:eastAsia="Times New Roman" w:hAnsi="Times New Roman" w:cs="Times New Roman"/>
          <w:b/>
          <w:bCs/>
          <w:color w:val="000000"/>
          <w:sz w:val="24"/>
          <w:szCs w:val="24"/>
          <w:lang w:eastAsia="sk-SK"/>
        </w:rPr>
        <w:t>georeliéfu</w:t>
      </w:r>
      <w:proofErr w:type="spellEnd"/>
      <w:r w:rsidRPr="00037653">
        <w:rPr>
          <w:rFonts w:ascii="Times New Roman" w:eastAsia="Times New Roman" w:hAnsi="Times New Roman" w:cs="Times New Roman"/>
          <w:b/>
          <w:bCs/>
          <w:color w:val="000000"/>
          <w:sz w:val="24"/>
          <w:szCs w:val="24"/>
          <w:lang w:eastAsia="sk-SK"/>
        </w:rPr>
        <w:t>. </w:t>
      </w:r>
      <w:proofErr w:type="spellStart"/>
      <w:r w:rsidRPr="00037653">
        <w:rPr>
          <w:rFonts w:ascii="Times New Roman" w:eastAsia="Times New Roman" w:hAnsi="Times New Roman" w:cs="Times New Roman"/>
          <w:color w:val="000000"/>
          <w:sz w:val="24"/>
          <w:szCs w:val="24"/>
          <w:lang w:eastAsia="sk-SK"/>
        </w:rPr>
        <w:t>Georeliéf</w:t>
      </w:r>
      <w:proofErr w:type="spellEnd"/>
      <w:r w:rsidRPr="00037653">
        <w:rPr>
          <w:rFonts w:ascii="Times New Roman" w:eastAsia="Times New Roman" w:hAnsi="Times New Roman" w:cs="Times New Roman"/>
          <w:color w:val="000000"/>
          <w:sz w:val="24"/>
          <w:szCs w:val="24"/>
          <w:lang w:eastAsia="sk-SK"/>
        </w:rPr>
        <w:t xml:space="preserve"> sa skladá z vypuklých (konvexných) a vpadnutých (konkávnych) foriem rôznej veľkosti. Profil reliéfom nejakej oblasti môžeme schematicky znázorniť krivkou, na ktorej sa striedajú výškové maximá a minimá. Rozdiel nadmorských výšok najvyššieho bodu konvexnej a najnižšieho bodu susednej konkávnej formy (spravidla ho možno označiť ako lokálne maximálnu relatívnu výšku) nazývame </w:t>
      </w:r>
      <w:r w:rsidRPr="00037653">
        <w:rPr>
          <w:rFonts w:ascii="Times New Roman" w:eastAsia="Times New Roman" w:hAnsi="Times New Roman" w:cs="Times New Roman"/>
          <w:b/>
          <w:bCs/>
          <w:color w:val="000000"/>
          <w:sz w:val="24"/>
          <w:szCs w:val="24"/>
          <w:lang w:eastAsia="sk-SK"/>
        </w:rPr>
        <w:t xml:space="preserve">amplitúdou </w:t>
      </w:r>
      <w:proofErr w:type="spellStart"/>
      <w:r w:rsidRPr="00037653">
        <w:rPr>
          <w:rFonts w:ascii="Times New Roman" w:eastAsia="Times New Roman" w:hAnsi="Times New Roman" w:cs="Times New Roman"/>
          <w:b/>
          <w:bCs/>
          <w:color w:val="000000"/>
          <w:sz w:val="24"/>
          <w:szCs w:val="24"/>
          <w:lang w:eastAsia="sk-SK"/>
        </w:rPr>
        <w:t>georeliéfu</w:t>
      </w:r>
      <w:proofErr w:type="spellEnd"/>
      <w:r w:rsidRPr="00037653">
        <w:rPr>
          <w:rFonts w:ascii="Times New Roman" w:eastAsia="Times New Roman" w:hAnsi="Times New Roman" w:cs="Times New Roman"/>
          <w:b/>
          <w:bCs/>
          <w:color w:val="000000"/>
          <w:sz w:val="24"/>
          <w:szCs w:val="24"/>
          <w:lang w:eastAsia="sk-SK"/>
        </w:rPr>
        <w:t> </w:t>
      </w:r>
      <w:r w:rsidRPr="00037653">
        <w:rPr>
          <w:rFonts w:ascii="Times New Roman" w:eastAsia="Times New Roman" w:hAnsi="Times New Roman" w:cs="Times New Roman"/>
          <w:color w:val="000000"/>
          <w:sz w:val="24"/>
          <w:szCs w:val="24"/>
          <w:lang w:eastAsia="sk-SK"/>
        </w:rPr>
        <w:t>alebo </w:t>
      </w:r>
      <w:r w:rsidRPr="00037653">
        <w:rPr>
          <w:rFonts w:ascii="Times New Roman" w:eastAsia="Times New Roman" w:hAnsi="Times New Roman" w:cs="Times New Roman"/>
          <w:b/>
          <w:bCs/>
          <w:color w:val="000000"/>
          <w:sz w:val="24"/>
          <w:szCs w:val="24"/>
          <w:lang w:eastAsia="sk-SK"/>
        </w:rPr>
        <w:t xml:space="preserve">vertikálnou členitosťou </w:t>
      </w:r>
      <w:proofErr w:type="spellStart"/>
      <w:r w:rsidRPr="00037653">
        <w:rPr>
          <w:rFonts w:ascii="Times New Roman" w:eastAsia="Times New Roman" w:hAnsi="Times New Roman" w:cs="Times New Roman"/>
          <w:b/>
          <w:bCs/>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Určuje maximálne množstvo potenciálnej gravitačnej energie, ktorá sa môže v nejakej lokalite v súčasnosti využiť v geomorfologických procesoch. Preto sa niekedy pre vertikálnu členitosť používa i označenie </w:t>
      </w:r>
      <w:r w:rsidRPr="00037653">
        <w:rPr>
          <w:rFonts w:ascii="Times New Roman" w:eastAsia="Times New Roman" w:hAnsi="Times New Roman" w:cs="Times New Roman"/>
          <w:b/>
          <w:bCs/>
          <w:color w:val="000000"/>
          <w:sz w:val="24"/>
          <w:szCs w:val="24"/>
          <w:lang w:eastAsia="sk-SK"/>
        </w:rPr>
        <w:t xml:space="preserve">energia </w:t>
      </w:r>
      <w:proofErr w:type="spellStart"/>
      <w:r w:rsidRPr="00037653">
        <w:rPr>
          <w:rFonts w:ascii="Times New Roman" w:eastAsia="Times New Roman" w:hAnsi="Times New Roman" w:cs="Times New Roman"/>
          <w:b/>
          <w:bCs/>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čo však nie je najšťastnejšie vzhľadom na fyzikálny rozmer tejto veličiny (vertikálna členitosť sa meria v </w:t>
      </w:r>
      <w:r w:rsidRPr="00037653">
        <w:rPr>
          <w:rFonts w:ascii="Times New Roman" w:eastAsia="Times New Roman" w:hAnsi="Times New Roman" w:cs="Times New Roman"/>
          <w:i/>
          <w:iCs/>
          <w:color w:val="000000"/>
          <w:sz w:val="24"/>
          <w:szCs w:val="24"/>
          <w:lang w:eastAsia="sk-SK"/>
        </w:rPr>
        <w:t>metroch</w:t>
      </w:r>
      <w:r w:rsidRPr="00037653">
        <w:rPr>
          <w:rFonts w:ascii="Times New Roman" w:eastAsia="Times New Roman" w:hAnsi="Times New Roman" w:cs="Times New Roman"/>
          <w:color w:val="000000"/>
          <w:sz w:val="24"/>
          <w:szCs w:val="24"/>
          <w:lang w:eastAsia="sk-SK"/>
        </w:rPr>
        <w:t>, zatiaľ čo energia v </w:t>
      </w:r>
      <w:r w:rsidRPr="00037653">
        <w:rPr>
          <w:rFonts w:ascii="Times New Roman" w:eastAsia="Times New Roman" w:hAnsi="Times New Roman" w:cs="Times New Roman"/>
          <w:i/>
          <w:iCs/>
          <w:color w:val="000000"/>
          <w:sz w:val="24"/>
          <w:szCs w:val="24"/>
          <w:lang w:eastAsia="sk-SK"/>
        </w:rPr>
        <w:t>jouloch</w:t>
      </w:r>
      <w:r w:rsidRPr="00037653">
        <w:rPr>
          <w:rFonts w:ascii="Times New Roman" w:eastAsia="Times New Roman" w:hAnsi="Times New Roman" w:cs="Times New Roman"/>
          <w:color w:val="000000"/>
          <w:sz w:val="24"/>
          <w:szCs w:val="24"/>
          <w:lang w:eastAsia="sk-SK"/>
        </w:rPr>
        <w:t xml:space="preserve">). Vertikálna členitosť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silne ovplyvňuje väčšinu procesov v krajine. S jej rastom spravidla stúpa energetická náročnosť rôznych transportných procesov (napríklad preprava osôb, tovaru ale i informácií). V dôsledku toho intenzita týchto procesov s rastúcou amplitúdou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klesá. Tento prejav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ako bariéry tlmiacej tok látky, energie a informácií môžeme označiť ako </w:t>
      </w:r>
      <w:proofErr w:type="spellStart"/>
      <w:r w:rsidRPr="00037653">
        <w:rPr>
          <w:rFonts w:ascii="Times New Roman" w:eastAsia="Times New Roman" w:hAnsi="Times New Roman" w:cs="Times New Roman"/>
          <w:b/>
          <w:bCs/>
          <w:color w:val="000000"/>
          <w:sz w:val="24"/>
          <w:szCs w:val="24"/>
          <w:lang w:eastAsia="sk-SK"/>
        </w:rPr>
        <w:t>bariérny</w:t>
      </w:r>
      <w:proofErr w:type="spellEnd"/>
      <w:r w:rsidRPr="00037653">
        <w:rPr>
          <w:rFonts w:ascii="Times New Roman" w:eastAsia="Times New Roman" w:hAnsi="Times New Roman" w:cs="Times New Roman"/>
          <w:b/>
          <w:bCs/>
          <w:color w:val="000000"/>
          <w:sz w:val="24"/>
          <w:szCs w:val="24"/>
          <w:lang w:eastAsia="sk-SK"/>
        </w:rPr>
        <w:t xml:space="preserve"> efekt </w:t>
      </w:r>
      <w:proofErr w:type="spellStart"/>
      <w:r w:rsidRPr="00037653">
        <w:rPr>
          <w:rFonts w:ascii="Times New Roman" w:eastAsia="Times New Roman" w:hAnsi="Times New Roman" w:cs="Times New Roman"/>
          <w:b/>
          <w:bCs/>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 xml:space="preserve">Najjednoduchšie možno vertikálnu členitosť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určiť z topografickej mapy tak, že územie rozdelíme na pravidelné geometrické plochy (napr. štvorce, kruhy ap.) a v každej z plôch vypočítame hodnotu amplitúdy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b/>
          <w:bCs/>
          <w:color w:val="000000"/>
          <w:sz w:val="24"/>
          <w:szCs w:val="24"/>
          <w:lang w:eastAsia="sk-SK"/>
        </w:rPr>
        <w:lastRenderedPageBreak/>
        <w:t xml:space="preserve">Horizontálna členitosť </w:t>
      </w:r>
      <w:proofErr w:type="spellStart"/>
      <w:r w:rsidRPr="00037653">
        <w:rPr>
          <w:rFonts w:ascii="Times New Roman" w:eastAsia="Times New Roman" w:hAnsi="Times New Roman" w:cs="Times New Roman"/>
          <w:b/>
          <w:bCs/>
          <w:color w:val="000000"/>
          <w:sz w:val="24"/>
          <w:szCs w:val="24"/>
          <w:lang w:eastAsia="sk-SK"/>
        </w:rPr>
        <w:t>georeliéfu</w:t>
      </w:r>
      <w:proofErr w:type="spellEnd"/>
      <w:r w:rsidRPr="00037653">
        <w:rPr>
          <w:rFonts w:ascii="Times New Roman" w:eastAsia="Times New Roman" w:hAnsi="Times New Roman" w:cs="Times New Roman"/>
          <w:b/>
          <w:bCs/>
          <w:color w:val="000000"/>
          <w:sz w:val="24"/>
          <w:szCs w:val="24"/>
          <w:lang w:eastAsia="sk-SK"/>
        </w:rPr>
        <w:t>. </w:t>
      </w:r>
      <w:r w:rsidRPr="00037653">
        <w:rPr>
          <w:rFonts w:ascii="Times New Roman" w:eastAsia="Times New Roman" w:hAnsi="Times New Roman" w:cs="Times New Roman"/>
          <w:color w:val="000000"/>
          <w:sz w:val="24"/>
          <w:szCs w:val="24"/>
          <w:lang w:eastAsia="sk-SK"/>
        </w:rPr>
        <w:t xml:space="preserve">Rôzne časti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môžu mať síce rovnakú vertikálnu členitosť, pritom sú však rôzne husto rozčlenené konvexnými, resp. konkávnymi formami, t. z. majú rôznu </w:t>
      </w:r>
      <w:r w:rsidRPr="00037653">
        <w:rPr>
          <w:rFonts w:ascii="Times New Roman" w:eastAsia="Times New Roman" w:hAnsi="Times New Roman" w:cs="Times New Roman"/>
          <w:b/>
          <w:bCs/>
          <w:color w:val="000000"/>
          <w:sz w:val="24"/>
          <w:szCs w:val="24"/>
          <w:lang w:eastAsia="sk-SK"/>
        </w:rPr>
        <w:t>horizontálnu členitosť</w:t>
      </w:r>
      <w:r w:rsidRPr="00037653">
        <w:rPr>
          <w:rFonts w:ascii="Times New Roman" w:eastAsia="Times New Roman" w:hAnsi="Times New Roman" w:cs="Times New Roman"/>
          <w:color w:val="000000"/>
          <w:sz w:val="24"/>
          <w:szCs w:val="24"/>
          <w:lang w:eastAsia="sk-SK"/>
        </w:rPr>
        <w:t xml:space="preserve">. Je pritom prirodzené, že väčšia hustota rozčlenenia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pri jeho rovnakej amplitúde zvyšuje energetickú náročnosť procesu (pri zväčšujúcej sa horizontálnej členitosti sa hmota na jednotkovej vzdialenosti musí viackrát presunúť hore a dole), a tým sa zvyšuje i </w:t>
      </w:r>
      <w:proofErr w:type="spellStart"/>
      <w:r w:rsidRPr="00037653">
        <w:rPr>
          <w:rFonts w:ascii="Times New Roman" w:eastAsia="Times New Roman" w:hAnsi="Times New Roman" w:cs="Times New Roman"/>
          <w:color w:val="000000"/>
          <w:sz w:val="24"/>
          <w:szCs w:val="24"/>
          <w:lang w:eastAsia="sk-SK"/>
        </w:rPr>
        <w:t>bariérny</w:t>
      </w:r>
      <w:proofErr w:type="spellEnd"/>
      <w:r w:rsidRPr="00037653">
        <w:rPr>
          <w:rFonts w:ascii="Times New Roman" w:eastAsia="Times New Roman" w:hAnsi="Times New Roman" w:cs="Times New Roman"/>
          <w:color w:val="000000"/>
          <w:sz w:val="24"/>
          <w:szCs w:val="24"/>
          <w:lang w:eastAsia="sk-SK"/>
        </w:rPr>
        <w:t xml:space="preserve"> efekt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w:t>
      </w:r>
    </w:p>
    <w:p w:rsidR="00037653" w:rsidRPr="00037653" w:rsidRDefault="00037653" w:rsidP="00037653">
      <w:pPr>
        <w:shd w:val="clear" w:color="auto" w:fill="FFFAF2"/>
        <w:spacing w:after="0" w:line="360" w:lineRule="auto"/>
        <w:jc w:val="both"/>
        <w:rPr>
          <w:rFonts w:ascii="Times New Roman" w:eastAsia="Times New Roman" w:hAnsi="Times New Roman" w:cs="Times New Roman"/>
          <w:color w:val="000000"/>
          <w:sz w:val="24"/>
          <w:szCs w:val="24"/>
          <w:lang w:eastAsia="sk-SK"/>
        </w:rPr>
      </w:pPr>
      <w:r w:rsidRPr="00037653">
        <w:rPr>
          <w:rFonts w:ascii="Times New Roman" w:eastAsia="Times New Roman" w:hAnsi="Times New Roman" w:cs="Times New Roman"/>
          <w:color w:val="000000"/>
          <w:sz w:val="24"/>
          <w:szCs w:val="24"/>
          <w:lang w:eastAsia="sk-SK"/>
        </w:rPr>
        <w:t xml:space="preserve">Horizontálna členitosť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sa číselne vyjadruje ako sumárna dĺžka depresných foriem </w:t>
      </w:r>
      <w:proofErr w:type="spellStart"/>
      <w:r w:rsidRPr="00037653">
        <w:rPr>
          <w:rFonts w:ascii="Times New Roman" w:eastAsia="Times New Roman" w:hAnsi="Times New Roman" w:cs="Times New Roman"/>
          <w:color w:val="000000"/>
          <w:sz w:val="24"/>
          <w:szCs w:val="24"/>
          <w:lang w:eastAsia="sk-SK"/>
        </w:rPr>
        <w:t>georeliéfu</w:t>
      </w:r>
      <w:proofErr w:type="spellEnd"/>
      <w:r w:rsidRPr="00037653">
        <w:rPr>
          <w:rFonts w:ascii="Times New Roman" w:eastAsia="Times New Roman" w:hAnsi="Times New Roman" w:cs="Times New Roman"/>
          <w:color w:val="000000"/>
          <w:sz w:val="24"/>
          <w:szCs w:val="24"/>
          <w:lang w:eastAsia="sk-SK"/>
        </w:rPr>
        <w:t xml:space="preserve">, reprezentovaných spravidla </w:t>
      </w:r>
      <w:proofErr w:type="spellStart"/>
      <w:r w:rsidRPr="00037653">
        <w:rPr>
          <w:rFonts w:ascii="Times New Roman" w:eastAsia="Times New Roman" w:hAnsi="Times New Roman" w:cs="Times New Roman"/>
          <w:color w:val="000000"/>
          <w:sz w:val="24"/>
          <w:szCs w:val="24"/>
          <w:lang w:eastAsia="sk-SK"/>
        </w:rPr>
        <w:t>údolnicami</w:t>
      </w:r>
      <w:proofErr w:type="spellEnd"/>
      <w:r w:rsidRPr="00037653">
        <w:rPr>
          <w:rFonts w:ascii="Times New Roman" w:eastAsia="Times New Roman" w:hAnsi="Times New Roman" w:cs="Times New Roman"/>
          <w:color w:val="000000"/>
          <w:sz w:val="24"/>
          <w:szCs w:val="24"/>
          <w:lang w:eastAsia="sk-SK"/>
        </w:rPr>
        <w:t>, pripadajúca na určitú plochu. Má fyzikálny rozmer [m</w:t>
      </w:r>
      <w:r w:rsidRPr="00037653">
        <w:rPr>
          <w:rFonts w:ascii="Times New Roman" w:eastAsia="Times New Roman" w:hAnsi="Times New Roman" w:cs="Times New Roman"/>
          <w:color w:val="000000"/>
          <w:sz w:val="24"/>
          <w:szCs w:val="24"/>
          <w:vertAlign w:val="superscript"/>
          <w:lang w:eastAsia="sk-SK"/>
        </w:rPr>
        <w:t>–1</w:t>
      </w:r>
      <w:r w:rsidRPr="00037653">
        <w:rPr>
          <w:rFonts w:ascii="Times New Roman" w:eastAsia="Times New Roman" w:hAnsi="Times New Roman" w:cs="Times New Roman"/>
          <w:color w:val="000000"/>
          <w:sz w:val="24"/>
          <w:szCs w:val="24"/>
          <w:lang w:eastAsia="sk-SK"/>
        </w:rPr>
        <w:t>], ale najčastejšie sa vyjadruje v [</w:t>
      </w:r>
      <w:proofErr w:type="spellStart"/>
      <w:r w:rsidRPr="00037653">
        <w:rPr>
          <w:rFonts w:ascii="Times New Roman" w:eastAsia="Times New Roman" w:hAnsi="Times New Roman" w:cs="Times New Roman"/>
          <w:color w:val="000000"/>
          <w:sz w:val="24"/>
          <w:szCs w:val="24"/>
          <w:lang w:eastAsia="sk-SK"/>
        </w:rPr>
        <w:t>km.km</w:t>
      </w:r>
      <w:proofErr w:type="spellEnd"/>
      <w:r w:rsidRPr="00037653">
        <w:rPr>
          <w:rFonts w:ascii="Times New Roman" w:eastAsia="Times New Roman" w:hAnsi="Times New Roman" w:cs="Times New Roman"/>
          <w:color w:val="000000"/>
          <w:sz w:val="24"/>
          <w:szCs w:val="24"/>
          <w:vertAlign w:val="superscript"/>
          <w:lang w:eastAsia="sk-SK"/>
        </w:rPr>
        <w:t>–2</w:t>
      </w:r>
      <w:r w:rsidRPr="00037653">
        <w:rPr>
          <w:rFonts w:ascii="Times New Roman" w:eastAsia="Times New Roman" w:hAnsi="Times New Roman" w:cs="Times New Roman"/>
          <w:color w:val="000000"/>
          <w:sz w:val="24"/>
          <w:szCs w:val="24"/>
          <w:lang w:eastAsia="sk-SK"/>
        </w:rPr>
        <w:t xml:space="preserve">]. Pre ľubovoľnú časť topografickej mapy ju možno určiť tak, že si v nej vykreslíme všetky </w:t>
      </w:r>
      <w:proofErr w:type="spellStart"/>
      <w:r w:rsidRPr="00037653">
        <w:rPr>
          <w:rFonts w:ascii="Times New Roman" w:eastAsia="Times New Roman" w:hAnsi="Times New Roman" w:cs="Times New Roman"/>
          <w:color w:val="000000"/>
          <w:sz w:val="24"/>
          <w:szCs w:val="24"/>
          <w:lang w:eastAsia="sk-SK"/>
        </w:rPr>
        <w:t>údolnice</w:t>
      </w:r>
      <w:proofErr w:type="spellEnd"/>
      <w:r w:rsidRPr="00037653">
        <w:rPr>
          <w:rFonts w:ascii="Times New Roman" w:eastAsia="Times New Roman" w:hAnsi="Times New Roman" w:cs="Times New Roman"/>
          <w:color w:val="000000"/>
          <w:sz w:val="24"/>
          <w:szCs w:val="24"/>
          <w:lang w:eastAsia="sk-SK"/>
        </w:rPr>
        <w:t xml:space="preserve"> a </w:t>
      </w:r>
      <w:proofErr w:type="spellStart"/>
      <w:r w:rsidRPr="00037653">
        <w:rPr>
          <w:rFonts w:ascii="Times New Roman" w:eastAsia="Times New Roman" w:hAnsi="Times New Roman" w:cs="Times New Roman"/>
          <w:color w:val="000000"/>
          <w:sz w:val="24"/>
          <w:szCs w:val="24"/>
          <w:lang w:eastAsia="sk-SK"/>
        </w:rPr>
        <w:t>krivkomerom</w:t>
      </w:r>
      <w:proofErr w:type="spellEnd"/>
      <w:r w:rsidRPr="00037653">
        <w:rPr>
          <w:rFonts w:ascii="Times New Roman" w:eastAsia="Times New Roman" w:hAnsi="Times New Roman" w:cs="Times New Roman"/>
          <w:color w:val="000000"/>
          <w:sz w:val="24"/>
          <w:szCs w:val="24"/>
          <w:lang w:eastAsia="sk-SK"/>
        </w:rPr>
        <w:t xml:space="preserve"> (alebo približne pravítkom) zmeriame ich dĺžku.</w:t>
      </w:r>
    </w:p>
    <w:p w:rsidR="00E87F84" w:rsidRPr="00990C7C" w:rsidRDefault="00E87F84" w:rsidP="00990C7C">
      <w:pPr>
        <w:spacing w:line="360" w:lineRule="auto"/>
        <w:rPr>
          <w:rFonts w:ascii="Times New Roman" w:hAnsi="Times New Roman" w:cs="Times New Roman"/>
        </w:rPr>
      </w:pPr>
    </w:p>
    <w:p w:rsidR="00990C7C" w:rsidRPr="00990C7C" w:rsidRDefault="00990C7C" w:rsidP="00990C7C">
      <w:pPr>
        <w:shd w:val="clear" w:color="auto" w:fill="FFFAF2"/>
        <w:spacing w:after="0" w:line="360" w:lineRule="auto"/>
        <w:outlineLvl w:val="1"/>
        <w:rPr>
          <w:rFonts w:ascii="Times New Roman" w:eastAsia="Times New Roman" w:hAnsi="Times New Roman" w:cs="Times New Roman"/>
          <w:b/>
          <w:bCs/>
          <w:color w:val="000000"/>
          <w:lang w:eastAsia="sk-SK"/>
        </w:rPr>
      </w:pPr>
      <w:r w:rsidRPr="00990C7C">
        <w:rPr>
          <w:rFonts w:ascii="Times New Roman" w:eastAsia="Times New Roman" w:hAnsi="Times New Roman" w:cs="Times New Roman"/>
          <w:b/>
          <w:bCs/>
          <w:color w:val="000000"/>
          <w:lang w:eastAsia="sk-SK"/>
        </w:rPr>
        <w:t> NEKARTOGRAFICKÉ ZNÁZORŇOVANIE GEORELIÉFU</w:t>
      </w:r>
    </w:p>
    <w:p w:rsidR="00990C7C" w:rsidRPr="00990C7C" w:rsidRDefault="00990C7C" w:rsidP="00990C7C">
      <w:pPr>
        <w:shd w:val="clear" w:color="auto" w:fill="FFFAF2"/>
        <w:spacing w:before="120" w:after="0" w:line="360" w:lineRule="auto"/>
        <w:outlineLvl w:val="2"/>
        <w:rPr>
          <w:rFonts w:ascii="Times New Roman" w:eastAsia="Times New Roman" w:hAnsi="Times New Roman" w:cs="Times New Roman"/>
          <w:b/>
          <w:bCs/>
          <w:color w:val="000000"/>
          <w:lang w:eastAsia="sk-SK"/>
        </w:rPr>
      </w:pPr>
      <w:r>
        <w:rPr>
          <w:rFonts w:ascii="Times New Roman" w:eastAsia="Times New Roman" w:hAnsi="Times New Roman" w:cs="Times New Roman"/>
          <w:b/>
          <w:bCs/>
          <w:i/>
          <w:iCs/>
          <w:color w:val="000000"/>
          <w:lang w:eastAsia="sk-SK"/>
        </w:rPr>
        <w:t xml:space="preserve">© </w:t>
      </w:r>
      <w:r w:rsidRPr="00990C7C">
        <w:rPr>
          <w:rFonts w:ascii="Times New Roman" w:eastAsia="Times New Roman" w:hAnsi="Times New Roman" w:cs="Times New Roman"/>
          <w:b/>
          <w:bCs/>
          <w:i/>
          <w:iCs/>
          <w:color w:val="000000"/>
          <w:lang w:eastAsia="sk-SK"/>
        </w:rPr>
        <w:t>Jozef Minár</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 </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 xml:space="preserve">Topografická mapa je základným a najdôležitejším modelom znázorňujúcim priestorové vlastnosti </w:t>
      </w:r>
      <w:proofErr w:type="spellStart"/>
      <w:r w:rsidRPr="00990C7C">
        <w:rPr>
          <w:rFonts w:ascii="Times New Roman" w:eastAsia="Times New Roman" w:hAnsi="Times New Roman" w:cs="Times New Roman"/>
          <w:color w:val="000000"/>
          <w:lang w:eastAsia="sk-SK"/>
        </w:rPr>
        <w:t>georeliéfu</w:t>
      </w:r>
      <w:proofErr w:type="spellEnd"/>
      <w:r w:rsidRPr="00990C7C">
        <w:rPr>
          <w:rFonts w:ascii="Times New Roman" w:eastAsia="Times New Roman" w:hAnsi="Times New Roman" w:cs="Times New Roman"/>
          <w:color w:val="000000"/>
          <w:lang w:eastAsia="sk-SK"/>
        </w:rPr>
        <w:t xml:space="preserve"> predovšetkým prostredníctvom vrstevníc a kót. Niektoré geometrické vlastnosti </w:t>
      </w:r>
      <w:proofErr w:type="spellStart"/>
      <w:r w:rsidRPr="00990C7C">
        <w:rPr>
          <w:rFonts w:ascii="Times New Roman" w:eastAsia="Times New Roman" w:hAnsi="Times New Roman" w:cs="Times New Roman"/>
          <w:color w:val="000000"/>
          <w:lang w:eastAsia="sk-SK"/>
        </w:rPr>
        <w:t>georeliéfu</w:t>
      </w:r>
      <w:proofErr w:type="spellEnd"/>
      <w:r w:rsidRPr="00990C7C">
        <w:rPr>
          <w:rFonts w:ascii="Times New Roman" w:eastAsia="Times New Roman" w:hAnsi="Times New Roman" w:cs="Times New Roman"/>
          <w:color w:val="000000"/>
          <w:lang w:eastAsia="sk-SK"/>
        </w:rPr>
        <w:t xml:space="preserve"> však možno názornejšie vyjadriť pomocou konštrukcie rôznych </w:t>
      </w:r>
      <w:r w:rsidRPr="00990C7C">
        <w:rPr>
          <w:rFonts w:ascii="Times New Roman" w:eastAsia="Times New Roman" w:hAnsi="Times New Roman" w:cs="Times New Roman"/>
          <w:b/>
          <w:bCs/>
          <w:color w:val="000000"/>
          <w:lang w:eastAsia="sk-SK"/>
        </w:rPr>
        <w:t>profilov </w:t>
      </w:r>
      <w:r w:rsidRPr="00990C7C">
        <w:rPr>
          <w:rFonts w:ascii="Times New Roman" w:eastAsia="Times New Roman" w:hAnsi="Times New Roman" w:cs="Times New Roman"/>
          <w:color w:val="000000"/>
          <w:lang w:eastAsia="sk-SK"/>
        </w:rPr>
        <w:t>formami a </w:t>
      </w:r>
      <w:r w:rsidRPr="00990C7C">
        <w:rPr>
          <w:rFonts w:ascii="Times New Roman" w:eastAsia="Times New Roman" w:hAnsi="Times New Roman" w:cs="Times New Roman"/>
          <w:b/>
          <w:bCs/>
          <w:color w:val="000000"/>
          <w:lang w:eastAsia="sk-SK"/>
        </w:rPr>
        <w:t xml:space="preserve">vyjadrením zastúpenia jednotlivých hodnôt </w:t>
      </w:r>
      <w:proofErr w:type="spellStart"/>
      <w:r w:rsidRPr="00990C7C">
        <w:rPr>
          <w:rFonts w:ascii="Times New Roman" w:eastAsia="Times New Roman" w:hAnsi="Times New Roman" w:cs="Times New Roman"/>
          <w:b/>
          <w:bCs/>
          <w:color w:val="000000"/>
          <w:lang w:eastAsia="sk-SK"/>
        </w:rPr>
        <w:t>morfometrického</w:t>
      </w:r>
      <w:proofErr w:type="spellEnd"/>
      <w:r w:rsidRPr="00990C7C">
        <w:rPr>
          <w:rFonts w:ascii="Times New Roman" w:eastAsia="Times New Roman" w:hAnsi="Times New Roman" w:cs="Times New Roman"/>
          <w:b/>
          <w:bCs/>
          <w:color w:val="000000"/>
          <w:lang w:eastAsia="sk-SK"/>
        </w:rPr>
        <w:t xml:space="preserve"> parametra </w:t>
      </w:r>
      <w:r w:rsidRPr="00990C7C">
        <w:rPr>
          <w:rFonts w:ascii="Times New Roman" w:eastAsia="Times New Roman" w:hAnsi="Times New Roman" w:cs="Times New Roman"/>
          <w:color w:val="000000"/>
          <w:lang w:eastAsia="sk-SK"/>
        </w:rPr>
        <w:t>v určitej ploche (prostredníctvom </w:t>
      </w:r>
      <w:proofErr w:type="spellStart"/>
      <w:r w:rsidRPr="00990C7C">
        <w:rPr>
          <w:rFonts w:ascii="Times New Roman" w:eastAsia="Times New Roman" w:hAnsi="Times New Roman" w:cs="Times New Roman"/>
          <w:b/>
          <w:bCs/>
          <w:color w:val="000000"/>
          <w:lang w:eastAsia="sk-SK"/>
        </w:rPr>
        <w:t>histogramov</w:t>
      </w:r>
      <w:proofErr w:type="spellEnd"/>
      <w:r w:rsidRPr="00990C7C">
        <w:rPr>
          <w:rFonts w:ascii="Times New Roman" w:eastAsia="Times New Roman" w:hAnsi="Times New Roman" w:cs="Times New Roman"/>
          <w:b/>
          <w:bCs/>
          <w:color w:val="000000"/>
          <w:lang w:eastAsia="sk-SK"/>
        </w:rPr>
        <w:t> </w:t>
      </w:r>
      <w:r w:rsidRPr="00990C7C">
        <w:rPr>
          <w:rFonts w:ascii="Times New Roman" w:eastAsia="Times New Roman" w:hAnsi="Times New Roman" w:cs="Times New Roman"/>
          <w:color w:val="000000"/>
          <w:lang w:eastAsia="sk-SK"/>
        </w:rPr>
        <w:t>či </w:t>
      </w:r>
      <w:r w:rsidRPr="00990C7C">
        <w:rPr>
          <w:rFonts w:ascii="Times New Roman" w:eastAsia="Times New Roman" w:hAnsi="Times New Roman" w:cs="Times New Roman"/>
          <w:b/>
          <w:bCs/>
          <w:color w:val="000000"/>
          <w:lang w:eastAsia="sk-SK"/>
        </w:rPr>
        <w:t>frekvenčných kriviek </w:t>
      </w:r>
      <w:r w:rsidRPr="00990C7C">
        <w:rPr>
          <w:rFonts w:ascii="Times New Roman" w:eastAsia="Times New Roman" w:hAnsi="Times New Roman" w:cs="Times New Roman"/>
          <w:color w:val="000000"/>
          <w:lang w:eastAsia="sk-SK"/>
        </w:rPr>
        <w:t>a prostredníctvom </w:t>
      </w:r>
      <w:r w:rsidRPr="00990C7C">
        <w:rPr>
          <w:rFonts w:ascii="Times New Roman" w:eastAsia="Times New Roman" w:hAnsi="Times New Roman" w:cs="Times New Roman"/>
          <w:b/>
          <w:bCs/>
          <w:color w:val="000000"/>
          <w:lang w:eastAsia="sk-SK"/>
        </w:rPr>
        <w:t>sumačných kriviek</w:t>
      </w:r>
      <w:r w:rsidRPr="00990C7C">
        <w:rPr>
          <w:rFonts w:ascii="Times New Roman" w:eastAsia="Times New Roman" w:hAnsi="Times New Roman" w:cs="Times New Roman"/>
          <w:color w:val="000000"/>
          <w:lang w:eastAsia="sk-SK"/>
        </w:rPr>
        <w:t>).</w:t>
      </w:r>
    </w:p>
    <w:p w:rsidR="00990C7C" w:rsidRPr="00990C7C" w:rsidRDefault="00990C7C" w:rsidP="00990C7C">
      <w:pPr>
        <w:shd w:val="clear" w:color="auto" w:fill="FFFAF2"/>
        <w:spacing w:before="120" w:after="0" w:line="360" w:lineRule="auto"/>
        <w:outlineLvl w:val="3"/>
        <w:rPr>
          <w:rFonts w:ascii="Times New Roman" w:eastAsia="Times New Roman" w:hAnsi="Times New Roman" w:cs="Times New Roman"/>
          <w:b/>
          <w:bCs/>
          <w:color w:val="000000"/>
          <w:lang w:eastAsia="sk-SK"/>
        </w:rPr>
      </w:pPr>
      <w:r w:rsidRPr="00990C7C">
        <w:rPr>
          <w:rFonts w:ascii="Times New Roman" w:eastAsia="Times New Roman" w:hAnsi="Times New Roman" w:cs="Times New Roman"/>
          <w:b/>
          <w:bCs/>
          <w:color w:val="000000"/>
          <w:lang w:eastAsia="sk-SK"/>
        </w:rPr>
        <w:t xml:space="preserve">Profily formami </w:t>
      </w:r>
      <w:proofErr w:type="spellStart"/>
      <w:r w:rsidRPr="00990C7C">
        <w:rPr>
          <w:rFonts w:ascii="Times New Roman" w:eastAsia="Times New Roman" w:hAnsi="Times New Roman" w:cs="Times New Roman"/>
          <w:b/>
          <w:bCs/>
          <w:color w:val="000000"/>
          <w:lang w:eastAsia="sk-SK"/>
        </w:rPr>
        <w:t>georeliéfu</w:t>
      </w:r>
      <w:proofErr w:type="spellEnd"/>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 xml:space="preserve">Profil formou </w:t>
      </w:r>
      <w:proofErr w:type="spellStart"/>
      <w:r w:rsidRPr="00990C7C">
        <w:rPr>
          <w:rFonts w:ascii="Times New Roman" w:eastAsia="Times New Roman" w:hAnsi="Times New Roman" w:cs="Times New Roman"/>
          <w:color w:val="000000"/>
          <w:lang w:eastAsia="sk-SK"/>
        </w:rPr>
        <w:t>georeliéfu</w:t>
      </w:r>
      <w:proofErr w:type="spellEnd"/>
      <w:r w:rsidRPr="00990C7C">
        <w:rPr>
          <w:rFonts w:ascii="Times New Roman" w:eastAsia="Times New Roman" w:hAnsi="Times New Roman" w:cs="Times New Roman"/>
          <w:color w:val="000000"/>
          <w:lang w:eastAsia="sk-SK"/>
        </w:rPr>
        <w:t xml:space="preserve"> je vlastne grafickým zobrazením rezu touto formou vo vertikálnej rovine (kolmej na zobrazovaciu rovinu – rovinu mapy) vedený po ľubovoľnej línii na </w:t>
      </w:r>
      <w:proofErr w:type="spellStart"/>
      <w:r w:rsidRPr="00990C7C">
        <w:rPr>
          <w:rFonts w:ascii="Times New Roman" w:eastAsia="Times New Roman" w:hAnsi="Times New Roman" w:cs="Times New Roman"/>
          <w:color w:val="000000"/>
          <w:lang w:eastAsia="sk-SK"/>
        </w:rPr>
        <w:t>georeliéfe</w:t>
      </w:r>
      <w:proofErr w:type="spellEnd"/>
      <w:r w:rsidRPr="00990C7C">
        <w:rPr>
          <w:rFonts w:ascii="Times New Roman" w:eastAsia="Times New Roman" w:hAnsi="Times New Roman" w:cs="Times New Roman"/>
          <w:color w:val="000000"/>
          <w:lang w:eastAsia="sk-SK"/>
        </w:rPr>
        <w:t xml:space="preserve">. Ak vrstevnice vyjadrujú akýsi pohľad „zhora“ na </w:t>
      </w:r>
      <w:proofErr w:type="spellStart"/>
      <w:r w:rsidRPr="00990C7C">
        <w:rPr>
          <w:rFonts w:ascii="Times New Roman" w:eastAsia="Times New Roman" w:hAnsi="Times New Roman" w:cs="Times New Roman"/>
          <w:color w:val="000000"/>
          <w:lang w:eastAsia="sk-SK"/>
        </w:rPr>
        <w:t>georeliéf</w:t>
      </w:r>
      <w:proofErr w:type="spellEnd"/>
      <w:r w:rsidRPr="00990C7C">
        <w:rPr>
          <w:rFonts w:ascii="Times New Roman" w:eastAsia="Times New Roman" w:hAnsi="Times New Roman" w:cs="Times New Roman"/>
          <w:color w:val="000000"/>
          <w:lang w:eastAsia="sk-SK"/>
        </w:rPr>
        <w:t xml:space="preserve"> (vyjadrujú, ako sa </w:t>
      </w:r>
      <w:proofErr w:type="spellStart"/>
      <w:r w:rsidRPr="00990C7C">
        <w:rPr>
          <w:rFonts w:ascii="Times New Roman" w:eastAsia="Times New Roman" w:hAnsi="Times New Roman" w:cs="Times New Roman"/>
          <w:color w:val="000000"/>
          <w:lang w:eastAsia="sk-SK"/>
        </w:rPr>
        <w:t>georeliéf</w:t>
      </w:r>
      <w:proofErr w:type="spellEnd"/>
      <w:r w:rsidRPr="00990C7C">
        <w:rPr>
          <w:rFonts w:ascii="Times New Roman" w:eastAsia="Times New Roman" w:hAnsi="Times New Roman" w:cs="Times New Roman"/>
          <w:color w:val="000000"/>
          <w:lang w:eastAsia="sk-SK"/>
        </w:rPr>
        <w:t xml:space="preserve"> premieta do zobrazovacej roviny mapy pri pohľade zhora), profil vyjadruje pohľad „zboku“ na prierez formou, ktorý je pre nás prirodzenejší (častejšie takto vnímame v bežnom živote formu), a teda i názornejší.</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 xml:space="preserve">Profily sa najčastejšie tvoria s využitím topografickej mapy, do ktorej sa nakreslí línia na </w:t>
      </w:r>
      <w:proofErr w:type="spellStart"/>
      <w:r w:rsidRPr="00990C7C">
        <w:rPr>
          <w:rFonts w:ascii="Times New Roman" w:eastAsia="Times New Roman" w:hAnsi="Times New Roman" w:cs="Times New Roman"/>
          <w:color w:val="000000"/>
          <w:lang w:eastAsia="sk-SK"/>
        </w:rPr>
        <w:t>georeliéfe</w:t>
      </w:r>
      <w:proofErr w:type="spellEnd"/>
      <w:r w:rsidRPr="00990C7C">
        <w:rPr>
          <w:rFonts w:ascii="Times New Roman" w:eastAsia="Times New Roman" w:hAnsi="Times New Roman" w:cs="Times New Roman"/>
          <w:color w:val="000000"/>
          <w:lang w:eastAsia="sk-SK"/>
        </w:rPr>
        <w:t xml:space="preserve">, ktorú chceme profilom zobraziť, </w:t>
      </w:r>
      <w:proofErr w:type="spellStart"/>
      <w:r w:rsidRPr="00990C7C">
        <w:rPr>
          <w:rFonts w:ascii="Times New Roman" w:eastAsia="Times New Roman" w:hAnsi="Times New Roman" w:cs="Times New Roman"/>
          <w:color w:val="000000"/>
          <w:lang w:eastAsia="sk-SK"/>
        </w:rPr>
        <w:t>tzv.</w:t>
      </w:r>
      <w:r w:rsidRPr="00990C7C">
        <w:rPr>
          <w:rFonts w:ascii="Times New Roman" w:eastAsia="Times New Roman" w:hAnsi="Times New Roman" w:cs="Times New Roman"/>
          <w:b/>
          <w:bCs/>
          <w:color w:val="000000"/>
          <w:lang w:eastAsia="sk-SK"/>
        </w:rPr>
        <w:t>profilová</w:t>
      </w:r>
      <w:proofErr w:type="spellEnd"/>
      <w:r w:rsidRPr="00990C7C">
        <w:rPr>
          <w:rFonts w:ascii="Times New Roman" w:eastAsia="Times New Roman" w:hAnsi="Times New Roman" w:cs="Times New Roman"/>
          <w:b/>
          <w:bCs/>
          <w:color w:val="000000"/>
          <w:lang w:eastAsia="sk-SK"/>
        </w:rPr>
        <w:t xml:space="preserve"> čiara</w:t>
      </w:r>
      <w:r w:rsidRPr="00990C7C">
        <w:rPr>
          <w:rFonts w:ascii="Times New Roman" w:eastAsia="Times New Roman" w:hAnsi="Times New Roman" w:cs="Times New Roman"/>
          <w:color w:val="000000"/>
          <w:lang w:eastAsia="sk-SK"/>
        </w:rPr>
        <w:t>. Profilovú čiaru potom zobrazíme ako profil vo vertikálnej rovine, kde horizontálna os reprezentuje dĺžku profilovej čiary v mape a na vertikálnu os sa nanášajú hodnoty nadmorskej výšky zobrazovaných vhodne zvolených </w:t>
      </w:r>
      <w:r w:rsidRPr="00990C7C">
        <w:rPr>
          <w:rFonts w:ascii="Times New Roman" w:eastAsia="Times New Roman" w:hAnsi="Times New Roman" w:cs="Times New Roman"/>
          <w:b/>
          <w:bCs/>
          <w:color w:val="000000"/>
          <w:lang w:eastAsia="sk-SK"/>
        </w:rPr>
        <w:t>bodov profilovej čiary</w:t>
      </w:r>
      <w:r w:rsidRPr="00990C7C">
        <w:rPr>
          <w:rFonts w:ascii="Times New Roman" w:eastAsia="Times New Roman" w:hAnsi="Times New Roman" w:cs="Times New Roman"/>
          <w:color w:val="000000"/>
          <w:lang w:eastAsia="sk-SK"/>
        </w:rPr>
        <w:t>.</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 xml:space="preserve">Profil, podobne ako mapa, znázorňuje zmenšený obraz </w:t>
      </w:r>
      <w:proofErr w:type="spellStart"/>
      <w:r w:rsidRPr="00990C7C">
        <w:rPr>
          <w:rFonts w:ascii="Times New Roman" w:eastAsia="Times New Roman" w:hAnsi="Times New Roman" w:cs="Times New Roman"/>
          <w:color w:val="000000"/>
          <w:lang w:eastAsia="sk-SK"/>
        </w:rPr>
        <w:t>georeliéfu</w:t>
      </w:r>
      <w:proofErr w:type="spellEnd"/>
      <w:r w:rsidRPr="00990C7C">
        <w:rPr>
          <w:rFonts w:ascii="Times New Roman" w:eastAsia="Times New Roman" w:hAnsi="Times New Roman" w:cs="Times New Roman"/>
          <w:color w:val="000000"/>
          <w:lang w:eastAsia="sk-SK"/>
        </w:rPr>
        <w:t>. Zmenšenie vzdialeností (</w:t>
      </w:r>
      <w:r w:rsidRPr="00990C7C">
        <w:rPr>
          <w:rFonts w:ascii="Times New Roman" w:eastAsia="Times New Roman" w:hAnsi="Times New Roman" w:cs="Times New Roman"/>
          <w:b/>
          <w:bCs/>
          <w:color w:val="000000"/>
          <w:lang w:eastAsia="sk-SK"/>
        </w:rPr>
        <w:t>horizontálna mierka</w:t>
      </w:r>
      <w:r w:rsidRPr="00990C7C">
        <w:rPr>
          <w:rFonts w:ascii="Times New Roman" w:eastAsia="Times New Roman" w:hAnsi="Times New Roman" w:cs="Times New Roman"/>
          <w:color w:val="000000"/>
          <w:lang w:eastAsia="sk-SK"/>
        </w:rPr>
        <w:t>) sa najčastejšie volí súhlasne s mierkou mapy (umožňuje to nanášať pri konštrukcii profilu vzdialenosti odmerané z mapy priamo bez ďalšieho prepočtu). Ak použijeme rovnaké zmenšenie aj pre nadmorské výšky (teda pri </w:t>
      </w:r>
      <w:r w:rsidRPr="00990C7C">
        <w:rPr>
          <w:rFonts w:ascii="Times New Roman" w:eastAsia="Times New Roman" w:hAnsi="Times New Roman" w:cs="Times New Roman"/>
          <w:b/>
          <w:bCs/>
          <w:color w:val="000000"/>
          <w:lang w:eastAsia="sk-SK"/>
        </w:rPr>
        <w:t>vertikálnej mierke</w:t>
      </w:r>
      <w:r w:rsidRPr="00990C7C">
        <w:rPr>
          <w:rFonts w:ascii="Times New Roman" w:eastAsia="Times New Roman" w:hAnsi="Times New Roman" w:cs="Times New Roman"/>
          <w:color w:val="000000"/>
          <w:lang w:eastAsia="sk-SK"/>
        </w:rPr>
        <w:t xml:space="preserve">), predstavuje utvorený profil neskreslený (iba zmenšený) obraz znázorňovaného rezu. Je to výhodné hlavne preto, že sa </w:t>
      </w:r>
      <w:r w:rsidRPr="00990C7C">
        <w:rPr>
          <w:rFonts w:ascii="Times New Roman" w:eastAsia="Times New Roman" w:hAnsi="Times New Roman" w:cs="Times New Roman"/>
          <w:color w:val="000000"/>
          <w:lang w:eastAsia="sk-SK"/>
        </w:rPr>
        <w:lastRenderedPageBreak/>
        <w:t>zachovávajú reálne proporcie medzi výškou a dĺžkou, a teda i sklon profilovej čiary zodpovedá reálnemu sklonu. Vo väčšine prípadov je však takýto profil veľmi nevýrazný – plochý, čo sťažuje jeho analýzu a interpretáciu. Preto sa vertikálna mierka volí spravidla väčšia ako horizontálna (t. j. zmenšenie nadmorských výšok je menšie ako zmenšenie dĺžok). Pomer horizontálnej a vertikálnej mierky udáva, koľkokrát je zmenšenie dĺžok väčšie ako zmenšenie výšok a nazýva sa </w:t>
      </w:r>
      <w:r w:rsidRPr="00990C7C">
        <w:rPr>
          <w:rFonts w:ascii="Times New Roman" w:eastAsia="Times New Roman" w:hAnsi="Times New Roman" w:cs="Times New Roman"/>
          <w:b/>
          <w:bCs/>
          <w:color w:val="000000"/>
          <w:lang w:eastAsia="sk-SK"/>
        </w:rPr>
        <w:t>prevýšenie profilu</w:t>
      </w:r>
      <w:r w:rsidRPr="00990C7C">
        <w:rPr>
          <w:rFonts w:ascii="Times New Roman" w:eastAsia="Times New Roman" w:hAnsi="Times New Roman" w:cs="Times New Roman"/>
          <w:color w:val="000000"/>
          <w:lang w:eastAsia="sk-SK"/>
        </w:rPr>
        <w:t>.</w:t>
      </w:r>
    </w:p>
    <w:p w:rsidR="00990C7C" w:rsidRDefault="00990C7C" w:rsidP="00990C7C">
      <w:pPr>
        <w:shd w:val="clear" w:color="auto" w:fill="FFFAF2"/>
        <w:spacing w:after="0" w:line="360" w:lineRule="auto"/>
        <w:jc w:val="both"/>
        <w:rPr>
          <w:rFonts w:ascii="Times New Roman" w:eastAsia="Times New Roman" w:hAnsi="Times New Roman" w:cs="Times New Roman"/>
          <w:b/>
          <w:bCs/>
          <w:color w:val="000000"/>
          <w:lang w:eastAsia="sk-SK"/>
        </w:rPr>
      </w:pPr>
    </w:p>
    <w:p w:rsid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b/>
          <w:bCs/>
          <w:color w:val="000000"/>
          <w:lang w:eastAsia="sk-SK"/>
        </w:rPr>
        <w:t>Zostrojenie profilu </w:t>
      </w:r>
      <w:r w:rsidRPr="00990C7C">
        <w:rPr>
          <w:rFonts w:ascii="Times New Roman" w:eastAsia="Times New Roman" w:hAnsi="Times New Roman" w:cs="Times New Roman"/>
          <w:color w:val="000000"/>
          <w:lang w:eastAsia="sk-SK"/>
        </w:rPr>
        <w:t>môžeme rozdeliť do nasledovných krokov:</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a) </w:t>
      </w:r>
      <w:r w:rsidRPr="00990C7C">
        <w:rPr>
          <w:rFonts w:ascii="Times New Roman" w:eastAsia="Times New Roman" w:hAnsi="Times New Roman" w:cs="Times New Roman"/>
          <w:i/>
          <w:iCs/>
          <w:color w:val="000000"/>
          <w:lang w:eastAsia="sk-SK"/>
        </w:rPr>
        <w:t>Vyznačenie profilovej čiary v topografickej mape. </w:t>
      </w:r>
      <w:r w:rsidRPr="00990C7C">
        <w:rPr>
          <w:rFonts w:ascii="Times New Roman" w:eastAsia="Times New Roman" w:hAnsi="Times New Roman" w:cs="Times New Roman"/>
          <w:color w:val="000000"/>
          <w:lang w:eastAsia="sk-SK"/>
        </w:rPr>
        <w:t>Voľba profilovej čiary závisí od účelu, pre ktorý zostrojujeme profil. Najčastejšie sa ako profilové čiary volia spádové krivky (</w:t>
      </w:r>
      <w:proofErr w:type="spellStart"/>
      <w:r w:rsidRPr="00990C7C">
        <w:rPr>
          <w:rFonts w:ascii="Times New Roman" w:eastAsia="Times New Roman" w:hAnsi="Times New Roman" w:cs="Times New Roman"/>
          <w:color w:val="000000"/>
          <w:lang w:eastAsia="sk-SK"/>
        </w:rPr>
        <w:t>údolnice</w:t>
      </w:r>
      <w:proofErr w:type="spellEnd"/>
      <w:r w:rsidRPr="00990C7C">
        <w:rPr>
          <w:rFonts w:ascii="Times New Roman" w:eastAsia="Times New Roman" w:hAnsi="Times New Roman" w:cs="Times New Roman"/>
          <w:color w:val="000000"/>
          <w:lang w:eastAsia="sk-SK"/>
        </w:rPr>
        <w:t xml:space="preserve">, </w:t>
      </w:r>
      <w:proofErr w:type="spellStart"/>
      <w:r w:rsidRPr="00990C7C">
        <w:rPr>
          <w:rFonts w:ascii="Times New Roman" w:eastAsia="Times New Roman" w:hAnsi="Times New Roman" w:cs="Times New Roman"/>
          <w:color w:val="000000"/>
          <w:lang w:eastAsia="sk-SK"/>
        </w:rPr>
        <w:t>chrbátnice</w:t>
      </w:r>
      <w:proofErr w:type="spellEnd"/>
      <w:r w:rsidRPr="00990C7C">
        <w:rPr>
          <w:rFonts w:ascii="Times New Roman" w:eastAsia="Times New Roman" w:hAnsi="Times New Roman" w:cs="Times New Roman"/>
          <w:color w:val="000000"/>
          <w:lang w:eastAsia="sk-SK"/>
        </w:rPr>
        <w:t xml:space="preserve"> a obyčajné spádnice). Ak prebieha profilová čiara približne kolmo na os formy, vznikajú </w:t>
      </w:r>
      <w:r w:rsidRPr="00990C7C">
        <w:rPr>
          <w:rFonts w:ascii="Times New Roman" w:eastAsia="Times New Roman" w:hAnsi="Times New Roman" w:cs="Times New Roman"/>
          <w:b/>
          <w:bCs/>
          <w:color w:val="000000"/>
          <w:lang w:eastAsia="sk-SK"/>
        </w:rPr>
        <w:t>priečne profily </w:t>
      </w:r>
      <w:r w:rsidRPr="00990C7C">
        <w:rPr>
          <w:rFonts w:ascii="Times New Roman" w:eastAsia="Times New Roman" w:hAnsi="Times New Roman" w:cs="Times New Roman"/>
          <w:color w:val="000000"/>
          <w:lang w:eastAsia="sk-SK"/>
        </w:rPr>
        <w:t xml:space="preserve">(dolinou, chrbtom a pod.). Ak je profilovou čiarou </w:t>
      </w:r>
      <w:proofErr w:type="spellStart"/>
      <w:r w:rsidRPr="00990C7C">
        <w:rPr>
          <w:rFonts w:ascii="Times New Roman" w:eastAsia="Times New Roman" w:hAnsi="Times New Roman" w:cs="Times New Roman"/>
          <w:color w:val="000000"/>
          <w:lang w:eastAsia="sk-SK"/>
        </w:rPr>
        <w:t>údolnica</w:t>
      </w:r>
      <w:proofErr w:type="spellEnd"/>
      <w:r w:rsidRPr="00990C7C">
        <w:rPr>
          <w:rFonts w:ascii="Times New Roman" w:eastAsia="Times New Roman" w:hAnsi="Times New Roman" w:cs="Times New Roman"/>
          <w:color w:val="000000"/>
          <w:lang w:eastAsia="sk-SK"/>
        </w:rPr>
        <w:t xml:space="preserve"> alebo </w:t>
      </w:r>
      <w:proofErr w:type="spellStart"/>
      <w:r w:rsidRPr="00990C7C">
        <w:rPr>
          <w:rFonts w:ascii="Times New Roman" w:eastAsia="Times New Roman" w:hAnsi="Times New Roman" w:cs="Times New Roman"/>
          <w:color w:val="000000"/>
          <w:lang w:eastAsia="sk-SK"/>
        </w:rPr>
        <w:t>chrbátnica</w:t>
      </w:r>
      <w:proofErr w:type="spellEnd"/>
      <w:r w:rsidRPr="00990C7C">
        <w:rPr>
          <w:rFonts w:ascii="Times New Roman" w:eastAsia="Times New Roman" w:hAnsi="Times New Roman" w:cs="Times New Roman"/>
          <w:color w:val="000000"/>
          <w:lang w:eastAsia="sk-SK"/>
        </w:rPr>
        <w:t>, vzniká </w:t>
      </w:r>
      <w:r w:rsidRPr="00990C7C">
        <w:rPr>
          <w:rFonts w:ascii="Times New Roman" w:eastAsia="Times New Roman" w:hAnsi="Times New Roman" w:cs="Times New Roman"/>
          <w:b/>
          <w:bCs/>
          <w:color w:val="000000"/>
          <w:lang w:eastAsia="sk-SK"/>
        </w:rPr>
        <w:t>pozdĺžny profil</w:t>
      </w:r>
      <w:r w:rsidRPr="00990C7C">
        <w:rPr>
          <w:rFonts w:ascii="Times New Roman" w:eastAsia="Times New Roman" w:hAnsi="Times New Roman" w:cs="Times New Roman"/>
          <w:color w:val="000000"/>
          <w:lang w:eastAsia="sk-SK"/>
        </w:rPr>
        <w:t xml:space="preserve">(dolinou, chrbtom). Pri priečnom profile dolinou dbáme, aby profilová čiara končila na rozvodí alebo až za rozvodím doliny. Určíme najskôr bod na </w:t>
      </w:r>
      <w:proofErr w:type="spellStart"/>
      <w:r w:rsidRPr="00990C7C">
        <w:rPr>
          <w:rFonts w:ascii="Times New Roman" w:eastAsia="Times New Roman" w:hAnsi="Times New Roman" w:cs="Times New Roman"/>
          <w:color w:val="000000"/>
          <w:lang w:eastAsia="sk-SK"/>
        </w:rPr>
        <w:t>údolnici</w:t>
      </w:r>
      <w:proofErr w:type="spellEnd"/>
      <w:r w:rsidRPr="00990C7C">
        <w:rPr>
          <w:rFonts w:ascii="Times New Roman" w:eastAsia="Times New Roman" w:hAnsi="Times New Roman" w:cs="Times New Roman"/>
          <w:color w:val="000000"/>
          <w:lang w:eastAsia="sk-SK"/>
        </w:rPr>
        <w:t xml:space="preserve">, ktorým bude profilová čiara prechádzať. Profilovou čiarou potom môže byť dvojica spádnic, ktoré sa v tomto bode približujú k </w:t>
      </w:r>
      <w:proofErr w:type="spellStart"/>
      <w:r w:rsidRPr="00990C7C">
        <w:rPr>
          <w:rFonts w:ascii="Times New Roman" w:eastAsia="Times New Roman" w:hAnsi="Times New Roman" w:cs="Times New Roman"/>
          <w:color w:val="000000"/>
          <w:lang w:eastAsia="sk-SK"/>
        </w:rPr>
        <w:t>údolnici</w:t>
      </w:r>
      <w:proofErr w:type="spellEnd"/>
      <w:r w:rsidRPr="00990C7C">
        <w:rPr>
          <w:rFonts w:ascii="Times New Roman" w:eastAsia="Times New Roman" w:hAnsi="Times New Roman" w:cs="Times New Roman"/>
          <w:color w:val="000000"/>
          <w:lang w:eastAsia="sk-SK"/>
        </w:rPr>
        <w:t xml:space="preserve"> z opačných strán (vedieme ich až po rozvodnice doliny) alebo kolmica na dotyčnicu k </w:t>
      </w:r>
      <w:proofErr w:type="spellStart"/>
      <w:r w:rsidRPr="00990C7C">
        <w:rPr>
          <w:rFonts w:ascii="Times New Roman" w:eastAsia="Times New Roman" w:hAnsi="Times New Roman" w:cs="Times New Roman"/>
          <w:color w:val="000000"/>
          <w:lang w:eastAsia="sk-SK"/>
        </w:rPr>
        <w:t>údolnici</w:t>
      </w:r>
      <w:proofErr w:type="spellEnd"/>
      <w:r w:rsidRPr="00990C7C">
        <w:rPr>
          <w:rFonts w:ascii="Times New Roman" w:eastAsia="Times New Roman" w:hAnsi="Times New Roman" w:cs="Times New Roman"/>
          <w:color w:val="000000"/>
          <w:lang w:eastAsia="sk-SK"/>
        </w:rPr>
        <w:t xml:space="preserve"> v tomto bode presahujúca obe rozvodia. V pozdĺžnom profile dolinou spravidla zobrazujeme celú </w:t>
      </w:r>
      <w:proofErr w:type="spellStart"/>
      <w:r w:rsidRPr="00990C7C">
        <w:rPr>
          <w:rFonts w:ascii="Times New Roman" w:eastAsia="Times New Roman" w:hAnsi="Times New Roman" w:cs="Times New Roman"/>
          <w:color w:val="000000"/>
          <w:lang w:eastAsia="sk-SK"/>
        </w:rPr>
        <w:t>údolnicu</w:t>
      </w:r>
      <w:proofErr w:type="spellEnd"/>
      <w:r w:rsidRPr="00990C7C">
        <w:rPr>
          <w:rFonts w:ascii="Times New Roman" w:eastAsia="Times New Roman" w:hAnsi="Times New Roman" w:cs="Times New Roman"/>
          <w:color w:val="000000"/>
          <w:lang w:eastAsia="sk-SK"/>
        </w:rPr>
        <w:t xml:space="preserve"> od </w:t>
      </w:r>
      <w:proofErr w:type="spellStart"/>
      <w:r w:rsidRPr="00990C7C">
        <w:rPr>
          <w:rFonts w:ascii="Times New Roman" w:eastAsia="Times New Roman" w:hAnsi="Times New Roman" w:cs="Times New Roman"/>
          <w:color w:val="000000"/>
          <w:lang w:eastAsia="sk-SK"/>
        </w:rPr>
        <w:t>úsťového</w:t>
      </w:r>
      <w:proofErr w:type="spellEnd"/>
      <w:r w:rsidRPr="00990C7C">
        <w:rPr>
          <w:rFonts w:ascii="Times New Roman" w:eastAsia="Times New Roman" w:hAnsi="Times New Roman" w:cs="Times New Roman"/>
          <w:color w:val="000000"/>
          <w:lang w:eastAsia="sk-SK"/>
        </w:rPr>
        <w:t xml:space="preserve"> bodu až po sedlový bod, z ktorého vychádza (ak </w:t>
      </w:r>
      <w:proofErr w:type="spellStart"/>
      <w:r w:rsidRPr="00990C7C">
        <w:rPr>
          <w:rFonts w:ascii="Times New Roman" w:eastAsia="Times New Roman" w:hAnsi="Times New Roman" w:cs="Times New Roman"/>
          <w:color w:val="000000"/>
          <w:lang w:eastAsia="sk-SK"/>
        </w:rPr>
        <w:t>údolnica</w:t>
      </w:r>
      <w:proofErr w:type="spellEnd"/>
      <w:r w:rsidRPr="00990C7C">
        <w:rPr>
          <w:rFonts w:ascii="Times New Roman" w:eastAsia="Times New Roman" w:hAnsi="Times New Roman" w:cs="Times New Roman"/>
          <w:color w:val="000000"/>
          <w:lang w:eastAsia="sk-SK"/>
        </w:rPr>
        <w:t xml:space="preserve"> nevychádza na rozvodie, ale končí vo svahu, môžeme profilovú čiaru ďalej viesť po spádnici, ktorá nadväzuje na najvyšší bod </w:t>
      </w:r>
      <w:proofErr w:type="spellStart"/>
      <w:r w:rsidRPr="00990C7C">
        <w:rPr>
          <w:rFonts w:ascii="Times New Roman" w:eastAsia="Times New Roman" w:hAnsi="Times New Roman" w:cs="Times New Roman"/>
          <w:color w:val="000000"/>
          <w:lang w:eastAsia="sk-SK"/>
        </w:rPr>
        <w:t>údolnice</w:t>
      </w:r>
      <w:proofErr w:type="spellEnd"/>
      <w:r w:rsidRPr="00990C7C">
        <w:rPr>
          <w:rFonts w:ascii="Times New Roman" w:eastAsia="Times New Roman" w:hAnsi="Times New Roman" w:cs="Times New Roman"/>
          <w:color w:val="000000"/>
          <w:lang w:eastAsia="sk-SK"/>
        </w:rPr>
        <w:t xml:space="preserve"> až po rozvodie). Pozor, </w:t>
      </w:r>
      <w:proofErr w:type="spellStart"/>
      <w:r w:rsidRPr="00990C7C">
        <w:rPr>
          <w:rFonts w:ascii="Times New Roman" w:eastAsia="Times New Roman" w:hAnsi="Times New Roman" w:cs="Times New Roman"/>
          <w:color w:val="000000"/>
          <w:lang w:eastAsia="sk-SK"/>
        </w:rPr>
        <w:t>údolnica</w:t>
      </w:r>
      <w:proofErr w:type="spellEnd"/>
      <w:r w:rsidRPr="00990C7C">
        <w:rPr>
          <w:rFonts w:ascii="Times New Roman" w:eastAsia="Times New Roman" w:hAnsi="Times New Roman" w:cs="Times New Roman"/>
          <w:color w:val="000000"/>
          <w:lang w:eastAsia="sk-SK"/>
        </w:rPr>
        <w:t xml:space="preserve"> spravidla nekončí pri prameni toku!</w:t>
      </w:r>
    </w:p>
    <w:p w:rsid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b) </w:t>
      </w:r>
      <w:r w:rsidRPr="00990C7C">
        <w:rPr>
          <w:rFonts w:ascii="Times New Roman" w:eastAsia="Times New Roman" w:hAnsi="Times New Roman" w:cs="Times New Roman"/>
          <w:i/>
          <w:iCs/>
          <w:color w:val="000000"/>
          <w:lang w:eastAsia="sk-SK"/>
        </w:rPr>
        <w:t>Tvorba súradnicovej sústavy profilu. </w:t>
      </w:r>
      <w:r w:rsidRPr="00990C7C">
        <w:rPr>
          <w:rFonts w:ascii="Times New Roman" w:eastAsia="Times New Roman" w:hAnsi="Times New Roman" w:cs="Times New Roman"/>
          <w:color w:val="000000"/>
          <w:lang w:eastAsia="sk-SK"/>
        </w:rPr>
        <w:t xml:space="preserve">Súradnicovú sústavu profilu tvorí dvojica navzájom kolmých osí, kde na horizontálnej osi sa znázorňujú vzdialenosti bodov profilovej čiary v mape a na vertikálnej osi ich nadmorské výšky. Obe osi je potrebné označiť a podľa zvolenej horizontálnej a vertikálnej mierky na nich znázorniť dĺžkovú a výškovú škálu. Dĺžková škála bude mať hodnoty od 0 po d metrov (d je celková dĺžka profilu), počiatok výškovej škály musí byť </w:t>
      </w:r>
      <w:proofErr w:type="spellStart"/>
      <w:r w:rsidRPr="00990C7C">
        <w:rPr>
          <w:rFonts w:ascii="Times New Roman" w:eastAsia="Times New Roman" w:hAnsi="Times New Roman" w:cs="Times New Roman"/>
          <w:color w:val="000000"/>
          <w:lang w:eastAsia="sk-SK"/>
        </w:rPr>
        <w:t>H</w:t>
      </w:r>
      <w:r w:rsidRPr="00990C7C">
        <w:rPr>
          <w:rFonts w:ascii="Times New Roman" w:eastAsia="Times New Roman" w:hAnsi="Times New Roman" w:cs="Times New Roman"/>
          <w:color w:val="000000"/>
          <w:vertAlign w:val="subscript"/>
          <w:lang w:eastAsia="sk-SK"/>
        </w:rPr>
        <w:t>min</w:t>
      </w:r>
      <w:proofErr w:type="spellEnd"/>
      <w:r w:rsidRPr="00990C7C">
        <w:rPr>
          <w:rFonts w:ascii="Times New Roman" w:eastAsia="Times New Roman" w:hAnsi="Times New Roman" w:cs="Times New Roman"/>
          <w:color w:val="000000"/>
          <w:lang w:eastAsia="sk-SK"/>
        </w:rPr>
        <w:t> (</w:t>
      </w:r>
      <w:proofErr w:type="spellStart"/>
      <w:r w:rsidRPr="00990C7C">
        <w:rPr>
          <w:rFonts w:ascii="Times New Roman" w:eastAsia="Times New Roman" w:hAnsi="Times New Roman" w:cs="Times New Roman"/>
          <w:color w:val="000000"/>
          <w:lang w:eastAsia="sk-SK"/>
        </w:rPr>
        <w:t>H</w:t>
      </w:r>
      <w:r w:rsidRPr="00990C7C">
        <w:rPr>
          <w:rFonts w:ascii="Times New Roman" w:eastAsia="Times New Roman" w:hAnsi="Times New Roman" w:cs="Times New Roman"/>
          <w:color w:val="000000"/>
          <w:vertAlign w:val="subscript"/>
          <w:lang w:eastAsia="sk-SK"/>
        </w:rPr>
        <w:t>min</w:t>
      </w:r>
      <w:proofErr w:type="spellEnd"/>
      <w:r w:rsidRPr="00990C7C">
        <w:rPr>
          <w:rFonts w:ascii="Times New Roman" w:eastAsia="Times New Roman" w:hAnsi="Times New Roman" w:cs="Times New Roman"/>
          <w:color w:val="000000"/>
          <w:lang w:eastAsia="sk-SK"/>
        </w:rPr>
        <w:t> je minimálna nadmorská výška na profilovej čiare). Z hľadiska dobrej geomorfologickej interpretovateľnosti najmä priečnych a pozdĺžnych profilov dolinou je vhodné voliť prevýšenie profilu tak, aby sa výsledný pomer dĺžky a výšky profilu pohyboval v rozpätí 5 : 1 až 2 : 1.</w:t>
      </w:r>
    </w:p>
    <w:p w:rsid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c) </w:t>
      </w:r>
      <w:r w:rsidRPr="00990C7C">
        <w:rPr>
          <w:rFonts w:ascii="Times New Roman" w:eastAsia="Times New Roman" w:hAnsi="Times New Roman" w:cs="Times New Roman"/>
          <w:i/>
          <w:iCs/>
          <w:color w:val="000000"/>
          <w:lang w:eastAsia="sk-SK"/>
        </w:rPr>
        <w:t>Výber zobrazovaných bodov na profilovej čiare. </w:t>
      </w:r>
      <w:r w:rsidRPr="00990C7C">
        <w:rPr>
          <w:rFonts w:ascii="Times New Roman" w:eastAsia="Times New Roman" w:hAnsi="Times New Roman" w:cs="Times New Roman"/>
          <w:color w:val="000000"/>
          <w:lang w:eastAsia="sk-SK"/>
        </w:rPr>
        <w:t>V ideálnom prípade zobrazujeme v súradnicovej sústave profilu všetky priesečníky profilovej čiary s vrstevnicami. Ak sú vrstevnice príliš husté, môžeme niektoré priesečníky vynechať, avšak len v prípade, že sa na danom úseku nemení sklon profilovej čiary (t. j. vzdialenosti medzi vrstevnicami sú približne konštantné). Pri nedodržaní tohto pravidla dochádza ku skresleniu výsledného profilu a znižuje sa jeho výpovedná hodnota!</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lastRenderedPageBreak/>
        <w:t>d) </w:t>
      </w:r>
      <w:r w:rsidRPr="00990C7C">
        <w:rPr>
          <w:rFonts w:ascii="Times New Roman" w:eastAsia="Times New Roman" w:hAnsi="Times New Roman" w:cs="Times New Roman"/>
          <w:i/>
          <w:iCs/>
          <w:color w:val="000000"/>
          <w:lang w:eastAsia="sk-SK"/>
        </w:rPr>
        <w:t>Zobrazenie profilovej čiary. </w:t>
      </w:r>
      <w:r w:rsidRPr="00990C7C">
        <w:rPr>
          <w:rFonts w:ascii="Times New Roman" w:eastAsia="Times New Roman" w:hAnsi="Times New Roman" w:cs="Times New Roman"/>
          <w:color w:val="000000"/>
          <w:lang w:eastAsia="sk-SK"/>
        </w:rPr>
        <w:t>Predtým ako začneme vynášať body profilovej čiary do profilu, je potrebné určiť počiatok profilu. (V prípade pozdĺžneho profilu dolinou je ním najvyšší bod profilu, v prípade priečneho profilu dolinou je to prvý bod zľava, ak je pozorovateľ umiestnený poniže profilu.) Nadmorskú výšku každého bodu profilu potom určuje hodnota vrstevnice, ktorá ním prechádza, a vzdialenosť bodu sa meria od počiatku profilu. Keď spojíme takto zobrazené body profilovej čiary, získame výsledný profil.</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Každý profil je napokon potrebné doplniť názvom obsahujúcim okrem konkretizácie typu profilu tiež jeho lokalizáciu a menom autora. Vhodné je uviesť tiež vertikálnu a horizontálnu mierku a orientáciu profilu voči svetovým stranám.</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Konštrukcia profilov je v podstate dosť jednoduchá grafická (geometrická) úloha. Hlbšie geomorfologické poznatky však vyžaduje správna interpretácia utvorených profilov, ktorá je vlastne cieľom ich tvorby. Výpovednú hodnotu profilov možno dokumentovať na nasledujúcom príklade priečneho a pozdĺžneho profilu dolinou.</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b/>
          <w:bCs/>
          <w:color w:val="000000"/>
          <w:lang w:eastAsia="sk-SK"/>
        </w:rPr>
        <w:t>Priečny profil </w:t>
      </w:r>
      <w:r w:rsidRPr="00990C7C">
        <w:rPr>
          <w:rFonts w:ascii="Times New Roman" w:eastAsia="Times New Roman" w:hAnsi="Times New Roman" w:cs="Times New Roman"/>
          <w:color w:val="000000"/>
          <w:lang w:eastAsia="sk-SK"/>
        </w:rPr>
        <w:t>dolinou charakterizuje predovšetkým svahy doliny a ich vzťah ku dnu doliny. Väčšiu výpovednú hodnotu má </w:t>
      </w:r>
      <w:r w:rsidRPr="00990C7C">
        <w:rPr>
          <w:rFonts w:ascii="Times New Roman" w:eastAsia="Times New Roman" w:hAnsi="Times New Roman" w:cs="Times New Roman"/>
          <w:b/>
          <w:bCs/>
          <w:color w:val="000000"/>
          <w:lang w:eastAsia="sk-SK"/>
        </w:rPr>
        <w:t>sériový priečny profil </w:t>
      </w:r>
      <w:r w:rsidRPr="00990C7C">
        <w:rPr>
          <w:rFonts w:ascii="Times New Roman" w:eastAsia="Times New Roman" w:hAnsi="Times New Roman" w:cs="Times New Roman"/>
          <w:color w:val="000000"/>
          <w:lang w:eastAsia="sk-SK"/>
        </w:rPr>
        <w:t xml:space="preserve">(znázornenie viacerých priečnych profilov jednej doliny zostrojených v niekoľkých bodoch </w:t>
      </w:r>
      <w:proofErr w:type="spellStart"/>
      <w:r w:rsidRPr="00990C7C">
        <w:rPr>
          <w:rFonts w:ascii="Times New Roman" w:eastAsia="Times New Roman" w:hAnsi="Times New Roman" w:cs="Times New Roman"/>
          <w:color w:val="000000"/>
          <w:lang w:eastAsia="sk-SK"/>
        </w:rPr>
        <w:t>údolnice</w:t>
      </w:r>
      <w:proofErr w:type="spellEnd"/>
      <w:r w:rsidRPr="00990C7C">
        <w:rPr>
          <w:rFonts w:ascii="Times New Roman" w:eastAsia="Times New Roman" w:hAnsi="Times New Roman" w:cs="Times New Roman"/>
          <w:color w:val="000000"/>
          <w:lang w:eastAsia="sk-SK"/>
        </w:rPr>
        <w:t xml:space="preserve"> za sebou), ktorý umožňuje sledovať priestorové zmeny vlastností doliny. Hlavnými interpretovateľnými charakteristikami priečneho profilu sú:</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1. </w:t>
      </w:r>
      <w:r w:rsidRPr="00990C7C">
        <w:rPr>
          <w:rFonts w:ascii="Times New Roman" w:eastAsia="Times New Roman" w:hAnsi="Times New Roman" w:cs="Times New Roman"/>
          <w:b/>
          <w:bCs/>
          <w:color w:val="000000"/>
          <w:lang w:eastAsia="sk-SK"/>
        </w:rPr>
        <w:t>Tvar svahov doliny </w:t>
      </w:r>
      <w:r w:rsidRPr="00990C7C">
        <w:rPr>
          <w:rFonts w:ascii="Times New Roman" w:eastAsia="Times New Roman" w:hAnsi="Times New Roman" w:cs="Times New Roman"/>
          <w:color w:val="000000"/>
          <w:lang w:eastAsia="sk-SK"/>
        </w:rPr>
        <w:t>(môže byť lineárny, konvexný a konkávny, prípadne zložený z viacerých tvarov), respektíve </w:t>
      </w:r>
      <w:r w:rsidRPr="00990C7C">
        <w:rPr>
          <w:rFonts w:ascii="Times New Roman" w:eastAsia="Times New Roman" w:hAnsi="Times New Roman" w:cs="Times New Roman"/>
          <w:b/>
          <w:bCs/>
          <w:color w:val="000000"/>
          <w:lang w:eastAsia="sk-SK"/>
        </w:rPr>
        <w:t>celkový tvar profilu</w:t>
      </w:r>
      <w:r w:rsidRPr="00990C7C">
        <w:rPr>
          <w:rFonts w:ascii="Times New Roman" w:eastAsia="Times New Roman" w:hAnsi="Times New Roman" w:cs="Times New Roman"/>
          <w:color w:val="000000"/>
          <w:lang w:eastAsia="sk-SK"/>
        </w:rPr>
        <w:t>.</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2. </w:t>
      </w:r>
      <w:r w:rsidRPr="00990C7C">
        <w:rPr>
          <w:rFonts w:ascii="Times New Roman" w:eastAsia="Times New Roman" w:hAnsi="Times New Roman" w:cs="Times New Roman"/>
          <w:b/>
          <w:bCs/>
          <w:color w:val="000000"/>
          <w:lang w:eastAsia="sk-SK"/>
        </w:rPr>
        <w:t>Asymetria svahov doliny</w:t>
      </w:r>
      <w:r w:rsidRPr="00990C7C">
        <w:rPr>
          <w:rFonts w:ascii="Times New Roman" w:eastAsia="Times New Roman" w:hAnsi="Times New Roman" w:cs="Times New Roman"/>
          <w:color w:val="000000"/>
          <w:lang w:eastAsia="sk-SK"/>
        </w:rPr>
        <w:t>, a to:</w:t>
      </w:r>
    </w:p>
    <w:p w:rsidR="00990C7C" w:rsidRPr="00990C7C" w:rsidRDefault="00990C7C" w:rsidP="00990C7C">
      <w:pPr>
        <w:numPr>
          <w:ilvl w:val="0"/>
          <w:numId w:val="1"/>
        </w:numPr>
        <w:shd w:val="clear" w:color="auto" w:fill="FFFAF2"/>
        <w:spacing w:after="0" w:line="360" w:lineRule="auto"/>
        <w:ind w:left="0"/>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b/>
          <w:bCs/>
          <w:color w:val="000000"/>
          <w:lang w:eastAsia="sk-SK"/>
        </w:rPr>
        <w:t>výšková </w:t>
      </w:r>
      <w:r w:rsidRPr="00990C7C">
        <w:rPr>
          <w:rFonts w:ascii="Times New Roman" w:eastAsia="Times New Roman" w:hAnsi="Times New Roman" w:cs="Times New Roman"/>
          <w:color w:val="000000"/>
          <w:lang w:eastAsia="sk-SK"/>
        </w:rPr>
        <w:t>(jedno rozvodie je vyššie ako druhé),</w:t>
      </w:r>
    </w:p>
    <w:p w:rsidR="00990C7C" w:rsidRPr="00990C7C" w:rsidRDefault="00990C7C" w:rsidP="00990C7C">
      <w:pPr>
        <w:numPr>
          <w:ilvl w:val="0"/>
          <w:numId w:val="1"/>
        </w:numPr>
        <w:shd w:val="clear" w:color="auto" w:fill="FFFAF2"/>
        <w:spacing w:after="0" w:line="360" w:lineRule="auto"/>
        <w:ind w:left="0"/>
        <w:jc w:val="both"/>
        <w:rPr>
          <w:rFonts w:ascii="Times New Roman" w:eastAsia="Times New Roman" w:hAnsi="Times New Roman" w:cs="Times New Roman"/>
          <w:color w:val="000000"/>
          <w:lang w:eastAsia="sk-SK"/>
        </w:rPr>
      </w:pPr>
      <w:proofErr w:type="spellStart"/>
      <w:r w:rsidRPr="00990C7C">
        <w:rPr>
          <w:rFonts w:ascii="Times New Roman" w:eastAsia="Times New Roman" w:hAnsi="Times New Roman" w:cs="Times New Roman"/>
          <w:b/>
          <w:bCs/>
          <w:color w:val="000000"/>
          <w:lang w:eastAsia="sk-SK"/>
        </w:rPr>
        <w:t>sklonová</w:t>
      </w:r>
      <w:proofErr w:type="spellEnd"/>
      <w:r w:rsidRPr="00990C7C">
        <w:rPr>
          <w:rFonts w:ascii="Times New Roman" w:eastAsia="Times New Roman" w:hAnsi="Times New Roman" w:cs="Times New Roman"/>
          <w:b/>
          <w:bCs/>
          <w:color w:val="000000"/>
          <w:lang w:eastAsia="sk-SK"/>
        </w:rPr>
        <w:t> </w:t>
      </w:r>
      <w:r w:rsidRPr="00990C7C">
        <w:rPr>
          <w:rFonts w:ascii="Times New Roman" w:eastAsia="Times New Roman" w:hAnsi="Times New Roman" w:cs="Times New Roman"/>
          <w:color w:val="000000"/>
          <w:lang w:eastAsia="sk-SK"/>
        </w:rPr>
        <w:t>(svahy doliny majú rôzny priemerný sklon),</w:t>
      </w:r>
    </w:p>
    <w:p w:rsidR="00990C7C" w:rsidRPr="00990C7C" w:rsidRDefault="00990C7C" w:rsidP="00990C7C">
      <w:pPr>
        <w:numPr>
          <w:ilvl w:val="0"/>
          <w:numId w:val="1"/>
        </w:numPr>
        <w:shd w:val="clear" w:color="auto" w:fill="FFFAF2"/>
        <w:spacing w:after="0" w:line="360" w:lineRule="auto"/>
        <w:ind w:left="0"/>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b/>
          <w:bCs/>
          <w:color w:val="000000"/>
          <w:lang w:eastAsia="sk-SK"/>
        </w:rPr>
        <w:t>tvarová </w:t>
      </w:r>
      <w:r w:rsidRPr="00990C7C">
        <w:rPr>
          <w:rFonts w:ascii="Times New Roman" w:eastAsia="Times New Roman" w:hAnsi="Times New Roman" w:cs="Times New Roman"/>
          <w:color w:val="000000"/>
          <w:lang w:eastAsia="sk-SK"/>
        </w:rPr>
        <w:t>(svahy doliny majú rôzny geometrický tvar).</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3. </w:t>
      </w:r>
      <w:r w:rsidRPr="00990C7C">
        <w:rPr>
          <w:rFonts w:ascii="Times New Roman" w:eastAsia="Times New Roman" w:hAnsi="Times New Roman" w:cs="Times New Roman"/>
          <w:b/>
          <w:bCs/>
          <w:color w:val="000000"/>
          <w:lang w:eastAsia="sk-SK"/>
        </w:rPr>
        <w:t>Zmiernené časti profilu </w:t>
      </w:r>
      <w:r w:rsidRPr="00990C7C">
        <w:rPr>
          <w:rFonts w:ascii="Times New Roman" w:eastAsia="Times New Roman" w:hAnsi="Times New Roman" w:cs="Times New Roman"/>
          <w:color w:val="000000"/>
          <w:lang w:eastAsia="sk-SK"/>
        </w:rPr>
        <w:t>– úseky profilovej čiary, na ktorých sa jej sklon zmenšuje.</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4. </w:t>
      </w:r>
      <w:r w:rsidRPr="00990C7C">
        <w:rPr>
          <w:rFonts w:ascii="Times New Roman" w:eastAsia="Times New Roman" w:hAnsi="Times New Roman" w:cs="Times New Roman"/>
          <w:b/>
          <w:bCs/>
          <w:color w:val="000000"/>
          <w:lang w:eastAsia="sk-SK"/>
        </w:rPr>
        <w:t>Plocha profilu </w:t>
      </w:r>
      <w:r w:rsidRPr="00990C7C">
        <w:rPr>
          <w:rFonts w:ascii="Times New Roman" w:eastAsia="Times New Roman" w:hAnsi="Times New Roman" w:cs="Times New Roman"/>
          <w:color w:val="000000"/>
          <w:lang w:eastAsia="sk-SK"/>
        </w:rPr>
        <w:t>- jej zmena v sériovom priečnom profile je ekvivalentná zmene objemu doliny, a teda i </w:t>
      </w:r>
      <w:proofErr w:type="spellStart"/>
      <w:r w:rsidRPr="00990C7C">
        <w:rPr>
          <w:rFonts w:ascii="Times New Roman" w:eastAsia="Times New Roman" w:hAnsi="Times New Roman" w:cs="Times New Roman"/>
          <w:color w:val="000000"/>
          <w:lang w:eastAsia="sk-SK"/>
        </w:rPr>
        <w:t>odnosového</w:t>
      </w:r>
      <w:proofErr w:type="spellEnd"/>
      <w:r w:rsidRPr="00990C7C">
        <w:rPr>
          <w:rFonts w:ascii="Times New Roman" w:eastAsia="Times New Roman" w:hAnsi="Times New Roman" w:cs="Times New Roman"/>
          <w:color w:val="000000"/>
          <w:lang w:eastAsia="sk-SK"/>
        </w:rPr>
        <w:t xml:space="preserve"> efektu činiteľa, ktorý ju utvoril.</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b/>
          <w:bCs/>
          <w:color w:val="000000"/>
          <w:lang w:eastAsia="sk-SK"/>
        </w:rPr>
        <w:t>Pozdĺžny profil </w:t>
      </w:r>
      <w:r w:rsidRPr="00990C7C">
        <w:rPr>
          <w:rFonts w:ascii="Times New Roman" w:eastAsia="Times New Roman" w:hAnsi="Times New Roman" w:cs="Times New Roman"/>
          <w:color w:val="000000"/>
          <w:lang w:eastAsia="sk-SK"/>
        </w:rPr>
        <w:t>dolinou odráža predovšetkým činnosť dominantného geomorfologického činiteľa (zväčša vodného toku, ale niekedy i ľadovca či snehových lavín) na dne doliny. Popri jednoduchom pozdĺžnom profile možno zostrojiť i </w:t>
      </w:r>
      <w:r w:rsidRPr="00990C7C">
        <w:rPr>
          <w:rFonts w:ascii="Times New Roman" w:eastAsia="Times New Roman" w:hAnsi="Times New Roman" w:cs="Times New Roman"/>
          <w:b/>
          <w:bCs/>
          <w:color w:val="000000"/>
          <w:lang w:eastAsia="sk-SK"/>
        </w:rPr>
        <w:t>pozdĺžny profil dolinnou sieťou bazénu (povodia)</w:t>
      </w:r>
      <w:r w:rsidRPr="00990C7C">
        <w:rPr>
          <w:rFonts w:ascii="Times New Roman" w:eastAsia="Times New Roman" w:hAnsi="Times New Roman" w:cs="Times New Roman"/>
          <w:color w:val="000000"/>
          <w:lang w:eastAsia="sk-SK"/>
        </w:rPr>
        <w:t>, v ktorom sa prejavia vzájomné vzťahy viacerých dolín. Na pozdĺžnom profile možno dobre interpretovať hlavne tieto jeho charakteristiky:</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1. </w:t>
      </w:r>
      <w:r w:rsidRPr="00990C7C">
        <w:rPr>
          <w:rFonts w:ascii="Times New Roman" w:eastAsia="Times New Roman" w:hAnsi="Times New Roman" w:cs="Times New Roman"/>
          <w:b/>
          <w:bCs/>
          <w:color w:val="000000"/>
          <w:lang w:eastAsia="sk-SK"/>
        </w:rPr>
        <w:t>Celkový tvar pozdĺžneho profilu </w:t>
      </w:r>
      <w:r w:rsidRPr="00990C7C">
        <w:rPr>
          <w:rFonts w:ascii="Times New Roman" w:eastAsia="Times New Roman" w:hAnsi="Times New Roman" w:cs="Times New Roman"/>
          <w:color w:val="000000"/>
          <w:lang w:eastAsia="sk-SK"/>
        </w:rPr>
        <w:t>môže byť lineárny či rôzne zakrivený - najčastejšie v tvare konkávnej exponenciálnej krivky.</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2. </w:t>
      </w:r>
      <w:proofErr w:type="spellStart"/>
      <w:r w:rsidRPr="00990C7C">
        <w:rPr>
          <w:rFonts w:ascii="Times New Roman" w:eastAsia="Times New Roman" w:hAnsi="Times New Roman" w:cs="Times New Roman"/>
          <w:b/>
          <w:bCs/>
          <w:color w:val="000000"/>
          <w:lang w:eastAsia="sk-SK"/>
        </w:rPr>
        <w:t>Zálomy</w:t>
      </w:r>
      <w:proofErr w:type="spellEnd"/>
      <w:r w:rsidRPr="00990C7C">
        <w:rPr>
          <w:rFonts w:ascii="Times New Roman" w:eastAsia="Times New Roman" w:hAnsi="Times New Roman" w:cs="Times New Roman"/>
          <w:b/>
          <w:bCs/>
          <w:color w:val="000000"/>
          <w:lang w:eastAsia="sk-SK"/>
        </w:rPr>
        <w:t> </w:t>
      </w:r>
      <w:r w:rsidRPr="00990C7C">
        <w:rPr>
          <w:rFonts w:ascii="Times New Roman" w:eastAsia="Times New Roman" w:hAnsi="Times New Roman" w:cs="Times New Roman"/>
          <w:color w:val="000000"/>
          <w:lang w:eastAsia="sk-SK"/>
        </w:rPr>
        <w:t>- výraznejšie zmeny sklonu na profile.</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3. </w:t>
      </w:r>
      <w:r w:rsidRPr="00990C7C">
        <w:rPr>
          <w:rFonts w:ascii="Times New Roman" w:eastAsia="Times New Roman" w:hAnsi="Times New Roman" w:cs="Times New Roman"/>
          <w:b/>
          <w:bCs/>
          <w:color w:val="000000"/>
          <w:lang w:eastAsia="sk-SK"/>
        </w:rPr>
        <w:t>Vzťah empirického </w:t>
      </w:r>
      <w:r w:rsidRPr="00990C7C">
        <w:rPr>
          <w:rFonts w:ascii="Times New Roman" w:eastAsia="Times New Roman" w:hAnsi="Times New Roman" w:cs="Times New Roman"/>
          <w:color w:val="000000"/>
          <w:lang w:eastAsia="sk-SK"/>
        </w:rPr>
        <w:t>(vyššie opísaným spôsobom utvoreného) </w:t>
      </w:r>
      <w:r w:rsidRPr="00990C7C">
        <w:rPr>
          <w:rFonts w:ascii="Times New Roman" w:eastAsia="Times New Roman" w:hAnsi="Times New Roman" w:cs="Times New Roman"/>
          <w:b/>
          <w:bCs/>
          <w:color w:val="000000"/>
          <w:lang w:eastAsia="sk-SK"/>
        </w:rPr>
        <w:t>a teoreticky rovnovážneho profilu</w:t>
      </w:r>
      <w:r w:rsidRPr="00990C7C">
        <w:rPr>
          <w:rFonts w:ascii="Times New Roman" w:eastAsia="Times New Roman" w:hAnsi="Times New Roman" w:cs="Times New Roman"/>
          <w:color w:val="000000"/>
          <w:lang w:eastAsia="sk-SK"/>
        </w:rPr>
        <w:t>.</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4. </w:t>
      </w:r>
      <w:r w:rsidRPr="00990C7C">
        <w:rPr>
          <w:rFonts w:ascii="Times New Roman" w:eastAsia="Times New Roman" w:hAnsi="Times New Roman" w:cs="Times New Roman"/>
          <w:b/>
          <w:bCs/>
          <w:color w:val="000000"/>
          <w:lang w:eastAsia="sk-SK"/>
        </w:rPr>
        <w:t>Tvar a poloha profilu hlavnej doliny v porovnaní s bočnými dolinami</w:t>
      </w:r>
      <w:r w:rsidRPr="00990C7C">
        <w:rPr>
          <w:rFonts w:ascii="Times New Roman" w:eastAsia="Times New Roman" w:hAnsi="Times New Roman" w:cs="Times New Roman"/>
          <w:color w:val="000000"/>
          <w:lang w:eastAsia="sk-SK"/>
        </w:rPr>
        <w:t>, ktoré možno vyhodnotiť v pozdĺžnom profile dolinnou sieťou bazénu.</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b/>
          <w:bCs/>
          <w:color w:val="000000"/>
          <w:lang w:eastAsia="sk-SK"/>
        </w:rPr>
        <w:lastRenderedPageBreak/>
        <w:t xml:space="preserve">Vyjadrenie plošného zastúpenia hodnôt </w:t>
      </w:r>
      <w:proofErr w:type="spellStart"/>
      <w:r w:rsidRPr="00990C7C">
        <w:rPr>
          <w:rFonts w:ascii="Times New Roman" w:eastAsia="Times New Roman" w:hAnsi="Times New Roman" w:cs="Times New Roman"/>
          <w:b/>
          <w:bCs/>
          <w:color w:val="000000"/>
          <w:lang w:eastAsia="sk-SK"/>
        </w:rPr>
        <w:t>morfometrického</w:t>
      </w:r>
      <w:proofErr w:type="spellEnd"/>
      <w:r w:rsidRPr="00990C7C">
        <w:rPr>
          <w:rFonts w:ascii="Times New Roman" w:eastAsia="Times New Roman" w:hAnsi="Times New Roman" w:cs="Times New Roman"/>
          <w:b/>
          <w:bCs/>
          <w:color w:val="000000"/>
          <w:lang w:eastAsia="sk-SK"/>
        </w:rPr>
        <w:t xml:space="preserve"> parametra</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 xml:space="preserve">Priemerná hodnota </w:t>
      </w:r>
      <w:proofErr w:type="spellStart"/>
      <w:r w:rsidRPr="00990C7C">
        <w:rPr>
          <w:rFonts w:ascii="Times New Roman" w:eastAsia="Times New Roman" w:hAnsi="Times New Roman" w:cs="Times New Roman"/>
          <w:color w:val="000000"/>
          <w:lang w:eastAsia="sk-SK"/>
        </w:rPr>
        <w:t>morfometrického</w:t>
      </w:r>
      <w:proofErr w:type="spellEnd"/>
      <w:r w:rsidRPr="00990C7C">
        <w:rPr>
          <w:rFonts w:ascii="Times New Roman" w:eastAsia="Times New Roman" w:hAnsi="Times New Roman" w:cs="Times New Roman"/>
          <w:color w:val="000000"/>
          <w:lang w:eastAsia="sk-SK"/>
        </w:rPr>
        <w:t xml:space="preserve"> parametra (nadmorskej výšky, sklonu a pod.) je plošnou </w:t>
      </w:r>
      <w:proofErr w:type="spellStart"/>
      <w:r w:rsidRPr="00990C7C">
        <w:rPr>
          <w:rFonts w:ascii="Times New Roman" w:eastAsia="Times New Roman" w:hAnsi="Times New Roman" w:cs="Times New Roman"/>
          <w:color w:val="000000"/>
          <w:lang w:eastAsia="sk-SK"/>
        </w:rPr>
        <w:t>morfometrickou</w:t>
      </w:r>
      <w:proofErr w:type="spellEnd"/>
      <w:r w:rsidRPr="00990C7C">
        <w:rPr>
          <w:rFonts w:ascii="Times New Roman" w:eastAsia="Times New Roman" w:hAnsi="Times New Roman" w:cs="Times New Roman"/>
          <w:color w:val="000000"/>
          <w:lang w:eastAsia="sk-SK"/>
        </w:rPr>
        <w:t xml:space="preserve"> charakteristikou, ktorá v sebe stiera skutočnú diferenciáciu hodnôt tohoto parametra. Napríklad priemerná nadmorská výška Slovenska a Českej republiky je veľmi podobná – okolo 500 m n. m., ale zatiaľ čo na Slovensku presahuje celková amplitúda reliéfu 2 500 m, v Českej republike to nie je ani 1 500 m. (Ešte výraznejšie sa tento rozdiel prejavuje v zastúpení jednotlivých hodnôt nadmorských výšok na Slovensku a v Českej republike.) Vnútornú diferenciáciu hodnôt </w:t>
      </w:r>
      <w:proofErr w:type="spellStart"/>
      <w:r w:rsidRPr="00990C7C">
        <w:rPr>
          <w:rFonts w:ascii="Times New Roman" w:eastAsia="Times New Roman" w:hAnsi="Times New Roman" w:cs="Times New Roman"/>
          <w:color w:val="000000"/>
          <w:lang w:eastAsia="sk-SK"/>
        </w:rPr>
        <w:t>morfometrických</w:t>
      </w:r>
      <w:proofErr w:type="spellEnd"/>
      <w:r w:rsidRPr="00990C7C">
        <w:rPr>
          <w:rFonts w:ascii="Times New Roman" w:eastAsia="Times New Roman" w:hAnsi="Times New Roman" w:cs="Times New Roman"/>
          <w:color w:val="000000"/>
          <w:lang w:eastAsia="sk-SK"/>
        </w:rPr>
        <w:t xml:space="preserve"> parametrov v určitom území môžeme názornejšie ako tabuľkou vyjadriť graficky.</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proofErr w:type="spellStart"/>
      <w:r w:rsidRPr="00990C7C">
        <w:rPr>
          <w:rFonts w:ascii="Times New Roman" w:eastAsia="Times New Roman" w:hAnsi="Times New Roman" w:cs="Times New Roman"/>
          <w:b/>
          <w:bCs/>
          <w:color w:val="000000"/>
          <w:lang w:eastAsia="sk-SK"/>
        </w:rPr>
        <w:t>Histogram</w:t>
      </w:r>
      <w:proofErr w:type="spellEnd"/>
      <w:r w:rsidRPr="00990C7C">
        <w:rPr>
          <w:rFonts w:ascii="Times New Roman" w:eastAsia="Times New Roman" w:hAnsi="Times New Roman" w:cs="Times New Roman"/>
          <w:b/>
          <w:bCs/>
          <w:color w:val="000000"/>
          <w:lang w:eastAsia="sk-SK"/>
        </w:rPr>
        <w:t> </w:t>
      </w:r>
      <w:r w:rsidRPr="00990C7C">
        <w:rPr>
          <w:rFonts w:ascii="Times New Roman" w:eastAsia="Times New Roman" w:hAnsi="Times New Roman" w:cs="Times New Roman"/>
          <w:color w:val="000000"/>
          <w:lang w:eastAsia="sk-SK"/>
        </w:rPr>
        <w:t xml:space="preserve">(stĺpcový diagram) graficky zobrazuje zastúpenie jednotlivých intervalových hodnôt </w:t>
      </w:r>
      <w:proofErr w:type="spellStart"/>
      <w:r w:rsidRPr="00990C7C">
        <w:rPr>
          <w:rFonts w:ascii="Times New Roman" w:eastAsia="Times New Roman" w:hAnsi="Times New Roman" w:cs="Times New Roman"/>
          <w:color w:val="000000"/>
          <w:lang w:eastAsia="sk-SK"/>
        </w:rPr>
        <w:t>morfometrického</w:t>
      </w:r>
      <w:proofErr w:type="spellEnd"/>
      <w:r w:rsidRPr="00990C7C">
        <w:rPr>
          <w:rFonts w:ascii="Times New Roman" w:eastAsia="Times New Roman" w:hAnsi="Times New Roman" w:cs="Times New Roman"/>
          <w:color w:val="000000"/>
          <w:lang w:eastAsia="sk-SK"/>
        </w:rPr>
        <w:t xml:space="preserve"> parametra v danom území tak, že na horizontálnej osi sú nanášané stredné hodnoty intervalov </w:t>
      </w:r>
      <w:proofErr w:type="spellStart"/>
      <w:r w:rsidRPr="00990C7C">
        <w:rPr>
          <w:rFonts w:ascii="Times New Roman" w:eastAsia="Times New Roman" w:hAnsi="Times New Roman" w:cs="Times New Roman"/>
          <w:color w:val="000000"/>
          <w:lang w:eastAsia="sk-SK"/>
        </w:rPr>
        <w:t>morfometrického</w:t>
      </w:r>
      <w:proofErr w:type="spellEnd"/>
      <w:r w:rsidRPr="00990C7C">
        <w:rPr>
          <w:rFonts w:ascii="Times New Roman" w:eastAsia="Times New Roman" w:hAnsi="Times New Roman" w:cs="Times New Roman"/>
          <w:color w:val="000000"/>
          <w:lang w:eastAsia="sk-SK"/>
        </w:rPr>
        <w:t xml:space="preserve"> parametra, pre ktoré sa zisťovalo ich plošné zastúpenie v území, a na vertikálnu os početnosť (počet základných plošných jednotiek, ktoré majú danú intervalovú hodnotu parametra). Ak miesto stĺpcového vyjadrenia zvolíme pospájanie vrcholov stĺpcov do plynulej krivky vytvoríme tzv. </w:t>
      </w:r>
      <w:r w:rsidRPr="00990C7C">
        <w:rPr>
          <w:rFonts w:ascii="Times New Roman" w:eastAsia="Times New Roman" w:hAnsi="Times New Roman" w:cs="Times New Roman"/>
          <w:b/>
          <w:bCs/>
          <w:color w:val="000000"/>
          <w:lang w:eastAsia="sk-SK"/>
        </w:rPr>
        <w:t>frekvenčnú krivku</w:t>
      </w:r>
      <w:r w:rsidRPr="00990C7C">
        <w:rPr>
          <w:rFonts w:ascii="Times New Roman" w:eastAsia="Times New Roman" w:hAnsi="Times New Roman" w:cs="Times New Roman"/>
          <w:color w:val="000000"/>
          <w:lang w:eastAsia="sk-SK"/>
        </w:rPr>
        <w:t>.</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 xml:space="preserve">Plošné zastúpenie intervalových hodnôt ľubovoľného </w:t>
      </w:r>
      <w:proofErr w:type="spellStart"/>
      <w:r w:rsidRPr="00990C7C">
        <w:rPr>
          <w:rFonts w:ascii="Times New Roman" w:eastAsia="Times New Roman" w:hAnsi="Times New Roman" w:cs="Times New Roman"/>
          <w:color w:val="000000"/>
          <w:lang w:eastAsia="sk-SK"/>
        </w:rPr>
        <w:t>morfometrického</w:t>
      </w:r>
      <w:proofErr w:type="spellEnd"/>
      <w:r w:rsidRPr="00990C7C">
        <w:rPr>
          <w:rFonts w:ascii="Times New Roman" w:eastAsia="Times New Roman" w:hAnsi="Times New Roman" w:cs="Times New Roman"/>
          <w:color w:val="000000"/>
          <w:lang w:eastAsia="sk-SK"/>
        </w:rPr>
        <w:t xml:space="preserve"> parametra môžeme graficky vyjadriť aj pomocou o niečo zložitejších </w:t>
      </w:r>
      <w:r w:rsidRPr="00990C7C">
        <w:rPr>
          <w:rFonts w:ascii="Times New Roman" w:eastAsia="Times New Roman" w:hAnsi="Times New Roman" w:cs="Times New Roman"/>
          <w:b/>
          <w:bCs/>
          <w:color w:val="000000"/>
          <w:lang w:eastAsia="sk-SK"/>
        </w:rPr>
        <w:t>sumačných kriviek</w:t>
      </w:r>
      <w:r w:rsidRPr="00990C7C">
        <w:rPr>
          <w:rFonts w:ascii="Times New Roman" w:eastAsia="Times New Roman" w:hAnsi="Times New Roman" w:cs="Times New Roman"/>
          <w:color w:val="000000"/>
          <w:lang w:eastAsia="sk-SK"/>
        </w:rPr>
        <w:t xml:space="preserve">, ktoré majú oproti frekvenčným krivkám a </w:t>
      </w:r>
      <w:proofErr w:type="spellStart"/>
      <w:r w:rsidRPr="00990C7C">
        <w:rPr>
          <w:rFonts w:ascii="Times New Roman" w:eastAsia="Times New Roman" w:hAnsi="Times New Roman" w:cs="Times New Roman"/>
          <w:color w:val="000000"/>
          <w:lang w:eastAsia="sk-SK"/>
        </w:rPr>
        <w:t>histogramom</w:t>
      </w:r>
      <w:proofErr w:type="spellEnd"/>
      <w:r w:rsidRPr="00990C7C">
        <w:rPr>
          <w:rFonts w:ascii="Times New Roman" w:eastAsia="Times New Roman" w:hAnsi="Times New Roman" w:cs="Times New Roman"/>
          <w:color w:val="000000"/>
          <w:lang w:eastAsia="sk-SK"/>
        </w:rPr>
        <w:t xml:space="preserve"> niektoré interpretačné prednosti. Od frekvenčných kriviek sa sumačné krivky líšia len tým, že na vertikálnu os nie je nanášaná početnosť (plošné alebo percentuálne zastúpenie) parametra len v danom intervale, ale jeho sumárna početnosť (plocha) od maximálnych hodnôt po dolnú hranicu daného intervalu.</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V geomorfológii sa najčastejšie využíva sumačná krivka nadmorských výšok, ktorú nazývame </w:t>
      </w:r>
      <w:proofErr w:type="spellStart"/>
      <w:r w:rsidRPr="00990C7C">
        <w:rPr>
          <w:rFonts w:ascii="Times New Roman" w:eastAsia="Times New Roman" w:hAnsi="Times New Roman" w:cs="Times New Roman"/>
          <w:b/>
          <w:bCs/>
          <w:color w:val="000000"/>
          <w:lang w:eastAsia="sk-SK"/>
        </w:rPr>
        <w:t>hypsografická</w:t>
      </w:r>
      <w:proofErr w:type="spellEnd"/>
      <w:r w:rsidRPr="00990C7C">
        <w:rPr>
          <w:rFonts w:ascii="Times New Roman" w:eastAsia="Times New Roman" w:hAnsi="Times New Roman" w:cs="Times New Roman"/>
          <w:b/>
          <w:bCs/>
          <w:color w:val="000000"/>
          <w:lang w:eastAsia="sk-SK"/>
        </w:rPr>
        <w:t xml:space="preserve"> krivka</w:t>
      </w:r>
      <w:r w:rsidRPr="00990C7C">
        <w:rPr>
          <w:rFonts w:ascii="Times New Roman" w:eastAsia="Times New Roman" w:hAnsi="Times New Roman" w:cs="Times New Roman"/>
          <w:color w:val="000000"/>
          <w:lang w:eastAsia="sk-SK"/>
        </w:rPr>
        <w:t>, a sumačná krivka sklonov – </w:t>
      </w:r>
      <w:proofErr w:type="spellStart"/>
      <w:r w:rsidRPr="00990C7C">
        <w:rPr>
          <w:rFonts w:ascii="Times New Roman" w:eastAsia="Times New Roman" w:hAnsi="Times New Roman" w:cs="Times New Roman"/>
          <w:b/>
          <w:bCs/>
          <w:color w:val="000000"/>
          <w:lang w:eastAsia="sk-SK"/>
        </w:rPr>
        <w:t>klinografická</w:t>
      </w:r>
      <w:proofErr w:type="spellEnd"/>
      <w:r w:rsidRPr="00990C7C">
        <w:rPr>
          <w:rFonts w:ascii="Times New Roman" w:eastAsia="Times New Roman" w:hAnsi="Times New Roman" w:cs="Times New Roman"/>
          <w:b/>
          <w:bCs/>
          <w:color w:val="000000"/>
          <w:lang w:eastAsia="sk-SK"/>
        </w:rPr>
        <w:t xml:space="preserve"> krivka</w:t>
      </w:r>
      <w:r w:rsidRPr="00990C7C">
        <w:rPr>
          <w:rFonts w:ascii="Times New Roman" w:eastAsia="Times New Roman" w:hAnsi="Times New Roman" w:cs="Times New Roman"/>
          <w:color w:val="000000"/>
          <w:lang w:eastAsia="sk-SK"/>
        </w:rPr>
        <w:t xml:space="preserve">. Postup pri tvorbe a interpretácii sumačných kriviek si zosumarizujeme na príklade najpoužívanejšej, </w:t>
      </w:r>
      <w:proofErr w:type="spellStart"/>
      <w:r w:rsidRPr="00990C7C">
        <w:rPr>
          <w:rFonts w:ascii="Times New Roman" w:eastAsia="Times New Roman" w:hAnsi="Times New Roman" w:cs="Times New Roman"/>
          <w:color w:val="000000"/>
          <w:lang w:eastAsia="sk-SK"/>
        </w:rPr>
        <w:t>hypsografickej</w:t>
      </w:r>
      <w:proofErr w:type="spellEnd"/>
      <w:r w:rsidRPr="00990C7C">
        <w:rPr>
          <w:rFonts w:ascii="Times New Roman" w:eastAsia="Times New Roman" w:hAnsi="Times New Roman" w:cs="Times New Roman"/>
          <w:color w:val="000000"/>
          <w:lang w:eastAsia="sk-SK"/>
        </w:rPr>
        <w:t>, krivky (ostatné sumačné krivky sa tvoria a interpretujú analogickým spôsobom).</w:t>
      </w:r>
    </w:p>
    <w:p w:rsidR="00990C7C" w:rsidRPr="00990C7C" w:rsidRDefault="00990C7C" w:rsidP="00990C7C">
      <w:pPr>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noProof/>
          <w:color w:val="000000"/>
          <w:lang w:eastAsia="sk-SK"/>
        </w:rPr>
        <w:drawing>
          <wp:inline distT="0" distB="0" distL="0" distR="0">
            <wp:extent cx="1857375" cy="1905000"/>
            <wp:effectExtent l="19050" t="0" r="9525" b="0"/>
            <wp:docPr id="9" name="Obrázok 1" descr="https://www.fns.uniba.sk/typo3temp/pics/7ec0c10b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ns.uniba.sk/typo3temp/pics/7ec0c10baf.jpg"/>
                    <pic:cNvPicPr>
                      <a:picLocks noChangeAspect="1" noChangeArrowheads="1"/>
                    </pic:cNvPicPr>
                  </pic:nvPicPr>
                  <pic:blipFill>
                    <a:blip r:embed="rId12" cstate="print"/>
                    <a:srcRect/>
                    <a:stretch>
                      <a:fillRect/>
                    </a:stretch>
                  </pic:blipFill>
                  <pic:spPr bwMode="auto">
                    <a:xfrm>
                      <a:off x="0" y="0"/>
                      <a:ext cx="1857375" cy="1905000"/>
                    </a:xfrm>
                    <a:prstGeom prst="rect">
                      <a:avLst/>
                    </a:prstGeom>
                    <a:noFill/>
                    <a:ln w="9525">
                      <a:noFill/>
                      <a:miter lim="800000"/>
                      <a:headEnd/>
                      <a:tailEnd/>
                    </a:ln>
                  </pic:spPr>
                </pic:pic>
              </a:graphicData>
            </a:graphic>
          </wp:inline>
        </w:drawing>
      </w:r>
    </w:p>
    <w:p w:rsidR="00990C7C" w:rsidRPr="00990C7C" w:rsidRDefault="00990C7C" w:rsidP="00990C7C">
      <w:pPr>
        <w:spacing w:after="0" w:line="360" w:lineRule="auto"/>
        <w:ind w:left="720"/>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 xml:space="preserve">Obr. 1 </w:t>
      </w:r>
      <w:proofErr w:type="spellStart"/>
      <w:r w:rsidRPr="00990C7C">
        <w:rPr>
          <w:rFonts w:ascii="Times New Roman" w:eastAsia="Times New Roman" w:hAnsi="Times New Roman" w:cs="Times New Roman"/>
          <w:color w:val="000000"/>
          <w:lang w:eastAsia="sk-SK"/>
        </w:rPr>
        <w:t>Hypsometrická</w:t>
      </w:r>
      <w:proofErr w:type="spellEnd"/>
      <w:r w:rsidRPr="00990C7C">
        <w:rPr>
          <w:rFonts w:ascii="Times New Roman" w:eastAsia="Times New Roman" w:hAnsi="Times New Roman" w:cs="Times New Roman"/>
          <w:color w:val="000000"/>
          <w:lang w:eastAsia="sk-SK"/>
        </w:rPr>
        <w:t xml:space="preserve"> mapa</w:t>
      </w:r>
    </w:p>
    <w:p w:rsidR="00990C7C" w:rsidRPr="00990C7C" w:rsidRDefault="00990C7C" w:rsidP="00990C7C">
      <w:pPr>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b/>
          <w:bCs/>
          <w:color w:val="000000"/>
          <w:lang w:eastAsia="sk-SK"/>
        </w:rPr>
        <w:t xml:space="preserve">Konštrukciu </w:t>
      </w:r>
      <w:proofErr w:type="spellStart"/>
      <w:r w:rsidRPr="00990C7C">
        <w:rPr>
          <w:rFonts w:ascii="Times New Roman" w:eastAsia="Times New Roman" w:hAnsi="Times New Roman" w:cs="Times New Roman"/>
          <w:b/>
          <w:bCs/>
          <w:color w:val="000000"/>
          <w:lang w:eastAsia="sk-SK"/>
        </w:rPr>
        <w:t>hypsografickej</w:t>
      </w:r>
      <w:proofErr w:type="spellEnd"/>
      <w:r w:rsidRPr="00990C7C">
        <w:rPr>
          <w:rFonts w:ascii="Times New Roman" w:eastAsia="Times New Roman" w:hAnsi="Times New Roman" w:cs="Times New Roman"/>
          <w:b/>
          <w:bCs/>
          <w:color w:val="000000"/>
          <w:lang w:eastAsia="sk-SK"/>
        </w:rPr>
        <w:t xml:space="preserve"> krivky </w:t>
      </w:r>
      <w:r w:rsidRPr="00990C7C">
        <w:rPr>
          <w:rFonts w:ascii="Times New Roman" w:eastAsia="Times New Roman" w:hAnsi="Times New Roman" w:cs="Times New Roman"/>
          <w:color w:val="000000"/>
          <w:lang w:eastAsia="sk-SK"/>
        </w:rPr>
        <w:t>môžeme zhrnúť do nasledovných bodov:</w:t>
      </w:r>
    </w:p>
    <w:p w:rsidR="00990C7C" w:rsidRDefault="00990C7C" w:rsidP="00990C7C">
      <w:pPr>
        <w:spacing w:after="0" w:line="360" w:lineRule="auto"/>
        <w:jc w:val="both"/>
        <w:rPr>
          <w:rFonts w:ascii="Times New Roman" w:eastAsia="Times New Roman" w:hAnsi="Times New Roman" w:cs="Times New Roman"/>
          <w:color w:val="000000"/>
          <w:lang w:eastAsia="sk-SK"/>
        </w:rPr>
      </w:pPr>
    </w:p>
    <w:p w:rsidR="00990C7C" w:rsidRPr="00990C7C" w:rsidRDefault="00990C7C" w:rsidP="00990C7C">
      <w:pPr>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lastRenderedPageBreak/>
        <w:t>a) </w:t>
      </w:r>
      <w:r w:rsidRPr="00990C7C">
        <w:rPr>
          <w:rFonts w:ascii="Times New Roman" w:eastAsia="Times New Roman" w:hAnsi="Times New Roman" w:cs="Times New Roman"/>
          <w:i/>
          <w:iCs/>
          <w:color w:val="000000"/>
          <w:lang w:eastAsia="sk-SK"/>
        </w:rPr>
        <w:t>Výber intervalových hodnôt nadmorských výšok</w:t>
      </w:r>
      <w:r w:rsidRPr="00990C7C">
        <w:rPr>
          <w:rFonts w:ascii="Times New Roman" w:eastAsia="Times New Roman" w:hAnsi="Times New Roman" w:cs="Times New Roman"/>
          <w:color w:val="000000"/>
          <w:lang w:eastAsia="sk-SK"/>
        </w:rPr>
        <w:t>. Intervalové hodnoty nemusia byť volené pravidelne, pre málo zastúpené nadmorské výšky môžu byť intervaly väčšie. Okrem krajných hodnôt (maxima a minima) je pre jednoduchšie následné zisťovanie plochy výškových stupňov vhodné voliť hranice intervalov totožné s hodnotou niektorých vrstevníc.</w:t>
      </w:r>
    </w:p>
    <w:p w:rsidR="00990C7C" w:rsidRDefault="00990C7C" w:rsidP="00990C7C">
      <w:pPr>
        <w:spacing w:after="0" w:line="360" w:lineRule="auto"/>
        <w:jc w:val="both"/>
        <w:rPr>
          <w:rFonts w:ascii="Times New Roman" w:eastAsia="Times New Roman" w:hAnsi="Times New Roman" w:cs="Times New Roman"/>
          <w:color w:val="000000"/>
          <w:lang w:eastAsia="sk-SK"/>
        </w:rPr>
      </w:pPr>
    </w:p>
    <w:p w:rsidR="00990C7C" w:rsidRPr="00990C7C" w:rsidRDefault="00990C7C" w:rsidP="00990C7C">
      <w:pPr>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b) </w:t>
      </w:r>
      <w:r w:rsidRPr="00990C7C">
        <w:rPr>
          <w:rFonts w:ascii="Times New Roman" w:eastAsia="Times New Roman" w:hAnsi="Times New Roman" w:cs="Times New Roman"/>
          <w:i/>
          <w:iCs/>
          <w:color w:val="000000"/>
          <w:lang w:eastAsia="sk-SK"/>
        </w:rPr>
        <w:t xml:space="preserve">Tvorba </w:t>
      </w:r>
      <w:proofErr w:type="spellStart"/>
      <w:r w:rsidRPr="00990C7C">
        <w:rPr>
          <w:rFonts w:ascii="Times New Roman" w:eastAsia="Times New Roman" w:hAnsi="Times New Roman" w:cs="Times New Roman"/>
          <w:i/>
          <w:iCs/>
          <w:color w:val="000000"/>
          <w:lang w:eastAsia="sk-SK"/>
        </w:rPr>
        <w:t>hypsometrickej</w:t>
      </w:r>
      <w:proofErr w:type="spellEnd"/>
      <w:r w:rsidRPr="00990C7C">
        <w:rPr>
          <w:rFonts w:ascii="Times New Roman" w:eastAsia="Times New Roman" w:hAnsi="Times New Roman" w:cs="Times New Roman"/>
          <w:i/>
          <w:iCs/>
          <w:color w:val="000000"/>
          <w:lang w:eastAsia="sk-SK"/>
        </w:rPr>
        <w:t xml:space="preserve"> mapy (mapy výškových stupňov)</w:t>
      </w:r>
      <w:r w:rsidRPr="00990C7C">
        <w:rPr>
          <w:rFonts w:ascii="Times New Roman" w:eastAsia="Times New Roman" w:hAnsi="Times New Roman" w:cs="Times New Roman"/>
          <w:color w:val="000000"/>
          <w:lang w:eastAsia="sk-SK"/>
        </w:rPr>
        <w:t xml:space="preserve">. </w:t>
      </w:r>
      <w:proofErr w:type="spellStart"/>
      <w:r w:rsidRPr="00990C7C">
        <w:rPr>
          <w:rFonts w:ascii="Times New Roman" w:eastAsia="Times New Roman" w:hAnsi="Times New Roman" w:cs="Times New Roman"/>
          <w:color w:val="000000"/>
          <w:lang w:eastAsia="sk-SK"/>
        </w:rPr>
        <w:t>Hypsometrickú</w:t>
      </w:r>
      <w:proofErr w:type="spellEnd"/>
      <w:r w:rsidRPr="00990C7C">
        <w:rPr>
          <w:rFonts w:ascii="Times New Roman" w:eastAsia="Times New Roman" w:hAnsi="Times New Roman" w:cs="Times New Roman"/>
          <w:color w:val="000000"/>
          <w:lang w:eastAsia="sk-SK"/>
        </w:rPr>
        <w:t xml:space="preserve"> mapu utvoríme zvýraznením vrstevníc, ktoré zodpovedajú horným a dolným hraniciam vybraných intervalových hodnôt nadmorských výšok (obr. 1). Plochy medzi vrstevnicami môžeme pre lepšiu názornosť odlíšiť vyfarbením alebo </w:t>
      </w:r>
      <w:proofErr w:type="spellStart"/>
      <w:r w:rsidRPr="00990C7C">
        <w:rPr>
          <w:rFonts w:ascii="Times New Roman" w:eastAsia="Times New Roman" w:hAnsi="Times New Roman" w:cs="Times New Roman"/>
          <w:color w:val="000000"/>
          <w:lang w:eastAsia="sk-SK"/>
        </w:rPr>
        <w:t>šrafážou</w:t>
      </w:r>
      <w:proofErr w:type="spellEnd"/>
      <w:r w:rsidRPr="00990C7C">
        <w:rPr>
          <w:rFonts w:ascii="Times New Roman" w:eastAsia="Times New Roman" w:hAnsi="Times New Roman" w:cs="Times New Roman"/>
          <w:color w:val="000000"/>
          <w:lang w:eastAsia="sk-SK"/>
        </w:rPr>
        <w:t>.</w:t>
      </w:r>
    </w:p>
    <w:p w:rsidR="00990C7C" w:rsidRPr="00990C7C" w:rsidRDefault="00990C7C" w:rsidP="00990C7C">
      <w:pPr>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noProof/>
          <w:color w:val="000000"/>
          <w:lang w:eastAsia="sk-SK"/>
        </w:rPr>
        <w:drawing>
          <wp:inline distT="0" distB="0" distL="0" distR="0">
            <wp:extent cx="2857500" cy="2143125"/>
            <wp:effectExtent l="19050" t="0" r="0" b="0"/>
            <wp:docPr id="8" name="Obrázok 2" descr="https://www.fns.uniba.sk/typo3temp/pics/48af2c09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ns.uniba.sk/typo3temp/pics/48af2c09a8.jpg"/>
                    <pic:cNvPicPr>
                      <a:picLocks noChangeAspect="1" noChangeArrowheads="1"/>
                    </pic:cNvPicPr>
                  </pic:nvPicPr>
                  <pic:blipFill>
                    <a:blip r:embed="rId13"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990C7C" w:rsidRPr="00990C7C" w:rsidRDefault="00990C7C" w:rsidP="00990C7C">
      <w:pPr>
        <w:spacing w:after="0" w:line="360" w:lineRule="auto"/>
        <w:ind w:left="720"/>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Obr. 2 Podkladová tabuľka</w:t>
      </w:r>
    </w:p>
    <w:p w:rsidR="00990C7C" w:rsidRPr="00990C7C" w:rsidRDefault="00990C7C" w:rsidP="00990C7C">
      <w:pPr>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c) </w:t>
      </w:r>
      <w:r w:rsidRPr="00990C7C">
        <w:rPr>
          <w:rFonts w:ascii="Times New Roman" w:eastAsia="Times New Roman" w:hAnsi="Times New Roman" w:cs="Times New Roman"/>
          <w:i/>
          <w:iCs/>
          <w:color w:val="000000"/>
          <w:lang w:eastAsia="sk-SK"/>
        </w:rPr>
        <w:t>Zisťovanie plochy jednotlivých výškových stupňov</w:t>
      </w:r>
      <w:r w:rsidRPr="00990C7C">
        <w:rPr>
          <w:rFonts w:ascii="Times New Roman" w:eastAsia="Times New Roman" w:hAnsi="Times New Roman" w:cs="Times New Roman"/>
          <w:color w:val="000000"/>
          <w:lang w:eastAsia="sk-SK"/>
        </w:rPr>
        <w:t xml:space="preserve">. Plochu jednotlivých intervalov nadmorských výšok možno určiť buď naložením </w:t>
      </w:r>
      <w:proofErr w:type="spellStart"/>
      <w:r w:rsidRPr="00990C7C">
        <w:rPr>
          <w:rFonts w:ascii="Times New Roman" w:eastAsia="Times New Roman" w:hAnsi="Times New Roman" w:cs="Times New Roman"/>
          <w:color w:val="000000"/>
          <w:lang w:eastAsia="sk-SK"/>
        </w:rPr>
        <w:t>hypsometrickej</w:t>
      </w:r>
      <w:proofErr w:type="spellEnd"/>
      <w:r w:rsidRPr="00990C7C">
        <w:rPr>
          <w:rFonts w:ascii="Times New Roman" w:eastAsia="Times New Roman" w:hAnsi="Times New Roman" w:cs="Times New Roman"/>
          <w:color w:val="000000"/>
          <w:lang w:eastAsia="sk-SK"/>
        </w:rPr>
        <w:t xml:space="preserve"> mapy (vykreslenej na priesvitke) na milimetrový (štvorčekový) papier a odčítaním plošných jednotiek (štvorčekov) alebo s využitím mechanických či digitálnych </w:t>
      </w:r>
      <w:proofErr w:type="spellStart"/>
      <w:r w:rsidRPr="00990C7C">
        <w:rPr>
          <w:rFonts w:ascii="Times New Roman" w:eastAsia="Times New Roman" w:hAnsi="Times New Roman" w:cs="Times New Roman"/>
          <w:color w:val="000000"/>
          <w:lang w:eastAsia="sk-SK"/>
        </w:rPr>
        <w:t>planimetrov</w:t>
      </w:r>
      <w:proofErr w:type="spellEnd"/>
      <w:r w:rsidRPr="00990C7C">
        <w:rPr>
          <w:rFonts w:ascii="Times New Roman" w:eastAsia="Times New Roman" w:hAnsi="Times New Roman" w:cs="Times New Roman"/>
          <w:color w:val="000000"/>
          <w:lang w:eastAsia="sk-SK"/>
        </w:rPr>
        <w:t>.</w:t>
      </w:r>
    </w:p>
    <w:p w:rsidR="00990C7C" w:rsidRDefault="00990C7C" w:rsidP="00990C7C">
      <w:pPr>
        <w:spacing w:after="0" w:line="360" w:lineRule="auto"/>
        <w:jc w:val="both"/>
        <w:rPr>
          <w:rFonts w:ascii="Times New Roman" w:eastAsia="Times New Roman" w:hAnsi="Times New Roman" w:cs="Times New Roman"/>
          <w:color w:val="000000"/>
          <w:lang w:eastAsia="sk-SK"/>
        </w:rPr>
      </w:pPr>
    </w:p>
    <w:p w:rsidR="00990C7C" w:rsidRPr="00990C7C" w:rsidRDefault="00990C7C" w:rsidP="00990C7C">
      <w:pPr>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d) </w:t>
      </w:r>
      <w:r w:rsidRPr="00990C7C">
        <w:rPr>
          <w:rFonts w:ascii="Times New Roman" w:eastAsia="Times New Roman" w:hAnsi="Times New Roman" w:cs="Times New Roman"/>
          <w:i/>
          <w:iCs/>
          <w:color w:val="000000"/>
          <w:lang w:eastAsia="sk-SK"/>
        </w:rPr>
        <w:t>Zostavenie podkladovej tabuľky. </w:t>
      </w:r>
      <w:r w:rsidRPr="00990C7C">
        <w:rPr>
          <w:rFonts w:ascii="Times New Roman" w:eastAsia="Times New Roman" w:hAnsi="Times New Roman" w:cs="Times New Roman"/>
          <w:color w:val="000000"/>
          <w:lang w:eastAsia="sk-SK"/>
        </w:rPr>
        <w:t>V tabuľke (obr. 2) sú uvedené zvolené intervalové hranice, ich zistené plošné zastúpenie (v absolútnych jednotkách alebo percentách) a kumulatívne súčty plôch. Tabuľka vždy začína od </w:t>
      </w:r>
      <w:r w:rsidRPr="00990C7C">
        <w:rPr>
          <w:rFonts w:ascii="Times New Roman" w:eastAsia="Times New Roman" w:hAnsi="Times New Roman" w:cs="Times New Roman"/>
          <w:i/>
          <w:iCs/>
          <w:color w:val="000000"/>
          <w:lang w:eastAsia="sk-SK"/>
        </w:rPr>
        <w:t>najvyšších </w:t>
      </w:r>
      <w:r w:rsidRPr="00990C7C">
        <w:rPr>
          <w:rFonts w:ascii="Times New Roman" w:eastAsia="Times New Roman" w:hAnsi="Times New Roman" w:cs="Times New Roman"/>
          <w:color w:val="000000"/>
          <w:lang w:eastAsia="sk-SK"/>
        </w:rPr>
        <w:t>hodnôt.</w:t>
      </w:r>
    </w:p>
    <w:p w:rsidR="00990C7C" w:rsidRDefault="00990C7C" w:rsidP="00990C7C">
      <w:pPr>
        <w:spacing w:after="0" w:line="360" w:lineRule="auto"/>
        <w:jc w:val="both"/>
        <w:rPr>
          <w:rFonts w:ascii="Times New Roman" w:eastAsia="Times New Roman" w:hAnsi="Times New Roman" w:cs="Times New Roman"/>
          <w:color w:val="000000"/>
          <w:lang w:eastAsia="sk-SK"/>
        </w:rPr>
      </w:pPr>
    </w:p>
    <w:p w:rsidR="00990C7C" w:rsidRPr="00990C7C" w:rsidRDefault="00990C7C" w:rsidP="00990C7C">
      <w:pPr>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e) </w:t>
      </w:r>
      <w:r w:rsidRPr="00990C7C">
        <w:rPr>
          <w:rFonts w:ascii="Times New Roman" w:eastAsia="Times New Roman" w:hAnsi="Times New Roman" w:cs="Times New Roman"/>
          <w:i/>
          <w:iCs/>
          <w:color w:val="000000"/>
          <w:lang w:eastAsia="sk-SK"/>
        </w:rPr>
        <w:t xml:space="preserve">Vlastná tvorba </w:t>
      </w:r>
      <w:proofErr w:type="spellStart"/>
      <w:r w:rsidRPr="00990C7C">
        <w:rPr>
          <w:rFonts w:ascii="Times New Roman" w:eastAsia="Times New Roman" w:hAnsi="Times New Roman" w:cs="Times New Roman"/>
          <w:i/>
          <w:iCs/>
          <w:color w:val="000000"/>
          <w:lang w:eastAsia="sk-SK"/>
        </w:rPr>
        <w:t>hypsometrickej</w:t>
      </w:r>
      <w:proofErr w:type="spellEnd"/>
      <w:r w:rsidRPr="00990C7C">
        <w:rPr>
          <w:rFonts w:ascii="Times New Roman" w:eastAsia="Times New Roman" w:hAnsi="Times New Roman" w:cs="Times New Roman"/>
          <w:i/>
          <w:iCs/>
          <w:color w:val="000000"/>
          <w:lang w:eastAsia="sk-SK"/>
        </w:rPr>
        <w:t xml:space="preserve"> krivky. </w:t>
      </w:r>
      <w:proofErr w:type="spellStart"/>
      <w:r w:rsidRPr="00990C7C">
        <w:rPr>
          <w:rFonts w:ascii="Times New Roman" w:eastAsia="Times New Roman" w:hAnsi="Times New Roman" w:cs="Times New Roman"/>
          <w:color w:val="000000"/>
          <w:lang w:eastAsia="sk-SK"/>
        </w:rPr>
        <w:t>Hypsometrická</w:t>
      </w:r>
      <w:proofErr w:type="spellEnd"/>
      <w:r w:rsidRPr="00990C7C">
        <w:rPr>
          <w:rFonts w:ascii="Times New Roman" w:eastAsia="Times New Roman" w:hAnsi="Times New Roman" w:cs="Times New Roman"/>
          <w:color w:val="000000"/>
          <w:lang w:eastAsia="sk-SK"/>
        </w:rPr>
        <w:t xml:space="preserve"> krivka (obr. 3) vzniká v súradnicovej sústave, kde na horizontálnu os vynášame absolútne alebo relatívne plošné zastúpenie a na vertikálnu os nadmorské výšky. Body </w:t>
      </w:r>
      <w:proofErr w:type="spellStart"/>
      <w:r w:rsidRPr="00990C7C">
        <w:rPr>
          <w:rFonts w:ascii="Times New Roman" w:eastAsia="Times New Roman" w:hAnsi="Times New Roman" w:cs="Times New Roman"/>
          <w:color w:val="000000"/>
          <w:lang w:eastAsia="sk-SK"/>
        </w:rPr>
        <w:t>hypsografickej</w:t>
      </w:r>
      <w:proofErr w:type="spellEnd"/>
      <w:r w:rsidRPr="00990C7C">
        <w:rPr>
          <w:rFonts w:ascii="Times New Roman" w:eastAsia="Times New Roman" w:hAnsi="Times New Roman" w:cs="Times New Roman"/>
          <w:color w:val="000000"/>
          <w:lang w:eastAsia="sk-SK"/>
        </w:rPr>
        <w:t xml:space="preserve"> krivky v tejto sústave určujú </w:t>
      </w:r>
      <w:r w:rsidRPr="00990C7C">
        <w:rPr>
          <w:rFonts w:ascii="Times New Roman" w:eastAsia="Times New Roman" w:hAnsi="Times New Roman" w:cs="Times New Roman"/>
          <w:i/>
          <w:iCs/>
          <w:color w:val="000000"/>
          <w:lang w:eastAsia="sk-SK"/>
        </w:rPr>
        <w:t>dolné </w:t>
      </w:r>
      <w:r w:rsidRPr="00990C7C">
        <w:rPr>
          <w:rFonts w:ascii="Times New Roman" w:eastAsia="Times New Roman" w:hAnsi="Times New Roman" w:cs="Times New Roman"/>
          <w:color w:val="000000"/>
          <w:lang w:eastAsia="sk-SK"/>
        </w:rPr>
        <w:t>hranice výškových intervalov a v tabuľke zodpovedajúci kumulatívny súčet plôch. Prvý bod krivky má nulové plošné zastúpenie a maximálnu nadmorskú výšku vyskytujúcu sa v území.</w:t>
      </w:r>
    </w:p>
    <w:p w:rsidR="00990C7C" w:rsidRPr="00990C7C" w:rsidRDefault="00990C7C" w:rsidP="00990C7C">
      <w:pPr>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noProof/>
          <w:color w:val="000000"/>
          <w:lang w:eastAsia="sk-SK"/>
        </w:rPr>
        <w:lastRenderedPageBreak/>
        <w:drawing>
          <wp:inline distT="0" distB="0" distL="0" distR="0">
            <wp:extent cx="2857500" cy="1895475"/>
            <wp:effectExtent l="19050" t="0" r="0" b="0"/>
            <wp:docPr id="7" name="Obrázok 3" descr="https://www.fns.uniba.sk/typo3temp/pics/ee866a13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ns.uniba.sk/typo3temp/pics/ee866a134a.jpg"/>
                    <pic:cNvPicPr>
                      <a:picLocks noChangeAspect="1" noChangeArrowheads="1"/>
                    </pic:cNvPicPr>
                  </pic:nvPicPr>
                  <pic:blipFill>
                    <a:blip r:embed="rId14" cstate="print"/>
                    <a:srcRect/>
                    <a:stretch>
                      <a:fillRect/>
                    </a:stretch>
                  </pic:blipFill>
                  <pic:spPr bwMode="auto">
                    <a:xfrm>
                      <a:off x="0" y="0"/>
                      <a:ext cx="2857500" cy="1895475"/>
                    </a:xfrm>
                    <a:prstGeom prst="rect">
                      <a:avLst/>
                    </a:prstGeom>
                    <a:noFill/>
                    <a:ln w="9525">
                      <a:noFill/>
                      <a:miter lim="800000"/>
                      <a:headEnd/>
                      <a:tailEnd/>
                    </a:ln>
                  </pic:spPr>
                </pic:pic>
              </a:graphicData>
            </a:graphic>
          </wp:inline>
        </w:drawing>
      </w:r>
    </w:p>
    <w:p w:rsidR="00990C7C" w:rsidRPr="00990C7C" w:rsidRDefault="00990C7C" w:rsidP="00990C7C">
      <w:pPr>
        <w:spacing w:after="0" w:line="360" w:lineRule="auto"/>
        <w:ind w:left="720"/>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 xml:space="preserve">Obr. 3 </w:t>
      </w:r>
      <w:proofErr w:type="spellStart"/>
      <w:r w:rsidRPr="00990C7C">
        <w:rPr>
          <w:rFonts w:ascii="Times New Roman" w:eastAsia="Times New Roman" w:hAnsi="Times New Roman" w:cs="Times New Roman"/>
          <w:color w:val="000000"/>
          <w:lang w:eastAsia="sk-SK"/>
        </w:rPr>
        <w:t>Hypsografická</w:t>
      </w:r>
      <w:proofErr w:type="spellEnd"/>
      <w:r w:rsidRPr="00990C7C">
        <w:rPr>
          <w:rFonts w:ascii="Times New Roman" w:eastAsia="Times New Roman" w:hAnsi="Times New Roman" w:cs="Times New Roman"/>
          <w:color w:val="000000"/>
          <w:lang w:eastAsia="sk-SK"/>
        </w:rPr>
        <w:t xml:space="preserve"> krivka</w:t>
      </w:r>
    </w:p>
    <w:p w:rsidR="00990C7C" w:rsidRPr="00990C7C" w:rsidRDefault="00990C7C" w:rsidP="00990C7C">
      <w:pPr>
        <w:spacing w:after="0" w:line="360" w:lineRule="auto"/>
        <w:jc w:val="both"/>
        <w:rPr>
          <w:rFonts w:ascii="Times New Roman" w:eastAsia="Times New Roman" w:hAnsi="Times New Roman" w:cs="Times New Roman"/>
          <w:color w:val="000000"/>
          <w:lang w:eastAsia="sk-SK"/>
        </w:rPr>
      </w:pPr>
      <w:proofErr w:type="spellStart"/>
      <w:r w:rsidRPr="00990C7C">
        <w:rPr>
          <w:rFonts w:ascii="Times New Roman" w:eastAsia="Times New Roman" w:hAnsi="Times New Roman" w:cs="Times New Roman"/>
          <w:color w:val="000000"/>
          <w:lang w:eastAsia="sk-SK"/>
        </w:rPr>
        <w:t>Hypsografická</w:t>
      </w:r>
      <w:proofErr w:type="spellEnd"/>
      <w:r w:rsidRPr="00990C7C">
        <w:rPr>
          <w:rFonts w:ascii="Times New Roman" w:eastAsia="Times New Roman" w:hAnsi="Times New Roman" w:cs="Times New Roman"/>
          <w:color w:val="000000"/>
          <w:lang w:eastAsia="sk-SK"/>
        </w:rPr>
        <w:t xml:space="preserve"> krivka poskytuje niekoľko zaujímavých informácií o reliéfe spracovaného územia. Dobre interpretovateľné sú najmä jej nasledovné charakteristiky:</w:t>
      </w:r>
    </w:p>
    <w:p w:rsidR="00990C7C" w:rsidRPr="00990C7C" w:rsidRDefault="00990C7C" w:rsidP="00990C7C">
      <w:pPr>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1. </w:t>
      </w:r>
      <w:r w:rsidRPr="00990C7C">
        <w:rPr>
          <w:rFonts w:ascii="Times New Roman" w:eastAsia="Times New Roman" w:hAnsi="Times New Roman" w:cs="Times New Roman"/>
          <w:b/>
          <w:bCs/>
          <w:color w:val="000000"/>
          <w:lang w:eastAsia="sk-SK"/>
        </w:rPr>
        <w:t>Celkový tvar krivky </w:t>
      </w:r>
      <w:r w:rsidRPr="00990C7C">
        <w:rPr>
          <w:rFonts w:ascii="Times New Roman" w:eastAsia="Times New Roman" w:hAnsi="Times New Roman" w:cs="Times New Roman"/>
          <w:color w:val="000000"/>
          <w:lang w:eastAsia="sk-SK"/>
        </w:rPr>
        <w:t xml:space="preserve">charakterizuje mieru homogenity výškového poľa v zobrazenom území. Výrazné pravidelnosti v usporiadaní nadmorských výšok sa prejavujú v tvare </w:t>
      </w:r>
      <w:proofErr w:type="spellStart"/>
      <w:r w:rsidRPr="00990C7C">
        <w:rPr>
          <w:rFonts w:ascii="Times New Roman" w:eastAsia="Times New Roman" w:hAnsi="Times New Roman" w:cs="Times New Roman"/>
          <w:color w:val="000000"/>
          <w:lang w:eastAsia="sk-SK"/>
        </w:rPr>
        <w:t>hypsografickej</w:t>
      </w:r>
      <w:proofErr w:type="spellEnd"/>
      <w:r w:rsidRPr="00990C7C">
        <w:rPr>
          <w:rFonts w:ascii="Times New Roman" w:eastAsia="Times New Roman" w:hAnsi="Times New Roman" w:cs="Times New Roman"/>
          <w:color w:val="000000"/>
          <w:lang w:eastAsia="sk-SK"/>
        </w:rPr>
        <w:t xml:space="preserve"> krivky, ktorý býva charakteristický pre rôzne vývojové štádiá </w:t>
      </w:r>
      <w:proofErr w:type="spellStart"/>
      <w:r w:rsidRPr="00990C7C">
        <w:rPr>
          <w:rFonts w:ascii="Times New Roman" w:eastAsia="Times New Roman" w:hAnsi="Times New Roman" w:cs="Times New Roman"/>
          <w:color w:val="000000"/>
          <w:lang w:eastAsia="sk-SK"/>
        </w:rPr>
        <w:t>georeliéfu</w:t>
      </w:r>
      <w:proofErr w:type="spellEnd"/>
      <w:r w:rsidRPr="00990C7C">
        <w:rPr>
          <w:rFonts w:ascii="Times New Roman" w:eastAsia="Times New Roman" w:hAnsi="Times New Roman" w:cs="Times New Roman"/>
          <w:color w:val="000000"/>
          <w:lang w:eastAsia="sk-SK"/>
        </w:rPr>
        <w:t xml:space="preserve"> či jednotlivé formy.</w:t>
      </w:r>
    </w:p>
    <w:p w:rsidR="00990C7C" w:rsidRPr="00990C7C" w:rsidRDefault="00990C7C" w:rsidP="00990C7C">
      <w:pPr>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2. </w:t>
      </w:r>
      <w:r w:rsidRPr="00990C7C">
        <w:rPr>
          <w:rFonts w:ascii="Times New Roman" w:eastAsia="Times New Roman" w:hAnsi="Times New Roman" w:cs="Times New Roman"/>
          <w:b/>
          <w:bCs/>
          <w:color w:val="000000"/>
          <w:lang w:eastAsia="sk-SK"/>
        </w:rPr>
        <w:t>Plocha ohraničená krivkou </w:t>
      </w:r>
      <w:r w:rsidRPr="00990C7C">
        <w:rPr>
          <w:rFonts w:ascii="Times New Roman" w:eastAsia="Times New Roman" w:hAnsi="Times New Roman" w:cs="Times New Roman"/>
          <w:color w:val="000000"/>
          <w:lang w:eastAsia="sk-SK"/>
        </w:rPr>
        <w:t>môže byť podkladom pre výpočet priemernej nadmorskej výšky a objemu zobrazenej formy (územia).</w:t>
      </w:r>
    </w:p>
    <w:p w:rsidR="00990C7C" w:rsidRPr="00990C7C" w:rsidRDefault="00990C7C" w:rsidP="00990C7C">
      <w:pPr>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3. </w:t>
      </w:r>
      <w:r w:rsidRPr="00990C7C">
        <w:rPr>
          <w:rFonts w:ascii="Times New Roman" w:eastAsia="Times New Roman" w:hAnsi="Times New Roman" w:cs="Times New Roman"/>
          <w:b/>
          <w:bCs/>
          <w:color w:val="000000"/>
          <w:lang w:eastAsia="sk-SK"/>
        </w:rPr>
        <w:t>Zmiernené časti krivky </w:t>
      </w:r>
      <w:r w:rsidRPr="00990C7C">
        <w:rPr>
          <w:rFonts w:ascii="Times New Roman" w:eastAsia="Times New Roman" w:hAnsi="Times New Roman" w:cs="Times New Roman"/>
          <w:color w:val="000000"/>
          <w:lang w:eastAsia="sk-SK"/>
        </w:rPr>
        <w:t>predstavujú nadmorské výšky s najvyšším plošným zastúpením, </w:t>
      </w:r>
      <w:r w:rsidRPr="00990C7C">
        <w:rPr>
          <w:rFonts w:ascii="Times New Roman" w:eastAsia="Times New Roman" w:hAnsi="Times New Roman" w:cs="Times New Roman"/>
          <w:b/>
          <w:bCs/>
          <w:color w:val="000000"/>
          <w:lang w:eastAsia="sk-SK"/>
        </w:rPr>
        <w:t>strmé časti krivky </w:t>
      </w:r>
      <w:r w:rsidRPr="00990C7C">
        <w:rPr>
          <w:rFonts w:ascii="Times New Roman" w:eastAsia="Times New Roman" w:hAnsi="Times New Roman" w:cs="Times New Roman"/>
          <w:color w:val="000000"/>
          <w:lang w:eastAsia="sk-SK"/>
        </w:rPr>
        <w:t>zodpovedajú nadmorským výškam s malým plošným zastúpením.</w:t>
      </w:r>
    </w:p>
    <w:p w:rsidR="00990C7C" w:rsidRPr="00990C7C" w:rsidRDefault="00990C7C" w:rsidP="00990C7C">
      <w:pPr>
        <w:spacing w:after="0" w:line="360" w:lineRule="auto"/>
        <w:rPr>
          <w:rFonts w:ascii="Times New Roman" w:eastAsia="Times New Roman" w:hAnsi="Times New Roman" w:cs="Times New Roman"/>
          <w:lang w:eastAsia="sk-SK"/>
        </w:rPr>
      </w:pPr>
      <w:r w:rsidRPr="00990C7C">
        <w:rPr>
          <w:rFonts w:ascii="Times New Roman" w:eastAsia="Times New Roman" w:hAnsi="Times New Roman" w:cs="Times New Roman"/>
          <w:lang w:eastAsia="sk-SK"/>
        </w:rPr>
        <w:pict>
          <v:rect id="_x0000_i1025" style="width:0;height:1.5pt" o:hralign="left" o:hrstd="t" o:hrnoshade="t" o:hr="t" fillcolor="black" stroked="f"/>
        </w:pict>
      </w:r>
    </w:p>
    <w:p w:rsidR="00990C7C" w:rsidRPr="00990C7C" w:rsidRDefault="00990C7C" w:rsidP="00990C7C">
      <w:pPr>
        <w:shd w:val="clear" w:color="auto" w:fill="FFFAF2"/>
        <w:spacing w:after="0" w:line="360" w:lineRule="auto"/>
        <w:outlineLvl w:val="3"/>
        <w:rPr>
          <w:rFonts w:ascii="Times New Roman" w:eastAsia="Times New Roman" w:hAnsi="Times New Roman" w:cs="Times New Roman"/>
          <w:b/>
          <w:bCs/>
          <w:color w:val="000000"/>
          <w:lang w:eastAsia="sk-SK"/>
        </w:rPr>
      </w:pPr>
      <w:r w:rsidRPr="00990C7C">
        <w:rPr>
          <w:rFonts w:ascii="Times New Roman" w:eastAsia="Times New Roman" w:hAnsi="Times New Roman" w:cs="Times New Roman"/>
          <w:b/>
          <w:bCs/>
          <w:color w:val="000000"/>
          <w:lang w:eastAsia="sk-SK"/>
        </w:rPr>
        <w:t>Ďalšia literatúra</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LACIKA, J.: </w:t>
      </w:r>
      <w:r w:rsidRPr="00990C7C">
        <w:rPr>
          <w:rFonts w:ascii="Times New Roman" w:eastAsia="Times New Roman" w:hAnsi="Times New Roman" w:cs="Times New Roman"/>
          <w:i/>
          <w:iCs/>
          <w:color w:val="000000"/>
          <w:lang w:eastAsia="sk-SK"/>
        </w:rPr>
        <w:t>Geomorfológia. Návody na cvičenia</w:t>
      </w:r>
      <w:r w:rsidRPr="00990C7C">
        <w:rPr>
          <w:rFonts w:ascii="Times New Roman" w:eastAsia="Times New Roman" w:hAnsi="Times New Roman" w:cs="Times New Roman"/>
          <w:color w:val="000000"/>
          <w:lang w:eastAsia="sk-SK"/>
        </w:rPr>
        <w:t xml:space="preserve">. Zvolen : Kat. </w:t>
      </w:r>
      <w:proofErr w:type="spellStart"/>
      <w:r w:rsidRPr="00990C7C">
        <w:rPr>
          <w:rFonts w:ascii="Times New Roman" w:eastAsia="Times New Roman" w:hAnsi="Times New Roman" w:cs="Times New Roman"/>
          <w:color w:val="000000"/>
          <w:lang w:eastAsia="sk-SK"/>
        </w:rPr>
        <w:t>aplik</w:t>
      </w:r>
      <w:proofErr w:type="spellEnd"/>
      <w:r w:rsidRPr="00990C7C">
        <w:rPr>
          <w:rFonts w:ascii="Times New Roman" w:eastAsia="Times New Roman" w:hAnsi="Times New Roman" w:cs="Times New Roman"/>
          <w:color w:val="000000"/>
          <w:lang w:eastAsia="sk-SK"/>
        </w:rPr>
        <w:t xml:space="preserve">. ekol. </w:t>
      </w:r>
      <w:proofErr w:type="spellStart"/>
      <w:r w:rsidRPr="00990C7C">
        <w:rPr>
          <w:rFonts w:ascii="Times New Roman" w:eastAsia="Times New Roman" w:hAnsi="Times New Roman" w:cs="Times New Roman"/>
          <w:color w:val="000000"/>
          <w:lang w:eastAsia="sk-SK"/>
        </w:rPr>
        <w:t>FEaE</w:t>
      </w:r>
      <w:proofErr w:type="spellEnd"/>
      <w:r w:rsidRPr="00990C7C">
        <w:rPr>
          <w:rFonts w:ascii="Times New Roman" w:eastAsia="Times New Roman" w:hAnsi="Times New Roman" w:cs="Times New Roman"/>
          <w:color w:val="000000"/>
          <w:lang w:eastAsia="sk-SK"/>
        </w:rPr>
        <w:t xml:space="preserve"> TU, 1999. S. 45-49. - Skriptá.</w:t>
      </w:r>
    </w:p>
    <w:p w:rsidR="00990C7C" w:rsidRPr="00990C7C" w:rsidRDefault="00990C7C" w:rsidP="00990C7C">
      <w:pPr>
        <w:shd w:val="clear" w:color="auto" w:fill="FFFAF2"/>
        <w:spacing w:after="0" w:line="360" w:lineRule="auto"/>
        <w:jc w:val="both"/>
        <w:rPr>
          <w:rFonts w:ascii="Times New Roman" w:eastAsia="Times New Roman" w:hAnsi="Times New Roman" w:cs="Times New Roman"/>
          <w:color w:val="000000"/>
          <w:lang w:eastAsia="sk-SK"/>
        </w:rPr>
      </w:pPr>
      <w:r w:rsidRPr="00990C7C">
        <w:rPr>
          <w:rFonts w:ascii="Times New Roman" w:eastAsia="Times New Roman" w:hAnsi="Times New Roman" w:cs="Times New Roman"/>
          <w:color w:val="000000"/>
          <w:lang w:eastAsia="sk-SK"/>
        </w:rPr>
        <w:t>ZAŤKO, M. et al.: </w:t>
      </w:r>
      <w:r w:rsidRPr="00990C7C">
        <w:rPr>
          <w:rFonts w:ascii="Times New Roman" w:eastAsia="Times New Roman" w:hAnsi="Times New Roman" w:cs="Times New Roman"/>
          <w:i/>
          <w:iCs/>
          <w:color w:val="000000"/>
          <w:lang w:eastAsia="sk-SK"/>
        </w:rPr>
        <w:t>Cvičenia z fyzickej geografie</w:t>
      </w:r>
      <w:r w:rsidRPr="00990C7C">
        <w:rPr>
          <w:rFonts w:ascii="Times New Roman" w:eastAsia="Times New Roman" w:hAnsi="Times New Roman" w:cs="Times New Roman"/>
          <w:color w:val="000000"/>
          <w:lang w:eastAsia="sk-SK"/>
        </w:rPr>
        <w:t>. Bratislava : PRIF UK, 1986. S. 5-53. - Skriptá.</w:t>
      </w:r>
    </w:p>
    <w:p w:rsidR="00990C7C" w:rsidRDefault="00990C7C" w:rsidP="00037653">
      <w:pPr>
        <w:spacing w:line="360" w:lineRule="auto"/>
      </w:pPr>
    </w:p>
    <w:sectPr w:rsidR="00990C7C" w:rsidSect="00E87F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B5B3A"/>
    <w:multiLevelType w:val="multilevel"/>
    <w:tmpl w:val="D04A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7653"/>
    <w:rsid w:val="00037653"/>
    <w:rsid w:val="00537FB9"/>
    <w:rsid w:val="00990C7C"/>
    <w:rsid w:val="00E87F8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87F84"/>
  </w:style>
  <w:style w:type="paragraph" w:styleId="Nadpis2">
    <w:name w:val="heading 2"/>
    <w:basedOn w:val="Normlny"/>
    <w:link w:val="Nadpis2Char"/>
    <w:uiPriority w:val="9"/>
    <w:qFormat/>
    <w:rsid w:val="00037653"/>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037653"/>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037653"/>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037653"/>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037653"/>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037653"/>
    <w:rPr>
      <w:rFonts w:ascii="Times New Roman" w:eastAsia="Times New Roman" w:hAnsi="Times New Roman" w:cs="Times New Roman"/>
      <w:b/>
      <w:bCs/>
      <w:sz w:val="24"/>
      <w:szCs w:val="24"/>
      <w:lang w:eastAsia="sk-SK"/>
    </w:rPr>
  </w:style>
  <w:style w:type="paragraph" w:customStyle="1" w:styleId="bodytext">
    <w:name w:val="bodytext"/>
    <w:basedOn w:val="Normlny"/>
    <w:rsid w:val="0003765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pple-converted-space">
    <w:name w:val="apple-converted-space"/>
    <w:basedOn w:val="Predvolenpsmoodseku"/>
    <w:rsid w:val="00037653"/>
  </w:style>
  <w:style w:type="character" w:styleId="Hypertextovprepojenie">
    <w:name w:val="Hyperlink"/>
    <w:basedOn w:val="Predvolenpsmoodseku"/>
    <w:uiPriority w:val="99"/>
    <w:semiHidden/>
    <w:unhideWhenUsed/>
    <w:rsid w:val="00037653"/>
    <w:rPr>
      <w:color w:val="0000FF"/>
      <w:u w:val="single"/>
    </w:rPr>
  </w:style>
  <w:style w:type="paragraph" w:styleId="Textbubliny">
    <w:name w:val="Balloon Text"/>
    <w:basedOn w:val="Normlny"/>
    <w:link w:val="TextbublinyChar"/>
    <w:uiPriority w:val="99"/>
    <w:semiHidden/>
    <w:unhideWhenUsed/>
    <w:rsid w:val="0003765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376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7336958">
      <w:bodyDiv w:val="1"/>
      <w:marLeft w:val="0"/>
      <w:marRight w:val="0"/>
      <w:marTop w:val="0"/>
      <w:marBottom w:val="0"/>
      <w:divBdr>
        <w:top w:val="none" w:sz="0" w:space="0" w:color="auto"/>
        <w:left w:val="none" w:sz="0" w:space="0" w:color="auto"/>
        <w:bottom w:val="none" w:sz="0" w:space="0" w:color="auto"/>
        <w:right w:val="none" w:sz="0" w:space="0" w:color="auto"/>
      </w:divBdr>
      <w:divsChild>
        <w:div w:id="1657147364">
          <w:marLeft w:val="0"/>
          <w:marRight w:val="0"/>
          <w:marTop w:val="0"/>
          <w:marBottom w:val="0"/>
          <w:divBdr>
            <w:top w:val="none" w:sz="0" w:space="0" w:color="auto"/>
            <w:left w:val="none" w:sz="0" w:space="0" w:color="auto"/>
            <w:bottom w:val="none" w:sz="0" w:space="0" w:color="auto"/>
            <w:right w:val="none" w:sz="0" w:space="0" w:color="auto"/>
          </w:divBdr>
          <w:divsChild>
            <w:div w:id="1254701232">
              <w:marLeft w:val="0"/>
              <w:marRight w:val="0"/>
              <w:marTop w:val="0"/>
              <w:marBottom w:val="75"/>
              <w:divBdr>
                <w:top w:val="none" w:sz="0" w:space="0" w:color="auto"/>
                <w:left w:val="none" w:sz="0" w:space="0" w:color="auto"/>
                <w:bottom w:val="none" w:sz="0" w:space="0" w:color="auto"/>
                <w:right w:val="none" w:sz="0" w:space="0" w:color="auto"/>
              </w:divBdr>
            </w:div>
            <w:div w:id="16734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7071">
      <w:bodyDiv w:val="1"/>
      <w:marLeft w:val="0"/>
      <w:marRight w:val="0"/>
      <w:marTop w:val="0"/>
      <w:marBottom w:val="0"/>
      <w:divBdr>
        <w:top w:val="none" w:sz="0" w:space="0" w:color="auto"/>
        <w:left w:val="none" w:sz="0" w:space="0" w:color="auto"/>
        <w:bottom w:val="none" w:sz="0" w:space="0" w:color="auto"/>
        <w:right w:val="none" w:sz="0" w:space="0" w:color="auto"/>
      </w:divBdr>
      <w:divsChild>
        <w:div w:id="454105101">
          <w:marLeft w:val="0"/>
          <w:marRight w:val="0"/>
          <w:marTop w:val="0"/>
          <w:marBottom w:val="0"/>
          <w:divBdr>
            <w:top w:val="none" w:sz="0" w:space="0" w:color="auto"/>
            <w:left w:val="none" w:sz="0" w:space="0" w:color="auto"/>
            <w:bottom w:val="none" w:sz="0" w:space="0" w:color="auto"/>
            <w:right w:val="none" w:sz="0" w:space="0" w:color="auto"/>
          </w:divBdr>
        </w:div>
        <w:div w:id="1090126881">
          <w:marLeft w:val="0"/>
          <w:marRight w:val="0"/>
          <w:marTop w:val="0"/>
          <w:marBottom w:val="0"/>
          <w:divBdr>
            <w:top w:val="none" w:sz="0" w:space="0" w:color="auto"/>
            <w:left w:val="none" w:sz="0" w:space="0" w:color="auto"/>
            <w:bottom w:val="none" w:sz="0" w:space="0" w:color="auto"/>
            <w:right w:val="none" w:sz="0" w:space="0" w:color="auto"/>
          </w:divBdr>
        </w:div>
        <w:div w:id="2083721374">
          <w:marLeft w:val="0"/>
          <w:marRight w:val="0"/>
          <w:marTop w:val="0"/>
          <w:marBottom w:val="0"/>
          <w:divBdr>
            <w:top w:val="none" w:sz="0" w:space="0" w:color="auto"/>
            <w:left w:val="none" w:sz="0" w:space="0" w:color="auto"/>
            <w:bottom w:val="none" w:sz="0" w:space="0" w:color="auto"/>
            <w:right w:val="none" w:sz="0" w:space="0" w:color="auto"/>
          </w:divBdr>
        </w:div>
        <w:div w:id="258946616">
          <w:marLeft w:val="0"/>
          <w:marRight w:val="0"/>
          <w:marTop w:val="0"/>
          <w:marBottom w:val="0"/>
          <w:divBdr>
            <w:top w:val="none" w:sz="0" w:space="0" w:color="auto"/>
            <w:left w:val="none" w:sz="0" w:space="0" w:color="auto"/>
            <w:bottom w:val="none" w:sz="0" w:space="0" w:color="auto"/>
            <w:right w:val="none" w:sz="0" w:space="0" w:color="auto"/>
          </w:divBdr>
        </w:div>
        <w:div w:id="137382814">
          <w:marLeft w:val="0"/>
          <w:marRight w:val="0"/>
          <w:marTop w:val="0"/>
          <w:marBottom w:val="0"/>
          <w:divBdr>
            <w:top w:val="none" w:sz="0" w:space="0" w:color="auto"/>
            <w:left w:val="none" w:sz="0" w:space="0" w:color="auto"/>
            <w:bottom w:val="none" w:sz="0" w:space="0" w:color="auto"/>
            <w:right w:val="none" w:sz="0" w:space="0" w:color="auto"/>
          </w:divBdr>
        </w:div>
        <w:div w:id="28639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fns.uniba.sk/index.php?id=3640"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5389</Words>
  <Characters>30719</Characters>
  <Application>Microsoft Office Word</Application>
  <DocSecurity>0</DocSecurity>
  <Lines>255</Lines>
  <Paragraphs>72</Paragraphs>
  <ScaleCrop>false</ScaleCrop>
  <Company>Hewlett-Packard</Company>
  <LinksUpToDate>false</LinksUpToDate>
  <CharactersWithSpaces>36036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Michalková</dc:creator>
  <cp:lastModifiedBy>Monika Michalková</cp:lastModifiedBy>
  <cp:revision>3</cp:revision>
  <dcterms:created xsi:type="dcterms:W3CDTF">2014-04-23T10:04:00Z</dcterms:created>
  <dcterms:modified xsi:type="dcterms:W3CDTF">2014-04-23T10:11:00Z</dcterms:modified>
</cp:coreProperties>
</file>