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D0" w:rsidRDefault="00F223D0" w:rsidP="00F223D0">
      <w:pPr>
        <w:spacing w:before="120" w:after="120" w:line="276" w:lineRule="auto"/>
        <w:ind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Jestliže je počet nukleotidů v diploidním genomu člověka roven přibližně 3 miliardy párů bází, pak délka sekvence, která se v takovém genomu bude vyskytovat pouze jedenkrát, odpovídá vztahu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D21C85">
        <w:rPr>
          <w:rFonts w:asciiTheme="minorHAnsi" w:hAnsiTheme="minorHAnsi" w:cstheme="minorHAnsi"/>
          <w:sz w:val="28"/>
          <w:szCs w:val="28"/>
          <w:vertAlign w:val="superscript"/>
        </w:rPr>
        <w:t>X</w:t>
      </w:r>
      <w:r>
        <w:rPr>
          <w:rFonts w:asciiTheme="minorHAnsi" w:hAnsiTheme="minorHAnsi" w:cstheme="minorHAnsi"/>
        </w:rPr>
        <w:t xml:space="preserve"> = 3 x 10</w:t>
      </w:r>
      <w:r w:rsidRPr="00D21C85">
        <w:rPr>
          <w:rFonts w:asciiTheme="minorHAnsi" w:hAnsiTheme="minorHAnsi" w:cstheme="minorHAnsi"/>
          <w:vertAlign w:val="superscript"/>
        </w:rPr>
        <w:t>9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Rovnici lze řešit logaritmováním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ln</w:t>
      </w:r>
      <w:proofErr w:type="spellEnd"/>
      <w:r>
        <w:rPr>
          <w:rFonts w:asciiTheme="minorHAnsi" w:hAnsiTheme="minorHAnsi" w:cstheme="minorHAnsi"/>
        </w:rPr>
        <w:t xml:space="preserve"> 4</w:t>
      </w:r>
      <w:r w:rsidRPr="00D21C85">
        <w:rPr>
          <w:rFonts w:asciiTheme="minorHAnsi" w:hAnsiTheme="minorHAnsi" w:cstheme="minorHAnsi"/>
          <w:sz w:val="28"/>
          <w:szCs w:val="28"/>
          <w:vertAlign w:val="superscript"/>
        </w:rPr>
        <w:t>X</w:t>
      </w:r>
      <w:r>
        <w:rPr>
          <w:rFonts w:asciiTheme="minorHAnsi" w:hAnsiTheme="minorHAnsi" w:cstheme="minorHAnsi"/>
        </w:rPr>
        <w:t xml:space="preserve"> = </w:t>
      </w:r>
      <w:proofErr w:type="spellStart"/>
      <w:r>
        <w:rPr>
          <w:rFonts w:asciiTheme="minorHAnsi" w:hAnsiTheme="minorHAnsi" w:cstheme="minorHAnsi"/>
        </w:rPr>
        <w:t>ln</w:t>
      </w:r>
      <w:proofErr w:type="spellEnd"/>
      <w:r>
        <w:rPr>
          <w:rFonts w:asciiTheme="minorHAnsi" w:hAnsiTheme="minorHAnsi" w:cstheme="minorHAnsi"/>
        </w:rPr>
        <w:t xml:space="preserve"> (3 x 10</w:t>
      </w:r>
      <w:r w:rsidRPr="005B0AD3">
        <w:rPr>
          <w:rFonts w:asciiTheme="minorHAnsi" w:hAnsiTheme="minorHAnsi" w:cstheme="minorHAnsi"/>
          <w:vertAlign w:val="superscript"/>
        </w:rPr>
        <w:t>9</w:t>
      </w:r>
      <w:r>
        <w:rPr>
          <w:rFonts w:asciiTheme="minorHAnsi" w:hAnsiTheme="minorHAnsi" w:cstheme="minorHAnsi"/>
        </w:rPr>
        <w:t>)</w:t>
      </w:r>
    </w:p>
    <w:p w:rsidR="00F223D0" w:rsidRPr="00D21C85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Odtud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spellStart"/>
      <w:r>
        <w:rPr>
          <w:rFonts w:asciiTheme="minorHAnsi" w:hAnsiTheme="minorHAnsi" w:cstheme="minorHAnsi"/>
        </w:rPr>
        <w:t>ln</w:t>
      </w:r>
      <w:proofErr w:type="spellEnd"/>
      <w:r>
        <w:rPr>
          <w:rFonts w:asciiTheme="minorHAnsi" w:hAnsiTheme="minorHAnsi" w:cstheme="minorHAnsi"/>
        </w:rPr>
        <w:t xml:space="preserve"> (3 x 10</w:t>
      </w:r>
      <w:r w:rsidRPr="005B0AD3">
        <w:rPr>
          <w:rFonts w:asciiTheme="minorHAnsi" w:hAnsiTheme="minorHAnsi" w:cstheme="minorHAnsi"/>
          <w:vertAlign w:val="superscript"/>
        </w:rPr>
        <w:t>9</w:t>
      </w:r>
      <w:r>
        <w:rPr>
          <w:rFonts w:asciiTheme="minorHAnsi" w:hAnsiTheme="minorHAnsi" w:cstheme="minorHAnsi"/>
        </w:rPr>
        <w:t>)</w:t>
      </w: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 = -------------------</w:t>
      </w: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ln</w:t>
      </w:r>
      <w:proofErr w:type="spellEnd"/>
      <w:r>
        <w:rPr>
          <w:rFonts w:asciiTheme="minorHAnsi" w:hAnsiTheme="minorHAnsi" w:cstheme="minorHAnsi"/>
        </w:rPr>
        <w:t xml:space="preserve"> 4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tedy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F223D0" w:rsidRDefault="00F223D0" w:rsidP="00F223D0">
      <w:pPr>
        <w:spacing w:line="276" w:lineRule="auto"/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 = 15,7</w:t>
      </w:r>
    </w:p>
    <w:p w:rsidR="00F223D0" w:rsidRDefault="00F223D0" w:rsidP="00F223D0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A33049" w:rsidRDefault="00F223D0" w:rsidP="00F223D0">
      <w:r>
        <w:rPr>
          <w:rFonts w:asciiTheme="minorHAnsi" w:hAnsiTheme="minorHAnsi" w:cstheme="minorHAnsi"/>
        </w:rPr>
        <w:t>Znamená to tedy, že oligonukleotid o délce větší než 16 se bude v genomu člověka (pokud by byly sekvence nahodilé) vyskytovat jen jedenkrát.</w:t>
      </w:r>
      <w:bookmarkStart w:id="0" w:name="_GoBack"/>
      <w:bookmarkEnd w:id="0"/>
    </w:p>
    <w:sectPr w:rsidR="00A3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swiss"/>
    <w:pitch w:val="default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D0"/>
    <w:rsid w:val="00A33049"/>
    <w:rsid w:val="00F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3D0"/>
    <w:pPr>
      <w:widowControl w:val="0"/>
      <w:suppressAutoHyphens/>
      <w:spacing w:after="0" w:line="240" w:lineRule="auto"/>
    </w:pPr>
    <w:rPr>
      <w:rFonts w:ascii="DejaVu Sans" w:eastAsia="Droid Sans Fallback" w:hAnsi="DejaVu Sans" w:cs="Lohit Hindi"/>
      <w:kern w:val="1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3D0"/>
    <w:pPr>
      <w:widowControl w:val="0"/>
      <w:suppressAutoHyphens/>
      <w:spacing w:after="0" w:line="240" w:lineRule="auto"/>
    </w:pPr>
    <w:rPr>
      <w:rFonts w:ascii="DejaVu Sans" w:eastAsia="Droid Sans Fallback" w:hAnsi="DejaVu Sans" w:cs="Lohit Hindi"/>
      <w:kern w:val="1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2012-05-20T16:03:00Z</dcterms:created>
  <dcterms:modified xsi:type="dcterms:W3CDTF">2012-05-20T16:04:00Z</dcterms:modified>
</cp:coreProperties>
</file>