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AB" w:rsidRPr="005E437D" w:rsidRDefault="00CE325C" w:rsidP="00CE325C">
      <w:pPr>
        <w:pStyle w:val="Nadpis1"/>
        <w:rPr>
          <w:lang w:val="en-GB"/>
        </w:rPr>
      </w:pPr>
      <w:r w:rsidRPr="005E437D">
        <w:rPr>
          <w:lang w:val="en-GB"/>
        </w:rPr>
        <w:t>Intera</w:t>
      </w:r>
      <w:r w:rsidR="005E437D" w:rsidRPr="005E437D">
        <w:rPr>
          <w:lang w:val="en-GB"/>
        </w:rPr>
        <w:t>ction of</w:t>
      </w:r>
      <w:r w:rsidRPr="005E437D">
        <w:rPr>
          <w:lang w:val="en-GB"/>
        </w:rPr>
        <w:t xml:space="preserve"> </w:t>
      </w:r>
      <w:proofErr w:type="spellStart"/>
      <w:r w:rsidRPr="005E437D">
        <w:rPr>
          <w:lang w:val="en-GB"/>
        </w:rPr>
        <w:t>benzo</w:t>
      </w:r>
      <w:proofErr w:type="spellEnd"/>
      <w:r w:rsidR="005E437D" w:rsidRPr="005E437D">
        <w:rPr>
          <w:lang w:val="en-GB"/>
        </w:rPr>
        <w:t>[</w:t>
      </w:r>
      <w:r w:rsidRPr="005E437D">
        <w:rPr>
          <w:i/>
          <w:lang w:val="en-GB"/>
        </w:rPr>
        <w:t>c</w:t>
      </w:r>
      <w:r w:rsidR="005E437D" w:rsidRPr="005E437D">
        <w:rPr>
          <w:lang w:val="en-GB"/>
        </w:rPr>
        <w:t>]</w:t>
      </w:r>
      <w:proofErr w:type="spellStart"/>
      <w:r w:rsidR="005E437D" w:rsidRPr="005E437D">
        <w:rPr>
          <w:lang w:val="en-GB"/>
        </w:rPr>
        <w:t>ph</w:t>
      </w:r>
      <w:r w:rsidRPr="005E437D">
        <w:rPr>
          <w:lang w:val="en-GB"/>
        </w:rPr>
        <w:t>enant</w:t>
      </w:r>
      <w:r w:rsidR="005E437D" w:rsidRPr="005E437D">
        <w:rPr>
          <w:lang w:val="en-GB"/>
        </w:rPr>
        <w:t>h</w:t>
      </w:r>
      <w:r w:rsidRPr="005E437D">
        <w:rPr>
          <w:lang w:val="en-GB"/>
        </w:rPr>
        <w:t>ridin</w:t>
      </w:r>
      <w:r w:rsidR="005E437D" w:rsidRPr="005E437D">
        <w:rPr>
          <w:lang w:val="en-GB"/>
        </w:rPr>
        <w:t>e</w:t>
      </w:r>
      <w:proofErr w:type="spellEnd"/>
      <w:r w:rsidRPr="005E437D">
        <w:rPr>
          <w:lang w:val="en-GB"/>
        </w:rPr>
        <w:t xml:space="preserve"> alkaloid</w:t>
      </w:r>
      <w:r w:rsidR="005E437D" w:rsidRPr="005E437D">
        <w:rPr>
          <w:lang w:val="en-GB"/>
        </w:rPr>
        <w:t>s</w:t>
      </w:r>
      <w:r w:rsidRPr="005E437D">
        <w:rPr>
          <w:lang w:val="en-GB"/>
        </w:rPr>
        <w:t xml:space="preserve"> </w:t>
      </w:r>
      <w:r w:rsidR="005E437D" w:rsidRPr="005E437D">
        <w:rPr>
          <w:lang w:val="en-GB"/>
        </w:rPr>
        <w:t>with</w:t>
      </w:r>
      <w:r w:rsidRPr="005E437D">
        <w:rPr>
          <w:lang w:val="en-GB"/>
        </w:rPr>
        <w:t> DNA</w:t>
      </w:r>
    </w:p>
    <w:p w:rsidR="00CE325C" w:rsidRPr="005E437D" w:rsidRDefault="005E437D" w:rsidP="005E437D">
      <w:pPr>
        <w:pStyle w:val="Nadpis2"/>
        <w:rPr>
          <w:lang w:val="en-GB"/>
        </w:rPr>
      </w:pPr>
      <w:r w:rsidRPr="005E437D">
        <w:rPr>
          <w:lang w:val="en-GB"/>
        </w:rPr>
        <w:t xml:space="preserve">Michal </w:t>
      </w:r>
      <w:proofErr w:type="spellStart"/>
      <w:r w:rsidRPr="005E437D">
        <w:rPr>
          <w:lang w:val="en-GB"/>
        </w:rPr>
        <w:t>Rájecký</w:t>
      </w:r>
      <w:proofErr w:type="spellEnd"/>
    </w:p>
    <w:p w:rsidR="005B029D" w:rsidRDefault="005E437D" w:rsidP="005E437D">
      <w:pPr>
        <w:rPr>
          <w:lang w:val="en-GB"/>
        </w:rPr>
      </w:pPr>
      <w:r w:rsidRPr="005E437D">
        <w:rPr>
          <w:lang w:val="en-GB"/>
        </w:rPr>
        <w:t xml:space="preserve">Quaternary </w:t>
      </w:r>
      <w:proofErr w:type="spellStart"/>
      <w:r w:rsidRPr="005E437D">
        <w:rPr>
          <w:lang w:val="en-GB"/>
        </w:rPr>
        <w:t>benzo</w:t>
      </w:r>
      <w:proofErr w:type="spellEnd"/>
      <w:r w:rsidRPr="005E437D">
        <w:rPr>
          <w:lang w:val="en-GB"/>
        </w:rPr>
        <w:t>[</w:t>
      </w:r>
      <w:r w:rsidRPr="005E437D">
        <w:rPr>
          <w:i/>
          <w:lang w:val="en-GB"/>
        </w:rPr>
        <w:t>c</w:t>
      </w:r>
      <w:r w:rsidRPr="005E437D">
        <w:rPr>
          <w:lang w:val="en-GB"/>
        </w:rPr>
        <w:t>]</w:t>
      </w:r>
      <w:proofErr w:type="spellStart"/>
      <w:r w:rsidRPr="005E437D">
        <w:rPr>
          <w:lang w:val="en-GB"/>
        </w:rPr>
        <w:t>phenanthridine</w:t>
      </w:r>
      <w:proofErr w:type="spellEnd"/>
      <w:r w:rsidRPr="005E437D">
        <w:rPr>
          <w:lang w:val="en-GB"/>
        </w:rPr>
        <w:t xml:space="preserve"> alkaloids are secondary metabolites</w:t>
      </w:r>
      <w:r>
        <w:rPr>
          <w:lang w:val="en-GB"/>
        </w:rPr>
        <w:t xml:space="preserve"> of plant families </w:t>
      </w:r>
      <w:proofErr w:type="spellStart"/>
      <w:r>
        <w:rPr>
          <w:i/>
          <w:lang w:val="en-GB"/>
        </w:rPr>
        <w:t>Papaveraceae</w:t>
      </w:r>
      <w:proofErr w:type="spellEnd"/>
      <w:r>
        <w:rPr>
          <w:lang w:val="en-GB"/>
        </w:rPr>
        <w:t xml:space="preserve">, </w:t>
      </w:r>
      <w:proofErr w:type="spellStart"/>
      <w:r>
        <w:rPr>
          <w:i/>
          <w:lang w:val="en-GB"/>
        </w:rPr>
        <w:t>Rutaceae</w:t>
      </w:r>
      <w:proofErr w:type="spellEnd"/>
      <w:r>
        <w:rPr>
          <w:lang w:val="en-GB"/>
        </w:rPr>
        <w:t xml:space="preserve">, and </w:t>
      </w:r>
      <w:proofErr w:type="spellStart"/>
      <w:r>
        <w:rPr>
          <w:i/>
          <w:lang w:val="en-GB"/>
        </w:rPr>
        <w:t>Ranunculaceae</w:t>
      </w:r>
      <w:proofErr w:type="spellEnd"/>
      <w:r>
        <w:rPr>
          <w:lang w:val="en-GB"/>
        </w:rPr>
        <w:t xml:space="preserve">. </w:t>
      </w:r>
      <w:r w:rsidR="005B48A4">
        <w:rPr>
          <w:lang w:val="en-GB"/>
        </w:rPr>
        <w:t>Extracts from these plants have been used in traditional Chinese medicine and therefore it attracted attention of pharmaceutical industry. Nowadays, two most abundant alkaloids are commercially available and thoroughly studied for antibacterial</w:t>
      </w:r>
      <w:r w:rsidR="00B256A6">
        <w:rPr>
          <w:lang w:val="en-GB"/>
        </w:rPr>
        <w:t>, anti-fungal</w:t>
      </w:r>
      <w:r w:rsidR="005B48A4">
        <w:rPr>
          <w:lang w:val="en-GB"/>
        </w:rPr>
        <w:t>,</w:t>
      </w:r>
      <w:r w:rsidR="00B256A6">
        <w:rPr>
          <w:lang w:val="en-GB"/>
        </w:rPr>
        <w:t xml:space="preserve"> and potential</w:t>
      </w:r>
      <w:r w:rsidR="005B48A4">
        <w:rPr>
          <w:lang w:val="en-GB"/>
        </w:rPr>
        <w:t xml:space="preserve"> anti-cancer activities.</w:t>
      </w:r>
      <w:r w:rsidR="005B029D">
        <w:rPr>
          <w:lang w:val="en-GB"/>
        </w:rPr>
        <w:t xml:space="preserve"> </w:t>
      </w:r>
      <w:r w:rsidR="005B48A4">
        <w:rPr>
          <w:lang w:val="en-GB"/>
        </w:rPr>
        <w:t xml:space="preserve">Much less abundant alkaloids were only recently available in amounts and purity that allow study of their properties at both </w:t>
      </w:r>
      <w:r w:rsidR="005B029D">
        <w:rPr>
          <w:lang w:val="en-GB"/>
        </w:rPr>
        <w:t>biological and molecular level.</w:t>
      </w:r>
    </w:p>
    <w:p w:rsidR="00B256A6" w:rsidRPr="005E437D" w:rsidRDefault="005B029D" w:rsidP="005B7742">
      <w:pPr>
        <w:rPr>
          <w:lang w:val="en-GB"/>
        </w:rPr>
      </w:pPr>
      <w:r>
        <w:rPr>
          <w:lang w:val="en-GB"/>
        </w:rPr>
        <w:t>T</w:t>
      </w:r>
      <w:r w:rsidR="005B48A4">
        <w:rPr>
          <w:lang w:val="en-GB"/>
        </w:rPr>
        <w:t>his work focuses on interaction</w:t>
      </w:r>
      <w:r>
        <w:rPr>
          <w:lang w:val="en-GB"/>
        </w:rPr>
        <w:t xml:space="preserve"> of q</w:t>
      </w:r>
      <w:r w:rsidRPr="005E437D">
        <w:rPr>
          <w:lang w:val="en-GB"/>
        </w:rPr>
        <w:t xml:space="preserve">uaternary </w:t>
      </w:r>
      <w:proofErr w:type="spellStart"/>
      <w:r w:rsidRPr="005E437D">
        <w:rPr>
          <w:lang w:val="en-GB"/>
        </w:rPr>
        <w:t>benzo</w:t>
      </w:r>
      <w:proofErr w:type="spellEnd"/>
      <w:r w:rsidRPr="005E437D">
        <w:rPr>
          <w:lang w:val="en-GB"/>
        </w:rPr>
        <w:t>[</w:t>
      </w:r>
      <w:r w:rsidRPr="005E437D">
        <w:rPr>
          <w:i/>
          <w:lang w:val="en-GB"/>
        </w:rPr>
        <w:t>c</w:t>
      </w:r>
      <w:r w:rsidRPr="005E437D">
        <w:rPr>
          <w:lang w:val="en-GB"/>
        </w:rPr>
        <w:t>]</w:t>
      </w:r>
      <w:proofErr w:type="spellStart"/>
      <w:r w:rsidRPr="005E437D">
        <w:rPr>
          <w:lang w:val="en-GB"/>
        </w:rPr>
        <w:t>phenanthridine</w:t>
      </w:r>
      <w:proofErr w:type="spellEnd"/>
      <w:r w:rsidRPr="005E437D">
        <w:rPr>
          <w:lang w:val="en-GB"/>
        </w:rPr>
        <w:t xml:space="preserve"> alkaloids</w:t>
      </w:r>
      <w:r w:rsidR="005B48A4">
        <w:rPr>
          <w:lang w:val="en-GB"/>
        </w:rPr>
        <w:t xml:space="preserve"> with </w:t>
      </w:r>
      <w:r w:rsidR="00981560">
        <w:rPr>
          <w:lang w:val="en-GB"/>
        </w:rPr>
        <w:t xml:space="preserve">DNA – </w:t>
      </w:r>
      <w:r w:rsidR="005B48A4">
        <w:rPr>
          <w:lang w:val="en-GB"/>
        </w:rPr>
        <w:t>one of possible molecular targets in cells</w:t>
      </w:r>
      <w:r w:rsidR="00981560">
        <w:rPr>
          <w:lang w:val="en-GB"/>
        </w:rPr>
        <w:t>.</w:t>
      </w:r>
      <w:r w:rsidR="00B256A6">
        <w:rPr>
          <w:lang w:val="en-GB"/>
        </w:rPr>
        <w:t xml:space="preserve"> I</w:t>
      </w:r>
      <w:r>
        <w:rPr>
          <w:lang w:val="en-GB"/>
        </w:rPr>
        <w:t xml:space="preserve">ntrinsic fluorescence of alkaloids and its dependence on environmental conditions was studied. </w:t>
      </w:r>
      <w:r w:rsidR="00B256A6">
        <w:rPr>
          <w:lang w:val="en-GB"/>
        </w:rPr>
        <w:t>It was found that only one form of studied alkaloids interacts with DNA and this interaction is accompanied by</w:t>
      </w:r>
      <w:r w:rsidR="00686069">
        <w:rPr>
          <w:lang w:val="en-GB"/>
        </w:rPr>
        <w:t xml:space="preserve"> decrease of fluorescence at ca. 420 nm and</w:t>
      </w:r>
      <w:r w:rsidR="00B256A6">
        <w:rPr>
          <w:lang w:val="en-GB"/>
        </w:rPr>
        <w:t xml:space="preserve"> incre</w:t>
      </w:r>
      <w:r w:rsidR="00D3156B">
        <w:rPr>
          <w:lang w:val="en-GB"/>
        </w:rPr>
        <w:t>ase of fluorescence</w:t>
      </w:r>
      <w:r w:rsidR="00686069">
        <w:rPr>
          <w:lang w:val="en-GB"/>
        </w:rPr>
        <w:t xml:space="preserve"> at ca. 600 nm</w:t>
      </w:r>
      <w:r w:rsidR="00D3156B">
        <w:rPr>
          <w:lang w:val="en-GB"/>
        </w:rPr>
        <w:t xml:space="preserve">. </w:t>
      </w:r>
      <w:r w:rsidR="00686069">
        <w:rPr>
          <w:lang w:val="en-GB"/>
        </w:rPr>
        <w:t xml:space="preserve">This dual fluorescence allows imaging of both free and bound form of DNA and together with fast cell membrane penetration allows quick staining of cells. Study of alkaloid-DNA interactions revealed </w:t>
      </w:r>
      <w:r w:rsidR="00AD16D7">
        <w:rPr>
          <w:lang w:val="en-GB"/>
        </w:rPr>
        <w:t>dissociation</w:t>
      </w:r>
      <w:r w:rsidR="00686069">
        <w:rPr>
          <w:lang w:val="en-GB"/>
        </w:rPr>
        <w:t xml:space="preserve"> constants </w:t>
      </w:r>
      <w:r w:rsidR="00AD16D7">
        <w:rPr>
          <w:lang w:val="en-GB"/>
        </w:rPr>
        <w:t xml:space="preserve">in the </w:t>
      </w:r>
      <w:proofErr w:type="spellStart"/>
      <w:r w:rsidR="00AD16D7">
        <w:rPr>
          <w:lang w:val="en-GB"/>
        </w:rPr>
        <w:t>micromolar</w:t>
      </w:r>
      <w:proofErr w:type="spellEnd"/>
      <w:r w:rsidR="00AD16D7">
        <w:rPr>
          <w:lang w:val="en-GB"/>
        </w:rPr>
        <w:t xml:space="preserve"> range without specificity towards AT or GC </w:t>
      </w:r>
      <w:proofErr w:type="spellStart"/>
      <w:r w:rsidR="00AD16D7">
        <w:rPr>
          <w:lang w:val="en-GB"/>
        </w:rPr>
        <w:t>basepairs</w:t>
      </w:r>
      <w:proofErr w:type="spellEnd"/>
      <w:r w:rsidR="00AD16D7">
        <w:rPr>
          <w:lang w:val="en-GB"/>
        </w:rPr>
        <w:t xml:space="preserve"> in DNA.</w:t>
      </w:r>
      <w:bookmarkStart w:id="0" w:name="_GoBack"/>
      <w:bookmarkEnd w:id="0"/>
    </w:p>
    <w:sectPr w:rsidR="00B256A6" w:rsidRPr="005E4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5C"/>
    <w:rsid w:val="005B029D"/>
    <w:rsid w:val="005B48A4"/>
    <w:rsid w:val="005B7742"/>
    <w:rsid w:val="005E437D"/>
    <w:rsid w:val="006671C6"/>
    <w:rsid w:val="00686069"/>
    <w:rsid w:val="006C2B27"/>
    <w:rsid w:val="00981560"/>
    <w:rsid w:val="00AD16D7"/>
    <w:rsid w:val="00B20585"/>
    <w:rsid w:val="00B256A6"/>
    <w:rsid w:val="00CE325C"/>
    <w:rsid w:val="00CF0AAB"/>
    <w:rsid w:val="00D31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E3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E43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325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E43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E3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E43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325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E43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200</Words>
  <Characters>1182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3</cp:revision>
  <dcterms:created xsi:type="dcterms:W3CDTF">2015-02-02T12:51:00Z</dcterms:created>
  <dcterms:modified xsi:type="dcterms:W3CDTF">2015-02-05T09:00:00Z</dcterms:modified>
</cp:coreProperties>
</file>