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25" w:rsidRDefault="00AB0ED2" w:rsidP="00AB0E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Exercise</w:t>
      </w:r>
      <w:r w:rsidR="00673125">
        <w:rPr>
          <w:rFonts w:ascii="Times New Roman" w:hAnsi="Times New Roman" w:cs="Times New Roman"/>
          <w:b/>
          <w:bCs/>
          <w:sz w:val="28"/>
          <w:szCs w:val="28"/>
        </w:rPr>
        <w:t xml:space="preserve"> 1: Instructions</w:t>
      </w:r>
    </w:p>
    <w:p w:rsidR="00673125" w:rsidRDefault="00673125" w:rsidP="00AB0E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Given: </w:t>
      </w:r>
      <w:r w:rsidR="00805DB6">
        <w:rPr>
          <w:rFonts w:ascii="Times New Roman" w:hAnsi="Times New Roman" w:cs="Times New Roman"/>
          <w:b/>
          <w:bCs/>
          <w:sz w:val="28"/>
          <w:szCs w:val="28"/>
        </w:rPr>
        <w:t>I have provided two figures showing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wireline-log cross sections</w:t>
      </w:r>
      <w:r w:rsidR="00724BD6">
        <w:rPr>
          <w:rFonts w:ascii="Times New Roman" w:hAnsi="Times New Roman" w:cs="Times New Roman"/>
          <w:b/>
          <w:bCs/>
          <w:sz w:val="28"/>
          <w:szCs w:val="28"/>
        </w:rPr>
        <w:t xml:space="preserve"> (two .</w:t>
      </w:r>
      <w:proofErr w:type="spellStart"/>
      <w:r w:rsidR="00724BD6">
        <w:rPr>
          <w:rFonts w:ascii="Times New Roman" w:hAnsi="Times New Roman" w:cs="Times New Roman"/>
          <w:b/>
          <w:bCs/>
          <w:sz w:val="28"/>
          <w:szCs w:val="28"/>
        </w:rPr>
        <w:t>pdf</w:t>
      </w:r>
      <w:proofErr w:type="spellEnd"/>
      <w:r w:rsidR="00724BD6">
        <w:rPr>
          <w:rFonts w:ascii="Times New Roman" w:hAnsi="Times New Roman" w:cs="Times New Roman"/>
          <w:b/>
          <w:bCs/>
          <w:sz w:val="28"/>
          <w:szCs w:val="28"/>
        </w:rPr>
        <w:t xml:space="preserve"> files)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one with three well logs, and one with eleven well </w:t>
      </w:r>
      <w:r w:rsidR="00805DB6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>ogs.</w:t>
      </w:r>
    </w:p>
    <w:p w:rsidR="00673125" w:rsidRDefault="00673125" w:rsidP="00AB0E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Please print each of these sections on 11 by 17 inch paper</w:t>
      </w:r>
      <w:r w:rsidR="00724BD6">
        <w:rPr>
          <w:rFonts w:ascii="Times New Roman" w:hAnsi="Times New Roman" w:cs="Times New Roman"/>
          <w:b/>
          <w:bCs/>
          <w:sz w:val="28"/>
          <w:szCs w:val="28"/>
        </w:rPr>
        <w:t xml:space="preserve"> (A3</w:t>
      </w:r>
      <w:r w:rsidR="00805DB6">
        <w:rPr>
          <w:rFonts w:ascii="Times New Roman" w:hAnsi="Times New Roman" w:cs="Times New Roman"/>
          <w:b/>
          <w:bCs/>
          <w:sz w:val="28"/>
          <w:szCs w:val="28"/>
        </w:rPr>
        <w:t>). At the beginning of the lecture, I will work with the students/professionals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on correlating the </w:t>
      </w:r>
      <w:r w:rsidR="00805DB6">
        <w:rPr>
          <w:rFonts w:ascii="Times New Roman" w:hAnsi="Times New Roman" w:cs="Times New Roman"/>
          <w:b/>
          <w:bCs/>
          <w:sz w:val="28"/>
          <w:szCs w:val="28"/>
        </w:rPr>
        <w:t xml:space="preserve">key </w:t>
      </w:r>
      <w:r>
        <w:rPr>
          <w:rFonts w:ascii="Times New Roman" w:hAnsi="Times New Roman" w:cs="Times New Roman"/>
          <w:b/>
          <w:bCs/>
          <w:sz w:val="28"/>
          <w:szCs w:val="28"/>
        </w:rPr>
        <w:t>horizons</w:t>
      </w:r>
      <w:r w:rsidR="00805DB6">
        <w:rPr>
          <w:rFonts w:ascii="Times New Roman" w:hAnsi="Times New Roman" w:cs="Times New Roman"/>
          <w:b/>
          <w:bCs/>
          <w:sz w:val="28"/>
          <w:szCs w:val="28"/>
        </w:rPr>
        <w:t xml:space="preserve"> in this field, so that we can evaluate new potential reservoir targets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73125" w:rsidRDefault="00724BD6" w:rsidP="00AB0E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Also, please</w:t>
      </w:r>
      <w:r w:rsidR="00673125">
        <w:rPr>
          <w:rFonts w:ascii="Times New Roman" w:hAnsi="Times New Roman" w:cs="Times New Roman"/>
          <w:b/>
          <w:bCs/>
          <w:sz w:val="28"/>
          <w:szCs w:val="28"/>
        </w:rPr>
        <w:t xml:space="preserve"> print the PowerPoint Presentation in the Handout Mode, </w:t>
      </w:r>
      <w:proofErr w:type="spellStart"/>
      <w:r w:rsidR="00673125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="00673125">
        <w:rPr>
          <w:rFonts w:ascii="Times New Roman" w:hAnsi="Times New Roman" w:cs="Times New Roman"/>
          <w:b/>
          <w:bCs/>
          <w:sz w:val="28"/>
          <w:szCs w:val="28"/>
        </w:rPr>
        <w:t xml:space="preserve">. e. four figures per </w:t>
      </w:r>
      <w:r w:rsidR="00805DB6">
        <w:rPr>
          <w:rFonts w:ascii="Times New Roman" w:hAnsi="Times New Roman" w:cs="Times New Roman"/>
          <w:b/>
          <w:bCs/>
          <w:sz w:val="28"/>
          <w:szCs w:val="28"/>
        </w:rPr>
        <w:t>page.  Print them as black-and-w</w:t>
      </w:r>
      <w:r w:rsidR="00673125">
        <w:rPr>
          <w:rFonts w:ascii="Times New Roman" w:hAnsi="Times New Roman" w:cs="Times New Roman"/>
          <w:b/>
          <w:bCs/>
          <w:sz w:val="28"/>
          <w:szCs w:val="28"/>
        </w:rPr>
        <w:t>hite slides.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These include most of the slides that I will use to lecture.</w:t>
      </w:r>
    </w:p>
    <w:p w:rsidR="00673125" w:rsidRPr="00AB0ED2" w:rsidRDefault="00673125" w:rsidP="00AB0E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If possible, please distribute the </w:t>
      </w:r>
      <w:r w:rsidR="00724BD6">
        <w:rPr>
          <w:rFonts w:ascii="Times New Roman" w:hAnsi="Times New Roman" w:cs="Times New Roman"/>
          <w:b/>
          <w:bCs/>
          <w:sz w:val="28"/>
          <w:szCs w:val="28"/>
        </w:rPr>
        <w:t xml:space="preserve">PowerPoint </w:t>
      </w:r>
      <w:r>
        <w:rPr>
          <w:rFonts w:ascii="Times New Roman" w:hAnsi="Times New Roman" w:cs="Times New Roman"/>
          <w:b/>
          <w:bCs/>
          <w:sz w:val="28"/>
          <w:szCs w:val="28"/>
        </w:rPr>
        <w:t>handouts after we do the interpretation.</w:t>
      </w:r>
    </w:p>
    <w:p w:rsidR="00A51310" w:rsidRPr="00FB0D8E" w:rsidRDefault="00A51310">
      <w:pPr>
        <w:rPr>
          <w:rFonts w:ascii="Times New Roman" w:hAnsi="Times New Roman" w:cs="Times New Roman"/>
          <w:sz w:val="28"/>
          <w:szCs w:val="28"/>
        </w:rPr>
      </w:pPr>
    </w:p>
    <w:sectPr w:rsidR="00A51310" w:rsidRPr="00FB0D8E" w:rsidSect="00662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1EDE"/>
    <w:multiLevelType w:val="hybridMultilevel"/>
    <w:tmpl w:val="2FF432CE"/>
    <w:lvl w:ilvl="0" w:tplc="69A40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87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E2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61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E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8F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A7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A5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21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147315"/>
    <w:multiLevelType w:val="hybridMultilevel"/>
    <w:tmpl w:val="97227B5A"/>
    <w:lvl w:ilvl="0" w:tplc="AA88A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43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81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C7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ED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88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EE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AC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E4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20A"/>
    <w:rsid w:val="00041763"/>
    <w:rsid w:val="0005520A"/>
    <w:rsid w:val="000C532C"/>
    <w:rsid w:val="00100BFF"/>
    <w:rsid w:val="00303076"/>
    <w:rsid w:val="003278FC"/>
    <w:rsid w:val="003E508E"/>
    <w:rsid w:val="0054280F"/>
    <w:rsid w:val="00557973"/>
    <w:rsid w:val="006629D8"/>
    <w:rsid w:val="00673125"/>
    <w:rsid w:val="00724BD6"/>
    <w:rsid w:val="00744EBE"/>
    <w:rsid w:val="00764079"/>
    <w:rsid w:val="00773CD0"/>
    <w:rsid w:val="007763BF"/>
    <w:rsid w:val="00805DB6"/>
    <w:rsid w:val="00826AFF"/>
    <w:rsid w:val="008528F4"/>
    <w:rsid w:val="0094202B"/>
    <w:rsid w:val="009975C4"/>
    <w:rsid w:val="009A6002"/>
    <w:rsid w:val="00A51310"/>
    <w:rsid w:val="00A91E44"/>
    <w:rsid w:val="00AB0ED2"/>
    <w:rsid w:val="00AB46C6"/>
    <w:rsid w:val="00CE6C51"/>
    <w:rsid w:val="00DB3895"/>
    <w:rsid w:val="00E27753"/>
    <w:rsid w:val="00E71CAD"/>
    <w:rsid w:val="00FB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0C532C"/>
    <w:pPr>
      <w:spacing w:after="0" w:line="240" w:lineRule="auto"/>
      <w:ind w:right="-450"/>
    </w:pPr>
    <w:rPr>
      <w:rFonts w:ascii="Times" w:eastAsia="Times New Roman" w:hAnsi="Times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0C532C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506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35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2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5</cp:revision>
  <dcterms:created xsi:type="dcterms:W3CDTF">2011-05-15T21:58:00Z</dcterms:created>
  <dcterms:modified xsi:type="dcterms:W3CDTF">2011-05-15T23:55:00Z</dcterms:modified>
</cp:coreProperties>
</file>