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0" w:rsidRDefault="00A92090" w:rsidP="00A92090">
      <w:pPr>
        <w:pStyle w:val="Nzev"/>
      </w:pPr>
      <w:r>
        <w:t>WRITING A SUMMARY</w:t>
      </w:r>
    </w:p>
    <w:p w:rsidR="00A92090" w:rsidRDefault="00A92090" w:rsidP="00A92090"/>
    <w:p w:rsidR="00A92090" w:rsidRDefault="00A92090" w:rsidP="00A92090">
      <w:r>
        <w:t>Summarizing skills are very important for university students. You need to use summaries of information, opinions and arguments of other people to support or provide evidence for your own ideas on academic topics. Writing good summaries also shows that you have read and understood the sources which you are supposed to study.</w:t>
      </w:r>
    </w:p>
    <w:p w:rsidR="00A92090" w:rsidRDefault="00A92090" w:rsidP="00A92090"/>
    <w:p w:rsidR="00A92090" w:rsidRDefault="00A92090" w:rsidP="00A92090">
      <w:r>
        <w:t>Key characteristics of a good summary</w:t>
      </w:r>
    </w:p>
    <w:p w:rsidR="00A92090" w:rsidRDefault="00A92090" w:rsidP="00A92090">
      <w:pPr>
        <w:numPr>
          <w:ilvl w:val="0"/>
          <w:numId w:val="1"/>
        </w:numPr>
      </w:pPr>
      <w:r>
        <w:t>It is shorter that the original text</w:t>
      </w:r>
    </w:p>
    <w:p w:rsidR="00A92090" w:rsidRDefault="00A92090" w:rsidP="00A92090">
      <w:pPr>
        <w:numPr>
          <w:ilvl w:val="0"/>
          <w:numId w:val="1"/>
        </w:numPr>
      </w:pPr>
      <w:r>
        <w:t>It does not change the main meaning of the original text</w:t>
      </w:r>
    </w:p>
    <w:p w:rsidR="00A92090" w:rsidRDefault="00A92090" w:rsidP="00A92090">
      <w:pPr>
        <w:numPr>
          <w:ilvl w:val="0"/>
          <w:numId w:val="1"/>
        </w:numPr>
      </w:pPr>
      <w:r>
        <w:t>It is written in your own words, otherwise you may plagiarize the text</w:t>
      </w:r>
    </w:p>
    <w:p w:rsidR="00A92090" w:rsidRDefault="00A92090" w:rsidP="00A92090">
      <w:pPr>
        <w:numPr>
          <w:ilvl w:val="0"/>
          <w:numId w:val="1"/>
        </w:numPr>
      </w:pPr>
      <w:r>
        <w:t>It focuses on the main idea but may include any key supporting details</w:t>
      </w:r>
    </w:p>
    <w:p w:rsidR="00A92090" w:rsidRDefault="00A92090" w:rsidP="00A92090"/>
    <w:p w:rsidR="00A92090" w:rsidRDefault="00A92090" w:rsidP="00A92090"/>
    <w:p w:rsidR="00A92090" w:rsidRDefault="00A92090" w:rsidP="00A92090">
      <w:pPr>
        <w:pStyle w:val="Normlnweb"/>
        <w:spacing w:before="0" w:beforeAutospacing="0" w:after="0" w:afterAutospacing="0"/>
        <w:rPr>
          <w:b/>
          <w:bCs/>
          <w:lang w:val="en-GB"/>
        </w:rPr>
      </w:pPr>
      <w:r>
        <w:rPr>
          <w:b/>
          <w:bCs/>
          <w:lang w:val="en-GB"/>
        </w:rPr>
        <w:t xml:space="preserve">1. </w:t>
      </w:r>
      <w:proofErr w:type="gramStart"/>
      <w:r>
        <w:rPr>
          <w:b/>
          <w:bCs/>
          <w:lang w:val="en-GB"/>
        </w:rPr>
        <w:t>Summarizing</w:t>
      </w:r>
      <w:proofErr w:type="gramEnd"/>
      <w:r>
        <w:rPr>
          <w:b/>
          <w:bCs/>
          <w:lang w:val="en-GB"/>
        </w:rPr>
        <w:t xml:space="preserve"> a short paragraph - work with a partner and try to say the same thing differently.</w:t>
      </w:r>
    </w:p>
    <w:p w:rsidR="00A92090" w:rsidRDefault="00A92090" w:rsidP="00A92090">
      <w:pPr>
        <w:pStyle w:val="Normlnweb"/>
        <w:tabs>
          <w:tab w:val="left" w:pos="1440"/>
          <w:tab w:val="left" w:pos="4860"/>
          <w:tab w:val="left" w:pos="5940"/>
        </w:tabs>
        <w:spacing w:before="0" w:beforeAutospacing="0" w:after="0" w:afterAutospacing="0"/>
        <w:rPr>
          <w:lang w:val="en-GB"/>
        </w:rPr>
      </w:pPr>
      <w:proofErr w:type="gramStart"/>
      <w:r>
        <w:rPr>
          <w:lang w:val="en-GB"/>
        </w:rPr>
        <w:t>people</w:t>
      </w:r>
      <w:proofErr w:type="gramEnd"/>
      <w:r>
        <w:rPr>
          <w:lang w:val="en-GB"/>
        </w:rPr>
        <w:tab/>
      </w:r>
      <w:r>
        <w:rPr>
          <w:i/>
          <w:iCs/>
          <w:lang w:val="en-GB"/>
        </w:rPr>
        <w:t>individuals</w:t>
      </w:r>
      <w:r>
        <w:rPr>
          <w:lang w:val="en-GB"/>
        </w:rPr>
        <w:tab/>
        <w:t>job</w:t>
      </w:r>
      <w:r>
        <w:rPr>
          <w:lang w:val="en-GB"/>
        </w:rPr>
        <w:tab/>
        <w:t>………………</w:t>
      </w:r>
    </w:p>
    <w:p w:rsidR="00A92090" w:rsidRDefault="00A92090" w:rsidP="00A92090">
      <w:pPr>
        <w:pStyle w:val="Normlnweb"/>
        <w:tabs>
          <w:tab w:val="left" w:pos="4860"/>
          <w:tab w:val="left" w:pos="5940"/>
        </w:tabs>
        <w:spacing w:before="0" w:beforeAutospacing="0" w:after="0" w:afterAutospacing="0"/>
        <w:rPr>
          <w:lang w:val="en-GB"/>
        </w:rPr>
      </w:pPr>
      <w:proofErr w:type="gramStart"/>
      <w:r>
        <w:rPr>
          <w:lang w:val="en-GB"/>
        </w:rPr>
        <w:t>achieve</w:t>
      </w:r>
      <w:proofErr w:type="gramEnd"/>
      <w:r>
        <w:rPr>
          <w:lang w:val="en-GB"/>
        </w:rPr>
        <w:t xml:space="preserve">           ………………</w:t>
      </w:r>
      <w:r>
        <w:rPr>
          <w:lang w:val="en-GB"/>
        </w:rPr>
        <w:tab/>
        <w:t>wealth</w:t>
      </w:r>
      <w:r>
        <w:rPr>
          <w:lang w:val="en-GB"/>
        </w:rPr>
        <w:tab/>
        <w:t>………………</w:t>
      </w:r>
    </w:p>
    <w:p w:rsidR="00A92090" w:rsidRDefault="00A92090" w:rsidP="00A92090">
      <w:pPr>
        <w:pStyle w:val="Normlnweb"/>
        <w:tabs>
          <w:tab w:val="left" w:pos="4860"/>
          <w:tab w:val="left" w:pos="5940"/>
        </w:tabs>
        <w:spacing w:before="0" w:beforeAutospacing="0" w:after="0" w:afterAutospacing="0"/>
        <w:rPr>
          <w:lang w:val="en-GB"/>
        </w:rPr>
      </w:pPr>
      <w:proofErr w:type="gramStart"/>
      <w:r>
        <w:rPr>
          <w:lang w:val="en-GB"/>
        </w:rPr>
        <w:t>satisfaction</w:t>
      </w:r>
      <w:proofErr w:type="gramEnd"/>
      <w:r>
        <w:rPr>
          <w:lang w:val="en-GB"/>
        </w:rPr>
        <w:t xml:space="preserve">     ………………</w:t>
      </w:r>
      <w:r>
        <w:rPr>
          <w:lang w:val="en-GB"/>
        </w:rPr>
        <w:tab/>
        <w:t>pressure</w:t>
      </w:r>
      <w:r>
        <w:rPr>
          <w:lang w:val="en-GB"/>
        </w:rPr>
        <w:tab/>
        <w:t>………………</w:t>
      </w:r>
    </w:p>
    <w:p w:rsidR="00A92090" w:rsidRDefault="00A92090" w:rsidP="00A92090">
      <w:pPr>
        <w:pStyle w:val="Normlnweb"/>
        <w:tabs>
          <w:tab w:val="left" w:pos="4860"/>
          <w:tab w:val="left" w:pos="5940"/>
        </w:tabs>
        <w:spacing w:before="0" w:beforeAutospacing="0" w:after="0" w:afterAutospacing="0"/>
        <w:rPr>
          <w:lang w:val="en-GB"/>
        </w:rPr>
      </w:pPr>
      <w:r>
        <w:rPr>
          <w:lang w:val="en-GB"/>
        </w:rPr>
        <w:tab/>
      </w:r>
      <w:r>
        <w:rPr>
          <w:lang w:val="en-GB"/>
        </w:rPr>
        <w:tab/>
      </w:r>
      <w:r>
        <w:rPr>
          <w:lang w:val="en-GB"/>
        </w:rPr>
        <w:tab/>
      </w:r>
    </w:p>
    <w:p w:rsidR="00A92090" w:rsidRDefault="00A92090" w:rsidP="00A92090">
      <w:pPr>
        <w:pStyle w:val="Normlnweb"/>
        <w:spacing w:before="0" w:beforeAutospacing="0" w:after="0" w:afterAutospacing="0"/>
        <w:rPr>
          <w:lang w:val="en-GB"/>
        </w:rPr>
      </w:pPr>
      <w:r>
        <w:rPr>
          <w:b/>
          <w:bCs/>
          <w:lang w:val="en-GB"/>
        </w:rPr>
        <w:t xml:space="preserve">2. Look at the paragraph below and the notes. Underline the parts that the writer has noted down. </w:t>
      </w:r>
    </w:p>
    <w:p w:rsidR="00A92090" w:rsidRDefault="00A92090" w:rsidP="00A92090">
      <w:pPr>
        <w:pStyle w:val="Normlnweb"/>
        <w:pBdr>
          <w:top w:val="single" w:sz="4" w:space="1" w:color="auto"/>
          <w:left w:val="single" w:sz="4" w:space="4" w:color="auto"/>
          <w:bottom w:val="single" w:sz="4" w:space="1" w:color="auto"/>
          <w:right w:val="single" w:sz="4" w:space="4" w:color="auto"/>
        </w:pBdr>
        <w:spacing w:before="0" w:beforeAutospacing="0" w:after="0" w:afterAutospacing="0"/>
        <w:rPr>
          <w:lang w:val="en-GB"/>
        </w:rPr>
      </w:pPr>
      <w:r>
        <w:rPr>
          <w:lang w:val="en-GB"/>
        </w:rPr>
        <w:t>People working in all of these jobs have a range of targets to achieve and deadlines to meet in order to satisfy their employers. If you work in sales and marketing, you will almost certainly have to meet sales targets. If you are a teacher, you will have to meet deadlines for handling in students’ grades. Or, if you are an engineer, you will have to meet project deadlines. A shortage of time seems to cause pressure in a wide range of professions.</w:t>
      </w:r>
    </w:p>
    <w:p w:rsidR="00A92090" w:rsidRDefault="00A92090" w:rsidP="00A92090">
      <w:pPr>
        <w:pStyle w:val="Normlnweb"/>
        <w:spacing w:before="0" w:beforeAutospacing="0" w:after="0" w:afterAutospacing="0"/>
        <w:rPr>
          <w:lang w:val="en-GB"/>
        </w:rPr>
      </w:pPr>
    </w:p>
    <w:p w:rsidR="00A92090" w:rsidRDefault="00A92090" w:rsidP="00A92090">
      <w:pPr>
        <w:pStyle w:val="Normlnweb"/>
        <w:spacing w:before="0" w:beforeAutospacing="0" w:after="0" w:afterAutospacing="0"/>
        <w:rPr>
          <w:i/>
          <w:iCs/>
          <w:lang w:val="en-GB"/>
        </w:rPr>
      </w:pPr>
      <w:r>
        <w:rPr>
          <w:i/>
          <w:iCs/>
          <w:lang w:val="en-GB"/>
        </w:rPr>
        <w:t>Meet goals and deadlines = happy boss.</w:t>
      </w:r>
    </w:p>
    <w:p w:rsidR="00A92090" w:rsidRDefault="00A92090" w:rsidP="00A92090">
      <w:pPr>
        <w:pStyle w:val="Normlnweb"/>
        <w:spacing w:before="0" w:beforeAutospacing="0" w:after="0" w:afterAutospacing="0"/>
        <w:rPr>
          <w:i/>
          <w:iCs/>
          <w:lang w:val="en-GB"/>
        </w:rPr>
      </w:pPr>
      <w:r>
        <w:rPr>
          <w:i/>
          <w:iCs/>
          <w:lang w:val="en-GB"/>
        </w:rPr>
        <w:t>Stressful jobs = deadlines + limited time.</w:t>
      </w:r>
    </w:p>
    <w:p w:rsidR="00A92090" w:rsidRDefault="00A92090" w:rsidP="00A92090">
      <w:pPr>
        <w:pStyle w:val="Normlnweb"/>
        <w:spacing w:before="0" w:beforeAutospacing="0" w:after="0" w:afterAutospacing="0"/>
        <w:rPr>
          <w:lang w:val="en-GB"/>
        </w:rPr>
      </w:pPr>
    </w:p>
    <w:p w:rsidR="00A92090" w:rsidRDefault="00A92090" w:rsidP="00A92090">
      <w:pPr>
        <w:pStyle w:val="Normlnweb"/>
        <w:spacing w:before="0" w:beforeAutospacing="0" w:after="0" w:afterAutospacing="0"/>
        <w:rPr>
          <w:b/>
          <w:bCs/>
          <w:lang w:val="en-GB"/>
        </w:rPr>
      </w:pPr>
      <w:r>
        <w:rPr>
          <w:b/>
          <w:bCs/>
          <w:lang w:val="en-GB"/>
        </w:rPr>
        <w:t>3. How different is the following summary from the original text? Is the student likely to be accused of plagiarizing?</w:t>
      </w:r>
    </w:p>
    <w:p w:rsidR="00A92090" w:rsidRDefault="00A92090" w:rsidP="00A92090">
      <w:pPr>
        <w:pStyle w:val="Normlnweb"/>
        <w:spacing w:before="0" w:beforeAutospacing="0" w:after="0" w:afterAutospacing="0"/>
        <w:rPr>
          <w:b/>
          <w:bCs/>
          <w:sz w:val="16"/>
          <w:lang w:val="en-GB"/>
        </w:rPr>
      </w:pPr>
    </w:p>
    <w:p w:rsidR="00A92090" w:rsidRDefault="00A92090" w:rsidP="00A92090">
      <w:pPr>
        <w:pStyle w:val="Normlnweb"/>
        <w:spacing w:before="0" w:beforeAutospacing="0" w:after="0" w:afterAutospacing="0"/>
        <w:rPr>
          <w:i/>
          <w:iCs/>
          <w:lang w:val="en-GB"/>
        </w:rPr>
      </w:pPr>
      <w:r>
        <w:rPr>
          <w:i/>
          <w:iCs/>
          <w:lang w:val="en-GB"/>
        </w:rPr>
        <w:t>Meeting goals and deadlines is the key to keeping your boss happy. All of these stressful jobs have a lot of deadlines and limited time to meet them.</w:t>
      </w:r>
    </w:p>
    <w:p w:rsidR="00A92090" w:rsidRDefault="00A92090" w:rsidP="00A92090">
      <w:pPr>
        <w:pStyle w:val="Normlnweb"/>
        <w:spacing w:before="0" w:beforeAutospacing="0" w:after="0" w:afterAutospacing="0"/>
        <w:rPr>
          <w:lang w:val="en-GB"/>
        </w:rPr>
      </w:pPr>
    </w:p>
    <w:p w:rsidR="00A92090" w:rsidRDefault="00A92090" w:rsidP="00A92090">
      <w:pPr>
        <w:pStyle w:val="Normlnweb"/>
        <w:spacing w:before="0" w:beforeAutospacing="0" w:after="0" w:afterAutospacing="0"/>
        <w:rPr>
          <w:sz w:val="16"/>
          <w:lang w:val="en-GB"/>
        </w:rPr>
      </w:pPr>
    </w:p>
    <w:p w:rsidR="00A92090" w:rsidRDefault="00A92090" w:rsidP="00A92090">
      <w:pPr>
        <w:pStyle w:val="Normlnweb"/>
        <w:spacing w:before="0" w:beforeAutospacing="0" w:after="0" w:afterAutospacing="0"/>
        <w:rPr>
          <w:b/>
          <w:bCs/>
          <w:lang w:val="en-GB"/>
        </w:rPr>
      </w:pPr>
      <w:r>
        <w:rPr>
          <w:b/>
          <w:bCs/>
          <w:lang w:val="en-GB"/>
        </w:rPr>
        <w:t>4. Discuss the features of an effective summary with a partner. Are the following statements true or false?</w:t>
      </w:r>
    </w:p>
    <w:p w:rsidR="00A92090" w:rsidRDefault="00A92090" w:rsidP="00A92090">
      <w:pPr>
        <w:pStyle w:val="Normlnweb"/>
        <w:spacing w:before="0" w:beforeAutospacing="0" w:after="0" w:afterAutospacing="0"/>
        <w:rPr>
          <w:b/>
          <w:bCs/>
          <w:sz w:val="16"/>
          <w:lang w:val="en-GB"/>
        </w:rPr>
      </w:pPr>
    </w:p>
    <w:p w:rsidR="00A92090" w:rsidRDefault="00A92090" w:rsidP="00A92090">
      <w:pPr>
        <w:pStyle w:val="Normlnweb"/>
        <w:numPr>
          <w:ilvl w:val="0"/>
          <w:numId w:val="2"/>
        </w:numPr>
        <w:spacing w:before="0" w:beforeAutospacing="0" w:after="0" w:afterAutospacing="0"/>
        <w:ind w:left="714" w:hanging="357"/>
        <w:rPr>
          <w:lang w:val="en-GB"/>
        </w:rPr>
      </w:pPr>
      <w:r>
        <w:rPr>
          <w:lang w:val="en-GB"/>
        </w:rPr>
        <w:t>the same order of facts and ideas as the original</w:t>
      </w:r>
    </w:p>
    <w:p w:rsidR="00A92090" w:rsidRDefault="00A92090" w:rsidP="00A92090">
      <w:pPr>
        <w:pStyle w:val="Normlnweb"/>
        <w:numPr>
          <w:ilvl w:val="0"/>
          <w:numId w:val="2"/>
        </w:numPr>
        <w:spacing w:before="0" w:beforeAutospacing="0" w:after="0" w:afterAutospacing="0"/>
        <w:ind w:left="714" w:hanging="357"/>
        <w:rPr>
          <w:lang w:val="en-GB"/>
        </w:rPr>
      </w:pPr>
      <w:r>
        <w:rPr>
          <w:lang w:val="en-GB"/>
        </w:rPr>
        <w:t>similar wording to the original with some phrase exactly the same</w:t>
      </w:r>
    </w:p>
    <w:p w:rsidR="00A92090" w:rsidRDefault="00A92090" w:rsidP="00A92090">
      <w:pPr>
        <w:pStyle w:val="Normlnweb"/>
        <w:numPr>
          <w:ilvl w:val="0"/>
          <w:numId w:val="2"/>
        </w:numPr>
        <w:spacing w:before="0" w:beforeAutospacing="0" w:after="0" w:afterAutospacing="0"/>
        <w:ind w:left="714" w:hanging="357"/>
        <w:rPr>
          <w:lang w:val="en-GB"/>
        </w:rPr>
      </w:pPr>
      <w:r>
        <w:rPr>
          <w:lang w:val="en-GB"/>
        </w:rPr>
        <w:t>different sentence structures from the original</w:t>
      </w:r>
    </w:p>
    <w:p w:rsidR="00A92090" w:rsidRDefault="00A92090" w:rsidP="00A92090">
      <w:pPr>
        <w:pStyle w:val="Normlnweb"/>
        <w:numPr>
          <w:ilvl w:val="0"/>
          <w:numId w:val="2"/>
        </w:numPr>
        <w:spacing w:before="0" w:beforeAutospacing="0" w:after="0" w:afterAutospacing="0"/>
        <w:ind w:left="714" w:hanging="357"/>
        <w:rPr>
          <w:lang w:val="en-GB"/>
        </w:rPr>
      </w:pPr>
      <w:r>
        <w:rPr>
          <w:lang w:val="en-GB"/>
        </w:rPr>
        <w:t>identification of key points in the original</w:t>
      </w:r>
    </w:p>
    <w:p w:rsidR="00A92090" w:rsidRDefault="00A92090" w:rsidP="00A92090">
      <w:pPr>
        <w:pStyle w:val="Normlnweb"/>
        <w:numPr>
          <w:ilvl w:val="0"/>
          <w:numId w:val="2"/>
        </w:numPr>
        <w:spacing w:before="0" w:beforeAutospacing="0" w:after="0" w:afterAutospacing="0"/>
        <w:ind w:left="714" w:hanging="357"/>
        <w:rPr>
          <w:lang w:val="en-GB"/>
        </w:rPr>
      </w:pPr>
      <w:r>
        <w:rPr>
          <w:lang w:val="en-GB"/>
        </w:rPr>
        <w:t>additional information which helps understanding the topic</w:t>
      </w:r>
    </w:p>
    <w:p w:rsidR="00A92090" w:rsidRDefault="00A92090" w:rsidP="00A92090">
      <w:pPr>
        <w:pStyle w:val="Normlnweb"/>
        <w:numPr>
          <w:ilvl w:val="0"/>
          <w:numId w:val="2"/>
        </w:numPr>
        <w:tabs>
          <w:tab w:val="left" w:pos="5940"/>
        </w:tabs>
        <w:spacing w:before="0" w:beforeAutospacing="0" w:after="0" w:afterAutospacing="0"/>
        <w:ind w:left="714" w:hanging="357"/>
        <w:rPr>
          <w:lang w:val="en-GB"/>
        </w:rPr>
      </w:pPr>
      <w:r>
        <w:rPr>
          <w:lang w:val="en-GB"/>
        </w:rPr>
        <w:t>simpler vocabulary than the original</w:t>
      </w:r>
      <w:r>
        <w:rPr>
          <w:lang w:val="en-GB"/>
        </w:rPr>
        <w:tab/>
      </w:r>
    </w:p>
    <w:p w:rsidR="00A92090" w:rsidRDefault="00A92090" w:rsidP="00A92090">
      <w:pPr>
        <w:pStyle w:val="Normlnweb"/>
        <w:numPr>
          <w:ilvl w:val="0"/>
          <w:numId w:val="2"/>
        </w:numPr>
        <w:spacing w:before="0" w:beforeAutospacing="0" w:after="0" w:afterAutospacing="0"/>
        <w:ind w:left="714" w:hanging="357"/>
        <w:rPr>
          <w:lang w:val="en-GB"/>
        </w:rPr>
      </w:pPr>
      <w:r>
        <w:rPr>
          <w:lang w:val="en-GB"/>
        </w:rPr>
        <w:t>a personal comment on the subject</w:t>
      </w:r>
    </w:p>
    <w:p w:rsidR="00A92090" w:rsidRDefault="00A92090" w:rsidP="00A92090">
      <w:pPr>
        <w:pStyle w:val="Normlnweb"/>
        <w:spacing w:before="0" w:beforeAutospacing="0" w:after="0" w:afterAutospacing="0"/>
        <w:rPr>
          <w:lang w:val="en-GB"/>
        </w:rPr>
      </w:pPr>
    </w:p>
    <w:p w:rsidR="00A92090" w:rsidRDefault="00A92090" w:rsidP="00A92090">
      <w:pPr>
        <w:pStyle w:val="Normlnweb"/>
        <w:spacing w:before="0" w:beforeAutospacing="0" w:after="0" w:afterAutospacing="0"/>
        <w:rPr>
          <w:b/>
          <w:bCs/>
          <w:lang w:val="en-GB"/>
        </w:rPr>
      </w:pPr>
      <w:r>
        <w:rPr>
          <w:b/>
          <w:bCs/>
          <w:lang w:val="en-GB"/>
        </w:rPr>
        <w:t>What is your method of writing a summary?</w:t>
      </w:r>
    </w:p>
    <w:p w:rsidR="00A92090" w:rsidRDefault="00A92090" w:rsidP="00A92090">
      <w:pPr>
        <w:pStyle w:val="Normlnweb"/>
        <w:numPr>
          <w:ilvl w:val="1"/>
          <w:numId w:val="2"/>
        </w:numPr>
        <w:spacing w:before="0" w:beforeAutospacing="0" w:after="0" w:afterAutospacing="0"/>
        <w:rPr>
          <w:b/>
          <w:bCs/>
          <w:lang w:val="en-GB"/>
        </w:rPr>
      </w:pPr>
      <w:r>
        <w:rPr>
          <w:b/>
          <w:bCs/>
          <w:lang w:val="en-GB"/>
        </w:rPr>
        <w:t xml:space="preserve">  </w:t>
      </w:r>
    </w:p>
    <w:p w:rsidR="00A92090" w:rsidRDefault="00A92090" w:rsidP="00A92090">
      <w:pPr>
        <w:pStyle w:val="Normlnweb"/>
        <w:numPr>
          <w:ilvl w:val="1"/>
          <w:numId w:val="2"/>
        </w:numPr>
        <w:spacing w:before="0" w:beforeAutospacing="0" w:after="0" w:afterAutospacing="0"/>
        <w:rPr>
          <w:b/>
          <w:bCs/>
          <w:lang w:val="en-GB"/>
        </w:rPr>
      </w:pPr>
      <w:r>
        <w:rPr>
          <w:b/>
          <w:bCs/>
          <w:lang w:val="en-GB"/>
        </w:rPr>
        <w:lastRenderedPageBreak/>
        <w:t xml:space="preserve">  </w:t>
      </w:r>
    </w:p>
    <w:p w:rsidR="00A92090" w:rsidRDefault="00A92090" w:rsidP="00A92090">
      <w:pPr>
        <w:pStyle w:val="Normlnweb"/>
        <w:numPr>
          <w:ilvl w:val="1"/>
          <w:numId w:val="2"/>
        </w:numPr>
        <w:spacing w:before="0" w:beforeAutospacing="0" w:after="0" w:afterAutospacing="0"/>
        <w:rPr>
          <w:b/>
          <w:bCs/>
          <w:lang w:val="en-GB"/>
        </w:rPr>
      </w:pPr>
      <w:r>
        <w:rPr>
          <w:b/>
          <w:bCs/>
          <w:lang w:val="en-GB"/>
        </w:rPr>
        <w:t xml:space="preserve">  </w:t>
      </w:r>
    </w:p>
    <w:p w:rsidR="00A92090" w:rsidRDefault="00A92090" w:rsidP="00A92090">
      <w:pPr>
        <w:pStyle w:val="Normlnweb"/>
        <w:spacing w:before="0" w:beforeAutospacing="0" w:after="0" w:afterAutospacing="0"/>
        <w:rPr>
          <w:lang w:val="en-GB"/>
        </w:rPr>
      </w:pPr>
      <w:r>
        <w:rPr>
          <w:b/>
          <w:bCs/>
          <w:lang w:val="en-GB"/>
        </w:rPr>
        <w:t xml:space="preserve">5. </w:t>
      </w:r>
      <w:proofErr w:type="gramStart"/>
      <w:r>
        <w:rPr>
          <w:b/>
          <w:bCs/>
          <w:lang w:val="en-GB"/>
        </w:rPr>
        <w:t>To</w:t>
      </w:r>
      <w:proofErr w:type="gramEnd"/>
      <w:r>
        <w:rPr>
          <w:b/>
          <w:bCs/>
          <w:lang w:val="en-GB"/>
        </w:rPr>
        <w:t xml:space="preserve"> write a summary, follow these steps:</w:t>
      </w:r>
    </w:p>
    <w:p w:rsidR="00A92090" w:rsidRDefault="00A92090" w:rsidP="00A92090">
      <w:pPr>
        <w:pStyle w:val="Normlnweb"/>
        <w:spacing w:before="0" w:beforeAutospacing="0" w:after="0" w:afterAutospacing="0"/>
        <w:rPr>
          <w:lang w:val="en-GB"/>
        </w:rPr>
      </w:pPr>
      <w:r>
        <w:rPr>
          <w:lang w:val="en-GB"/>
        </w:rPr>
        <w:t xml:space="preserve"> </w:t>
      </w:r>
      <w:proofErr w:type="gramStart"/>
      <w:r>
        <w:rPr>
          <w:lang w:val="en-GB"/>
        </w:rPr>
        <w:t>( but</w:t>
      </w:r>
      <w:proofErr w:type="gramEnd"/>
      <w:r>
        <w:rPr>
          <w:lang w:val="en-GB"/>
        </w:rPr>
        <w:t xml:space="preserve"> first complete them)</w:t>
      </w:r>
    </w:p>
    <w:p w:rsidR="00A92090" w:rsidRDefault="00A92090" w:rsidP="00A92090">
      <w:pPr>
        <w:pStyle w:val="Normlnweb"/>
        <w:spacing w:before="0" w:beforeAutospacing="0" w:after="0" w:afterAutospacing="0"/>
        <w:rPr>
          <w:sz w:val="16"/>
          <w:lang w:val="en-GB"/>
        </w:rPr>
      </w:pPr>
    </w:p>
    <w:p w:rsidR="00A92090" w:rsidRDefault="00A92090" w:rsidP="00A92090">
      <w:pPr>
        <w:pStyle w:val="Normlnweb"/>
        <w:tabs>
          <w:tab w:val="left" w:pos="2520"/>
          <w:tab w:val="left" w:pos="4860"/>
          <w:tab w:val="left" w:pos="6840"/>
        </w:tabs>
        <w:spacing w:before="0" w:beforeAutospacing="0" w:after="0" w:afterAutospacing="0"/>
        <w:rPr>
          <w:i/>
          <w:iCs/>
          <w:lang w:val="en-GB"/>
        </w:rPr>
      </w:pPr>
      <w:proofErr w:type="gramStart"/>
      <w:r>
        <w:rPr>
          <w:i/>
          <w:iCs/>
          <w:lang w:val="en-GB"/>
        </w:rPr>
        <w:t>expand</w:t>
      </w:r>
      <w:proofErr w:type="gramEnd"/>
      <w:r>
        <w:rPr>
          <w:i/>
          <w:iCs/>
          <w:lang w:val="en-GB"/>
        </w:rPr>
        <w:t xml:space="preserve"> your notes</w:t>
      </w:r>
      <w:r>
        <w:rPr>
          <w:i/>
          <w:iCs/>
          <w:lang w:val="en-GB"/>
        </w:rPr>
        <w:tab/>
        <w:t>change the order</w:t>
      </w:r>
      <w:r>
        <w:rPr>
          <w:i/>
          <w:iCs/>
          <w:lang w:val="en-GB"/>
        </w:rPr>
        <w:tab/>
        <w:t>the main idea</w:t>
      </w:r>
      <w:r>
        <w:rPr>
          <w:i/>
          <w:iCs/>
          <w:lang w:val="en-GB"/>
        </w:rPr>
        <w:tab/>
        <w:t>the main points</w:t>
      </w:r>
      <w:r>
        <w:rPr>
          <w:i/>
          <w:iCs/>
          <w:lang w:val="en-GB"/>
        </w:rPr>
        <w:tab/>
      </w:r>
      <w:r>
        <w:rPr>
          <w:i/>
          <w:iCs/>
          <w:lang w:val="en-GB"/>
        </w:rPr>
        <w:tab/>
      </w:r>
    </w:p>
    <w:p w:rsidR="00A92090" w:rsidRDefault="00A92090" w:rsidP="00A92090">
      <w:pPr>
        <w:pStyle w:val="Normlnweb"/>
        <w:tabs>
          <w:tab w:val="left" w:pos="1260"/>
          <w:tab w:val="left" w:pos="3600"/>
          <w:tab w:val="left" w:pos="5940"/>
        </w:tabs>
        <w:spacing w:before="0" w:beforeAutospacing="0" w:after="0" w:afterAutospacing="0"/>
        <w:rPr>
          <w:i/>
          <w:iCs/>
          <w:lang w:val="en-GB"/>
        </w:rPr>
      </w:pPr>
      <w:r>
        <w:rPr>
          <w:b/>
          <w:bCs/>
          <w:i/>
          <w:iCs/>
          <w:lang w:val="en-GB"/>
        </w:rPr>
        <w:tab/>
      </w:r>
      <w:proofErr w:type="gramStart"/>
      <w:r>
        <w:rPr>
          <w:i/>
          <w:iCs/>
          <w:lang w:val="en-GB"/>
        </w:rPr>
        <w:t>a</w:t>
      </w:r>
      <w:proofErr w:type="gramEnd"/>
      <w:r>
        <w:rPr>
          <w:i/>
          <w:iCs/>
          <w:lang w:val="en-GB"/>
        </w:rPr>
        <w:t xml:space="preserve"> mind map</w:t>
      </w:r>
      <w:r>
        <w:rPr>
          <w:i/>
          <w:iCs/>
          <w:lang w:val="en-GB"/>
        </w:rPr>
        <w:tab/>
        <w:t>clearly and briefly</w:t>
      </w:r>
      <w:r>
        <w:rPr>
          <w:i/>
          <w:iCs/>
          <w:lang w:val="en-GB"/>
        </w:rPr>
        <w:tab/>
        <w:t>have included all</w:t>
      </w:r>
    </w:p>
    <w:p w:rsidR="00A92090" w:rsidRDefault="00A92090" w:rsidP="00A92090">
      <w:pPr>
        <w:pStyle w:val="Normlnweb"/>
        <w:spacing w:before="0" w:beforeAutospacing="0" w:after="0" w:afterAutospacing="0"/>
        <w:rPr>
          <w:b/>
          <w:bCs/>
          <w:sz w:val="16"/>
          <w:lang w:val="en-GB"/>
        </w:rPr>
      </w:pPr>
    </w:p>
    <w:p w:rsidR="00A92090" w:rsidRDefault="00A92090" w:rsidP="00A92090">
      <w:pPr>
        <w:pStyle w:val="Normlnweb"/>
        <w:numPr>
          <w:ilvl w:val="0"/>
          <w:numId w:val="3"/>
        </w:numPr>
        <w:spacing w:before="0" w:beforeAutospacing="0" w:after="0" w:afterAutospacing="0"/>
        <w:rPr>
          <w:lang w:val="en-GB"/>
        </w:rPr>
      </w:pPr>
      <w:r>
        <w:rPr>
          <w:lang w:val="en-GB"/>
        </w:rPr>
        <w:t>Read the text through.</w:t>
      </w:r>
    </w:p>
    <w:p w:rsidR="00A92090" w:rsidRDefault="00A92090" w:rsidP="00A92090">
      <w:pPr>
        <w:pStyle w:val="Normlnweb"/>
        <w:numPr>
          <w:ilvl w:val="0"/>
          <w:numId w:val="3"/>
        </w:numPr>
        <w:spacing w:before="0" w:beforeAutospacing="0" w:after="0" w:afterAutospacing="0"/>
        <w:rPr>
          <w:lang w:val="en-GB"/>
        </w:rPr>
      </w:pPr>
      <w:r>
        <w:rPr>
          <w:lang w:val="en-GB"/>
        </w:rPr>
        <w:t>Highlight …</w:t>
      </w:r>
    </w:p>
    <w:p w:rsidR="00A92090" w:rsidRDefault="00A92090" w:rsidP="00A92090">
      <w:pPr>
        <w:pStyle w:val="Normlnweb"/>
        <w:numPr>
          <w:ilvl w:val="0"/>
          <w:numId w:val="3"/>
        </w:numPr>
        <w:spacing w:before="0" w:beforeAutospacing="0" w:after="0" w:afterAutospacing="0"/>
        <w:rPr>
          <w:lang w:val="en-GB"/>
        </w:rPr>
      </w:pPr>
      <w:r>
        <w:rPr>
          <w:lang w:val="en-GB"/>
        </w:rPr>
        <w:t>Reread the text making notes and / or …</w:t>
      </w:r>
    </w:p>
    <w:p w:rsidR="00A92090" w:rsidRDefault="00A92090" w:rsidP="00A92090">
      <w:pPr>
        <w:pStyle w:val="Normlnweb"/>
        <w:numPr>
          <w:ilvl w:val="0"/>
          <w:numId w:val="3"/>
        </w:numPr>
        <w:spacing w:before="0" w:beforeAutospacing="0" w:after="0" w:afterAutospacing="0"/>
        <w:rPr>
          <w:lang w:val="en-GB"/>
        </w:rPr>
      </w:pPr>
      <w:r>
        <w:rPr>
          <w:lang w:val="en-GB"/>
        </w:rPr>
        <w:t>Put away the original and        …                in your own words.</w:t>
      </w:r>
    </w:p>
    <w:p w:rsidR="00A92090" w:rsidRDefault="00A92090" w:rsidP="00A92090">
      <w:pPr>
        <w:pStyle w:val="Normlnweb"/>
        <w:numPr>
          <w:ilvl w:val="0"/>
          <w:numId w:val="3"/>
        </w:numPr>
        <w:spacing w:before="0" w:beforeAutospacing="0" w:after="0" w:afterAutospacing="0"/>
        <w:rPr>
          <w:lang w:val="en-GB"/>
        </w:rPr>
      </w:pPr>
      <w:r>
        <w:rPr>
          <w:lang w:val="en-GB"/>
        </w:rPr>
        <w:t>Restate     …                  at the beginning and indicate where the information is from.</w:t>
      </w:r>
    </w:p>
    <w:p w:rsidR="00A92090" w:rsidRDefault="00A92090" w:rsidP="00A92090">
      <w:pPr>
        <w:pStyle w:val="Normlnweb"/>
        <w:numPr>
          <w:ilvl w:val="0"/>
          <w:numId w:val="3"/>
        </w:numPr>
        <w:spacing w:before="0" w:beforeAutospacing="0" w:after="0" w:afterAutospacing="0"/>
        <w:rPr>
          <w:lang w:val="en-GB"/>
        </w:rPr>
      </w:pPr>
      <w:r>
        <w:rPr>
          <w:lang w:val="en-GB"/>
        </w:rPr>
        <w:t>Mention other major points.</w:t>
      </w:r>
    </w:p>
    <w:p w:rsidR="00A92090" w:rsidRDefault="00A92090" w:rsidP="00A92090">
      <w:pPr>
        <w:pStyle w:val="Normlnweb"/>
        <w:numPr>
          <w:ilvl w:val="0"/>
          <w:numId w:val="3"/>
        </w:numPr>
        <w:spacing w:before="0" w:beforeAutospacing="0" w:after="0" w:afterAutospacing="0"/>
        <w:rPr>
          <w:lang w:val="en-GB"/>
        </w:rPr>
      </w:pPr>
      <w:r>
        <w:rPr>
          <w:lang w:val="en-GB"/>
        </w:rPr>
        <w:t xml:space="preserve">…              </w:t>
      </w:r>
      <w:proofErr w:type="gramStart"/>
      <w:r>
        <w:rPr>
          <w:lang w:val="en-GB"/>
        </w:rPr>
        <w:t>of</w:t>
      </w:r>
      <w:proofErr w:type="gramEnd"/>
      <w:r>
        <w:rPr>
          <w:lang w:val="en-GB"/>
        </w:rPr>
        <w:t xml:space="preserve"> the points if it makes the structure more logical.</w:t>
      </w:r>
    </w:p>
    <w:p w:rsidR="00A92090" w:rsidRDefault="00A92090" w:rsidP="00A92090">
      <w:pPr>
        <w:pStyle w:val="Normlnweb"/>
        <w:numPr>
          <w:ilvl w:val="0"/>
          <w:numId w:val="3"/>
        </w:numPr>
        <w:spacing w:before="0" w:beforeAutospacing="0" w:after="0" w:afterAutospacing="0"/>
        <w:rPr>
          <w:lang w:val="en-GB"/>
        </w:rPr>
      </w:pPr>
      <w:r>
        <w:rPr>
          <w:lang w:val="en-GB"/>
        </w:rPr>
        <w:t xml:space="preserve">Re-read your summary to see if you     …             important information and expressed it ….  </w:t>
      </w:r>
    </w:p>
    <w:p w:rsidR="00A92090" w:rsidRDefault="00A92090" w:rsidP="00A92090">
      <w:pPr>
        <w:pStyle w:val="Normlnweb"/>
        <w:spacing w:before="0" w:beforeAutospacing="0" w:after="0" w:afterAutospacing="0"/>
        <w:rPr>
          <w:lang w:val="en-GB"/>
        </w:rPr>
      </w:pPr>
    </w:p>
    <w:p w:rsidR="00A92090" w:rsidRDefault="00A92090" w:rsidP="00A92090">
      <w:pPr>
        <w:pStyle w:val="Normlnweb"/>
        <w:spacing w:before="0" w:beforeAutospacing="0" w:after="0" w:afterAutospacing="0"/>
        <w:rPr>
          <w:b/>
          <w:bCs/>
          <w:lang w:val="en-GB"/>
        </w:rPr>
      </w:pPr>
    </w:p>
    <w:p w:rsidR="00A92090" w:rsidRDefault="00A92090" w:rsidP="00A92090">
      <w:pPr>
        <w:pStyle w:val="Normlnweb"/>
        <w:spacing w:before="0" w:beforeAutospacing="0" w:after="0" w:afterAutospacing="0"/>
        <w:jc w:val="center"/>
        <w:rPr>
          <w:b/>
          <w:bCs/>
          <w:lang w:val="en-GB"/>
        </w:rPr>
      </w:pPr>
      <w:r>
        <w:rPr>
          <w:b/>
          <w:bCs/>
          <w:lang w:val="en-GB"/>
        </w:rPr>
        <w:t>LANGUAGE FOR SUMMARIZING</w:t>
      </w:r>
    </w:p>
    <w:p w:rsidR="00A92090" w:rsidRDefault="00A92090" w:rsidP="00A92090">
      <w:pPr>
        <w:pStyle w:val="Normlnweb"/>
        <w:spacing w:before="0" w:beforeAutospacing="0" w:after="0" w:afterAutospacing="0"/>
        <w:rPr>
          <w:b/>
          <w:bCs/>
          <w:lang w:val="en-GB"/>
        </w:rPr>
      </w:pPr>
    </w:p>
    <w:p w:rsidR="00A92090" w:rsidRDefault="00A92090" w:rsidP="00A92090">
      <w:pPr>
        <w:pStyle w:val="Normlnweb"/>
        <w:spacing w:before="0" w:beforeAutospacing="0" w:after="0" w:afterAutospacing="0"/>
        <w:rPr>
          <w:b/>
          <w:bCs/>
          <w:lang w:val="en-GB"/>
        </w:rPr>
      </w:pPr>
      <w:r>
        <w:rPr>
          <w:b/>
          <w:bCs/>
          <w:lang w:val="en-GB"/>
        </w:rPr>
        <w:t>A.  LINKING EXPRESSIONS</w:t>
      </w:r>
    </w:p>
    <w:p w:rsidR="00A92090" w:rsidRDefault="00A92090" w:rsidP="00A92090">
      <w:pPr>
        <w:pStyle w:val="Normlnweb"/>
        <w:spacing w:before="0" w:beforeAutospacing="0" w:after="0" w:afterAutospacing="0"/>
        <w:rPr>
          <w:b/>
          <w:bCs/>
          <w:lang w:val="en-GB"/>
        </w:rPr>
      </w:pPr>
      <w:r>
        <w:rPr>
          <w:b/>
          <w:bCs/>
          <w:lang w:val="en-GB"/>
        </w:rPr>
        <w:t>They show how ideas are connected to each other and help the reader understand the text.</w:t>
      </w:r>
    </w:p>
    <w:p w:rsidR="00A92090" w:rsidRDefault="00A92090" w:rsidP="00A92090">
      <w:pPr>
        <w:pStyle w:val="Normlnweb"/>
        <w:spacing w:before="0" w:beforeAutospacing="0" w:after="0" w:afterAutospacing="0"/>
        <w:ind w:left="720"/>
        <w:rPr>
          <w:lang w:val="en-GB"/>
        </w:rPr>
      </w:pPr>
      <w:r>
        <w:rPr>
          <w:lang w:val="en-GB"/>
        </w:rPr>
        <w:t>Underline the words that you are used to using and compare your list with a partner.</w:t>
      </w:r>
    </w:p>
    <w:p w:rsidR="00A92090" w:rsidRDefault="00A92090" w:rsidP="00A92090">
      <w:pPr>
        <w:pStyle w:val="Normlnweb"/>
        <w:spacing w:before="0" w:beforeAutospacing="0" w:after="0" w:afterAutospacing="0"/>
        <w:rPr>
          <w:b/>
          <w:bCs/>
          <w:sz w:val="16"/>
          <w:lang w:val="en-GB"/>
        </w:rPr>
      </w:pPr>
    </w:p>
    <w:p w:rsidR="00A92090" w:rsidRDefault="00A92090" w:rsidP="00A92090">
      <w:pPr>
        <w:numPr>
          <w:ilvl w:val="0"/>
          <w:numId w:val="4"/>
        </w:numPr>
      </w:pPr>
      <w:r>
        <w:rPr>
          <w:rStyle w:val="Siln"/>
        </w:rPr>
        <w:t>sequence</w:t>
      </w:r>
      <w:r>
        <w:rPr>
          <w:i/>
          <w:iCs/>
        </w:rPr>
        <w:t>: firstly, second, secondly, third, thirdly, next, last, finally, in addition, moreover, furthermore, in conclusion, to summarise</w:t>
      </w:r>
    </w:p>
    <w:p w:rsidR="00A92090" w:rsidRDefault="00A92090" w:rsidP="00A92090">
      <w:pPr>
        <w:numPr>
          <w:ilvl w:val="0"/>
          <w:numId w:val="4"/>
        </w:numPr>
        <w:spacing w:before="100" w:beforeAutospacing="1" w:after="100" w:afterAutospacing="1"/>
        <w:rPr>
          <w:i/>
          <w:iCs/>
        </w:rPr>
      </w:pPr>
      <w:r>
        <w:rPr>
          <w:rStyle w:val="Siln"/>
        </w:rPr>
        <w:t>comparison</w:t>
      </w:r>
      <w:r>
        <w:t xml:space="preserve">: </w:t>
      </w:r>
      <w:r>
        <w:rPr>
          <w:i/>
          <w:iCs/>
        </w:rPr>
        <w:t>similarly, likewise, also, too, as, just as, and, like, similar to, be the same as, not only ... but also, to compare with/to</w:t>
      </w:r>
    </w:p>
    <w:p w:rsidR="00A92090" w:rsidRDefault="00A92090" w:rsidP="00A92090">
      <w:pPr>
        <w:numPr>
          <w:ilvl w:val="0"/>
          <w:numId w:val="4"/>
        </w:numPr>
        <w:spacing w:before="100" w:beforeAutospacing="1" w:after="100" w:afterAutospacing="1"/>
        <w:rPr>
          <w:i/>
          <w:iCs/>
        </w:rPr>
      </w:pPr>
      <w:r>
        <w:rPr>
          <w:rStyle w:val="Siln"/>
        </w:rPr>
        <w:t>cause</w:t>
      </w:r>
      <w:r>
        <w:t xml:space="preserve">: </w:t>
      </w:r>
      <w:r>
        <w:rPr>
          <w:i/>
          <w:iCs/>
        </w:rPr>
        <w:t>for, because, since, as, because of, to cause</w:t>
      </w:r>
    </w:p>
    <w:p w:rsidR="00A92090" w:rsidRDefault="00A92090" w:rsidP="00A92090">
      <w:pPr>
        <w:numPr>
          <w:ilvl w:val="0"/>
          <w:numId w:val="4"/>
        </w:numPr>
        <w:spacing w:before="100" w:beforeAutospacing="1" w:after="100" w:afterAutospacing="1"/>
        <w:rPr>
          <w:i/>
          <w:iCs/>
        </w:rPr>
      </w:pPr>
      <w:r>
        <w:rPr>
          <w:rStyle w:val="Siln"/>
        </w:rPr>
        <w:t>effect</w:t>
      </w:r>
      <w:r>
        <w:t xml:space="preserve">: </w:t>
      </w:r>
      <w:r>
        <w:rPr>
          <w:i/>
          <w:iCs/>
        </w:rPr>
        <w:t>so, as a result, as a consequence, therefore, thus, consequently, hence, to result from, due to, to result in, to affect</w:t>
      </w:r>
    </w:p>
    <w:p w:rsidR="00A92090" w:rsidRDefault="00A92090" w:rsidP="00A92090">
      <w:pPr>
        <w:numPr>
          <w:ilvl w:val="0"/>
          <w:numId w:val="4"/>
        </w:numPr>
        <w:spacing w:before="100" w:beforeAutospacing="1" w:after="100" w:afterAutospacing="1"/>
        <w:rPr>
          <w:i/>
          <w:iCs/>
        </w:rPr>
      </w:pPr>
      <w:r>
        <w:rPr>
          <w:rStyle w:val="Siln"/>
        </w:rPr>
        <w:t>contrast</w:t>
      </w:r>
      <w:r>
        <w:t xml:space="preserve">: </w:t>
      </w:r>
      <w:r>
        <w:rPr>
          <w:i/>
          <w:iCs/>
        </w:rPr>
        <w:t>however, nevertheless, still, although, even though, but, yet, despite, in spite of, in comparison, while, whereas, on the contrary, on the other hand, by/in contrast, having said that</w:t>
      </w:r>
    </w:p>
    <w:p w:rsidR="00A92090" w:rsidRDefault="00A92090" w:rsidP="00A92090">
      <w:pPr>
        <w:numPr>
          <w:ilvl w:val="0"/>
          <w:numId w:val="4"/>
        </w:numPr>
        <w:spacing w:before="100" w:beforeAutospacing="1" w:after="100" w:afterAutospacing="1"/>
        <w:rPr>
          <w:i/>
          <w:iCs/>
        </w:rPr>
      </w:pPr>
      <w:r>
        <w:rPr>
          <w:rStyle w:val="Siln"/>
        </w:rPr>
        <w:t>emphasis</w:t>
      </w:r>
      <w:r>
        <w:t xml:space="preserve">: </w:t>
      </w:r>
      <w:r>
        <w:rPr>
          <w:i/>
          <w:iCs/>
        </w:rPr>
        <w:t>undoubtedly, indeed, obviously, generally, admittedly, particularly, especially, clearly</w:t>
      </w:r>
    </w:p>
    <w:p w:rsidR="00A92090" w:rsidRDefault="00A92090" w:rsidP="00A92090">
      <w:pPr>
        <w:numPr>
          <w:ilvl w:val="0"/>
          <w:numId w:val="4"/>
        </w:numPr>
        <w:spacing w:before="100" w:beforeAutospacing="1" w:after="100" w:afterAutospacing="1"/>
      </w:pPr>
      <w:r>
        <w:rPr>
          <w:rStyle w:val="Siln"/>
        </w:rPr>
        <w:t>example</w:t>
      </w:r>
      <w:r>
        <w:t xml:space="preserve">: </w:t>
      </w:r>
      <w:r>
        <w:rPr>
          <w:i/>
          <w:iCs/>
        </w:rPr>
        <w:t>for example, for instance, that is, such as, including, namely, especially, particularly, in particular</w:t>
      </w:r>
    </w:p>
    <w:p w:rsidR="00A92090" w:rsidRDefault="00A92090" w:rsidP="00A92090">
      <w:pPr>
        <w:pStyle w:val="Normlnweb"/>
        <w:spacing w:before="0" w:beforeAutospacing="0" w:after="0" w:afterAutospacing="0"/>
        <w:rPr>
          <w:b/>
          <w:bCs/>
          <w:lang w:val="en-GB"/>
        </w:rPr>
      </w:pPr>
      <w:r>
        <w:rPr>
          <w:b/>
          <w:bCs/>
          <w:lang w:val="en-GB"/>
        </w:rPr>
        <w:t>B.  VERBS</w:t>
      </w:r>
    </w:p>
    <w:p w:rsidR="00A92090" w:rsidRDefault="00A92090" w:rsidP="00A92090">
      <w:pPr>
        <w:pStyle w:val="Normlnweb"/>
        <w:spacing w:before="0" w:beforeAutospacing="0" w:after="0" w:afterAutospacing="0"/>
        <w:rPr>
          <w:b/>
          <w:bCs/>
          <w:lang w:val="en-GB"/>
        </w:rPr>
      </w:pPr>
      <w:r>
        <w:rPr>
          <w:b/>
          <w:bCs/>
          <w:lang w:val="en-GB"/>
        </w:rPr>
        <w:t xml:space="preserve">To introduce the main idea you can use phrases </w:t>
      </w:r>
    </w:p>
    <w:p w:rsidR="00A92090" w:rsidRDefault="00A92090" w:rsidP="00A92090">
      <w:pPr>
        <w:pStyle w:val="Normlnweb"/>
        <w:spacing w:before="0" w:beforeAutospacing="0" w:after="0" w:afterAutospacing="0"/>
        <w:rPr>
          <w:i/>
          <w:iCs/>
          <w:lang w:val="en-GB"/>
        </w:rPr>
      </w:pPr>
      <w:r>
        <w:rPr>
          <w:i/>
          <w:iCs/>
          <w:lang w:val="en-GB"/>
        </w:rPr>
        <w:t xml:space="preserve">“According </w:t>
      </w:r>
      <w:proofErr w:type="gramStart"/>
      <w:r>
        <w:rPr>
          <w:i/>
          <w:iCs/>
          <w:lang w:val="en-GB"/>
        </w:rPr>
        <w:t>to  the</w:t>
      </w:r>
      <w:proofErr w:type="gramEnd"/>
      <w:r>
        <w:rPr>
          <w:i/>
          <w:iCs/>
          <w:lang w:val="en-GB"/>
        </w:rPr>
        <w:t xml:space="preserve"> author“</w:t>
      </w:r>
    </w:p>
    <w:p w:rsidR="00A92090" w:rsidRDefault="00A92090" w:rsidP="00A92090">
      <w:pPr>
        <w:pStyle w:val="Normlnweb"/>
        <w:spacing w:before="0" w:beforeAutospacing="0" w:after="0" w:afterAutospacing="0"/>
        <w:rPr>
          <w:i/>
          <w:iCs/>
          <w:lang w:val="en-GB"/>
        </w:rPr>
      </w:pPr>
      <w:r>
        <w:rPr>
          <w:i/>
          <w:iCs/>
          <w:lang w:val="en-GB"/>
        </w:rPr>
        <w:t>“The author‘s opinion/</w:t>
      </w:r>
      <w:proofErr w:type="gramStart"/>
      <w:r>
        <w:rPr>
          <w:i/>
          <w:iCs/>
          <w:lang w:val="en-GB"/>
        </w:rPr>
        <w:t>view  is</w:t>
      </w:r>
      <w:proofErr w:type="gramEnd"/>
      <w:r>
        <w:rPr>
          <w:i/>
          <w:iCs/>
          <w:lang w:val="en-GB"/>
        </w:rPr>
        <w:t xml:space="preserve"> that“</w:t>
      </w:r>
    </w:p>
    <w:p w:rsidR="00A92090" w:rsidRDefault="00A92090" w:rsidP="00A92090">
      <w:pPr>
        <w:pStyle w:val="Normlnweb"/>
        <w:spacing w:before="0" w:beforeAutospacing="0" w:after="0" w:afterAutospacing="0"/>
        <w:rPr>
          <w:sz w:val="16"/>
          <w:lang w:val="en-GB"/>
        </w:rPr>
      </w:pPr>
    </w:p>
    <w:p w:rsidR="00A92090" w:rsidRDefault="00A92090" w:rsidP="00A92090">
      <w:pPr>
        <w:pStyle w:val="Normlnweb"/>
        <w:spacing w:before="0" w:beforeAutospacing="0" w:after="0" w:afterAutospacing="0"/>
        <w:rPr>
          <w:lang w:val="en-GB"/>
        </w:rPr>
      </w:pPr>
      <w:proofErr w:type="gramStart"/>
      <w:r>
        <w:rPr>
          <w:b/>
          <w:bCs/>
          <w:lang w:val="en-GB"/>
        </w:rPr>
        <w:t>or</w:t>
      </w:r>
      <w:proofErr w:type="gramEnd"/>
      <w:r>
        <w:rPr>
          <w:b/>
          <w:bCs/>
          <w:lang w:val="en-GB"/>
        </w:rPr>
        <w:t xml:space="preserve"> reporting verbs in the present tense to indicate what the author says - </w:t>
      </w:r>
      <w:r>
        <w:rPr>
          <w:lang w:val="en-GB"/>
        </w:rPr>
        <w:t>the author…</w:t>
      </w:r>
    </w:p>
    <w:p w:rsidR="00A92090" w:rsidRDefault="00A92090" w:rsidP="00A92090">
      <w:pPr>
        <w:pStyle w:val="Normlnweb"/>
        <w:tabs>
          <w:tab w:val="left" w:pos="1980"/>
          <w:tab w:val="left" w:pos="3600"/>
          <w:tab w:val="left" w:pos="5400"/>
          <w:tab w:val="left" w:pos="7020"/>
        </w:tabs>
        <w:spacing w:before="0" w:beforeAutospacing="0" w:after="0" w:afterAutospacing="0"/>
        <w:rPr>
          <w:i/>
          <w:iCs/>
          <w:lang w:val="en-GB"/>
        </w:rPr>
      </w:pPr>
      <w:proofErr w:type="gramStart"/>
      <w:r>
        <w:rPr>
          <w:i/>
          <w:iCs/>
          <w:lang w:val="en-GB"/>
        </w:rPr>
        <w:t>explains</w:t>
      </w:r>
      <w:proofErr w:type="gramEnd"/>
      <w:r>
        <w:rPr>
          <w:i/>
          <w:iCs/>
          <w:lang w:val="en-GB"/>
        </w:rPr>
        <w:tab/>
        <w:t>declares</w:t>
      </w:r>
      <w:r>
        <w:rPr>
          <w:i/>
          <w:iCs/>
          <w:lang w:val="en-GB"/>
        </w:rPr>
        <w:tab/>
        <w:t>stresses</w:t>
      </w:r>
      <w:r>
        <w:rPr>
          <w:i/>
          <w:iCs/>
          <w:lang w:val="en-GB"/>
        </w:rPr>
        <w:tab/>
        <w:t>suggests</w:t>
      </w:r>
      <w:r>
        <w:rPr>
          <w:i/>
          <w:iCs/>
          <w:lang w:val="en-GB"/>
        </w:rPr>
        <w:tab/>
        <w:t>agrees</w:t>
      </w:r>
    </w:p>
    <w:p w:rsidR="00A92090" w:rsidRDefault="00A92090" w:rsidP="00A92090">
      <w:pPr>
        <w:pStyle w:val="Normlnweb"/>
        <w:tabs>
          <w:tab w:val="left" w:pos="1980"/>
          <w:tab w:val="left" w:pos="3600"/>
          <w:tab w:val="left" w:pos="5400"/>
          <w:tab w:val="left" w:pos="7020"/>
        </w:tabs>
        <w:spacing w:before="0" w:beforeAutospacing="0" w:after="0" w:afterAutospacing="0"/>
        <w:rPr>
          <w:i/>
          <w:iCs/>
          <w:lang w:val="en-GB"/>
        </w:rPr>
      </w:pPr>
      <w:proofErr w:type="gramStart"/>
      <w:r>
        <w:rPr>
          <w:i/>
          <w:iCs/>
          <w:lang w:val="en-GB"/>
        </w:rPr>
        <w:t>analyses</w:t>
      </w:r>
      <w:proofErr w:type="gramEnd"/>
      <w:r>
        <w:rPr>
          <w:i/>
          <w:iCs/>
          <w:lang w:val="en-GB"/>
        </w:rPr>
        <w:tab/>
        <w:t>states</w:t>
      </w:r>
      <w:r>
        <w:rPr>
          <w:i/>
          <w:iCs/>
          <w:lang w:val="en-GB"/>
        </w:rPr>
        <w:tab/>
        <w:t>criticizes</w:t>
      </w:r>
      <w:r>
        <w:rPr>
          <w:i/>
          <w:iCs/>
          <w:lang w:val="en-GB"/>
        </w:rPr>
        <w:tab/>
        <w:t>recommends</w:t>
      </w:r>
      <w:r>
        <w:rPr>
          <w:i/>
          <w:iCs/>
          <w:lang w:val="en-GB"/>
        </w:rPr>
        <w:tab/>
        <w:t>introduces</w:t>
      </w:r>
    </w:p>
    <w:p w:rsidR="00A92090" w:rsidRDefault="00A92090" w:rsidP="00A92090">
      <w:pPr>
        <w:pStyle w:val="Normlnweb"/>
        <w:tabs>
          <w:tab w:val="left" w:pos="1980"/>
          <w:tab w:val="left" w:pos="3600"/>
          <w:tab w:val="left" w:pos="5400"/>
          <w:tab w:val="left" w:pos="7020"/>
        </w:tabs>
        <w:spacing w:before="0" w:beforeAutospacing="0" w:after="0" w:afterAutospacing="0"/>
        <w:rPr>
          <w:i/>
          <w:iCs/>
          <w:lang w:val="en-GB"/>
        </w:rPr>
      </w:pPr>
      <w:proofErr w:type="gramStart"/>
      <w:r>
        <w:rPr>
          <w:i/>
          <w:iCs/>
          <w:lang w:val="en-GB"/>
        </w:rPr>
        <w:t>compares</w:t>
      </w:r>
      <w:proofErr w:type="gramEnd"/>
      <w:r>
        <w:rPr>
          <w:i/>
          <w:iCs/>
          <w:lang w:val="en-GB"/>
        </w:rPr>
        <w:tab/>
        <w:t>mentions</w:t>
      </w:r>
      <w:r>
        <w:rPr>
          <w:i/>
          <w:iCs/>
          <w:lang w:val="en-GB"/>
        </w:rPr>
        <w:tab/>
        <w:t>argues</w:t>
      </w:r>
      <w:r>
        <w:rPr>
          <w:i/>
          <w:iCs/>
          <w:lang w:val="en-GB"/>
        </w:rPr>
        <w:tab/>
        <w:t>advises</w:t>
      </w:r>
      <w:r>
        <w:rPr>
          <w:i/>
          <w:iCs/>
          <w:lang w:val="en-GB"/>
        </w:rPr>
        <w:tab/>
        <w:t>concludes</w:t>
      </w:r>
    </w:p>
    <w:p w:rsidR="00A92090" w:rsidRDefault="00A92090" w:rsidP="00A92090">
      <w:pPr>
        <w:pStyle w:val="Normlnweb"/>
        <w:tabs>
          <w:tab w:val="left" w:pos="1980"/>
          <w:tab w:val="left" w:pos="3600"/>
          <w:tab w:val="left" w:pos="5400"/>
          <w:tab w:val="left" w:pos="7020"/>
        </w:tabs>
        <w:spacing w:before="0" w:beforeAutospacing="0" w:after="0" w:afterAutospacing="0"/>
        <w:rPr>
          <w:lang w:val="en-GB"/>
        </w:rPr>
      </w:pPr>
      <w:proofErr w:type="gramStart"/>
      <w:r>
        <w:rPr>
          <w:i/>
          <w:iCs/>
          <w:lang w:val="en-GB"/>
        </w:rPr>
        <w:lastRenderedPageBreak/>
        <w:t>informs</w:t>
      </w:r>
      <w:proofErr w:type="gramEnd"/>
      <w:r>
        <w:rPr>
          <w:i/>
          <w:iCs/>
          <w:lang w:val="en-GB"/>
        </w:rPr>
        <w:tab/>
        <w:t>claims</w:t>
      </w:r>
      <w:r>
        <w:rPr>
          <w:i/>
          <w:iCs/>
          <w:lang w:val="en-GB"/>
        </w:rPr>
        <w:tab/>
        <w:t>points out</w:t>
      </w:r>
      <w:r>
        <w:rPr>
          <w:lang w:val="en-GB"/>
        </w:rPr>
        <w:tab/>
      </w:r>
    </w:p>
    <w:p w:rsidR="00A92090" w:rsidRDefault="00A92090" w:rsidP="00A92090">
      <w:pPr>
        <w:pStyle w:val="Normlnweb"/>
        <w:spacing w:before="0" w:beforeAutospacing="0" w:after="0" w:afterAutospacing="0"/>
        <w:rPr>
          <w:lang w:val="en-GB"/>
        </w:rPr>
      </w:pPr>
    </w:p>
    <w:p w:rsidR="00A92090" w:rsidRDefault="00A92090" w:rsidP="00A92090">
      <w:pPr>
        <w:pStyle w:val="Normlnweb"/>
        <w:spacing w:before="0" w:beforeAutospacing="0" w:after="0" w:afterAutospacing="0"/>
        <w:rPr>
          <w:b/>
          <w:bCs/>
          <w:lang w:val="en-GB"/>
        </w:rPr>
      </w:pPr>
      <w:r>
        <w:rPr>
          <w:b/>
          <w:bCs/>
          <w:lang w:val="en-GB"/>
        </w:rPr>
        <w:t>Reorder the words in brackets to make correct sentences. Add punctuation where necessary.</w:t>
      </w:r>
    </w:p>
    <w:p w:rsidR="00A92090" w:rsidRDefault="00A92090" w:rsidP="00A92090">
      <w:pPr>
        <w:pStyle w:val="Normlnweb"/>
        <w:numPr>
          <w:ilvl w:val="0"/>
          <w:numId w:val="5"/>
        </w:numPr>
        <w:tabs>
          <w:tab w:val="clear" w:pos="720"/>
          <w:tab w:val="num" w:pos="540"/>
        </w:tabs>
        <w:spacing w:before="0" w:beforeAutospacing="0" w:after="0" w:afterAutospacing="0" w:line="312" w:lineRule="auto"/>
        <w:ind w:left="538" w:right="-442" w:hanging="357"/>
        <w:rPr>
          <w:lang w:val="en-GB"/>
        </w:rPr>
      </w:pPr>
      <w:r>
        <w:rPr>
          <w:sz w:val="22"/>
          <w:lang w:val="en-GB"/>
        </w:rPr>
        <w:t>(</w:t>
      </w:r>
      <w:r>
        <w:rPr>
          <w:lang w:val="en-GB"/>
        </w:rPr>
        <w:t>Escher according to) It should be possible to stabilize this chemical reaction for commercial use.</w:t>
      </w:r>
    </w:p>
    <w:p w:rsidR="00A92090" w:rsidRDefault="00A92090" w:rsidP="00A92090">
      <w:pPr>
        <w:pStyle w:val="Normlnweb"/>
        <w:numPr>
          <w:ilvl w:val="0"/>
          <w:numId w:val="5"/>
        </w:numPr>
        <w:tabs>
          <w:tab w:val="clear" w:pos="720"/>
          <w:tab w:val="num" w:pos="540"/>
        </w:tabs>
        <w:spacing w:before="0" w:beforeAutospacing="0" w:after="0" w:afterAutospacing="0" w:line="312" w:lineRule="auto"/>
        <w:ind w:left="538" w:right="-442" w:hanging="357"/>
        <w:rPr>
          <w:lang w:val="en-GB"/>
        </w:rPr>
      </w:pPr>
      <w:r>
        <w:rPr>
          <w:lang w:val="en-GB"/>
        </w:rPr>
        <w:t xml:space="preserve">(that </w:t>
      </w:r>
      <w:proofErr w:type="spellStart"/>
      <w:r>
        <w:rPr>
          <w:lang w:val="en-GB"/>
        </w:rPr>
        <w:t>Bostock’s</w:t>
      </w:r>
      <w:proofErr w:type="spellEnd"/>
      <w:r>
        <w:rPr>
          <w:lang w:val="en-GB"/>
        </w:rPr>
        <w:t xml:space="preserve"> is view) Crime statistics are frequently manipulated to support political arguments.</w:t>
      </w:r>
    </w:p>
    <w:p w:rsidR="00A92090" w:rsidRDefault="00A92090" w:rsidP="00A92090">
      <w:pPr>
        <w:pStyle w:val="Normlnweb"/>
        <w:numPr>
          <w:ilvl w:val="0"/>
          <w:numId w:val="5"/>
        </w:numPr>
        <w:tabs>
          <w:tab w:val="clear" w:pos="720"/>
          <w:tab w:val="num" w:pos="540"/>
        </w:tabs>
        <w:spacing w:before="0" w:beforeAutospacing="0" w:after="0" w:afterAutospacing="0" w:line="312" w:lineRule="auto"/>
        <w:ind w:left="538" w:right="-442" w:hanging="357"/>
        <w:rPr>
          <w:lang w:val="en-GB"/>
        </w:rPr>
      </w:pPr>
      <w:bookmarkStart w:id="0" w:name="OLE_LINK1"/>
      <w:r>
        <w:rPr>
          <w:lang w:val="en-GB"/>
        </w:rPr>
        <w:t xml:space="preserve">(has out that Stevens pointed) </w:t>
      </w:r>
      <w:proofErr w:type="gramStart"/>
      <w:r>
        <w:rPr>
          <w:lang w:val="en-GB"/>
        </w:rPr>
        <w:t>Some  plant</w:t>
      </w:r>
      <w:proofErr w:type="gramEnd"/>
      <w:r>
        <w:rPr>
          <w:lang w:val="en-GB"/>
        </w:rPr>
        <w:t xml:space="preserve"> species </w:t>
      </w:r>
      <w:bookmarkEnd w:id="0"/>
      <w:r>
        <w:rPr>
          <w:lang w:val="en-GB"/>
        </w:rPr>
        <w:t>may die out before they have even been recorded.</w:t>
      </w:r>
    </w:p>
    <w:p w:rsidR="00A92090" w:rsidRDefault="00A92090" w:rsidP="00A92090">
      <w:pPr>
        <w:pStyle w:val="Normlnweb"/>
        <w:spacing w:before="0" w:beforeAutospacing="0" w:after="0" w:afterAutospacing="0"/>
        <w:rPr>
          <w:b/>
          <w:bCs/>
          <w:lang w:val="en-GB"/>
        </w:rPr>
      </w:pPr>
      <w:r>
        <w:rPr>
          <w:b/>
          <w:bCs/>
          <w:lang w:val="en-GB"/>
        </w:rPr>
        <w:t>C. YOUR PERSONAL OPINION</w:t>
      </w:r>
    </w:p>
    <w:p w:rsidR="00A92090" w:rsidRDefault="00A92090" w:rsidP="00A92090">
      <w:pPr>
        <w:pStyle w:val="Normlnweb"/>
        <w:spacing w:before="0" w:beforeAutospacing="0" w:after="0" w:afterAutospacing="0"/>
        <w:rPr>
          <w:sz w:val="16"/>
          <w:lang w:val="en-GB"/>
        </w:rPr>
      </w:pPr>
    </w:p>
    <w:p w:rsidR="00A92090" w:rsidRDefault="00A92090" w:rsidP="00A92090">
      <w:pPr>
        <w:pStyle w:val="Normlnweb"/>
        <w:spacing w:before="0" w:beforeAutospacing="0" w:after="0" w:afterAutospacing="0"/>
        <w:rPr>
          <w:lang w:val="en-GB"/>
        </w:rPr>
      </w:pPr>
      <w:r>
        <w:rPr>
          <w:lang w:val="en-GB"/>
        </w:rPr>
        <w:t xml:space="preserve">The expression of your personal opinion is </w:t>
      </w:r>
      <w:r>
        <w:rPr>
          <w:b/>
          <w:bCs/>
          <w:lang w:val="en-GB"/>
        </w:rPr>
        <w:t>not</w:t>
      </w:r>
      <w:r>
        <w:rPr>
          <w:lang w:val="en-GB"/>
        </w:rPr>
        <w:t xml:space="preserve"> a part of the summary itself but may follow when you evaluate information and make conclusions. If you do not give a reference to an idea, the reader will normally understand that it is your view. There is little need for using phrases such as </w:t>
      </w:r>
      <w:r>
        <w:rPr>
          <w:i/>
          <w:iCs/>
          <w:lang w:val="en-GB"/>
        </w:rPr>
        <w:t>I think</w:t>
      </w:r>
      <w:r>
        <w:rPr>
          <w:lang w:val="en-GB"/>
        </w:rPr>
        <w:t xml:space="preserve"> or </w:t>
      </w:r>
      <w:proofErr w:type="gramStart"/>
      <w:r>
        <w:rPr>
          <w:i/>
          <w:iCs/>
          <w:lang w:val="en-GB"/>
        </w:rPr>
        <w:t>In</w:t>
      </w:r>
      <w:proofErr w:type="gramEnd"/>
      <w:r>
        <w:rPr>
          <w:i/>
          <w:iCs/>
          <w:lang w:val="en-GB"/>
        </w:rPr>
        <w:t xml:space="preserve"> my opinion</w:t>
      </w:r>
    </w:p>
    <w:p w:rsidR="00A92090" w:rsidRDefault="00A92090" w:rsidP="00A92090">
      <w:pPr>
        <w:pStyle w:val="Normlnweb"/>
        <w:spacing w:before="0" w:beforeAutospacing="0" w:after="0" w:afterAutospacing="0"/>
        <w:rPr>
          <w:lang w:val="en-GB"/>
        </w:rPr>
      </w:pPr>
      <w:r>
        <w:rPr>
          <w:lang w:val="en-GB"/>
        </w:rPr>
        <w:t xml:space="preserve">But you can use, for </w:t>
      </w:r>
      <w:proofErr w:type="gramStart"/>
      <w:r>
        <w:rPr>
          <w:lang w:val="en-GB"/>
        </w:rPr>
        <w:t xml:space="preserve">example  </w:t>
      </w:r>
      <w:r>
        <w:rPr>
          <w:i/>
          <w:iCs/>
          <w:lang w:val="en-GB"/>
        </w:rPr>
        <w:t>It</w:t>
      </w:r>
      <w:proofErr w:type="gramEnd"/>
      <w:r>
        <w:rPr>
          <w:i/>
          <w:iCs/>
          <w:lang w:val="en-GB"/>
        </w:rPr>
        <w:t xml:space="preserve"> is likely that</w:t>
      </w:r>
    </w:p>
    <w:p w:rsidR="00A92090" w:rsidRDefault="00A92090" w:rsidP="00A92090">
      <w:pPr>
        <w:pStyle w:val="Normlnweb"/>
        <w:tabs>
          <w:tab w:val="left" w:pos="2880"/>
        </w:tabs>
        <w:spacing w:before="0" w:beforeAutospacing="0" w:after="0" w:afterAutospacing="0"/>
        <w:rPr>
          <w:i/>
          <w:iCs/>
          <w:lang w:val="en-GB"/>
        </w:rPr>
      </w:pPr>
      <w:r>
        <w:rPr>
          <w:lang w:val="en-GB"/>
        </w:rPr>
        <w:tab/>
      </w:r>
      <w:r>
        <w:rPr>
          <w:i/>
          <w:iCs/>
          <w:lang w:val="en-GB"/>
        </w:rPr>
        <w:t>The evidence suggests that</w:t>
      </w:r>
    </w:p>
    <w:p w:rsidR="00A92090" w:rsidRDefault="00A92090" w:rsidP="00A92090">
      <w:pPr>
        <w:pStyle w:val="Normlnweb"/>
        <w:tabs>
          <w:tab w:val="left" w:pos="2880"/>
        </w:tabs>
        <w:spacing w:before="0" w:beforeAutospacing="0" w:after="0" w:afterAutospacing="0"/>
        <w:rPr>
          <w:lang w:val="en-GB"/>
        </w:rPr>
      </w:pPr>
      <w:r>
        <w:rPr>
          <w:lang w:val="en-GB"/>
        </w:rPr>
        <w:tab/>
        <w:t xml:space="preserve"> </w:t>
      </w:r>
      <w:r>
        <w:rPr>
          <w:i/>
          <w:iCs/>
          <w:lang w:val="en-GB"/>
        </w:rPr>
        <w:t>It can be argued that</w:t>
      </w:r>
    </w:p>
    <w:p w:rsidR="00A92090" w:rsidRDefault="00A92090" w:rsidP="00A92090">
      <w:pPr>
        <w:pStyle w:val="Normlnweb"/>
        <w:tabs>
          <w:tab w:val="left" w:pos="2880"/>
        </w:tabs>
        <w:spacing w:before="0" w:beforeAutospacing="0" w:after="0" w:afterAutospacing="0"/>
        <w:rPr>
          <w:b/>
          <w:bCs/>
          <w:sz w:val="16"/>
          <w:lang w:val="en-GB"/>
        </w:rPr>
      </w:pPr>
    </w:p>
    <w:p w:rsidR="00A92090" w:rsidRDefault="00A92090" w:rsidP="00A92090">
      <w:pPr>
        <w:pStyle w:val="Normlnweb"/>
        <w:tabs>
          <w:tab w:val="left" w:pos="2880"/>
        </w:tabs>
        <w:spacing w:before="0" w:beforeAutospacing="0" w:after="0" w:afterAutospacing="0"/>
        <w:rPr>
          <w:lang w:val="en-GB"/>
        </w:rPr>
      </w:pPr>
      <w:r>
        <w:rPr>
          <w:b/>
          <w:bCs/>
          <w:lang w:val="en-GB"/>
        </w:rPr>
        <w:t>Complete the sentences with one suitable word.</w:t>
      </w:r>
    </w:p>
    <w:p w:rsidR="00A92090" w:rsidRDefault="00A92090" w:rsidP="00A92090">
      <w:pPr>
        <w:pStyle w:val="Normlnweb"/>
        <w:tabs>
          <w:tab w:val="left" w:pos="2880"/>
        </w:tabs>
        <w:spacing w:before="0" w:beforeAutospacing="0" w:after="0" w:afterAutospacing="0"/>
        <w:rPr>
          <w:lang w:val="en-GB"/>
        </w:rPr>
      </w:pPr>
      <w:r>
        <w:rPr>
          <w:lang w:val="en-GB"/>
        </w:rPr>
        <w:t xml:space="preserve">1. Most people would ………..  </w:t>
      </w:r>
      <w:proofErr w:type="gramStart"/>
      <w:r>
        <w:rPr>
          <w:lang w:val="en-GB"/>
        </w:rPr>
        <w:t>that</w:t>
      </w:r>
      <w:proofErr w:type="gramEnd"/>
      <w:r>
        <w:rPr>
          <w:lang w:val="en-GB"/>
        </w:rPr>
        <w:t xml:space="preserve"> technological innovation is the key to manufacturing success.</w:t>
      </w:r>
    </w:p>
    <w:p w:rsidR="00A92090" w:rsidRDefault="00A92090" w:rsidP="00A92090">
      <w:pPr>
        <w:pStyle w:val="Normlnweb"/>
        <w:tabs>
          <w:tab w:val="left" w:pos="2880"/>
        </w:tabs>
        <w:spacing w:before="0" w:beforeAutospacing="0" w:after="0" w:afterAutospacing="0"/>
        <w:rPr>
          <w:lang w:val="en-GB"/>
        </w:rPr>
      </w:pPr>
      <w:r>
        <w:rPr>
          <w:lang w:val="en-GB"/>
        </w:rPr>
        <w:t xml:space="preserve">2. The evidence   ………..    </w:t>
      </w:r>
      <w:proofErr w:type="gramStart"/>
      <w:r>
        <w:rPr>
          <w:lang w:val="en-GB"/>
        </w:rPr>
        <w:t>that</w:t>
      </w:r>
      <w:proofErr w:type="gramEnd"/>
      <w:r>
        <w:rPr>
          <w:lang w:val="en-GB"/>
        </w:rPr>
        <w:t xml:space="preserve"> molecular water exists across the surface of the moon.</w:t>
      </w:r>
    </w:p>
    <w:p w:rsidR="00A92090" w:rsidRDefault="00A92090" w:rsidP="00A92090">
      <w:pPr>
        <w:pStyle w:val="Normlnweb"/>
        <w:tabs>
          <w:tab w:val="left" w:pos="2880"/>
        </w:tabs>
        <w:spacing w:before="0" w:beforeAutospacing="0" w:after="0" w:afterAutospacing="0"/>
        <w:rPr>
          <w:lang w:val="en-GB"/>
        </w:rPr>
      </w:pPr>
      <w:r>
        <w:rPr>
          <w:lang w:val="en-GB"/>
        </w:rPr>
        <w:t>3. It could be      …….   that the internet is forcing us to think about copyright.</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D. PARAPHRASING</w:t>
      </w:r>
    </w:p>
    <w:p w:rsidR="00A92090" w:rsidRDefault="00A92090" w:rsidP="00A92090">
      <w:pPr>
        <w:pStyle w:val="Normlnweb"/>
        <w:tabs>
          <w:tab w:val="left" w:pos="2880"/>
        </w:tabs>
        <w:spacing w:before="0" w:beforeAutospacing="0" w:after="0" w:afterAutospacing="0"/>
        <w:rPr>
          <w:b/>
          <w:bCs/>
          <w:sz w:val="16"/>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 xml:space="preserve">     </w:t>
      </w:r>
      <w:r>
        <w:rPr>
          <w:b/>
          <w:bCs/>
          <w:sz w:val="22"/>
          <w:lang w:val="en-GB"/>
        </w:rPr>
        <w:t>WORDS THAT NEED NOT BE CHANGED</w:t>
      </w:r>
      <w:r>
        <w:rPr>
          <w:b/>
          <w:bCs/>
          <w:lang w:val="en-GB"/>
        </w:rPr>
        <w:t xml:space="preserve"> (it will not be plagiarism)</w:t>
      </w:r>
    </w:p>
    <w:p w:rsidR="00A92090" w:rsidRDefault="00A92090" w:rsidP="00A92090">
      <w:pPr>
        <w:pStyle w:val="Normlnweb"/>
        <w:numPr>
          <w:ilvl w:val="1"/>
          <w:numId w:val="2"/>
        </w:numPr>
        <w:tabs>
          <w:tab w:val="clear" w:pos="1440"/>
          <w:tab w:val="num" w:pos="900"/>
          <w:tab w:val="left" w:pos="2880"/>
        </w:tabs>
        <w:spacing w:before="0" w:beforeAutospacing="0" w:after="0" w:afterAutospacing="0"/>
        <w:ind w:left="900"/>
        <w:rPr>
          <w:lang w:val="en-GB"/>
        </w:rPr>
      </w:pPr>
      <w:r>
        <w:rPr>
          <w:lang w:val="en-GB"/>
        </w:rPr>
        <w:t xml:space="preserve">nouns / noun phrases that we all use for specific things, </w:t>
      </w:r>
    </w:p>
    <w:p w:rsidR="00A92090" w:rsidRDefault="00A92090" w:rsidP="00A92090">
      <w:pPr>
        <w:pStyle w:val="Normlnweb"/>
        <w:tabs>
          <w:tab w:val="left" w:pos="2880"/>
        </w:tabs>
        <w:spacing w:before="0" w:beforeAutospacing="0" w:after="0" w:afterAutospacing="0"/>
        <w:ind w:left="360"/>
        <w:rPr>
          <w:i/>
          <w:iCs/>
          <w:lang w:val="en-GB"/>
        </w:rPr>
      </w:pPr>
      <w:r>
        <w:rPr>
          <w:lang w:val="en-GB"/>
        </w:rPr>
        <w:t xml:space="preserve">          </w:t>
      </w:r>
      <w:proofErr w:type="gramStart"/>
      <w:r>
        <w:rPr>
          <w:lang w:val="en-GB"/>
        </w:rPr>
        <w:t>e.g</w:t>
      </w:r>
      <w:proofErr w:type="gramEnd"/>
      <w:r>
        <w:rPr>
          <w:lang w:val="en-GB"/>
        </w:rPr>
        <w:t xml:space="preserve">. </w:t>
      </w:r>
      <w:r>
        <w:rPr>
          <w:i/>
          <w:iCs/>
          <w:lang w:val="en-GB"/>
        </w:rPr>
        <w:t>hospital, passport, processed food, residential area, chemical reaction</w:t>
      </w:r>
    </w:p>
    <w:p w:rsidR="00A92090" w:rsidRDefault="00A92090" w:rsidP="00A92090">
      <w:pPr>
        <w:pStyle w:val="Normlnweb"/>
        <w:numPr>
          <w:ilvl w:val="1"/>
          <w:numId w:val="2"/>
        </w:numPr>
        <w:tabs>
          <w:tab w:val="clear" w:pos="1440"/>
          <w:tab w:val="num" w:pos="900"/>
          <w:tab w:val="left" w:pos="2880"/>
        </w:tabs>
        <w:spacing w:before="0" w:beforeAutospacing="0" w:after="0" w:afterAutospacing="0"/>
        <w:ind w:left="900"/>
        <w:rPr>
          <w:i/>
          <w:iCs/>
          <w:lang w:val="en-GB"/>
        </w:rPr>
      </w:pPr>
      <w:r>
        <w:rPr>
          <w:lang w:val="en-GB"/>
        </w:rPr>
        <w:t xml:space="preserve">specialized words within particular disciplines, </w:t>
      </w:r>
    </w:p>
    <w:p w:rsidR="00A92090" w:rsidRDefault="00A92090" w:rsidP="00A92090">
      <w:pPr>
        <w:pStyle w:val="Normlnweb"/>
        <w:tabs>
          <w:tab w:val="left" w:pos="2880"/>
        </w:tabs>
        <w:spacing w:before="0" w:beforeAutospacing="0" w:after="0" w:afterAutospacing="0"/>
        <w:ind w:left="360"/>
        <w:rPr>
          <w:i/>
          <w:iCs/>
          <w:lang w:val="en-GB"/>
        </w:rPr>
      </w:pPr>
      <w:r>
        <w:rPr>
          <w:lang w:val="en-GB"/>
        </w:rPr>
        <w:t xml:space="preserve">           </w:t>
      </w:r>
      <w:proofErr w:type="gramStart"/>
      <w:r>
        <w:rPr>
          <w:lang w:val="en-GB"/>
        </w:rPr>
        <w:t>e.g</w:t>
      </w:r>
      <w:proofErr w:type="gramEnd"/>
      <w:r>
        <w:rPr>
          <w:lang w:val="en-GB"/>
        </w:rPr>
        <w:t xml:space="preserve">. </w:t>
      </w:r>
      <w:r>
        <w:rPr>
          <w:i/>
          <w:iCs/>
          <w:lang w:val="en-GB"/>
        </w:rPr>
        <w:t>cash, budget, catalyst, relative humidity</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Circle the words that you do not need to paraphrase.</w:t>
      </w:r>
    </w:p>
    <w:p w:rsidR="00A92090" w:rsidRDefault="00A92090" w:rsidP="00A92090">
      <w:pPr>
        <w:pStyle w:val="Normlnweb"/>
        <w:tabs>
          <w:tab w:val="left" w:pos="2880"/>
        </w:tabs>
        <w:spacing w:before="0" w:beforeAutospacing="0" w:after="0" w:afterAutospacing="0"/>
        <w:rPr>
          <w:lang w:val="en-GB"/>
        </w:rPr>
      </w:pPr>
      <w:r>
        <w:rPr>
          <w:lang w:val="en-GB"/>
        </w:rPr>
        <w:t>1. High-speed trains are a prerequisite for a thriving modern economy.</w:t>
      </w:r>
    </w:p>
    <w:p w:rsidR="00A92090" w:rsidRDefault="00A92090" w:rsidP="00A92090">
      <w:pPr>
        <w:pStyle w:val="Normlnweb"/>
        <w:tabs>
          <w:tab w:val="left" w:pos="2880"/>
        </w:tabs>
        <w:spacing w:before="0" w:beforeAutospacing="0" w:after="0" w:afterAutospacing="0"/>
        <w:rPr>
          <w:lang w:val="en-GB"/>
        </w:rPr>
      </w:pPr>
      <w:r>
        <w:rPr>
          <w:lang w:val="en-GB"/>
        </w:rPr>
        <w:t xml:space="preserve">2. The Asian tiger </w:t>
      </w:r>
      <w:proofErr w:type="gramStart"/>
      <w:r>
        <w:rPr>
          <w:lang w:val="en-GB"/>
        </w:rPr>
        <w:t>is  under</w:t>
      </w:r>
      <w:proofErr w:type="gramEnd"/>
      <w:r>
        <w:rPr>
          <w:lang w:val="en-GB"/>
        </w:rPr>
        <w:t xml:space="preserve"> threat as a trophy for hunters on safari; as a source of parts for  traditional medicine; and for its skin.</w:t>
      </w:r>
    </w:p>
    <w:p w:rsidR="00A92090" w:rsidRDefault="00A92090" w:rsidP="00A92090">
      <w:pPr>
        <w:pStyle w:val="Normlnweb"/>
        <w:tabs>
          <w:tab w:val="left" w:pos="2880"/>
        </w:tabs>
        <w:spacing w:before="0" w:beforeAutospacing="0" w:after="0" w:afterAutospacing="0"/>
        <w:ind w:right="-262"/>
        <w:rPr>
          <w:lang w:val="en-GB"/>
        </w:rPr>
      </w:pPr>
      <w:r>
        <w:rPr>
          <w:lang w:val="en-GB"/>
        </w:rPr>
        <w:t>3. Reaching agreement over copyright issues is the most pressing issue that the music industry faces.</w:t>
      </w:r>
    </w:p>
    <w:p w:rsidR="00A92090" w:rsidRDefault="00A92090" w:rsidP="00A92090">
      <w:pPr>
        <w:pStyle w:val="Normlnweb"/>
        <w:tabs>
          <w:tab w:val="left" w:pos="2880"/>
        </w:tabs>
        <w:spacing w:before="0" w:beforeAutospacing="0" w:after="0" w:afterAutospacing="0"/>
        <w:rPr>
          <w:b/>
          <w:bCs/>
          <w:lang w:val="en-GB"/>
        </w:rPr>
      </w:pPr>
    </w:p>
    <w:p w:rsidR="00A92090" w:rsidRDefault="00A92090" w:rsidP="00A92090">
      <w:pPr>
        <w:pStyle w:val="Normlnweb"/>
        <w:tabs>
          <w:tab w:val="left" w:pos="2880"/>
        </w:tabs>
        <w:spacing w:before="0" w:beforeAutospacing="0" w:after="0" w:afterAutospacing="0"/>
        <w:rPr>
          <w:b/>
          <w:bCs/>
          <w:sz w:val="22"/>
          <w:lang w:val="en-GB"/>
        </w:rPr>
      </w:pPr>
      <w:r>
        <w:rPr>
          <w:b/>
          <w:bCs/>
          <w:lang w:val="en-GB"/>
        </w:rPr>
        <w:t xml:space="preserve">     </w:t>
      </w:r>
      <w:r>
        <w:rPr>
          <w:b/>
          <w:bCs/>
          <w:sz w:val="22"/>
          <w:lang w:val="en-GB"/>
        </w:rPr>
        <w:t>USE OF SYNONYMS</w:t>
      </w:r>
    </w:p>
    <w:p w:rsidR="00A92090" w:rsidRDefault="00A92090" w:rsidP="00A92090">
      <w:pPr>
        <w:pStyle w:val="Normlnweb"/>
        <w:numPr>
          <w:ilvl w:val="1"/>
          <w:numId w:val="2"/>
        </w:numPr>
        <w:tabs>
          <w:tab w:val="clear" w:pos="1440"/>
          <w:tab w:val="num" w:pos="900"/>
          <w:tab w:val="left" w:pos="2880"/>
        </w:tabs>
        <w:spacing w:before="0" w:beforeAutospacing="0" w:after="0" w:afterAutospacing="0"/>
        <w:ind w:left="900"/>
        <w:rPr>
          <w:lang w:val="en-GB"/>
        </w:rPr>
      </w:pPr>
      <w:r>
        <w:rPr>
          <w:lang w:val="en-GB"/>
        </w:rPr>
        <w:t xml:space="preserve">Make sure that the synonym you choose represents the meaning of the original word in its particular </w:t>
      </w:r>
      <w:proofErr w:type="gramStart"/>
      <w:r>
        <w:rPr>
          <w:lang w:val="en-GB"/>
        </w:rPr>
        <w:t>context,</w:t>
      </w:r>
      <w:proofErr w:type="gramEnd"/>
      <w:r>
        <w:rPr>
          <w:lang w:val="en-GB"/>
        </w:rPr>
        <w:t xml:space="preserve"> see the definition and examples of use.</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lang w:val="en-GB"/>
        </w:rPr>
      </w:pPr>
      <w:r>
        <w:rPr>
          <w:b/>
          <w:bCs/>
          <w:lang w:val="en-GB"/>
        </w:rPr>
        <w:t xml:space="preserve">Replace the underlined word with a synonym. </w:t>
      </w:r>
    </w:p>
    <w:p w:rsidR="00A92090" w:rsidRDefault="00A92090" w:rsidP="00A92090">
      <w:pPr>
        <w:pStyle w:val="Normlnweb"/>
        <w:tabs>
          <w:tab w:val="left" w:pos="2880"/>
        </w:tabs>
        <w:spacing w:before="0" w:beforeAutospacing="0" w:after="0" w:afterAutospacing="0"/>
        <w:rPr>
          <w:lang w:val="en-GB"/>
        </w:rPr>
      </w:pPr>
      <w:r>
        <w:rPr>
          <w:lang w:val="en-GB"/>
        </w:rPr>
        <w:t xml:space="preserve">1. Fortunately, no </w:t>
      </w:r>
      <w:r>
        <w:rPr>
          <w:u w:val="single"/>
          <w:lang w:val="en-GB"/>
        </w:rPr>
        <w:t xml:space="preserve">harm </w:t>
      </w:r>
      <w:r>
        <w:rPr>
          <w:lang w:val="en-GB"/>
        </w:rPr>
        <w:t xml:space="preserve">     ……….     was done to the unique ecosystem.</w:t>
      </w:r>
    </w:p>
    <w:p w:rsidR="00A92090" w:rsidRDefault="00A92090" w:rsidP="00A92090">
      <w:pPr>
        <w:pStyle w:val="Normlnweb"/>
        <w:tabs>
          <w:tab w:val="left" w:pos="2880"/>
        </w:tabs>
        <w:spacing w:before="0" w:beforeAutospacing="0" w:after="0" w:afterAutospacing="0"/>
        <w:rPr>
          <w:lang w:val="en-GB"/>
        </w:rPr>
      </w:pPr>
      <w:r>
        <w:rPr>
          <w:lang w:val="en-GB"/>
        </w:rPr>
        <w:lastRenderedPageBreak/>
        <w:t xml:space="preserve">2. A </w:t>
      </w:r>
      <w:r>
        <w:rPr>
          <w:u w:val="single"/>
          <w:lang w:val="en-GB"/>
        </w:rPr>
        <w:t>financia</w:t>
      </w:r>
      <w:r>
        <w:rPr>
          <w:lang w:val="en-GB"/>
        </w:rPr>
        <w:t xml:space="preserve">l </w:t>
      </w:r>
      <w:r>
        <w:rPr>
          <w:u w:val="single"/>
          <w:lang w:val="en-GB"/>
        </w:rPr>
        <w:t>penalty</w:t>
      </w:r>
      <w:r>
        <w:rPr>
          <w:lang w:val="en-GB"/>
        </w:rPr>
        <w:t xml:space="preserve">    ………..   </w:t>
      </w:r>
      <w:proofErr w:type="gramStart"/>
      <w:r>
        <w:rPr>
          <w:lang w:val="en-GB"/>
        </w:rPr>
        <w:t>was</w:t>
      </w:r>
      <w:proofErr w:type="gramEnd"/>
      <w:r>
        <w:rPr>
          <w:lang w:val="en-GB"/>
        </w:rPr>
        <w:t xml:space="preserve"> imposed on the company found guilty of polluting the river.</w:t>
      </w:r>
    </w:p>
    <w:p w:rsidR="00A92090" w:rsidRDefault="00A92090" w:rsidP="00A92090">
      <w:pPr>
        <w:pStyle w:val="Normlnweb"/>
        <w:tabs>
          <w:tab w:val="left" w:pos="2880"/>
        </w:tabs>
        <w:spacing w:before="0" w:beforeAutospacing="0" w:after="0" w:afterAutospacing="0"/>
        <w:rPr>
          <w:lang w:val="en-GB"/>
        </w:rPr>
      </w:pPr>
      <w:r>
        <w:rPr>
          <w:lang w:val="en-GB"/>
        </w:rPr>
        <w:t xml:space="preserve">3. This was an interesting experiment to </w:t>
      </w:r>
      <w:r>
        <w:rPr>
          <w:u w:val="single"/>
          <w:lang w:val="en-GB"/>
        </w:rPr>
        <w:t>investigate</w:t>
      </w:r>
      <w:r>
        <w:rPr>
          <w:lang w:val="en-GB"/>
        </w:rPr>
        <w:t xml:space="preserve">     ………..     </w:t>
      </w:r>
      <w:proofErr w:type="gramStart"/>
      <w:r>
        <w:rPr>
          <w:lang w:val="en-GB"/>
        </w:rPr>
        <w:t>the</w:t>
      </w:r>
      <w:proofErr w:type="gramEnd"/>
      <w:r>
        <w:rPr>
          <w:lang w:val="en-GB"/>
        </w:rPr>
        <w:t xml:space="preserve"> effects of long-term isolation.</w:t>
      </w:r>
    </w:p>
    <w:p w:rsidR="00A92090" w:rsidRDefault="00A92090" w:rsidP="00A92090">
      <w:pPr>
        <w:pStyle w:val="Normlnweb"/>
        <w:tabs>
          <w:tab w:val="left" w:pos="2880"/>
        </w:tabs>
        <w:spacing w:before="0" w:beforeAutospacing="0" w:after="0" w:afterAutospacing="0"/>
        <w:rPr>
          <w:lang w:val="en-GB"/>
        </w:rPr>
      </w:pPr>
      <w:r>
        <w:rPr>
          <w:lang w:val="en-GB"/>
        </w:rPr>
        <w:t xml:space="preserve">4. The cuts are likely to have </w:t>
      </w:r>
      <w:r>
        <w:rPr>
          <w:u w:val="single"/>
          <w:lang w:val="en-GB"/>
        </w:rPr>
        <w:t xml:space="preserve">negative </w:t>
      </w:r>
      <w:r>
        <w:rPr>
          <w:lang w:val="en-GB"/>
        </w:rPr>
        <w:t xml:space="preserve">   ………   effects on the economy.</w:t>
      </w:r>
    </w:p>
    <w:p w:rsidR="00A92090" w:rsidRDefault="00A92090" w:rsidP="00A92090">
      <w:pPr>
        <w:pStyle w:val="Normlnweb"/>
        <w:tabs>
          <w:tab w:val="left" w:pos="2880"/>
        </w:tabs>
        <w:spacing w:before="0" w:beforeAutospacing="0" w:after="0" w:afterAutospacing="0"/>
        <w:rPr>
          <w:lang w:val="en-GB"/>
        </w:rPr>
      </w:pPr>
      <w:r>
        <w:rPr>
          <w:lang w:val="en-GB"/>
        </w:rPr>
        <w:t xml:space="preserve">5. The problem was </w:t>
      </w:r>
      <w:r>
        <w:rPr>
          <w:u w:val="single"/>
          <w:lang w:val="en-GB"/>
        </w:rPr>
        <w:t>extraordinarily</w:t>
      </w:r>
      <w:r>
        <w:rPr>
          <w:lang w:val="en-GB"/>
        </w:rPr>
        <w:t xml:space="preserve">    ………..      </w:t>
      </w:r>
      <w:proofErr w:type="gramStart"/>
      <w:r>
        <w:rPr>
          <w:lang w:val="en-GB"/>
        </w:rPr>
        <w:t>difficult</w:t>
      </w:r>
      <w:proofErr w:type="gramEnd"/>
      <w:r>
        <w:rPr>
          <w:lang w:val="en-GB"/>
        </w:rPr>
        <w:t xml:space="preserve"> to solve.</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ind w:firstLine="360"/>
        <w:rPr>
          <w:b/>
          <w:bCs/>
          <w:sz w:val="22"/>
          <w:lang w:val="en-GB"/>
        </w:rPr>
      </w:pPr>
      <w:r>
        <w:rPr>
          <w:b/>
          <w:bCs/>
          <w:sz w:val="22"/>
          <w:lang w:val="en-GB"/>
        </w:rPr>
        <w:t>CHANGES IN WORD FORMS</w:t>
      </w:r>
    </w:p>
    <w:p w:rsidR="00A92090" w:rsidRDefault="00A92090" w:rsidP="00A92090">
      <w:pPr>
        <w:pStyle w:val="Normlnweb"/>
        <w:numPr>
          <w:ilvl w:val="1"/>
          <w:numId w:val="2"/>
        </w:numPr>
        <w:tabs>
          <w:tab w:val="clear" w:pos="1440"/>
          <w:tab w:val="num" w:pos="900"/>
          <w:tab w:val="left" w:pos="2880"/>
        </w:tabs>
        <w:spacing w:before="0" w:beforeAutospacing="0" w:after="0" w:afterAutospacing="0"/>
        <w:ind w:hanging="900"/>
        <w:rPr>
          <w:b/>
          <w:bCs/>
          <w:lang w:val="en-GB"/>
        </w:rPr>
      </w:pPr>
      <w:r>
        <w:rPr>
          <w:lang w:val="en-GB"/>
        </w:rPr>
        <w:t>Many words have several grammatical forms. These are called word families.</w:t>
      </w:r>
    </w:p>
    <w:p w:rsidR="00A92090" w:rsidRDefault="00A92090" w:rsidP="00A92090">
      <w:pPr>
        <w:pStyle w:val="Normlnweb"/>
        <w:tabs>
          <w:tab w:val="left" w:pos="2880"/>
        </w:tabs>
        <w:spacing w:before="0" w:beforeAutospacing="0" w:after="0" w:afterAutospacing="0"/>
        <w:rPr>
          <w:b/>
          <w:bCs/>
          <w:i/>
          <w:iCs/>
          <w:lang w:val="en-GB"/>
        </w:rPr>
      </w:pPr>
      <w:proofErr w:type="gramStart"/>
      <w:r>
        <w:rPr>
          <w:i/>
          <w:iCs/>
          <w:lang w:val="en-GB"/>
        </w:rPr>
        <w:t>analyse  -</w:t>
      </w:r>
      <w:proofErr w:type="gramEnd"/>
      <w:r>
        <w:rPr>
          <w:i/>
          <w:iCs/>
          <w:lang w:val="en-GB"/>
        </w:rPr>
        <w:t xml:space="preserve">  analysis, analyst  -  analytical  -  analytically</w:t>
      </w:r>
    </w:p>
    <w:p w:rsidR="00A92090" w:rsidRDefault="00A92090" w:rsidP="00A92090">
      <w:pPr>
        <w:pStyle w:val="Normlnweb"/>
        <w:tabs>
          <w:tab w:val="left" w:pos="2880"/>
        </w:tabs>
        <w:spacing w:before="0" w:beforeAutospacing="0" w:after="0" w:afterAutospacing="0"/>
        <w:rPr>
          <w:lang w:val="en-GB"/>
        </w:rPr>
      </w:pPr>
      <w:r>
        <w:rPr>
          <w:lang w:val="en-GB"/>
        </w:rPr>
        <w:t>Changing the word into a different form makes you change the grammar of a sentence and paraphrase it in your own words.</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Try to change these sentences, use the word in brackets:</w:t>
      </w:r>
    </w:p>
    <w:p w:rsidR="00A92090" w:rsidRDefault="00A92090" w:rsidP="00A92090">
      <w:pPr>
        <w:pStyle w:val="Normlnweb"/>
        <w:numPr>
          <w:ilvl w:val="0"/>
          <w:numId w:val="6"/>
        </w:numPr>
        <w:tabs>
          <w:tab w:val="left" w:pos="2880"/>
        </w:tabs>
        <w:spacing w:before="0" w:beforeAutospacing="0" w:after="0" w:afterAutospacing="0"/>
        <w:rPr>
          <w:lang w:val="en-GB"/>
        </w:rPr>
      </w:pPr>
      <w:r>
        <w:rPr>
          <w:lang w:val="en-GB"/>
        </w:rPr>
        <w:t>Competition for quality jobs at postgraduate level is fierce at the moment. ( compete )</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numPr>
          <w:ilvl w:val="0"/>
          <w:numId w:val="6"/>
        </w:numPr>
        <w:tabs>
          <w:tab w:val="left" w:pos="2880"/>
        </w:tabs>
        <w:spacing w:before="0" w:beforeAutospacing="0" w:after="0" w:afterAutospacing="0"/>
        <w:rPr>
          <w:lang w:val="en-GB"/>
        </w:rPr>
      </w:pPr>
      <w:r>
        <w:rPr>
          <w:lang w:val="en-GB"/>
        </w:rPr>
        <w:t xml:space="preserve">The mineral wealth of the Ural </w:t>
      </w:r>
      <w:proofErr w:type="gramStart"/>
      <w:r>
        <w:rPr>
          <w:lang w:val="en-GB"/>
        </w:rPr>
        <w:t>mountains</w:t>
      </w:r>
      <w:proofErr w:type="gramEnd"/>
      <w:r>
        <w:rPr>
          <w:lang w:val="en-GB"/>
        </w:rPr>
        <w:t xml:space="preserve"> has had a fundamental effect on the region’s history.  ( fundamentally )</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ind w:firstLine="360"/>
        <w:rPr>
          <w:b/>
          <w:bCs/>
          <w:sz w:val="22"/>
          <w:lang w:val="en-GB"/>
        </w:rPr>
      </w:pPr>
      <w:r>
        <w:rPr>
          <w:b/>
          <w:bCs/>
          <w:sz w:val="22"/>
          <w:lang w:val="en-GB"/>
        </w:rPr>
        <w:t>CHANGES IN STRUCTURE</w:t>
      </w:r>
    </w:p>
    <w:p w:rsidR="00A92090" w:rsidRDefault="00A92090" w:rsidP="00A92090">
      <w:pPr>
        <w:pStyle w:val="Normlnweb"/>
        <w:numPr>
          <w:ilvl w:val="1"/>
          <w:numId w:val="6"/>
        </w:numPr>
        <w:tabs>
          <w:tab w:val="clear" w:pos="1440"/>
          <w:tab w:val="num" w:pos="900"/>
          <w:tab w:val="left" w:pos="2880"/>
        </w:tabs>
        <w:spacing w:before="0" w:beforeAutospacing="0" w:after="0" w:afterAutospacing="0"/>
        <w:ind w:left="900"/>
        <w:rPr>
          <w:lang w:val="en-GB"/>
        </w:rPr>
      </w:pPr>
      <w:r>
        <w:rPr>
          <w:lang w:val="en-GB"/>
        </w:rPr>
        <w:t xml:space="preserve">Sometimes the change in the grammatical structure can help you to make a paraphrase. You need grammatical knowledge to make transformations.  </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Paraphrase these sentences by changing the structure.</w:t>
      </w:r>
    </w:p>
    <w:p w:rsidR="00A92090" w:rsidRDefault="00A92090" w:rsidP="00A92090">
      <w:pPr>
        <w:pStyle w:val="Normlnweb"/>
        <w:tabs>
          <w:tab w:val="left" w:pos="2880"/>
        </w:tabs>
        <w:spacing w:before="0" w:beforeAutospacing="0" w:after="0" w:afterAutospacing="0"/>
        <w:rPr>
          <w:lang w:val="en-GB"/>
        </w:rPr>
      </w:pPr>
      <w:r>
        <w:rPr>
          <w:lang w:val="en-GB"/>
        </w:rPr>
        <w:t>1. The spread of GM trials led to a series of protests.     (</w:t>
      </w:r>
      <w:proofErr w:type="gramStart"/>
      <w:r>
        <w:rPr>
          <w:lang w:val="en-GB"/>
        </w:rPr>
        <w:t>use</w:t>
      </w:r>
      <w:proofErr w:type="gramEnd"/>
      <w:r>
        <w:rPr>
          <w:lang w:val="en-GB"/>
        </w:rPr>
        <w:t xml:space="preserve"> </w:t>
      </w:r>
      <w:r>
        <w:rPr>
          <w:i/>
          <w:iCs/>
          <w:lang w:val="en-GB"/>
        </w:rPr>
        <w:t>result from</w:t>
      </w:r>
      <w:r>
        <w:rPr>
          <w:lang w:val="en-GB"/>
        </w:rPr>
        <w:t xml:space="preserve"> )</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lang w:val="en-GB"/>
        </w:rPr>
      </w:pPr>
      <w:r>
        <w:rPr>
          <w:lang w:val="en-GB"/>
        </w:rPr>
        <w:t>2. It may happen that paying a fine will be cheaper than going to court.   (</w:t>
      </w:r>
      <w:proofErr w:type="gramStart"/>
      <w:r>
        <w:rPr>
          <w:lang w:val="en-GB"/>
        </w:rPr>
        <w:t xml:space="preserve">use  </w:t>
      </w:r>
      <w:r>
        <w:rPr>
          <w:i/>
          <w:iCs/>
          <w:lang w:val="en-GB"/>
        </w:rPr>
        <w:t>as</w:t>
      </w:r>
      <w:proofErr w:type="gramEnd"/>
      <w:r>
        <w:rPr>
          <w:i/>
          <w:iCs/>
          <w:lang w:val="en-GB"/>
        </w:rPr>
        <w:t xml:space="preserve"> …as</w:t>
      </w:r>
      <w:r>
        <w:rPr>
          <w:lang w:val="en-GB"/>
        </w:rPr>
        <w:t xml:space="preserve"> )</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lang w:val="en-GB"/>
        </w:rPr>
      </w:pPr>
      <w:r>
        <w:rPr>
          <w:lang w:val="en-GB"/>
        </w:rPr>
        <w:t xml:space="preserve">3. Despite their many advantages, lithium-ion batteries have some drawbacks.  </w:t>
      </w:r>
      <w:proofErr w:type="gramStart"/>
      <w:r>
        <w:rPr>
          <w:lang w:val="en-GB"/>
        </w:rPr>
        <w:t>( use</w:t>
      </w:r>
      <w:proofErr w:type="gramEnd"/>
      <w:r>
        <w:rPr>
          <w:lang w:val="en-GB"/>
        </w:rPr>
        <w:t xml:space="preserve"> </w:t>
      </w:r>
      <w:r>
        <w:rPr>
          <w:i/>
          <w:iCs/>
          <w:lang w:val="en-GB"/>
        </w:rPr>
        <w:t>although</w:t>
      </w:r>
      <w:r>
        <w:rPr>
          <w:lang w:val="en-GB"/>
        </w:rPr>
        <w:t xml:space="preserve"> )</w:t>
      </w:r>
    </w:p>
    <w:p w:rsidR="00A92090" w:rsidRDefault="00A92090" w:rsidP="00A92090">
      <w:pPr>
        <w:pStyle w:val="Normlnweb"/>
        <w:tabs>
          <w:tab w:val="left" w:pos="2880"/>
        </w:tabs>
        <w:spacing w:before="0" w:beforeAutospacing="0" w:after="0" w:afterAutospacing="0"/>
        <w:rPr>
          <w:lang w:val="en-GB"/>
        </w:rPr>
      </w:pPr>
    </w:p>
    <w:p w:rsidR="00A92090" w:rsidRDefault="00A92090" w:rsidP="00A92090">
      <w:pPr>
        <w:pStyle w:val="Normlnweb"/>
        <w:tabs>
          <w:tab w:val="left" w:pos="2880"/>
        </w:tabs>
        <w:spacing w:before="0" w:beforeAutospacing="0" w:after="0" w:afterAutospacing="0"/>
        <w:rPr>
          <w:lang w:val="en-GB"/>
        </w:rPr>
      </w:pPr>
      <w:r>
        <w:rPr>
          <w:lang w:val="en-GB"/>
        </w:rPr>
        <w:t xml:space="preserve">4. It is possible that a medical breakthrough in the field of cancer will happen in the next ten years. </w:t>
      </w:r>
    </w:p>
    <w:p w:rsidR="00A92090" w:rsidRDefault="00A92090" w:rsidP="00A92090">
      <w:pPr>
        <w:pStyle w:val="Normlnweb"/>
        <w:tabs>
          <w:tab w:val="left" w:pos="2880"/>
        </w:tabs>
        <w:spacing w:before="0" w:beforeAutospacing="0" w:after="0" w:afterAutospacing="0"/>
        <w:jc w:val="right"/>
        <w:rPr>
          <w:lang w:val="en-GB"/>
        </w:rPr>
      </w:pPr>
      <w:proofErr w:type="gramStart"/>
      <w:r>
        <w:rPr>
          <w:lang w:val="en-GB"/>
        </w:rPr>
        <w:t>( use</w:t>
      </w:r>
      <w:proofErr w:type="gramEnd"/>
      <w:r>
        <w:rPr>
          <w:lang w:val="en-GB"/>
        </w:rPr>
        <w:t xml:space="preserve"> a modal )</w:t>
      </w:r>
    </w:p>
    <w:p w:rsidR="00A92090" w:rsidRDefault="00A92090" w:rsidP="00A92090">
      <w:pPr>
        <w:pStyle w:val="Normlnweb"/>
        <w:tabs>
          <w:tab w:val="left" w:pos="2880"/>
        </w:tabs>
        <w:spacing w:before="0" w:beforeAutospacing="0" w:after="0" w:afterAutospacing="0"/>
        <w:rPr>
          <w:lang w:val="en-GB"/>
        </w:rPr>
      </w:pPr>
      <w:r>
        <w:rPr>
          <w:lang w:val="en-GB"/>
        </w:rPr>
        <w:t xml:space="preserve">5. After Tom </w:t>
      </w:r>
      <w:proofErr w:type="spellStart"/>
      <w:r>
        <w:rPr>
          <w:lang w:val="en-GB"/>
        </w:rPr>
        <w:t>Azezi</w:t>
      </w:r>
      <w:proofErr w:type="spellEnd"/>
      <w:r>
        <w:rPr>
          <w:lang w:val="en-GB"/>
        </w:rPr>
        <w:t xml:space="preserve"> left the team, his inventions were on a much smaller scale.  </w:t>
      </w:r>
      <w:proofErr w:type="gramStart"/>
      <w:r>
        <w:rPr>
          <w:lang w:val="en-GB"/>
        </w:rPr>
        <w:t>( use</w:t>
      </w:r>
      <w:proofErr w:type="gramEnd"/>
      <w:r>
        <w:rPr>
          <w:lang w:val="en-GB"/>
        </w:rPr>
        <w:t xml:space="preserve">  -</w:t>
      </w:r>
      <w:proofErr w:type="spellStart"/>
      <w:r>
        <w:rPr>
          <w:lang w:val="en-GB"/>
        </w:rPr>
        <w:t>ing</w:t>
      </w:r>
      <w:proofErr w:type="spellEnd"/>
      <w:r>
        <w:rPr>
          <w:lang w:val="en-GB"/>
        </w:rPr>
        <w:t xml:space="preserve"> )</w:t>
      </w:r>
    </w:p>
    <w:p w:rsidR="00A92090" w:rsidRDefault="00A92090" w:rsidP="00A92090">
      <w:pPr>
        <w:pStyle w:val="Normlnweb"/>
        <w:tabs>
          <w:tab w:val="left" w:pos="2880"/>
        </w:tabs>
        <w:spacing w:before="0" w:beforeAutospacing="0" w:after="0" w:afterAutospacing="0"/>
        <w:rPr>
          <w:b/>
          <w:bCs/>
          <w:lang w:val="en-GB"/>
        </w:rPr>
      </w:pPr>
    </w:p>
    <w:p w:rsidR="00A92090" w:rsidRDefault="00A92090" w:rsidP="00A92090">
      <w:pPr>
        <w:pStyle w:val="Normlnweb"/>
        <w:tabs>
          <w:tab w:val="left" w:pos="2880"/>
        </w:tabs>
        <w:spacing w:before="0" w:beforeAutospacing="0" w:after="0" w:afterAutospacing="0"/>
        <w:rPr>
          <w:b/>
          <w:bCs/>
          <w:lang w:val="en-GB"/>
        </w:rPr>
      </w:pPr>
    </w:p>
    <w:p w:rsidR="00A92090" w:rsidRDefault="00A92090" w:rsidP="00A92090">
      <w:pPr>
        <w:pStyle w:val="Normlnweb"/>
        <w:tabs>
          <w:tab w:val="left" w:pos="2880"/>
        </w:tabs>
        <w:spacing w:before="0" w:beforeAutospacing="0" w:after="0" w:afterAutospacing="0"/>
        <w:rPr>
          <w:b/>
          <w:bCs/>
          <w:lang w:val="en-GB"/>
        </w:rPr>
      </w:pPr>
    </w:p>
    <w:p w:rsidR="00A92090" w:rsidRDefault="00A92090" w:rsidP="00A92090">
      <w:pPr>
        <w:pStyle w:val="Normlnweb"/>
        <w:tabs>
          <w:tab w:val="left" w:pos="2880"/>
        </w:tabs>
        <w:spacing w:before="0" w:beforeAutospacing="0" w:after="0" w:afterAutospacing="0"/>
        <w:rPr>
          <w:b/>
          <w:bCs/>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Credit assignment</w:t>
      </w:r>
    </w:p>
    <w:p w:rsidR="00A92090" w:rsidRDefault="00A92090" w:rsidP="00A92090">
      <w:pPr>
        <w:pStyle w:val="Normlnweb"/>
        <w:tabs>
          <w:tab w:val="left" w:pos="2880"/>
        </w:tabs>
        <w:spacing w:before="0" w:beforeAutospacing="0" w:after="0" w:afterAutospacing="0"/>
        <w:rPr>
          <w:b/>
          <w:bCs/>
          <w:lang w:val="en-GB"/>
        </w:rPr>
      </w:pPr>
    </w:p>
    <w:p w:rsidR="00A92090" w:rsidRDefault="00A92090" w:rsidP="00A92090">
      <w:pPr>
        <w:pStyle w:val="Normlnweb"/>
        <w:tabs>
          <w:tab w:val="left" w:pos="2880"/>
        </w:tabs>
        <w:spacing w:before="0" w:beforeAutospacing="0" w:after="0" w:afterAutospacing="0"/>
        <w:rPr>
          <w:b/>
          <w:bCs/>
          <w:lang w:val="en-GB"/>
        </w:rPr>
      </w:pPr>
      <w:r>
        <w:rPr>
          <w:b/>
          <w:bCs/>
          <w:lang w:val="en-GB"/>
        </w:rPr>
        <w:t xml:space="preserve">Choose ONE of the three texts that are uploaded in the information </w:t>
      </w:r>
      <w:proofErr w:type="gramStart"/>
      <w:r>
        <w:rPr>
          <w:b/>
          <w:bCs/>
          <w:lang w:val="en-GB"/>
        </w:rPr>
        <w:t>system  and</w:t>
      </w:r>
      <w:proofErr w:type="gramEnd"/>
      <w:r>
        <w:rPr>
          <w:b/>
          <w:bCs/>
          <w:lang w:val="en-GB"/>
        </w:rPr>
        <w:t xml:space="preserve"> write an academic summary of the article.</w:t>
      </w:r>
      <w:r>
        <w:rPr>
          <w:b/>
          <w:bCs/>
          <w:lang w:val="en-GB"/>
        </w:rPr>
        <w:tab/>
      </w:r>
    </w:p>
    <w:p w:rsidR="00A92090" w:rsidRDefault="00A92090" w:rsidP="00A92090"/>
    <w:p w:rsidR="00A92090" w:rsidRDefault="00A92090" w:rsidP="00A92090">
      <w:r>
        <w:t>This description explains how your summary will be assessed.</w:t>
      </w:r>
    </w:p>
    <w:tbl>
      <w:tblPr>
        <w:tblW w:w="10100" w:type="dxa"/>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420"/>
        <w:gridCol w:w="3060"/>
        <w:gridCol w:w="3420"/>
        <w:gridCol w:w="200"/>
      </w:tblGrid>
      <w:tr w:rsidR="00A92090" w:rsidTr="00E65D63">
        <w:trPr>
          <w:tblCellSpacing w:w="0" w:type="dxa"/>
        </w:trPr>
        <w:tc>
          <w:tcPr>
            <w:tcW w:w="342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rPr>
                <w:sz w:val="22"/>
                <w:lang w:val="en-GB"/>
              </w:rPr>
            </w:pPr>
            <w:r>
              <w:rPr>
                <w:rStyle w:val="Siln"/>
                <w:sz w:val="22"/>
                <w:lang w:val="en-GB"/>
              </w:rPr>
              <w:t xml:space="preserve">Excellent </w:t>
            </w:r>
          </w:p>
        </w:tc>
        <w:tc>
          <w:tcPr>
            <w:tcW w:w="306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rPr>
                <w:sz w:val="22"/>
                <w:lang w:val="en-GB"/>
              </w:rPr>
            </w:pPr>
            <w:r>
              <w:rPr>
                <w:rStyle w:val="Siln"/>
                <w:sz w:val="22"/>
                <w:lang w:val="en-GB"/>
              </w:rPr>
              <w:t xml:space="preserve">Satisfactory </w:t>
            </w:r>
          </w:p>
        </w:tc>
        <w:tc>
          <w:tcPr>
            <w:tcW w:w="342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rPr>
                <w:sz w:val="22"/>
                <w:lang w:val="en-GB"/>
              </w:rPr>
            </w:pPr>
            <w:r>
              <w:rPr>
                <w:rStyle w:val="Siln"/>
                <w:sz w:val="22"/>
                <w:lang w:val="en-GB"/>
              </w:rPr>
              <w:t xml:space="preserve">Unsatisfactory </w:t>
            </w:r>
          </w:p>
        </w:tc>
        <w:tc>
          <w:tcPr>
            <w:tcW w:w="20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ind w:left="-270" w:firstLine="90"/>
              <w:rPr>
                <w:lang w:val="en-GB"/>
              </w:rPr>
            </w:pPr>
            <w:r>
              <w:rPr>
                <w:rStyle w:val="Siln"/>
                <w:lang w:val="en-GB"/>
              </w:rPr>
              <w:t xml:space="preserve"> </w:t>
            </w:r>
          </w:p>
        </w:tc>
      </w:tr>
      <w:tr w:rsidR="00A92090" w:rsidTr="00E65D63">
        <w:trPr>
          <w:tblCellSpacing w:w="0" w:type="dxa"/>
        </w:trPr>
        <w:tc>
          <w:tcPr>
            <w:tcW w:w="342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rPr>
                <w:sz w:val="22"/>
                <w:lang w:val="en-GB"/>
              </w:rPr>
            </w:pPr>
            <w:r>
              <w:rPr>
                <w:sz w:val="22"/>
                <w:lang w:val="en-GB"/>
              </w:rPr>
              <w:t xml:space="preserve">The summary convinces the reader that you have read the article closely </w:t>
            </w:r>
            <w:r>
              <w:rPr>
                <w:sz w:val="22"/>
                <w:lang w:val="en-GB"/>
              </w:rPr>
              <w:lastRenderedPageBreak/>
              <w:t xml:space="preserve">and understand its argument because the summary accurately and objectively represents the author’s central claim and key supporting points.  The summary does not merely list the main ideas but shows how the reasons support the claim.  The summary is selective about details and examples, choosing only ones that help to illustrate a key point. </w:t>
            </w:r>
          </w:p>
        </w:tc>
        <w:tc>
          <w:tcPr>
            <w:tcW w:w="306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rPr>
                <w:sz w:val="22"/>
                <w:lang w:val="en-GB"/>
              </w:rPr>
            </w:pPr>
            <w:r>
              <w:rPr>
                <w:sz w:val="22"/>
                <w:lang w:val="en-GB"/>
              </w:rPr>
              <w:lastRenderedPageBreak/>
              <w:t xml:space="preserve">The summary convinces your reader that you have read and </w:t>
            </w:r>
            <w:r>
              <w:rPr>
                <w:sz w:val="22"/>
                <w:lang w:val="en-GB"/>
              </w:rPr>
              <w:lastRenderedPageBreak/>
              <w:t xml:space="preserve">understood the key points of the article.  It could, perhaps, improve in showing the connection between the main claim and how it is supported.  The summary may have some extra, unneeded details from the article.  There may be parts of the summary that are inaccurate, incomplete, or subjective. </w:t>
            </w:r>
          </w:p>
        </w:tc>
        <w:tc>
          <w:tcPr>
            <w:tcW w:w="3420" w:type="dxa"/>
            <w:tcBorders>
              <w:top w:val="outset" w:sz="6" w:space="0" w:color="auto"/>
              <w:left w:val="outset" w:sz="6" w:space="0" w:color="auto"/>
              <w:bottom w:val="outset" w:sz="6" w:space="0" w:color="auto"/>
              <w:right w:val="outset" w:sz="6" w:space="0" w:color="auto"/>
            </w:tcBorders>
          </w:tcPr>
          <w:p w:rsidR="00A92090" w:rsidRDefault="00A92090" w:rsidP="00E65D63">
            <w:pPr>
              <w:pStyle w:val="Normlnweb"/>
              <w:rPr>
                <w:sz w:val="22"/>
                <w:lang w:val="en-GB"/>
              </w:rPr>
            </w:pPr>
            <w:r>
              <w:rPr>
                <w:sz w:val="22"/>
                <w:lang w:val="en-GB"/>
              </w:rPr>
              <w:lastRenderedPageBreak/>
              <w:t xml:space="preserve">The summary doesn’t convince the reader that you have read the article </w:t>
            </w:r>
            <w:r>
              <w:rPr>
                <w:sz w:val="22"/>
                <w:lang w:val="en-GB"/>
              </w:rPr>
              <w:lastRenderedPageBreak/>
              <w:t xml:space="preserve">closely because its argument is not clearly represented or there may be inaccuracies.  The summary may provide a list of points rather than any sense of a larger claim supported by reasons and evidence.  The summary loses focus through inclusion of minor or off-topic points.  Your opinions and judgments are included in the summary. </w:t>
            </w:r>
          </w:p>
        </w:tc>
        <w:tc>
          <w:tcPr>
            <w:tcW w:w="200" w:type="dxa"/>
            <w:vAlign w:val="center"/>
          </w:tcPr>
          <w:p w:rsidR="00A92090" w:rsidRDefault="00A92090" w:rsidP="00E65D63">
            <w:pPr>
              <w:rPr>
                <w:sz w:val="20"/>
                <w:szCs w:val="20"/>
              </w:rPr>
            </w:pPr>
          </w:p>
        </w:tc>
      </w:tr>
    </w:tbl>
    <w:p w:rsidR="00A92090" w:rsidRDefault="00A92090" w:rsidP="00A92090">
      <w:pPr>
        <w:rPr>
          <w:sz w:val="20"/>
        </w:rPr>
      </w:pPr>
    </w:p>
    <w:p w:rsidR="00A92090" w:rsidRDefault="00A92090" w:rsidP="00A92090">
      <w:pPr>
        <w:pStyle w:val="Normlnweb"/>
        <w:spacing w:before="0" w:beforeAutospacing="0" w:after="0" w:afterAutospacing="0"/>
        <w:rPr>
          <w:b/>
          <w:bCs/>
          <w:sz w:val="22"/>
          <w:lang w:val="en-GB"/>
        </w:rPr>
      </w:pPr>
      <w:r>
        <w:rPr>
          <w:b/>
          <w:bCs/>
          <w:sz w:val="22"/>
          <w:lang w:val="en-GB"/>
        </w:rPr>
        <w:t>Sources</w:t>
      </w:r>
    </w:p>
    <w:p w:rsidR="00A92090" w:rsidRDefault="00A92090" w:rsidP="00A92090">
      <w:pPr>
        <w:pStyle w:val="Normlnweb"/>
        <w:spacing w:before="0" w:beforeAutospacing="0" w:after="0" w:afterAutospacing="0"/>
        <w:rPr>
          <w:sz w:val="22"/>
          <w:lang w:val="en-GB"/>
        </w:rPr>
      </w:pPr>
      <w:r>
        <w:rPr>
          <w:sz w:val="22"/>
          <w:lang w:val="en-GB"/>
        </w:rPr>
        <w:t xml:space="preserve">Ex 1-3 Rogers, </w:t>
      </w:r>
      <w:proofErr w:type="spellStart"/>
      <w:r>
        <w:rPr>
          <w:sz w:val="22"/>
          <w:lang w:val="en-GB"/>
        </w:rPr>
        <w:t>Wilkin</w:t>
      </w:r>
      <w:proofErr w:type="spellEnd"/>
      <w:r>
        <w:rPr>
          <w:sz w:val="22"/>
          <w:lang w:val="en-GB"/>
        </w:rPr>
        <w:t xml:space="preserve">: </w:t>
      </w:r>
      <w:proofErr w:type="spellStart"/>
      <w:r>
        <w:rPr>
          <w:sz w:val="22"/>
          <w:lang w:val="en-GB"/>
        </w:rPr>
        <w:t>Skillful</w:t>
      </w:r>
      <w:proofErr w:type="spellEnd"/>
      <w:r>
        <w:rPr>
          <w:sz w:val="22"/>
          <w:lang w:val="en-GB"/>
        </w:rPr>
        <w:t xml:space="preserve"> Reading and Writing, Macmillan, 2013</w:t>
      </w:r>
      <w:proofErr w:type="gramStart"/>
      <w:r>
        <w:rPr>
          <w:sz w:val="22"/>
          <w:lang w:val="en-GB"/>
        </w:rPr>
        <w:t>,p.63</w:t>
      </w:r>
      <w:proofErr w:type="gramEnd"/>
    </w:p>
    <w:p w:rsidR="00A92090" w:rsidRDefault="00A92090" w:rsidP="00A92090">
      <w:pPr>
        <w:rPr>
          <w:sz w:val="22"/>
        </w:rPr>
      </w:pPr>
      <w:hyperlink r:id="rId7" w:history="1">
        <w:r>
          <w:rPr>
            <w:rStyle w:val="Hypertextovodkaz"/>
            <w:sz w:val="22"/>
          </w:rPr>
          <w:t>http://lrs.ed.uiuc.edu/students/fwalters/paraphrase.html</w:t>
        </w:r>
      </w:hyperlink>
    </w:p>
    <w:p w:rsidR="00A92090" w:rsidRDefault="00A92090" w:rsidP="00A92090">
      <w:pPr>
        <w:rPr>
          <w:sz w:val="22"/>
        </w:rPr>
      </w:pPr>
      <w:r>
        <w:rPr>
          <w:sz w:val="22"/>
        </w:rPr>
        <w:t xml:space="preserve">H. </w:t>
      </w:r>
      <w:proofErr w:type="spellStart"/>
      <w:r>
        <w:rPr>
          <w:sz w:val="22"/>
        </w:rPr>
        <w:t>Němcová</w:t>
      </w:r>
      <w:proofErr w:type="spellEnd"/>
      <w:r>
        <w:rPr>
          <w:sz w:val="22"/>
        </w:rPr>
        <w:t>, English for Biologists</w:t>
      </w:r>
    </w:p>
    <w:p w:rsidR="00A92090" w:rsidRDefault="00A92090" w:rsidP="00A92090">
      <w:pPr>
        <w:rPr>
          <w:sz w:val="22"/>
        </w:rPr>
      </w:pPr>
      <w:r>
        <w:rPr>
          <w:sz w:val="22"/>
        </w:rPr>
        <w:t>Ken Patterson: Oxford Grammar for EAP, OUP, 2013</w:t>
      </w:r>
    </w:p>
    <w:p w:rsidR="00A92090" w:rsidRDefault="00A92090" w:rsidP="00A92090">
      <w:hyperlink r:id="rId8" w:history="1">
        <w:r>
          <w:rPr>
            <w:rStyle w:val="Hypertextovodkaz"/>
            <w:sz w:val="20"/>
          </w:rPr>
          <w:t>http://writing.colostate.edu/comparchive/co150/09-10/phaseoneacademicsummary.cfm</w:t>
        </w:r>
      </w:hyperlink>
    </w:p>
    <w:p w:rsidR="00FA3B6C" w:rsidRPr="00D329FE" w:rsidRDefault="00A92090" w:rsidP="00FA3B6C">
      <w:pPr>
        <w:rPr>
          <w:lang w:val="cs-CZ"/>
        </w:rPr>
      </w:pPr>
      <w:proofErr w:type="spellStart"/>
      <w:r>
        <w:rPr>
          <w:lang w:val="cs-CZ"/>
        </w:rPr>
        <w:t>prepared</w:t>
      </w:r>
      <w:proofErr w:type="spellEnd"/>
      <w:r>
        <w:rPr>
          <w:lang w:val="cs-CZ"/>
        </w:rPr>
        <w:t xml:space="preserve"> by </w:t>
      </w:r>
      <w:proofErr w:type="spellStart"/>
      <w:r>
        <w:rPr>
          <w:lang w:val="cs-CZ"/>
        </w:rPr>
        <w:t>DanielaDlabolová</w:t>
      </w:r>
      <w:proofErr w:type="spellEnd"/>
    </w:p>
    <w:sectPr w:rsidR="00FA3B6C" w:rsidRPr="00D329FE" w:rsidSect="003566D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90" w:rsidRDefault="00A92090" w:rsidP="00A92090">
      <w:r>
        <w:separator/>
      </w:r>
    </w:p>
  </w:endnote>
  <w:endnote w:type="continuationSeparator" w:id="0">
    <w:p w:rsidR="00A92090" w:rsidRDefault="00A92090" w:rsidP="00A9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90" w:rsidRDefault="00A92090" w:rsidP="00A92090">
      <w:r>
        <w:separator/>
      </w:r>
    </w:p>
  </w:footnote>
  <w:footnote w:type="continuationSeparator" w:id="0">
    <w:p w:rsidR="00A92090" w:rsidRDefault="00A92090" w:rsidP="00A92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09574"/>
      <w:docPartObj>
        <w:docPartGallery w:val="Page Numbers (Top of Page)"/>
        <w:docPartUnique/>
      </w:docPartObj>
    </w:sdtPr>
    <w:sdtContent>
      <w:p w:rsidR="00A92090" w:rsidRDefault="00A92090">
        <w:pPr>
          <w:pStyle w:val="Zhlav"/>
          <w:jc w:val="right"/>
        </w:pPr>
        <w:fldSimple w:instr=" PAGE   \* MERGEFORMAT ">
          <w:r>
            <w:rPr>
              <w:noProof/>
            </w:rPr>
            <w:t>5</w:t>
          </w:r>
        </w:fldSimple>
      </w:p>
    </w:sdtContent>
  </w:sdt>
  <w:p w:rsidR="00A92090" w:rsidRDefault="00A9209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5C5D"/>
    <w:multiLevelType w:val="hybridMultilevel"/>
    <w:tmpl w:val="62942E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5545DD4"/>
    <w:multiLevelType w:val="hybridMultilevel"/>
    <w:tmpl w:val="465C8358"/>
    <w:lvl w:ilvl="0" w:tplc="0405000F">
      <w:start w:val="1"/>
      <w:numFmt w:val="decimal"/>
      <w:lvlText w:val="%1."/>
      <w:lvlJc w:val="left"/>
      <w:pPr>
        <w:tabs>
          <w:tab w:val="num" w:pos="720"/>
        </w:tabs>
        <w:ind w:left="720" w:hanging="360"/>
      </w:pPr>
      <w:rPr>
        <w:rFonts w:hint="default"/>
      </w:rPr>
    </w:lvl>
    <w:lvl w:ilvl="1" w:tplc="49BAF574">
      <w:start w:val="3"/>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F869A7"/>
    <w:multiLevelType w:val="hybridMultilevel"/>
    <w:tmpl w:val="42A8AD16"/>
    <w:lvl w:ilvl="0" w:tplc="FA760320">
      <w:start w:val="1"/>
      <w:numFmt w:val="upp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CBD4CBA"/>
    <w:multiLevelType w:val="hybridMultilevel"/>
    <w:tmpl w:val="DFA2045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BC21E8A"/>
    <w:multiLevelType w:val="hybridMultilevel"/>
    <w:tmpl w:val="A67A284C"/>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7C1270A"/>
    <w:multiLevelType w:val="hybridMultilevel"/>
    <w:tmpl w:val="DCF40596"/>
    <w:lvl w:ilvl="0" w:tplc="B5C4AB7C">
      <w:start w:val="1"/>
      <w:numFmt w:val="bullet"/>
      <w:lvlText w:val=""/>
      <w:lvlJc w:val="left"/>
      <w:pPr>
        <w:tabs>
          <w:tab w:val="num" w:pos="720"/>
        </w:tabs>
        <w:ind w:left="720" w:hanging="360"/>
      </w:pPr>
      <w:rPr>
        <w:rFonts w:ascii="Symbol" w:hAnsi="Symbol" w:hint="default"/>
        <w:sz w:val="20"/>
      </w:rPr>
    </w:lvl>
    <w:lvl w:ilvl="1" w:tplc="5D3673B8" w:tentative="1">
      <w:start w:val="1"/>
      <w:numFmt w:val="bullet"/>
      <w:lvlText w:val="o"/>
      <w:lvlJc w:val="left"/>
      <w:pPr>
        <w:tabs>
          <w:tab w:val="num" w:pos="1440"/>
        </w:tabs>
        <w:ind w:left="1440" w:hanging="360"/>
      </w:pPr>
      <w:rPr>
        <w:rFonts w:ascii="Courier New" w:hAnsi="Courier New" w:hint="default"/>
        <w:sz w:val="20"/>
      </w:rPr>
    </w:lvl>
    <w:lvl w:ilvl="2" w:tplc="FE28E4E6" w:tentative="1">
      <w:start w:val="1"/>
      <w:numFmt w:val="bullet"/>
      <w:lvlText w:val=""/>
      <w:lvlJc w:val="left"/>
      <w:pPr>
        <w:tabs>
          <w:tab w:val="num" w:pos="2160"/>
        </w:tabs>
        <w:ind w:left="2160" w:hanging="360"/>
      </w:pPr>
      <w:rPr>
        <w:rFonts w:ascii="Wingdings" w:hAnsi="Wingdings" w:hint="default"/>
        <w:sz w:val="20"/>
      </w:rPr>
    </w:lvl>
    <w:lvl w:ilvl="3" w:tplc="067AF076" w:tentative="1">
      <w:start w:val="1"/>
      <w:numFmt w:val="bullet"/>
      <w:lvlText w:val=""/>
      <w:lvlJc w:val="left"/>
      <w:pPr>
        <w:tabs>
          <w:tab w:val="num" w:pos="2880"/>
        </w:tabs>
        <w:ind w:left="2880" w:hanging="360"/>
      </w:pPr>
      <w:rPr>
        <w:rFonts w:ascii="Wingdings" w:hAnsi="Wingdings" w:hint="default"/>
        <w:sz w:val="20"/>
      </w:rPr>
    </w:lvl>
    <w:lvl w:ilvl="4" w:tplc="6FF6BC98" w:tentative="1">
      <w:start w:val="1"/>
      <w:numFmt w:val="bullet"/>
      <w:lvlText w:val=""/>
      <w:lvlJc w:val="left"/>
      <w:pPr>
        <w:tabs>
          <w:tab w:val="num" w:pos="3600"/>
        </w:tabs>
        <w:ind w:left="3600" w:hanging="360"/>
      </w:pPr>
      <w:rPr>
        <w:rFonts w:ascii="Wingdings" w:hAnsi="Wingdings" w:hint="default"/>
        <w:sz w:val="20"/>
      </w:rPr>
    </w:lvl>
    <w:lvl w:ilvl="5" w:tplc="93F8189A" w:tentative="1">
      <w:start w:val="1"/>
      <w:numFmt w:val="bullet"/>
      <w:lvlText w:val=""/>
      <w:lvlJc w:val="left"/>
      <w:pPr>
        <w:tabs>
          <w:tab w:val="num" w:pos="4320"/>
        </w:tabs>
        <w:ind w:left="4320" w:hanging="360"/>
      </w:pPr>
      <w:rPr>
        <w:rFonts w:ascii="Wingdings" w:hAnsi="Wingdings" w:hint="default"/>
        <w:sz w:val="20"/>
      </w:rPr>
    </w:lvl>
    <w:lvl w:ilvl="6" w:tplc="5064A0BA" w:tentative="1">
      <w:start w:val="1"/>
      <w:numFmt w:val="bullet"/>
      <w:lvlText w:val=""/>
      <w:lvlJc w:val="left"/>
      <w:pPr>
        <w:tabs>
          <w:tab w:val="num" w:pos="5040"/>
        </w:tabs>
        <w:ind w:left="5040" w:hanging="360"/>
      </w:pPr>
      <w:rPr>
        <w:rFonts w:ascii="Wingdings" w:hAnsi="Wingdings" w:hint="default"/>
        <w:sz w:val="20"/>
      </w:rPr>
    </w:lvl>
    <w:lvl w:ilvl="7" w:tplc="88F22CE4" w:tentative="1">
      <w:start w:val="1"/>
      <w:numFmt w:val="bullet"/>
      <w:lvlText w:val=""/>
      <w:lvlJc w:val="left"/>
      <w:pPr>
        <w:tabs>
          <w:tab w:val="num" w:pos="5760"/>
        </w:tabs>
        <w:ind w:left="5760" w:hanging="360"/>
      </w:pPr>
      <w:rPr>
        <w:rFonts w:ascii="Wingdings" w:hAnsi="Wingdings" w:hint="default"/>
        <w:sz w:val="20"/>
      </w:rPr>
    </w:lvl>
    <w:lvl w:ilvl="8" w:tplc="B6A206CC"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9FE"/>
    <w:rsid w:val="00080840"/>
    <w:rsid w:val="0010033C"/>
    <w:rsid w:val="001A5D92"/>
    <w:rsid w:val="00311548"/>
    <w:rsid w:val="003566DF"/>
    <w:rsid w:val="00427C10"/>
    <w:rsid w:val="00436834"/>
    <w:rsid w:val="004E3623"/>
    <w:rsid w:val="005A4878"/>
    <w:rsid w:val="006072CC"/>
    <w:rsid w:val="0065626D"/>
    <w:rsid w:val="00660E9D"/>
    <w:rsid w:val="00667C1D"/>
    <w:rsid w:val="00791788"/>
    <w:rsid w:val="007F1DF2"/>
    <w:rsid w:val="008E0F58"/>
    <w:rsid w:val="008E4515"/>
    <w:rsid w:val="0095046E"/>
    <w:rsid w:val="009973C9"/>
    <w:rsid w:val="00A15A65"/>
    <w:rsid w:val="00A643A6"/>
    <w:rsid w:val="00A92090"/>
    <w:rsid w:val="00B4724C"/>
    <w:rsid w:val="00D30FEB"/>
    <w:rsid w:val="00D329FE"/>
    <w:rsid w:val="00D94A31"/>
    <w:rsid w:val="00D94A7A"/>
    <w:rsid w:val="00DF7C9C"/>
    <w:rsid w:val="00E45D52"/>
    <w:rsid w:val="00E4761D"/>
    <w:rsid w:val="00E93795"/>
    <w:rsid w:val="00EE7855"/>
    <w:rsid w:val="00F27638"/>
    <w:rsid w:val="00F3783E"/>
    <w:rsid w:val="00F93496"/>
    <w:rsid w:val="00FA3B6C"/>
    <w:rsid w:val="00FC77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2090"/>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A92090"/>
    <w:rPr>
      <w:color w:val="0000FF"/>
      <w:u w:val="single"/>
    </w:rPr>
  </w:style>
  <w:style w:type="paragraph" w:styleId="Normlnweb">
    <w:name w:val="Normal (Web)"/>
    <w:basedOn w:val="Normln"/>
    <w:semiHidden/>
    <w:rsid w:val="00A92090"/>
    <w:pPr>
      <w:spacing w:before="100" w:beforeAutospacing="1" w:after="100" w:afterAutospacing="1"/>
    </w:pPr>
    <w:rPr>
      <w:lang w:val="cs-CZ"/>
    </w:rPr>
  </w:style>
  <w:style w:type="character" w:styleId="Siln">
    <w:name w:val="Strong"/>
    <w:basedOn w:val="Standardnpsmoodstavce"/>
    <w:qFormat/>
    <w:rsid w:val="00A92090"/>
    <w:rPr>
      <w:b/>
      <w:bCs/>
    </w:rPr>
  </w:style>
  <w:style w:type="paragraph" w:styleId="Nzev">
    <w:name w:val="Title"/>
    <w:basedOn w:val="Normln"/>
    <w:link w:val="NzevChar"/>
    <w:qFormat/>
    <w:rsid w:val="00A92090"/>
    <w:pPr>
      <w:jc w:val="center"/>
    </w:pPr>
    <w:rPr>
      <w:b/>
      <w:bCs/>
    </w:rPr>
  </w:style>
  <w:style w:type="character" w:customStyle="1" w:styleId="NzevChar">
    <w:name w:val="Název Char"/>
    <w:basedOn w:val="Standardnpsmoodstavce"/>
    <w:link w:val="Nzev"/>
    <w:rsid w:val="00A92090"/>
    <w:rPr>
      <w:rFonts w:ascii="Times New Roman" w:eastAsia="Times New Roman" w:hAnsi="Times New Roman" w:cs="Times New Roman"/>
      <w:b/>
      <w:bCs/>
      <w:sz w:val="24"/>
      <w:szCs w:val="24"/>
      <w:lang w:val="en-GB" w:eastAsia="cs-CZ"/>
    </w:rPr>
  </w:style>
  <w:style w:type="paragraph" w:styleId="Zhlav">
    <w:name w:val="header"/>
    <w:basedOn w:val="Normln"/>
    <w:link w:val="ZhlavChar"/>
    <w:uiPriority w:val="99"/>
    <w:unhideWhenUsed/>
    <w:rsid w:val="00A92090"/>
    <w:pPr>
      <w:tabs>
        <w:tab w:val="center" w:pos="4536"/>
        <w:tab w:val="right" w:pos="9072"/>
      </w:tabs>
    </w:pPr>
  </w:style>
  <w:style w:type="character" w:customStyle="1" w:styleId="ZhlavChar">
    <w:name w:val="Záhlaví Char"/>
    <w:basedOn w:val="Standardnpsmoodstavce"/>
    <w:link w:val="Zhlav"/>
    <w:uiPriority w:val="99"/>
    <w:rsid w:val="00A92090"/>
    <w:rPr>
      <w:rFonts w:ascii="Times New Roman" w:eastAsia="Times New Roman" w:hAnsi="Times New Roman" w:cs="Times New Roman"/>
      <w:sz w:val="24"/>
      <w:szCs w:val="24"/>
      <w:lang w:val="en-GB" w:eastAsia="cs-CZ"/>
    </w:rPr>
  </w:style>
  <w:style w:type="paragraph" w:styleId="Zpat">
    <w:name w:val="footer"/>
    <w:basedOn w:val="Normln"/>
    <w:link w:val="ZpatChar"/>
    <w:uiPriority w:val="99"/>
    <w:semiHidden/>
    <w:unhideWhenUsed/>
    <w:rsid w:val="00A92090"/>
    <w:pPr>
      <w:tabs>
        <w:tab w:val="center" w:pos="4536"/>
        <w:tab w:val="right" w:pos="9072"/>
      </w:tabs>
    </w:pPr>
  </w:style>
  <w:style w:type="character" w:customStyle="1" w:styleId="ZpatChar">
    <w:name w:val="Zápatí Char"/>
    <w:basedOn w:val="Standardnpsmoodstavce"/>
    <w:link w:val="Zpat"/>
    <w:uiPriority w:val="99"/>
    <w:semiHidden/>
    <w:rsid w:val="00A92090"/>
    <w:rPr>
      <w:rFonts w:ascii="Times New Roman" w:eastAsia="Times New Roman" w:hAnsi="Times New Roman" w:cs="Times New Roman"/>
      <w:sz w:val="24"/>
      <w:szCs w:val="24"/>
      <w:lang w:val="en-GB"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iting.colostate.edu/comparchive/co150/09-10/phaseoneacademicsummary.cfm" TargetMode="External"/><Relationship Id="rId3" Type="http://schemas.openxmlformats.org/officeDocument/2006/relationships/settings" Target="settings.xml"/><Relationship Id="rId7" Type="http://schemas.openxmlformats.org/officeDocument/2006/relationships/hyperlink" Target="http://lrs.ed.uiuc.edu/students/fwalters/paraphra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1447</Words>
  <Characters>8540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2016-02-03T08:52:00Z</dcterms:created>
  <dcterms:modified xsi:type="dcterms:W3CDTF">2016-02-03T10:54:00Z</dcterms:modified>
</cp:coreProperties>
</file>