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FF" w:rsidRPr="00840A56" w:rsidRDefault="001C31FF" w:rsidP="001C31FF">
      <w:pPr>
        <w:spacing w:line="360" w:lineRule="auto"/>
        <w:jc w:val="center"/>
        <w:rPr>
          <w:b/>
          <w:sz w:val="28"/>
          <w:szCs w:val="28"/>
        </w:rPr>
      </w:pPr>
      <w:r w:rsidRPr="00840A56">
        <w:rPr>
          <w:b/>
          <w:sz w:val="28"/>
          <w:szCs w:val="28"/>
        </w:rPr>
        <w:t>Synthesis and Study of Photoresponsible Amphiphile Containing an Azobenzene Moiety</w:t>
      </w:r>
      <w:r>
        <w:rPr>
          <w:b/>
          <w:sz w:val="28"/>
          <w:szCs w:val="28"/>
          <w:lang w:val="en-GB"/>
        </w:rPr>
        <w:t xml:space="preserve"> </w:t>
      </w:r>
    </w:p>
    <w:p w:rsidR="001C31FF" w:rsidRPr="009F4C26" w:rsidRDefault="001C31FF" w:rsidP="001C31FF">
      <w:pPr>
        <w:spacing w:line="360" w:lineRule="auto"/>
        <w:jc w:val="center"/>
        <w:rPr>
          <w:vertAlign w:val="superscript"/>
        </w:rPr>
      </w:pPr>
      <w:r w:rsidRPr="009F4C26">
        <w:rPr>
          <w:sz w:val="28"/>
          <w:szCs w:val="28"/>
          <w:u w:val="single"/>
        </w:rPr>
        <w:t>Lenka Filipová</w:t>
      </w:r>
      <w:r w:rsidRPr="009F4C26">
        <w:rPr>
          <w:vertAlign w:val="superscript"/>
        </w:rPr>
        <w:t xml:space="preserve"> 1,2)</w:t>
      </w:r>
      <w:r w:rsidRPr="009F4C26">
        <w:rPr>
          <w:sz w:val="28"/>
          <w:szCs w:val="28"/>
        </w:rPr>
        <w:t>, Peter Štacko</w:t>
      </w:r>
      <w:r w:rsidRPr="009F4C26">
        <w:rPr>
          <w:vertAlign w:val="superscript"/>
        </w:rPr>
        <w:t xml:space="preserve"> 1)</w:t>
      </w:r>
      <w:r w:rsidRPr="009F4C26">
        <w:rPr>
          <w:sz w:val="28"/>
          <w:szCs w:val="28"/>
        </w:rPr>
        <w:t>, Petr Slavíček</w:t>
      </w:r>
      <w:r w:rsidRPr="009F4C26">
        <w:rPr>
          <w:vertAlign w:val="superscript"/>
        </w:rPr>
        <w:t xml:space="preserve"> 3)</w:t>
      </w:r>
      <w:r w:rsidRPr="009F4C26">
        <w:rPr>
          <w:sz w:val="28"/>
          <w:szCs w:val="28"/>
        </w:rPr>
        <w:t>, Petr Klán</w:t>
      </w:r>
      <w:r w:rsidRPr="009F4C26">
        <w:rPr>
          <w:vertAlign w:val="superscript"/>
        </w:rPr>
        <w:t xml:space="preserve"> 1,2)</w:t>
      </w:r>
    </w:p>
    <w:p w:rsidR="001C31FF" w:rsidRPr="001C31FF" w:rsidRDefault="001C31FF" w:rsidP="001C31FF">
      <w:pPr>
        <w:numPr>
          <w:ilvl w:val="0"/>
          <w:numId w:val="1"/>
        </w:numPr>
        <w:spacing w:line="360" w:lineRule="auto"/>
        <w:ind w:left="426" w:hanging="284"/>
        <w:jc w:val="center"/>
        <w:rPr>
          <w:sz w:val="20"/>
          <w:szCs w:val="20"/>
          <w:lang w:val="cs-CZ"/>
        </w:rPr>
      </w:pPr>
      <w:r w:rsidRPr="001C31FF">
        <w:rPr>
          <w:sz w:val="20"/>
          <w:szCs w:val="20"/>
          <w:lang w:val="en-GB"/>
        </w:rPr>
        <w:t xml:space="preserve">Department of Chemistry and </w:t>
      </w:r>
      <w:r w:rsidRPr="001C31FF">
        <w:rPr>
          <w:sz w:val="20"/>
          <w:szCs w:val="20"/>
          <w:vertAlign w:val="superscript"/>
          <w:lang w:val="en-GB"/>
        </w:rPr>
        <w:t>2)</w:t>
      </w:r>
      <w:r w:rsidRPr="001C31FF">
        <w:rPr>
          <w:sz w:val="20"/>
          <w:szCs w:val="20"/>
          <w:lang w:val="en-GB"/>
        </w:rPr>
        <w:t xml:space="preserve"> RECETOX, Faculty of Science, Masaryk University, </w:t>
      </w:r>
      <w:proofErr w:type="spellStart"/>
      <w:r w:rsidRPr="001C31FF">
        <w:rPr>
          <w:sz w:val="20"/>
          <w:szCs w:val="20"/>
          <w:lang w:val="en-GB"/>
        </w:rPr>
        <w:t>Kamenice</w:t>
      </w:r>
      <w:proofErr w:type="spellEnd"/>
      <w:r w:rsidRPr="001C31FF">
        <w:rPr>
          <w:sz w:val="20"/>
          <w:szCs w:val="20"/>
          <w:lang w:val="en-GB"/>
        </w:rPr>
        <w:t xml:space="preserve"> 5, 625 00 Brno, Czech Republic, (</w:t>
      </w:r>
      <w:proofErr w:type="spellStart"/>
      <w:r w:rsidRPr="001C31FF">
        <w:rPr>
          <w:sz w:val="20"/>
          <w:szCs w:val="20"/>
          <w:lang w:val="en-GB"/>
        </w:rPr>
        <w:t>filipova.lenca</w:t>
      </w:r>
      <w:proofErr w:type="spellEnd"/>
      <w:r w:rsidRPr="001C31FF">
        <w:rPr>
          <w:sz w:val="20"/>
          <w:szCs w:val="20"/>
          <w:lang w:val="en-US"/>
        </w:rPr>
        <w:t>@</w:t>
      </w:r>
      <w:r w:rsidRPr="001C31FF">
        <w:rPr>
          <w:sz w:val="20"/>
          <w:szCs w:val="20"/>
          <w:lang w:val="cs-CZ"/>
        </w:rPr>
        <w:t>gmail.com)</w:t>
      </w:r>
    </w:p>
    <w:p w:rsidR="001C31FF" w:rsidRPr="001C31FF" w:rsidRDefault="001C31FF" w:rsidP="001C31FF">
      <w:pPr>
        <w:pStyle w:val="Odstavecseseznamem"/>
        <w:numPr>
          <w:ilvl w:val="0"/>
          <w:numId w:val="1"/>
        </w:numPr>
        <w:spacing w:line="360" w:lineRule="auto"/>
        <w:jc w:val="center"/>
        <w:rPr>
          <w:sz w:val="20"/>
          <w:szCs w:val="20"/>
          <w:lang w:val="en-GB"/>
        </w:rPr>
      </w:pPr>
      <w:r w:rsidRPr="001C31FF">
        <w:rPr>
          <w:sz w:val="20"/>
          <w:szCs w:val="20"/>
          <w:lang w:val="en-GB"/>
        </w:rPr>
        <w:t xml:space="preserve">Department of Chemistry, University of Chemistry and Technology, </w:t>
      </w:r>
      <w:proofErr w:type="spellStart"/>
      <w:r w:rsidRPr="001C31FF">
        <w:rPr>
          <w:sz w:val="20"/>
          <w:szCs w:val="20"/>
          <w:lang w:val="en-GB"/>
        </w:rPr>
        <w:t>Technická</w:t>
      </w:r>
      <w:proofErr w:type="spellEnd"/>
      <w:r w:rsidRPr="001C31FF">
        <w:rPr>
          <w:sz w:val="20"/>
          <w:szCs w:val="20"/>
          <w:lang w:val="en-GB"/>
        </w:rPr>
        <w:t xml:space="preserve"> 5, </w:t>
      </w:r>
    </w:p>
    <w:p w:rsidR="001C31FF" w:rsidRPr="001C31FF" w:rsidRDefault="001C31FF" w:rsidP="001C31FF">
      <w:pPr>
        <w:pStyle w:val="Odstavecseseznamem"/>
        <w:numPr>
          <w:ilvl w:val="0"/>
          <w:numId w:val="1"/>
        </w:numPr>
        <w:spacing w:line="360" w:lineRule="auto"/>
        <w:jc w:val="center"/>
        <w:rPr>
          <w:sz w:val="20"/>
          <w:szCs w:val="20"/>
          <w:lang w:val="en-GB"/>
        </w:rPr>
      </w:pPr>
      <w:bookmarkStart w:id="0" w:name="_GoBack"/>
      <w:bookmarkEnd w:id="0"/>
      <w:r w:rsidRPr="001C31FF">
        <w:rPr>
          <w:sz w:val="20"/>
          <w:szCs w:val="20"/>
          <w:lang w:val="en-GB"/>
        </w:rPr>
        <w:t>166 28 Prague 6, Czech Republic</w:t>
      </w:r>
    </w:p>
    <w:p w:rsidR="001C31FF" w:rsidRDefault="001C31FF" w:rsidP="001C31FF">
      <w:pPr>
        <w:spacing w:line="360" w:lineRule="auto"/>
        <w:jc w:val="center"/>
        <w:rPr>
          <w:lang w:val="en-GB"/>
        </w:rPr>
      </w:pPr>
    </w:p>
    <w:p w:rsidR="001C31FF" w:rsidRPr="00487F6F" w:rsidRDefault="001C31FF" w:rsidP="001C31FF">
      <w:pPr>
        <w:spacing w:line="360" w:lineRule="auto"/>
        <w:ind w:firstLine="708"/>
        <w:jc w:val="both"/>
      </w:pPr>
      <w:r w:rsidRPr="00487F6F">
        <w:t xml:space="preserve">Recently, our group has examined the formation and </w:t>
      </w:r>
      <w:r>
        <w:t>physico-chemical properties</w:t>
      </w:r>
      <w:r w:rsidRPr="00487F6F">
        <w:t xml:space="preserve"> of reverse micelles in a ternary water/CTAB/chloroform system at room</w:t>
      </w:r>
      <w:r w:rsidRPr="00487F6F">
        <w:rPr>
          <w:vertAlign w:val="superscript"/>
        </w:rPr>
        <w:t>1</w:t>
      </w:r>
      <w:r w:rsidRPr="00487F6F">
        <w:t xml:space="preserve"> and sub-zero temperatures.</w:t>
      </w:r>
      <w:r w:rsidRPr="00487F6F">
        <w:rPr>
          <w:vertAlign w:val="superscript"/>
        </w:rPr>
        <w:t xml:space="preserve">2 </w:t>
      </w:r>
      <w:r w:rsidRPr="00487F6F">
        <w:t xml:space="preserve">The aim of this new study was to create photoresponsible reverse micelles from amphiphilic molecules that contain </w:t>
      </w:r>
      <w:r>
        <w:t>an</w:t>
      </w:r>
      <w:r w:rsidRPr="00487F6F">
        <w:t xml:space="preserve"> azobenzene moiety and </w:t>
      </w:r>
      <w:r>
        <w:t xml:space="preserve">to </w:t>
      </w:r>
      <w:r w:rsidRPr="00487F6F">
        <w:t xml:space="preserve">study their properties when the N=N group undergoes a photoinduced </w:t>
      </w:r>
      <w:r w:rsidRPr="00487F6F">
        <w:rPr>
          <w:i/>
        </w:rPr>
        <w:t>E</w:t>
      </w:r>
      <w:r w:rsidRPr="00487F6F">
        <w:t>/</w:t>
      </w:r>
      <w:r w:rsidRPr="00487F6F">
        <w:rPr>
          <w:i/>
        </w:rPr>
        <w:t>Z</w:t>
      </w:r>
      <w:r w:rsidRPr="00487F6F">
        <w:t xml:space="preserve"> isomerization. </w:t>
      </w:r>
    </w:p>
    <w:p w:rsidR="001C31FF" w:rsidRDefault="001C31FF" w:rsidP="001C31FF">
      <w:pPr>
        <w:spacing w:line="360" w:lineRule="auto"/>
        <w:ind w:firstLine="708"/>
        <w:jc w:val="both"/>
      </w:pPr>
      <w:r w:rsidRPr="00487F6F">
        <w:t xml:space="preserve">The physico-chemical properties of the synthesized amphiphile and </w:t>
      </w:r>
      <w:r>
        <w:t>its</w:t>
      </w:r>
      <w:r w:rsidRPr="00487F6F">
        <w:t xml:space="preserve"> ability to form reverse micelles in the all-</w:t>
      </w:r>
      <w:r w:rsidRPr="00487F6F">
        <w:rPr>
          <w:i/>
        </w:rPr>
        <w:t xml:space="preserve">trans </w:t>
      </w:r>
      <w:r w:rsidRPr="00487F6F">
        <w:t xml:space="preserve">configuration were investigated using NMR and UV-vis spectrometry, and the critical micelle concentration was determined. The </w:t>
      </w:r>
      <w:r w:rsidRPr="00487F6F">
        <w:rPr>
          <w:i/>
        </w:rPr>
        <w:t>E</w:t>
      </w:r>
      <w:r w:rsidRPr="00487F6F">
        <w:t>/</w:t>
      </w:r>
      <w:r w:rsidRPr="00487F6F">
        <w:rPr>
          <w:i/>
        </w:rPr>
        <w:t xml:space="preserve">Z </w:t>
      </w:r>
      <w:r w:rsidRPr="00487F6F">
        <w:t>photoisomerization and the corresponding reverse thermal isomerization at different temperatures</w:t>
      </w:r>
      <w:r w:rsidRPr="00487F6F">
        <w:rPr>
          <w:b/>
        </w:rPr>
        <w:t xml:space="preserve">, </w:t>
      </w:r>
      <w:r w:rsidRPr="00487F6F">
        <w:t>and its effect on the character of reverse micelles and encapsulated water</w:t>
      </w:r>
      <w:r>
        <w:t>,</w:t>
      </w:r>
      <w:r w:rsidRPr="00487F6F">
        <w:t xml:space="preserve"> will be discussed.</w:t>
      </w:r>
    </w:p>
    <w:p w:rsidR="001C31FF" w:rsidRDefault="001C31FF" w:rsidP="001C31FF">
      <w:pPr>
        <w:spacing w:line="360" w:lineRule="auto"/>
        <w:ind w:firstLine="708"/>
        <w:jc w:val="both"/>
      </w:pPr>
    </w:p>
    <w:p w:rsidR="001C31FF" w:rsidRDefault="001C31FF" w:rsidP="001C31FF">
      <w:pPr>
        <w:spacing w:line="360" w:lineRule="auto"/>
        <w:ind w:firstLine="708"/>
        <w:jc w:val="both"/>
      </w:pPr>
      <w:r>
        <w:rPr>
          <w:noProof/>
          <w:lang w:val="cs-CZ" w:eastAsia="cs-CZ"/>
        </w:rPr>
        <w:drawing>
          <wp:inline distT="0" distB="0" distL="0" distR="0" wp14:anchorId="5A966D71" wp14:editId="57F15BF8">
            <wp:extent cx="5010150" cy="2066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FF" w:rsidRDefault="001C31FF" w:rsidP="001C31FF">
      <w:pPr>
        <w:spacing w:line="360" w:lineRule="auto"/>
        <w:ind w:firstLine="708"/>
        <w:jc w:val="both"/>
      </w:pPr>
    </w:p>
    <w:p w:rsidR="001C31FF" w:rsidRPr="009F4C26" w:rsidRDefault="001C31FF" w:rsidP="001C31FF">
      <w:pPr>
        <w:spacing w:line="360" w:lineRule="auto"/>
        <w:jc w:val="both"/>
        <w:rPr>
          <w:sz w:val="20"/>
          <w:szCs w:val="20"/>
          <w:lang w:val="en-GB"/>
        </w:rPr>
      </w:pPr>
      <w:r w:rsidRPr="009F4C26">
        <w:rPr>
          <w:sz w:val="20"/>
          <w:szCs w:val="20"/>
          <w:lang w:val="en-GB"/>
        </w:rPr>
        <w:t xml:space="preserve">[1] </w:t>
      </w:r>
      <w:r w:rsidRPr="00487F6F">
        <w:rPr>
          <w:sz w:val="20"/>
          <w:szCs w:val="20"/>
        </w:rPr>
        <w:t>Klíčová Ľ., Šebej P., Štacko P., Filippov S. K., Bogomolova A., Padilla M., Klán P.</w:t>
      </w:r>
      <w:r w:rsidRPr="009F4C26">
        <w:rPr>
          <w:sz w:val="20"/>
          <w:szCs w:val="20"/>
          <w:lang w:val="en-GB"/>
        </w:rPr>
        <w:t xml:space="preserve">, </w:t>
      </w:r>
      <w:r w:rsidRPr="009F4C26">
        <w:rPr>
          <w:i/>
          <w:sz w:val="20"/>
          <w:szCs w:val="20"/>
          <w:lang w:val="en-GB"/>
        </w:rPr>
        <w:t>Langmuir</w:t>
      </w:r>
      <w:r w:rsidRPr="009F4C26">
        <w:rPr>
          <w:sz w:val="20"/>
          <w:szCs w:val="20"/>
          <w:lang w:val="en-GB"/>
        </w:rPr>
        <w:t xml:space="preserve"> </w:t>
      </w:r>
      <w:r w:rsidRPr="009F4C26">
        <w:rPr>
          <w:b/>
          <w:sz w:val="20"/>
          <w:szCs w:val="20"/>
          <w:lang w:val="en-GB"/>
        </w:rPr>
        <w:t>2012</w:t>
      </w:r>
      <w:r w:rsidRPr="009F4C26">
        <w:rPr>
          <w:sz w:val="20"/>
          <w:szCs w:val="20"/>
          <w:lang w:val="en-GB"/>
        </w:rPr>
        <w:t xml:space="preserve">, </w:t>
      </w:r>
      <w:r w:rsidRPr="009F4C26">
        <w:rPr>
          <w:i/>
          <w:sz w:val="20"/>
          <w:szCs w:val="20"/>
          <w:lang w:val="en-GB"/>
        </w:rPr>
        <w:t>28</w:t>
      </w:r>
      <w:r w:rsidRPr="009F4C26">
        <w:rPr>
          <w:sz w:val="20"/>
          <w:szCs w:val="20"/>
          <w:lang w:val="en-GB"/>
        </w:rPr>
        <w:t>, 15185-15192.</w:t>
      </w:r>
    </w:p>
    <w:p w:rsidR="001C31FF" w:rsidRDefault="001C31FF" w:rsidP="001C31FF">
      <w:pPr>
        <w:spacing w:line="360" w:lineRule="auto"/>
        <w:jc w:val="both"/>
      </w:pPr>
      <w:r w:rsidRPr="009F4C26">
        <w:rPr>
          <w:sz w:val="20"/>
          <w:szCs w:val="20"/>
          <w:lang w:val="en-GB"/>
        </w:rPr>
        <w:t xml:space="preserve">[2] </w:t>
      </w:r>
      <w:r w:rsidRPr="00487F6F">
        <w:rPr>
          <w:sz w:val="20"/>
          <w:szCs w:val="20"/>
        </w:rPr>
        <w:t>Klíčová Ľ., Muchová E., Šebej P., Slavíček P., Klán P.</w:t>
      </w:r>
      <w:r w:rsidRPr="009F4C26">
        <w:rPr>
          <w:sz w:val="20"/>
          <w:szCs w:val="20"/>
          <w:lang w:val="en-GB"/>
        </w:rPr>
        <w:t xml:space="preserve">, </w:t>
      </w:r>
      <w:r w:rsidRPr="009F4C26">
        <w:rPr>
          <w:i/>
          <w:sz w:val="20"/>
          <w:szCs w:val="20"/>
          <w:lang w:val="en-GB"/>
        </w:rPr>
        <w:t>Langmuir</w:t>
      </w:r>
      <w:r w:rsidRPr="009F4C26">
        <w:rPr>
          <w:sz w:val="20"/>
          <w:szCs w:val="20"/>
          <w:lang w:val="en-GB"/>
        </w:rPr>
        <w:t xml:space="preserve"> </w:t>
      </w:r>
      <w:r w:rsidRPr="009F4C26">
        <w:rPr>
          <w:b/>
          <w:sz w:val="20"/>
          <w:szCs w:val="20"/>
          <w:lang w:val="en-GB"/>
        </w:rPr>
        <w:t>2015</w:t>
      </w:r>
      <w:r w:rsidRPr="009F4C26">
        <w:rPr>
          <w:sz w:val="20"/>
          <w:szCs w:val="20"/>
          <w:lang w:val="en-GB"/>
        </w:rPr>
        <w:t xml:space="preserve">, </w:t>
      </w:r>
      <w:r w:rsidRPr="009F4C26">
        <w:rPr>
          <w:i/>
          <w:sz w:val="20"/>
          <w:szCs w:val="20"/>
          <w:lang w:val="en-GB"/>
        </w:rPr>
        <w:t>31</w:t>
      </w:r>
      <w:r w:rsidRPr="009F4C26">
        <w:rPr>
          <w:sz w:val="20"/>
          <w:szCs w:val="20"/>
          <w:lang w:val="en-GB"/>
        </w:rPr>
        <w:t>, 8284-8293.</w:t>
      </w:r>
    </w:p>
    <w:p w:rsidR="001C31FF" w:rsidRDefault="001C31FF" w:rsidP="001C31FF">
      <w:pPr>
        <w:spacing w:line="360" w:lineRule="auto"/>
        <w:ind w:firstLine="708"/>
        <w:jc w:val="both"/>
      </w:pPr>
    </w:p>
    <w:p w:rsidR="007705A1" w:rsidRDefault="007705A1"/>
    <w:sectPr w:rsidR="00770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2839"/>
    <w:multiLevelType w:val="hybridMultilevel"/>
    <w:tmpl w:val="5380D8AC"/>
    <w:lvl w:ilvl="0" w:tplc="FDAEA25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FF"/>
    <w:rsid w:val="001C31FF"/>
    <w:rsid w:val="00276A7E"/>
    <w:rsid w:val="0077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1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3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1FF"/>
    <w:rPr>
      <w:rFonts w:ascii="Tahoma" w:eastAsia="Times New Roman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1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3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1FF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Filipoval</dc:creator>
  <cp:lastModifiedBy>pinkas</cp:lastModifiedBy>
  <cp:revision>2</cp:revision>
  <dcterms:created xsi:type="dcterms:W3CDTF">2016-05-01T16:53:00Z</dcterms:created>
  <dcterms:modified xsi:type="dcterms:W3CDTF">2016-05-01T16:53:00Z</dcterms:modified>
</cp:coreProperties>
</file>