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5C" w:rsidRDefault="00E5615C" w:rsidP="00E5615C">
      <w:pPr>
        <w:spacing w:after="0" w:line="240" w:lineRule="auto"/>
        <w:textAlignment w:val="baseline"/>
        <w:outlineLvl w:val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Photochemistry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and Photobiology</w:t>
      </w:r>
      <w:bookmarkStart w:id="0" w:name="_GoBack"/>
      <w:bookmarkEnd w:id="0"/>
    </w:p>
    <w:p w:rsidR="00E5615C" w:rsidRDefault="00E5615C" w:rsidP="00E5615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Volume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35,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Issue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February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1982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Pages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217–221</w:t>
      </w:r>
    </w:p>
    <w:p w:rsidR="00E5615C" w:rsidRDefault="00E5615C" w:rsidP="00E5615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</w:p>
    <w:p w:rsidR="00E5615C" w:rsidRPr="00E5615C" w:rsidRDefault="00E5615C" w:rsidP="00E5615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T</w:t>
      </w:r>
      <w:r w:rsidRPr="00E5615C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HE EFFECT OF CYTOKININS ON GROWTH and PIGMENT ACCUMULATION OF RADISH SEEDLINGS (</w:t>
      </w:r>
      <w:r w:rsidRPr="00E5615C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8"/>
          <w:szCs w:val="38"/>
          <w:bdr w:val="none" w:sz="0" w:space="0" w:color="auto" w:frame="1"/>
          <w:lang w:eastAsia="cs-CZ"/>
        </w:rPr>
        <w:t>RAPHANUS SATIVUS</w:t>
      </w:r>
      <w:r w:rsidRPr="00E5615C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 L.) GROWN IN THE DARK and AT DIFFERENT LIGHT QUANTA FLUENCE RATES*</w:t>
      </w:r>
    </w:p>
    <w:p w:rsidR="00E5615C" w:rsidRPr="00E5615C" w:rsidRDefault="00E5615C" w:rsidP="00E5615C">
      <w:pPr>
        <w:spacing w:after="144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8"/>
          <w:szCs w:val="38"/>
          <w:lang w:eastAsia="cs-CZ"/>
        </w:rPr>
      </w:pPr>
      <w:proofErr w:type="spellStart"/>
      <w:r w:rsidRPr="00E5615C">
        <w:rPr>
          <w:rFonts w:ascii="Times New Roman" w:eastAsia="Times New Roman" w:hAnsi="Times New Roman" w:cs="Times New Roman"/>
          <w:color w:val="000000"/>
          <w:sz w:val="38"/>
          <w:szCs w:val="38"/>
          <w:lang w:eastAsia="cs-CZ"/>
        </w:rPr>
        <w:t>Authors</w:t>
      </w:r>
      <w:proofErr w:type="spellEnd"/>
    </w:p>
    <w:p w:rsidR="00E5615C" w:rsidRPr="00E5615C" w:rsidRDefault="00E5615C" w:rsidP="00E5615C">
      <w:pPr>
        <w:numPr>
          <w:ilvl w:val="0"/>
          <w:numId w:val="1"/>
        </w:numPr>
        <w:spacing w:after="0" w:line="240" w:lineRule="auto"/>
        <w:ind w:left="0" w:right="75"/>
        <w:textAlignment w:val="baseline"/>
        <w:outlineLvl w:val="2"/>
        <w:rPr>
          <w:rFonts w:ascii="Times New Roman" w:eastAsia="Times New Roman" w:hAnsi="Times New Roman" w:cs="Times New Roman"/>
          <w:color w:val="2F7BAE"/>
          <w:sz w:val="25"/>
          <w:szCs w:val="25"/>
          <w:lang w:eastAsia="cs-CZ"/>
        </w:rPr>
      </w:pPr>
      <w:proofErr w:type="spellStart"/>
      <w:r w:rsidRPr="00E5615C">
        <w:rPr>
          <w:rFonts w:ascii="Times New Roman" w:eastAsia="Times New Roman" w:hAnsi="Times New Roman" w:cs="Times New Roman"/>
          <w:color w:val="2F7BAE"/>
          <w:sz w:val="25"/>
          <w:szCs w:val="25"/>
          <w:lang w:eastAsia="cs-CZ"/>
        </w:rPr>
        <w:t>Claus</w:t>
      </w:r>
      <w:proofErr w:type="spellEnd"/>
      <w:r w:rsidRPr="00E5615C">
        <w:rPr>
          <w:rFonts w:ascii="Times New Roman" w:eastAsia="Times New Roman" w:hAnsi="Times New Roman" w:cs="Times New Roman"/>
          <w:color w:val="2F7BAE"/>
          <w:sz w:val="25"/>
          <w:szCs w:val="25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color w:val="2F7BAE"/>
          <w:sz w:val="25"/>
          <w:szCs w:val="25"/>
          <w:lang w:eastAsia="cs-CZ"/>
        </w:rPr>
        <w:t>Buschmann</w:t>
      </w:r>
      <w:proofErr w:type="spellEnd"/>
      <w:r w:rsidRPr="00E5615C">
        <w:rPr>
          <w:rFonts w:ascii="Times New Roman" w:eastAsia="Times New Roman" w:hAnsi="Times New Roman" w:cs="Times New Roman"/>
          <w:color w:val="2F7BAE"/>
          <w:sz w:val="25"/>
          <w:szCs w:val="25"/>
          <w:lang w:eastAsia="cs-CZ"/>
        </w:rPr>
        <w:t>,</w:t>
      </w:r>
    </w:p>
    <w:p w:rsidR="00E5615C" w:rsidRPr="00E5615C" w:rsidRDefault="00E5615C" w:rsidP="00E5615C">
      <w:pPr>
        <w:numPr>
          <w:ilvl w:val="1"/>
          <w:numId w:val="1"/>
        </w:numPr>
        <w:shd w:val="clear" w:color="auto" w:fill="FFFFFF"/>
        <w:spacing w:after="120" w:line="240" w:lineRule="auto"/>
        <w:ind w:left="0" w:right="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5615C" w:rsidRPr="00E5615C" w:rsidRDefault="00E5615C" w:rsidP="00E5615C">
      <w:pPr>
        <w:numPr>
          <w:ilvl w:val="0"/>
          <w:numId w:val="1"/>
        </w:numPr>
        <w:spacing w:after="0" w:line="240" w:lineRule="auto"/>
        <w:ind w:left="0" w:right="75"/>
        <w:textAlignment w:val="baseline"/>
        <w:outlineLvl w:val="2"/>
        <w:rPr>
          <w:rFonts w:ascii="Times New Roman" w:eastAsia="Times New Roman" w:hAnsi="Times New Roman" w:cs="Times New Roman"/>
          <w:color w:val="2F7BAE"/>
          <w:sz w:val="25"/>
          <w:szCs w:val="25"/>
          <w:lang w:eastAsia="cs-CZ"/>
        </w:rPr>
      </w:pPr>
      <w:r w:rsidRPr="00E5615C">
        <w:rPr>
          <w:rFonts w:ascii="Times New Roman" w:eastAsia="Times New Roman" w:hAnsi="Times New Roman" w:cs="Times New Roman"/>
          <w:color w:val="2F7BAE"/>
          <w:sz w:val="25"/>
          <w:szCs w:val="25"/>
          <w:lang w:eastAsia="cs-CZ"/>
        </w:rPr>
        <w:t xml:space="preserve">Hartmut K. </w:t>
      </w:r>
      <w:proofErr w:type="spellStart"/>
      <w:r w:rsidRPr="00E5615C">
        <w:rPr>
          <w:rFonts w:ascii="Times New Roman" w:eastAsia="Times New Roman" w:hAnsi="Times New Roman" w:cs="Times New Roman"/>
          <w:color w:val="2F7BAE"/>
          <w:sz w:val="25"/>
          <w:szCs w:val="25"/>
          <w:lang w:eastAsia="cs-CZ"/>
        </w:rPr>
        <w:t>Lichtenthaler</w:t>
      </w:r>
      <w:proofErr w:type="spellEnd"/>
    </w:p>
    <w:p w:rsidR="00E5615C" w:rsidRPr="00E5615C" w:rsidRDefault="00E5615C" w:rsidP="00E5615C">
      <w:pPr>
        <w:numPr>
          <w:ilvl w:val="1"/>
          <w:numId w:val="1"/>
        </w:numPr>
        <w:shd w:val="clear" w:color="auto" w:fill="FFFFFF"/>
        <w:spacing w:after="120" w:line="240" w:lineRule="auto"/>
        <w:ind w:left="0" w:right="7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5615C" w:rsidRPr="00E5615C" w:rsidRDefault="00E5615C" w:rsidP="00E561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  <w:proofErr w:type="spellStart"/>
      <w:r w:rsidRPr="00E5615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cs-CZ"/>
        </w:rPr>
        <w:t>First</w:t>
      </w:r>
      <w:proofErr w:type="spellEnd"/>
      <w:r w:rsidRPr="00E5615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cs-CZ"/>
        </w:rPr>
        <w:t>published</w:t>
      </w:r>
      <w:proofErr w:type="spellEnd"/>
      <w:r w:rsidRPr="00E5615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cs-CZ"/>
        </w:rPr>
        <w:t>: </w:t>
      </w:r>
      <w:proofErr w:type="spellStart"/>
      <w:r w:rsidRPr="00E5615C">
        <w:rPr>
          <w:rFonts w:ascii="Times New Roman" w:eastAsia="Times New Roman" w:hAnsi="Times New Roman" w:cs="Times New Roman"/>
          <w:sz w:val="15"/>
          <w:szCs w:val="15"/>
          <w:lang w:eastAsia="cs-CZ"/>
        </w:rPr>
        <w:t>February</w:t>
      </w:r>
      <w:proofErr w:type="spellEnd"/>
      <w:r w:rsidRPr="00E5615C">
        <w:rPr>
          <w:rFonts w:ascii="Times New Roman" w:eastAsia="Times New Roman" w:hAnsi="Times New Roman" w:cs="Times New Roman"/>
          <w:sz w:val="15"/>
          <w:szCs w:val="15"/>
          <w:lang w:eastAsia="cs-CZ"/>
        </w:rPr>
        <w:t xml:space="preserve"> 1982</w:t>
      </w:r>
      <w:hyperlink r:id="rId5" w:anchor="publication-history" w:history="1">
        <w:r w:rsidRPr="00E5615C">
          <w:rPr>
            <w:rFonts w:ascii="Times New Roman" w:eastAsia="Times New Roman" w:hAnsi="Times New Roman" w:cs="Times New Roman"/>
            <w:color w:val="2F7BAE"/>
            <w:sz w:val="17"/>
            <w:szCs w:val="17"/>
            <w:u w:val="single"/>
            <w:lang w:eastAsia="cs-CZ"/>
          </w:rPr>
          <w:t xml:space="preserve">Full </w:t>
        </w:r>
        <w:proofErr w:type="spellStart"/>
        <w:r w:rsidRPr="00E5615C">
          <w:rPr>
            <w:rFonts w:ascii="Times New Roman" w:eastAsia="Times New Roman" w:hAnsi="Times New Roman" w:cs="Times New Roman"/>
            <w:color w:val="2F7BAE"/>
            <w:sz w:val="17"/>
            <w:szCs w:val="17"/>
            <w:u w:val="single"/>
            <w:lang w:eastAsia="cs-CZ"/>
          </w:rPr>
          <w:t>publication</w:t>
        </w:r>
        <w:proofErr w:type="spellEnd"/>
        <w:r w:rsidRPr="00E5615C">
          <w:rPr>
            <w:rFonts w:ascii="Times New Roman" w:eastAsia="Times New Roman" w:hAnsi="Times New Roman" w:cs="Times New Roman"/>
            <w:color w:val="2F7BAE"/>
            <w:sz w:val="17"/>
            <w:szCs w:val="17"/>
            <w:u w:val="single"/>
            <w:lang w:eastAsia="cs-CZ"/>
          </w:rPr>
          <w:t xml:space="preserve"> </w:t>
        </w:r>
        <w:proofErr w:type="spellStart"/>
        <w:r w:rsidRPr="00E5615C">
          <w:rPr>
            <w:rFonts w:ascii="Times New Roman" w:eastAsia="Times New Roman" w:hAnsi="Times New Roman" w:cs="Times New Roman"/>
            <w:color w:val="2F7BAE"/>
            <w:sz w:val="17"/>
            <w:szCs w:val="17"/>
            <w:u w:val="single"/>
            <w:lang w:eastAsia="cs-CZ"/>
          </w:rPr>
          <w:t>history</w:t>
        </w:r>
        <w:proofErr w:type="spellEnd"/>
      </w:hyperlink>
    </w:p>
    <w:p w:rsidR="00E5615C" w:rsidRPr="00E5615C" w:rsidRDefault="00E5615C" w:rsidP="00E561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  <w:r w:rsidRPr="00E5615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cs-CZ"/>
        </w:rPr>
        <w:t>DOI: </w:t>
      </w:r>
      <w:r w:rsidRPr="00E5615C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cs-CZ"/>
        </w:rPr>
        <w:t>10.1111/j.1751-1097.1982.tb03835.x</w:t>
      </w:r>
      <w:hyperlink r:id="rId6" w:history="1">
        <w:r w:rsidRPr="00E5615C">
          <w:rPr>
            <w:rFonts w:ascii="Times New Roman" w:eastAsia="Times New Roman" w:hAnsi="Times New Roman" w:cs="Times New Roman"/>
            <w:color w:val="2F7BAE"/>
            <w:sz w:val="17"/>
            <w:szCs w:val="17"/>
            <w:u w:val="single"/>
            <w:lang w:eastAsia="cs-CZ"/>
          </w:rPr>
          <w:t>View/</w:t>
        </w:r>
        <w:proofErr w:type="spellStart"/>
        <w:r w:rsidRPr="00E5615C">
          <w:rPr>
            <w:rFonts w:ascii="Times New Roman" w:eastAsia="Times New Roman" w:hAnsi="Times New Roman" w:cs="Times New Roman"/>
            <w:color w:val="2F7BAE"/>
            <w:sz w:val="17"/>
            <w:szCs w:val="17"/>
            <w:u w:val="single"/>
            <w:lang w:eastAsia="cs-CZ"/>
          </w:rPr>
          <w:t>save</w:t>
        </w:r>
        <w:proofErr w:type="spellEnd"/>
        <w:r w:rsidRPr="00E5615C">
          <w:rPr>
            <w:rFonts w:ascii="Times New Roman" w:eastAsia="Times New Roman" w:hAnsi="Times New Roman" w:cs="Times New Roman"/>
            <w:color w:val="2F7BAE"/>
            <w:sz w:val="17"/>
            <w:szCs w:val="17"/>
            <w:u w:val="single"/>
            <w:lang w:eastAsia="cs-CZ"/>
          </w:rPr>
          <w:t xml:space="preserve"> </w:t>
        </w:r>
        <w:proofErr w:type="spellStart"/>
        <w:r w:rsidRPr="00E5615C">
          <w:rPr>
            <w:rFonts w:ascii="Times New Roman" w:eastAsia="Times New Roman" w:hAnsi="Times New Roman" w:cs="Times New Roman"/>
            <w:color w:val="2F7BAE"/>
            <w:sz w:val="17"/>
            <w:szCs w:val="17"/>
            <w:u w:val="single"/>
            <w:lang w:eastAsia="cs-CZ"/>
          </w:rPr>
          <w:t>citation</w:t>
        </w:r>
        <w:proofErr w:type="spellEnd"/>
      </w:hyperlink>
    </w:p>
    <w:p w:rsidR="00E5615C" w:rsidRPr="00E5615C" w:rsidRDefault="00E5615C" w:rsidP="00E561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  <w:proofErr w:type="spellStart"/>
      <w:r w:rsidRPr="00E5615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cs-CZ"/>
        </w:rPr>
        <w:t>Cited</w:t>
      </w:r>
      <w:proofErr w:type="spellEnd"/>
      <w:r w:rsidRPr="00E5615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cs-CZ"/>
        </w:rPr>
        <w:t xml:space="preserve"> by: </w:t>
      </w:r>
      <w:r w:rsidRPr="00E5615C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cs-CZ"/>
        </w:rPr>
        <w:t>9 </w:t>
      </w:r>
      <w:proofErr w:type="spellStart"/>
      <w:r w:rsidRPr="00E5615C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cs-CZ"/>
        </w:rPr>
        <w:t>articles</w:t>
      </w:r>
      <w:proofErr w:type="spellEnd"/>
    </w:p>
    <w:p w:rsidR="00E5615C" w:rsidRPr="00E5615C" w:rsidRDefault="00E5615C" w:rsidP="00E5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cs-CZ"/>
        </w:rPr>
      </w:pPr>
      <w:proofErr w:type="spellStart"/>
      <w:r w:rsidRPr="00E5615C">
        <w:rPr>
          <w:rFonts w:ascii="Times New Roman" w:eastAsia="Times New Roman" w:hAnsi="Times New Roman" w:cs="Times New Roman"/>
          <w:sz w:val="17"/>
          <w:szCs w:val="17"/>
          <w:lang w:eastAsia="cs-CZ"/>
        </w:rPr>
        <w:t>Citation</w:t>
      </w:r>
      <w:proofErr w:type="spellEnd"/>
      <w:r w:rsidRPr="00E5615C">
        <w:rPr>
          <w:rFonts w:ascii="Times New Roman" w:eastAsia="Times New Roman" w:hAnsi="Times New Roman" w:cs="Times New Roman"/>
          <w:sz w:val="17"/>
          <w:szCs w:val="17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17"/>
          <w:szCs w:val="17"/>
          <w:lang w:eastAsia="cs-CZ"/>
        </w:rPr>
        <w:t>tools</w:t>
      </w:r>
      <w:proofErr w:type="spellEnd"/>
    </w:p>
    <w:p w:rsidR="00E5615C" w:rsidRPr="00E5615C" w:rsidRDefault="00E5615C" w:rsidP="00E561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cs-CZ"/>
        </w:rPr>
      </w:pPr>
    </w:p>
    <w:p w:rsidR="00E5615C" w:rsidRPr="00E5615C" w:rsidRDefault="00E5615C" w:rsidP="00E5615C">
      <w:pPr>
        <w:numPr>
          <w:ilvl w:val="0"/>
          <w:numId w:val="3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*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Presented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at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Annual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European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Symposium on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Light-Mediated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Plant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Development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April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6–10, 1981,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Bischofmais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W.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Germany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E5615C" w:rsidRPr="00E5615C" w:rsidRDefault="00E5615C" w:rsidP="00E5615C">
      <w:pPr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†To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whom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correspondence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reprint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requests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should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addressed</w:t>
      </w:r>
      <w:proofErr w:type="spellEnd"/>
      <w:r w:rsidRPr="00E5615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E5615C" w:rsidRPr="00E5615C" w:rsidRDefault="00E5615C" w:rsidP="00E5615C">
      <w:pPr>
        <w:spacing w:after="144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14141"/>
          <w:sz w:val="38"/>
          <w:szCs w:val="38"/>
          <w:lang w:val="en" w:eastAsia="cs-CZ"/>
        </w:rPr>
      </w:pPr>
      <w:r w:rsidRPr="00E5615C">
        <w:rPr>
          <w:rFonts w:ascii="Times New Roman" w:eastAsia="Times New Roman" w:hAnsi="Times New Roman" w:cs="Times New Roman"/>
          <w:color w:val="414141"/>
          <w:sz w:val="38"/>
          <w:szCs w:val="38"/>
          <w:lang w:val="en" w:eastAsia="cs-CZ"/>
        </w:rPr>
        <w:t>Abstract</w:t>
      </w:r>
    </w:p>
    <w:p w:rsidR="00E5615C" w:rsidRPr="00E5615C" w:rsidRDefault="00E5615C" w:rsidP="00E5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E561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 w:eastAsia="cs-CZ"/>
        </w:rPr>
        <w:t>Abstract—</w:t>
      </w: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 </w:t>
      </w:r>
      <w:proofErr w:type="gram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The</w:t>
      </w:r>
      <w:proofErr w:type="gram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dependency of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effects upon irradiance was studied with radish seedlings (</w:t>
      </w:r>
      <w:proofErr w:type="spellStart"/>
      <w:r w:rsidRPr="00E5615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 w:eastAsia="cs-CZ"/>
        </w:rPr>
        <w:t>Raphanus</w:t>
      </w:r>
      <w:proofErr w:type="spellEnd"/>
      <w:r w:rsidRPr="00E5615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 w:eastAsia="cs-CZ"/>
        </w:rPr>
        <w:t>sativus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 L. cv.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Saxa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Treib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). Kinetin (6-furfurylamino-purine) or BAP (6-benzylamino-purine) were applied via the roots of plants growing either in continuous darkness or under high (90 Wm</w:t>
      </w:r>
      <w:r w:rsidRPr="00E5615C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vertAlign w:val="superscript"/>
          <w:lang w:val="en" w:eastAsia="cs-CZ"/>
        </w:rPr>
        <w:t>-2</w:t>
      </w: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) or low intensity white light (10Wm</w:t>
      </w:r>
      <w:r w:rsidRPr="00E5615C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vertAlign w:val="superscript"/>
          <w:lang w:val="en" w:eastAsia="cs-CZ"/>
        </w:rPr>
        <w:t>-2</w:t>
      </w: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). Apart from the different development of plants at low and high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fluence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rates, the following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effects were found:</w:t>
      </w:r>
    </w:p>
    <w:p w:rsidR="00E5615C" w:rsidRPr="00E5615C" w:rsidRDefault="00E5615C" w:rsidP="00E5615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(1) Both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cytokinins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acted in a similar manner on growth characteristics and pigment accumulation at high and low light conditions, BAP being in many cases more effective than kinetin.</w:t>
      </w:r>
    </w:p>
    <w:p w:rsidR="00E5615C" w:rsidRPr="00E5615C" w:rsidRDefault="00E5615C" w:rsidP="00E5615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(2) When compared with the control, the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cytokinins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suppressed hypocotyl and root lengthening in the dark and light-grown plants. In darkness they led to increased cotyledon areas, whereas in the light the leaf expansion was suppressed.</w:t>
      </w:r>
    </w:p>
    <w:p w:rsidR="00E5615C" w:rsidRPr="00E5615C" w:rsidRDefault="00E5615C" w:rsidP="00E5615C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(3) In the etiolated and low light grown plants, the anthocyanin content of the hypocotyls was enhanced due to the action of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cytokinins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, whereas under high light the anthocyanin accumulation was decreased.</w:t>
      </w:r>
    </w:p>
    <w:p w:rsidR="00E5615C" w:rsidRPr="00E5615C" w:rsidRDefault="00E5615C" w:rsidP="00E5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(4) In the cotyledons of etiolated plants, more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phototransformable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</w:t>
      </w:r>
      <w:proofErr w:type="spellStart"/>
      <w:proofErr w:type="gram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protochlorophyll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(</w:t>
      </w:r>
      <w:proofErr w:type="gram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ide) and more carotenoids were formed when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cytokinins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were present. In green leaves the carotenoid </w:t>
      </w: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lastRenderedPageBreak/>
        <w:t xml:space="preserve">content was diminished due to the action of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cytokinins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, particularly in plants grown in strong light. The chlorophyll </w:t>
      </w:r>
      <w:r w:rsidRPr="00E5615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 w:eastAsia="cs-CZ"/>
        </w:rPr>
        <w:t>a/b</w:t>
      </w: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 ratio was increased in the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-treated plants in most cases.</w:t>
      </w:r>
    </w:p>
    <w:p w:rsidR="00E5615C" w:rsidRPr="00E5615C" w:rsidRDefault="00E5615C" w:rsidP="00E5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The results suggest a light dependency of the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effects. It is believed that the response of a plant towards exogenously applied </w:t>
      </w:r>
      <w:proofErr w:type="spellStart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cytokinins</w:t>
      </w:r>
      <w:proofErr w:type="spellEnd"/>
      <w:r w:rsidRPr="00E5615C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is similar to that with high intensity light.</w:t>
      </w:r>
    </w:p>
    <w:p w:rsidR="00B51AB1" w:rsidRDefault="00E5615C"/>
    <w:sectPr w:rsidR="00B51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2595"/>
    <w:multiLevelType w:val="multilevel"/>
    <w:tmpl w:val="FD4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D5EEA"/>
    <w:multiLevelType w:val="multilevel"/>
    <w:tmpl w:val="F2F2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C62E5"/>
    <w:multiLevelType w:val="multilevel"/>
    <w:tmpl w:val="5208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5C"/>
    <w:rsid w:val="00630741"/>
    <w:rsid w:val="006D3C2A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311B-B388-4B4D-963C-36A97202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5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56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56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1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561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61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E5615C"/>
    <w:rPr>
      <w:i/>
      <w:iCs/>
    </w:rPr>
  </w:style>
  <w:style w:type="character" w:customStyle="1" w:styleId="apple-converted-space">
    <w:name w:val="apple-converted-space"/>
    <w:basedOn w:val="Standardnpsmoodstavce"/>
    <w:rsid w:val="00E5615C"/>
  </w:style>
  <w:style w:type="character" w:styleId="Hypertextovodkaz">
    <w:name w:val="Hyperlink"/>
    <w:basedOn w:val="Standardnpsmoodstavce"/>
    <w:uiPriority w:val="99"/>
    <w:semiHidden/>
    <w:unhideWhenUsed/>
    <w:rsid w:val="00E5615C"/>
    <w:rPr>
      <w:color w:val="0000FF"/>
      <w:u w:val="single"/>
    </w:rPr>
  </w:style>
  <w:style w:type="character" w:customStyle="1" w:styleId="article-headermeta-info-label">
    <w:name w:val="article-header__meta-info-label"/>
    <w:basedOn w:val="Standardnpsmoodstavce"/>
    <w:rsid w:val="00E5615C"/>
  </w:style>
  <w:style w:type="character" w:customStyle="1" w:styleId="article-headermeta-info-data">
    <w:name w:val="article-header__meta-info-data"/>
    <w:basedOn w:val="Standardnpsmoodstavce"/>
    <w:rsid w:val="00E5615C"/>
  </w:style>
  <w:style w:type="paragraph" w:styleId="Normlnweb">
    <w:name w:val="Normal (Web)"/>
    <w:basedOn w:val="Normln"/>
    <w:uiPriority w:val="99"/>
    <w:semiHidden/>
    <w:unhideWhenUsed/>
    <w:rsid w:val="00E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3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3395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986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8607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7734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9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52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enhanced/exportCitation/doi/10.1111/j.1751-1097.1982.tb03835.x" TargetMode="External"/><Relationship Id="rId5" Type="http://schemas.openxmlformats.org/officeDocument/2006/relationships/hyperlink" Target="http://onlinelibrary.wiley.com/doi/10.1111/j.1751-1097.1982.tb03835.x/abstr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2017-02-10T10:18:00Z</dcterms:created>
  <dcterms:modified xsi:type="dcterms:W3CDTF">2017-02-10T10:19:00Z</dcterms:modified>
</cp:coreProperties>
</file>