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72" w:rsidRPr="00081561" w:rsidRDefault="00081561" w:rsidP="00081561">
      <w:pPr>
        <w:spacing w:before="120" w:line="360" w:lineRule="auto"/>
        <w:rPr>
          <w:b/>
          <w:sz w:val="24"/>
          <w:szCs w:val="24"/>
          <w:u w:val="single"/>
        </w:rPr>
      </w:pPr>
      <w:r w:rsidRPr="00081561">
        <w:rPr>
          <w:b/>
          <w:sz w:val="24"/>
          <w:szCs w:val="24"/>
          <w:u w:val="single"/>
        </w:rPr>
        <w:t>BI8920 FLUO</w:t>
      </w:r>
      <w:r w:rsidR="00F32F5A">
        <w:rPr>
          <w:b/>
          <w:sz w:val="24"/>
          <w:szCs w:val="24"/>
          <w:u w:val="single"/>
        </w:rPr>
        <w:t xml:space="preserve">RESCENČNÍ MIKROSKOPIE (JARO </w:t>
      </w:r>
      <w:r w:rsidR="00734024">
        <w:rPr>
          <w:b/>
          <w:sz w:val="24"/>
          <w:szCs w:val="24"/>
          <w:u w:val="single"/>
        </w:rPr>
        <w:t>2017</w:t>
      </w:r>
      <w:r w:rsidRPr="00081561">
        <w:rPr>
          <w:b/>
          <w:sz w:val="24"/>
          <w:szCs w:val="24"/>
          <w:u w:val="single"/>
        </w:rPr>
        <w:t>)</w:t>
      </w:r>
    </w:p>
    <w:p w:rsidR="00F95BAB" w:rsidRDefault="00F95BAB" w:rsidP="00081561">
      <w:pPr>
        <w:spacing w:before="120" w:line="360" w:lineRule="auto"/>
      </w:pPr>
      <w:r>
        <w:t>Výuka bude probíhat vždy ve středu od 13:00 do 14:40 v posluchárně A11/305 v</w:t>
      </w:r>
      <w:r w:rsidR="00081561">
        <w:t> </w:t>
      </w:r>
      <w:r>
        <w:t>UKB</w:t>
      </w:r>
      <w:r w:rsidR="00081561">
        <w:t>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521"/>
        <w:gridCol w:w="1525"/>
      </w:tblGrid>
      <w:tr w:rsidR="0065754A" w:rsidTr="0065754A">
        <w:tc>
          <w:tcPr>
            <w:tcW w:w="1242" w:type="dxa"/>
          </w:tcPr>
          <w:p w:rsidR="0065754A" w:rsidRPr="00F95BAB" w:rsidRDefault="0065754A" w:rsidP="00081561">
            <w:pPr>
              <w:spacing w:before="120" w:line="360" w:lineRule="auto"/>
              <w:rPr>
                <w:b/>
              </w:rPr>
            </w:pPr>
            <w:r w:rsidRPr="00F95BAB">
              <w:rPr>
                <w:b/>
              </w:rPr>
              <w:t>DATUM</w:t>
            </w:r>
          </w:p>
        </w:tc>
        <w:tc>
          <w:tcPr>
            <w:tcW w:w="6521" w:type="dxa"/>
          </w:tcPr>
          <w:p w:rsidR="0065754A" w:rsidRPr="00F95BAB" w:rsidRDefault="0065754A" w:rsidP="00081561">
            <w:pPr>
              <w:spacing w:before="120" w:line="360" w:lineRule="auto"/>
              <w:rPr>
                <w:b/>
              </w:rPr>
            </w:pPr>
            <w:r w:rsidRPr="00F95BAB">
              <w:rPr>
                <w:b/>
              </w:rPr>
              <w:t>TÉMA PŘEDNÁŠKY</w:t>
            </w:r>
          </w:p>
        </w:tc>
        <w:tc>
          <w:tcPr>
            <w:tcW w:w="1525" w:type="dxa"/>
          </w:tcPr>
          <w:p w:rsidR="0065754A" w:rsidRPr="00F95BAB" w:rsidRDefault="0065754A" w:rsidP="00081561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PŘEDNÁŠEJÍCÍ</w:t>
            </w:r>
          </w:p>
        </w:tc>
      </w:tr>
      <w:tr w:rsidR="0065754A" w:rsidTr="0065754A">
        <w:tc>
          <w:tcPr>
            <w:tcW w:w="1242" w:type="dxa"/>
          </w:tcPr>
          <w:p w:rsidR="0065754A" w:rsidRDefault="00734024" w:rsidP="00F32F5A">
            <w:pPr>
              <w:spacing w:before="120" w:line="360" w:lineRule="auto"/>
            </w:pPr>
            <w:r>
              <w:t>22</w:t>
            </w:r>
            <w:r w:rsidR="0065754A">
              <w:t xml:space="preserve">. 2. </w:t>
            </w:r>
            <w:r>
              <w:t>2017</w:t>
            </w:r>
          </w:p>
        </w:tc>
        <w:tc>
          <w:tcPr>
            <w:tcW w:w="6521" w:type="dxa"/>
          </w:tcPr>
          <w:p w:rsidR="0065754A" w:rsidRDefault="0065754A" w:rsidP="00081561">
            <w:pPr>
              <w:spacing w:before="120" w:line="360" w:lineRule="auto"/>
            </w:pPr>
            <w:r>
              <w:t>1) Princip fluorescence, fluorochromy, vnitřní a vnější fluorescence</w:t>
            </w:r>
          </w:p>
        </w:tc>
        <w:tc>
          <w:tcPr>
            <w:tcW w:w="1525" w:type="dxa"/>
          </w:tcPr>
          <w:p w:rsidR="0065754A" w:rsidRDefault="0065754A" w:rsidP="00081561">
            <w:pPr>
              <w:spacing w:before="120" w:line="360" w:lineRule="auto"/>
            </w:pPr>
            <w:r>
              <w:t>dr. Neradil</w:t>
            </w:r>
          </w:p>
        </w:tc>
      </w:tr>
      <w:tr w:rsidR="0065754A" w:rsidTr="0065754A">
        <w:tc>
          <w:tcPr>
            <w:tcW w:w="1242" w:type="dxa"/>
          </w:tcPr>
          <w:p w:rsidR="0065754A" w:rsidRDefault="00734024" w:rsidP="00081561">
            <w:pPr>
              <w:spacing w:before="120" w:line="360" w:lineRule="auto"/>
            </w:pPr>
            <w:r>
              <w:t>8</w:t>
            </w:r>
            <w:r w:rsidR="0065754A">
              <w:t xml:space="preserve">. 3. </w:t>
            </w:r>
            <w:r>
              <w:t>2017</w:t>
            </w:r>
          </w:p>
        </w:tc>
        <w:tc>
          <w:tcPr>
            <w:tcW w:w="6521" w:type="dxa"/>
          </w:tcPr>
          <w:p w:rsidR="0065754A" w:rsidRDefault="0065754A" w:rsidP="00081561">
            <w:pPr>
              <w:spacing w:before="120" w:line="360" w:lineRule="auto"/>
            </w:pPr>
            <w:r>
              <w:t>2) Fluorescenční mikroskop</w:t>
            </w:r>
          </w:p>
        </w:tc>
        <w:tc>
          <w:tcPr>
            <w:tcW w:w="1525" w:type="dxa"/>
          </w:tcPr>
          <w:p w:rsidR="0065754A" w:rsidRDefault="0065754A" w:rsidP="00081561">
            <w:pPr>
              <w:spacing w:before="120" w:line="360" w:lineRule="auto"/>
            </w:pPr>
            <w:r>
              <w:t>dr. Neradil</w:t>
            </w:r>
          </w:p>
        </w:tc>
      </w:tr>
      <w:tr w:rsidR="0065754A" w:rsidTr="0065754A">
        <w:tc>
          <w:tcPr>
            <w:tcW w:w="1242" w:type="dxa"/>
          </w:tcPr>
          <w:p w:rsidR="0065754A" w:rsidRDefault="00734024" w:rsidP="00081561">
            <w:pPr>
              <w:spacing w:before="120" w:line="360" w:lineRule="auto"/>
            </w:pPr>
            <w:r>
              <w:t>22</w:t>
            </w:r>
            <w:r w:rsidR="0065754A">
              <w:t xml:space="preserve">. 3. </w:t>
            </w:r>
            <w:r>
              <w:t>2017</w:t>
            </w:r>
          </w:p>
        </w:tc>
        <w:tc>
          <w:tcPr>
            <w:tcW w:w="6521" w:type="dxa"/>
          </w:tcPr>
          <w:p w:rsidR="0065754A" w:rsidRDefault="0065754A" w:rsidP="00081561">
            <w:pPr>
              <w:spacing w:before="120" w:line="360" w:lineRule="auto"/>
            </w:pPr>
            <w:r>
              <w:t>3) Principy a postupy imunofluorescenčního značení buněk</w:t>
            </w:r>
          </w:p>
        </w:tc>
        <w:tc>
          <w:tcPr>
            <w:tcW w:w="1525" w:type="dxa"/>
          </w:tcPr>
          <w:p w:rsidR="0065754A" w:rsidRDefault="0065754A" w:rsidP="00081561">
            <w:pPr>
              <w:spacing w:before="120" w:line="360" w:lineRule="auto"/>
            </w:pPr>
            <w:r>
              <w:t>dr. Neradil</w:t>
            </w:r>
          </w:p>
        </w:tc>
      </w:tr>
      <w:tr w:rsidR="0065754A" w:rsidTr="0065754A">
        <w:tc>
          <w:tcPr>
            <w:tcW w:w="1242" w:type="dxa"/>
          </w:tcPr>
          <w:p w:rsidR="0065754A" w:rsidRDefault="00734024" w:rsidP="00081561">
            <w:pPr>
              <w:spacing w:before="120" w:line="360" w:lineRule="auto"/>
            </w:pPr>
            <w:r>
              <w:t>5</w:t>
            </w:r>
            <w:r w:rsidR="0065754A">
              <w:t xml:space="preserve">. 4. </w:t>
            </w:r>
            <w:r>
              <w:t>2017</w:t>
            </w:r>
          </w:p>
        </w:tc>
        <w:tc>
          <w:tcPr>
            <w:tcW w:w="6521" w:type="dxa"/>
          </w:tcPr>
          <w:p w:rsidR="0065754A" w:rsidRDefault="0065754A" w:rsidP="00081561">
            <w:pPr>
              <w:spacing w:before="120" w:line="360" w:lineRule="auto"/>
            </w:pPr>
            <w:r>
              <w:t>4) Fluorescenční zobrazení živých buněk</w:t>
            </w:r>
          </w:p>
        </w:tc>
        <w:tc>
          <w:tcPr>
            <w:tcW w:w="1525" w:type="dxa"/>
          </w:tcPr>
          <w:p w:rsidR="0065754A" w:rsidRDefault="0065754A" w:rsidP="00081561">
            <w:pPr>
              <w:spacing w:before="120" w:line="360" w:lineRule="auto"/>
            </w:pPr>
            <w:r>
              <w:t>dr. Neradil</w:t>
            </w:r>
          </w:p>
        </w:tc>
      </w:tr>
      <w:tr w:rsidR="0065754A" w:rsidTr="0065754A">
        <w:tc>
          <w:tcPr>
            <w:tcW w:w="1242" w:type="dxa"/>
          </w:tcPr>
          <w:p w:rsidR="0065754A" w:rsidRDefault="00734024" w:rsidP="00081561">
            <w:pPr>
              <w:spacing w:before="120" w:line="360" w:lineRule="auto"/>
            </w:pPr>
            <w:r>
              <w:t>19</w:t>
            </w:r>
            <w:r w:rsidR="0065754A">
              <w:t xml:space="preserve">. 4. </w:t>
            </w:r>
            <w:r>
              <w:t>2017</w:t>
            </w:r>
          </w:p>
        </w:tc>
        <w:tc>
          <w:tcPr>
            <w:tcW w:w="6521" w:type="dxa"/>
          </w:tcPr>
          <w:p w:rsidR="0065754A" w:rsidRPr="00081561" w:rsidRDefault="0065754A" w:rsidP="00081561">
            <w:pPr>
              <w:spacing w:before="120" w:line="360" w:lineRule="auto"/>
              <w:rPr>
                <w:b/>
              </w:rPr>
            </w:pPr>
            <w:r>
              <w:t>5) Konfokální mikroskopie a nové trendy ve fluorescenční mikroskopii</w:t>
            </w:r>
          </w:p>
        </w:tc>
        <w:tc>
          <w:tcPr>
            <w:tcW w:w="1525" w:type="dxa"/>
          </w:tcPr>
          <w:p w:rsidR="0065754A" w:rsidRDefault="0065754A" w:rsidP="00081561">
            <w:pPr>
              <w:spacing w:before="120" w:line="360" w:lineRule="auto"/>
            </w:pPr>
            <w:r>
              <w:t>dr. Škoda</w:t>
            </w:r>
          </w:p>
        </w:tc>
      </w:tr>
      <w:tr w:rsidR="0065754A" w:rsidTr="0065754A">
        <w:tc>
          <w:tcPr>
            <w:tcW w:w="1242" w:type="dxa"/>
          </w:tcPr>
          <w:p w:rsidR="0065754A" w:rsidRDefault="00734024" w:rsidP="00081561">
            <w:pPr>
              <w:spacing w:before="120" w:line="360" w:lineRule="auto"/>
            </w:pPr>
            <w:r>
              <w:t>3</w:t>
            </w:r>
            <w:r w:rsidR="0065754A">
              <w:t xml:space="preserve">. 5. </w:t>
            </w:r>
            <w:r>
              <w:t>2017</w:t>
            </w:r>
          </w:p>
        </w:tc>
        <w:tc>
          <w:tcPr>
            <w:tcW w:w="6521" w:type="dxa"/>
          </w:tcPr>
          <w:p w:rsidR="0065754A" w:rsidRDefault="0065754A" w:rsidP="0065754A">
            <w:pPr>
              <w:spacing w:before="120" w:line="360" w:lineRule="auto"/>
            </w:pPr>
            <w:r>
              <w:t>6) Fluoresc</w:t>
            </w:r>
            <w:r w:rsidRPr="00081561">
              <w:t>ence</w:t>
            </w:r>
            <w:r>
              <w:t xml:space="preserve"> </w:t>
            </w:r>
            <w:r w:rsidRPr="00081561">
              <w:t>v</w:t>
            </w:r>
            <w:r>
              <w:t> klinické praxi: molekulární cytogenetika</w:t>
            </w:r>
          </w:p>
        </w:tc>
        <w:tc>
          <w:tcPr>
            <w:tcW w:w="1525" w:type="dxa"/>
          </w:tcPr>
          <w:p w:rsidR="0065754A" w:rsidRDefault="0065754A" w:rsidP="0065754A">
            <w:pPr>
              <w:spacing w:before="120" w:line="360" w:lineRule="auto"/>
            </w:pPr>
            <w:r>
              <w:t>dr. Škoda</w:t>
            </w:r>
          </w:p>
        </w:tc>
      </w:tr>
      <w:tr w:rsidR="0065754A" w:rsidTr="0065754A">
        <w:tc>
          <w:tcPr>
            <w:tcW w:w="1242" w:type="dxa"/>
          </w:tcPr>
          <w:p w:rsidR="0065754A" w:rsidRDefault="00734024" w:rsidP="00081561">
            <w:pPr>
              <w:spacing w:before="120" w:line="360" w:lineRule="auto"/>
            </w:pPr>
            <w:r>
              <w:t>17</w:t>
            </w:r>
            <w:r w:rsidR="0065754A">
              <w:t xml:space="preserve">. 5. </w:t>
            </w:r>
            <w:r>
              <w:t>2017</w:t>
            </w:r>
          </w:p>
        </w:tc>
        <w:tc>
          <w:tcPr>
            <w:tcW w:w="6521" w:type="dxa"/>
          </w:tcPr>
          <w:p w:rsidR="0065754A" w:rsidRDefault="0065754A" w:rsidP="00081561">
            <w:pPr>
              <w:spacing w:before="120" w:line="360" w:lineRule="auto"/>
            </w:pPr>
            <w:r>
              <w:t>NÁHRADNÍ VÝUKOVÝ TERMÍN nebo PŘEDTERMÍN</w:t>
            </w:r>
          </w:p>
        </w:tc>
        <w:tc>
          <w:tcPr>
            <w:tcW w:w="1525" w:type="dxa"/>
          </w:tcPr>
          <w:p w:rsidR="0065754A" w:rsidRDefault="0065754A" w:rsidP="00081561">
            <w:pPr>
              <w:spacing w:before="120" w:line="360" w:lineRule="auto"/>
            </w:pPr>
          </w:p>
        </w:tc>
      </w:tr>
    </w:tbl>
    <w:p w:rsidR="00F95BAB" w:rsidRDefault="00F95BAB"/>
    <w:p w:rsidR="007C7783" w:rsidRDefault="007C7783"/>
    <w:p w:rsidR="007C7783" w:rsidRDefault="007C7783" w:rsidP="007C7783">
      <w:pPr>
        <w:spacing w:before="120" w:line="360" w:lineRule="auto"/>
        <w:rPr>
          <w:sz w:val="24"/>
          <w:szCs w:val="24"/>
        </w:rPr>
      </w:pPr>
    </w:p>
    <w:p w:rsidR="007C7783" w:rsidRDefault="007C7783">
      <w:bookmarkStart w:id="0" w:name="_GoBack"/>
      <w:bookmarkEnd w:id="0"/>
    </w:p>
    <w:sectPr w:rsidR="007C7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7B8"/>
    <w:multiLevelType w:val="hybridMultilevel"/>
    <w:tmpl w:val="B6546750"/>
    <w:lvl w:ilvl="0" w:tplc="BF26B7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736363"/>
    <w:multiLevelType w:val="hybridMultilevel"/>
    <w:tmpl w:val="F3BE4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D2743"/>
    <w:multiLevelType w:val="hybridMultilevel"/>
    <w:tmpl w:val="0EC63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37A12"/>
    <w:multiLevelType w:val="hybridMultilevel"/>
    <w:tmpl w:val="0DFA7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72B19"/>
    <w:multiLevelType w:val="hybridMultilevel"/>
    <w:tmpl w:val="D18C7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AB"/>
    <w:rsid w:val="00081561"/>
    <w:rsid w:val="00247258"/>
    <w:rsid w:val="00257770"/>
    <w:rsid w:val="002E3AB7"/>
    <w:rsid w:val="004A3E72"/>
    <w:rsid w:val="0061007F"/>
    <w:rsid w:val="0065754A"/>
    <w:rsid w:val="00734024"/>
    <w:rsid w:val="007C7783"/>
    <w:rsid w:val="00C61409"/>
    <w:rsid w:val="00CD1056"/>
    <w:rsid w:val="00F32F5A"/>
    <w:rsid w:val="00F43439"/>
    <w:rsid w:val="00F56FDA"/>
    <w:rsid w:val="00F9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5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5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3</cp:revision>
  <cp:lastPrinted>2016-02-22T09:16:00Z</cp:lastPrinted>
  <dcterms:created xsi:type="dcterms:W3CDTF">2017-02-01T12:43:00Z</dcterms:created>
  <dcterms:modified xsi:type="dcterms:W3CDTF">2017-02-01T12:55:00Z</dcterms:modified>
</cp:coreProperties>
</file>