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E4" w:rsidRDefault="005F0CD6" w:rsidP="00293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C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Charakteristika kurzu </w:t>
      </w:r>
      <w:r w:rsidR="00293D8B" w:rsidRPr="005F0CD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1D45A7">
        <w:rPr>
          <w:rFonts w:ascii="Times New Roman" w:hAnsi="Times New Roman" w:cs="Times New Roman"/>
          <w:b/>
          <w:sz w:val="24"/>
          <w:szCs w:val="24"/>
          <w:lang w:val="en-US"/>
        </w:rPr>
        <w:t>4660</w:t>
      </w:r>
      <w:r w:rsidR="00293D8B" w:rsidRPr="005F0C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D45A7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="001D45A7">
        <w:rPr>
          <w:rFonts w:ascii="Times New Roman" w:hAnsi="Times New Roman" w:cs="Times New Roman"/>
          <w:b/>
          <w:sz w:val="24"/>
          <w:szCs w:val="24"/>
        </w:rPr>
        <w:t xml:space="preserve">áklady </w:t>
      </w:r>
      <w:r w:rsidR="001D45A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293D8B" w:rsidRPr="005F0CD6">
        <w:rPr>
          <w:rFonts w:ascii="Times New Roman" w:hAnsi="Times New Roman" w:cs="Times New Roman"/>
          <w:b/>
          <w:sz w:val="24"/>
          <w:szCs w:val="24"/>
          <w:lang w:val="en-US"/>
        </w:rPr>
        <w:t>yzik</w:t>
      </w:r>
      <w:r w:rsidR="00293D8B" w:rsidRPr="005F0CD6">
        <w:rPr>
          <w:rFonts w:ascii="Times New Roman" w:hAnsi="Times New Roman" w:cs="Times New Roman"/>
          <w:b/>
          <w:sz w:val="24"/>
          <w:szCs w:val="24"/>
        </w:rPr>
        <w:t>ální chemie</w:t>
      </w:r>
      <w:r w:rsidR="008869BC" w:rsidRPr="005F0CD6">
        <w:rPr>
          <w:rFonts w:ascii="Times New Roman" w:hAnsi="Times New Roman" w:cs="Times New Roman"/>
          <w:b/>
          <w:sz w:val="24"/>
          <w:szCs w:val="24"/>
        </w:rPr>
        <w:t>, JS 20</w:t>
      </w:r>
      <w:r w:rsidR="001D45A7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8869BC" w:rsidRPr="005F0CD6">
        <w:rPr>
          <w:rFonts w:ascii="Times New Roman" w:hAnsi="Times New Roman" w:cs="Times New Roman"/>
          <w:b/>
          <w:sz w:val="24"/>
          <w:szCs w:val="24"/>
        </w:rPr>
        <w:t>/1</w:t>
      </w:r>
      <w:r w:rsidR="001D45A7">
        <w:rPr>
          <w:rFonts w:ascii="Times New Roman" w:hAnsi="Times New Roman" w:cs="Times New Roman"/>
          <w:b/>
          <w:sz w:val="24"/>
          <w:szCs w:val="24"/>
        </w:rPr>
        <w:t>7</w:t>
      </w:r>
    </w:p>
    <w:p w:rsidR="00691932" w:rsidRPr="005F0CD6" w:rsidRDefault="00691932" w:rsidP="00293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Vyučující: doc. Markéta Munzarová, Dr. Dominik Heger, d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oc. Jan Hrbáč</w:t>
      </w:r>
    </w:p>
    <w:p w:rsidR="00A278B3" w:rsidRDefault="00CE4963" w:rsidP="005F0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8B3">
        <w:rPr>
          <w:rFonts w:ascii="Times New Roman" w:hAnsi="Times New Roman" w:cs="Times New Roman"/>
          <w:b/>
          <w:sz w:val="24"/>
          <w:szCs w:val="24"/>
        </w:rPr>
        <w:t>Cíle: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8B3" w:rsidRDefault="00CE4963" w:rsidP="003E2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8B3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Porozumění konceptům </w:t>
      </w:r>
      <w:r w:rsidR="008869BC">
        <w:rPr>
          <w:rFonts w:ascii="Times New Roman" w:hAnsi="Times New Roman" w:cs="Times New Roman"/>
          <w:sz w:val="24"/>
          <w:szCs w:val="24"/>
        </w:rPr>
        <w:t xml:space="preserve">s ohledem na </w:t>
      </w:r>
      <w:r w:rsidR="008D296F">
        <w:rPr>
          <w:rFonts w:ascii="Times New Roman" w:hAnsi="Times New Roman" w:cs="Times New Roman"/>
          <w:sz w:val="24"/>
          <w:szCs w:val="24"/>
        </w:rPr>
        <w:t>dříve, souběžně a později probíhající kurzy</w:t>
      </w:r>
      <w:r w:rsidR="00B62A87">
        <w:rPr>
          <w:rFonts w:ascii="Times New Roman" w:hAnsi="Times New Roman" w:cs="Times New Roman"/>
          <w:sz w:val="24"/>
          <w:szCs w:val="24"/>
        </w:rPr>
        <w:t>.</w:t>
      </w:r>
      <w:r w:rsidR="008D2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963" w:rsidRDefault="00CE4963" w:rsidP="003E2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8B3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DD6">
        <w:rPr>
          <w:rFonts w:ascii="Times New Roman" w:hAnsi="Times New Roman" w:cs="Times New Roman"/>
          <w:sz w:val="24"/>
          <w:szCs w:val="24"/>
          <w:u w:val="single"/>
        </w:rPr>
        <w:t xml:space="preserve">Postupné </w:t>
      </w:r>
      <w:r>
        <w:rPr>
          <w:rFonts w:ascii="Times New Roman" w:hAnsi="Times New Roman" w:cs="Times New Roman"/>
          <w:sz w:val="24"/>
          <w:szCs w:val="24"/>
        </w:rPr>
        <w:t>budování abstrakce</w:t>
      </w:r>
      <w:r w:rsidR="00B62A87">
        <w:rPr>
          <w:rFonts w:ascii="Times New Roman" w:hAnsi="Times New Roman" w:cs="Times New Roman"/>
          <w:sz w:val="24"/>
          <w:szCs w:val="24"/>
        </w:rPr>
        <w:t>.</w:t>
      </w:r>
    </w:p>
    <w:p w:rsidR="008D296F" w:rsidRDefault="008D296F" w:rsidP="003E2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85C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Zběhlost v praktických výpočtech se silným důrazem na základy a aplikace termodynamiky. Proto cvičení u tabule se </w:t>
      </w:r>
      <w:r>
        <w:rPr>
          <w:rFonts w:ascii="Times New Roman" w:hAnsi="Times New Roman" w:cs="Times New Roman"/>
          <w:sz w:val="24"/>
          <w:szCs w:val="24"/>
          <w:lang w:val="en-US"/>
        </w:rPr>
        <w:t>3 testy b</w:t>
      </w:r>
      <w:r>
        <w:rPr>
          <w:rFonts w:ascii="Times New Roman" w:hAnsi="Times New Roman" w:cs="Times New Roman"/>
          <w:sz w:val="24"/>
          <w:szCs w:val="24"/>
        </w:rPr>
        <w:t xml:space="preserve">ěhem semestru. </w:t>
      </w:r>
    </w:p>
    <w:p w:rsidR="008D296F" w:rsidRDefault="008D296F" w:rsidP="003E2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85C" w:rsidRPr="00D0585C" w:rsidRDefault="00D0585C" w:rsidP="003E2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85C">
        <w:rPr>
          <w:rFonts w:ascii="Times New Roman" w:hAnsi="Times New Roman" w:cs="Times New Roman"/>
          <w:sz w:val="24"/>
          <w:szCs w:val="24"/>
        </w:rPr>
        <w:t>Okruhy:</w:t>
      </w:r>
    </w:p>
    <w:p w:rsidR="00D0585C" w:rsidRPr="00D0585C" w:rsidRDefault="00D0585C" w:rsidP="00D0585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85C">
        <w:rPr>
          <w:rFonts w:ascii="Times New Roman" w:hAnsi="Times New Roman" w:cs="Times New Roman"/>
          <w:b/>
          <w:sz w:val="24"/>
          <w:szCs w:val="24"/>
        </w:rPr>
        <w:t xml:space="preserve">Struktura. </w:t>
      </w:r>
      <w:r w:rsidRPr="00D0585C">
        <w:rPr>
          <w:rFonts w:ascii="Times New Roman" w:hAnsi="Times New Roman" w:cs="Times New Roman"/>
          <w:b/>
          <w:sz w:val="24"/>
          <w:szCs w:val="24"/>
          <w:lang w:val="en-US"/>
        </w:rPr>
        <w:t>3 p</w:t>
      </w:r>
      <w:r w:rsidRPr="00D0585C">
        <w:rPr>
          <w:rFonts w:ascii="Times New Roman" w:hAnsi="Times New Roman" w:cs="Times New Roman"/>
          <w:b/>
          <w:sz w:val="24"/>
          <w:szCs w:val="24"/>
        </w:rPr>
        <w:t>řednášky</w:t>
      </w:r>
      <w:r w:rsidRPr="00D0585C">
        <w:rPr>
          <w:rFonts w:ascii="Times New Roman" w:hAnsi="Times New Roman" w:cs="Times New Roman"/>
          <w:sz w:val="24"/>
          <w:szCs w:val="24"/>
        </w:rPr>
        <w:t xml:space="preserve">, </w:t>
      </w:r>
      <w:r w:rsidRPr="00D0585C">
        <w:rPr>
          <w:rFonts w:ascii="Times New Roman" w:hAnsi="Times New Roman" w:cs="Times New Roman"/>
          <w:sz w:val="24"/>
          <w:szCs w:val="24"/>
          <w:lang w:val="en-US"/>
        </w:rPr>
        <w:t>2 MM + 1 DH.</w:t>
      </w:r>
    </w:p>
    <w:p w:rsidR="00D0585C" w:rsidRPr="00D0585C" w:rsidRDefault="00D0585C" w:rsidP="00D0585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8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Termodynamika. </w:t>
      </w:r>
      <w:r w:rsidR="00E52F90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D058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D0585C">
        <w:rPr>
          <w:rFonts w:ascii="Times New Roman" w:hAnsi="Times New Roman" w:cs="Times New Roman"/>
          <w:b/>
          <w:sz w:val="24"/>
          <w:szCs w:val="24"/>
        </w:rPr>
        <w:t>řednášek</w:t>
      </w:r>
      <w:r w:rsidRPr="00D0585C">
        <w:rPr>
          <w:rFonts w:ascii="Times New Roman" w:hAnsi="Times New Roman" w:cs="Times New Roman"/>
          <w:sz w:val="24"/>
          <w:szCs w:val="24"/>
        </w:rPr>
        <w:t xml:space="preserve"> </w:t>
      </w:r>
      <w:r w:rsidR="00E52F9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70F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585C">
        <w:rPr>
          <w:rFonts w:ascii="Times New Roman" w:hAnsi="Times New Roman" w:cs="Times New Roman"/>
          <w:sz w:val="24"/>
          <w:szCs w:val="24"/>
        </w:rPr>
        <w:t>MM</w:t>
      </w:r>
      <w:r w:rsidR="00070FEE">
        <w:rPr>
          <w:rFonts w:ascii="Times New Roman" w:hAnsi="Times New Roman" w:cs="Times New Roman"/>
          <w:sz w:val="24"/>
          <w:szCs w:val="24"/>
        </w:rPr>
        <w:t xml:space="preserve"> + 1 DH</w:t>
      </w:r>
    </w:p>
    <w:p w:rsidR="00D0585C" w:rsidRPr="00D0585C" w:rsidRDefault="00D0585C" w:rsidP="00D0585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85C">
        <w:rPr>
          <w:rFonts w:ascii="Times New Roman" w:hAnsi="Times New Roman" w:cs="Times New Roman"/>
          <w:b/>
          <w:sz w:val="24"/>
          <w:szCs w:val="24"/>
        </w:rPr>
        <w:t>Kinetika a rovnovážná elektrochemie</w:t>
      </w:r>
      <w:r w:rsidR="009B390E">
        <w:rPr>
          <w:rFonts w:ascii="Times New Roman" w:hAnsi="Times New Roman" w:cs="Times New Roman"/>
          <w:b/>
          <w:sz w:val="24"/>
          <w:szCs w:val="24"/>
        </w:rPr>
        <w:t>, 3 přednášky</w:t>
      </w:r>
      <w:r w:rsidRPr="00D0585C">
        <w:rPr>
          <w:rFonts w:ascii="Times New Roman" w:hAnsi="Times New Roman" w:cs="Times New Roman"/>
          <w:b/>
          <w:sz w:val="24"/>
          <w:szCs w:val="24"/>
        </w:rPr>
        <w:t>.</w:t>
      </w:r>
      <w:r w:rsidRPr="00D0585C">
        <w:rPr>
          <w:rFonts w:ascii="Times New Roman" w:hAnsi="Times New Roman" w:cs="Times New Roman"/>
          <w:sz w:val="24"/>
          <w:szCs w:val="24"/>
        </w:rPr>
        <w:t xml:space="preserve"> </w:t>
      </w:r>
      <w:r w:rsidR="008D343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058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585C">
        <w:rPr>
          <w:rFonts w:ascii="Times New Roman" w:hAnsi="Times New Roman" w:cs="Times New Roman"/>
          <w:sz w:val="24"/>
          <w:szCs w:val="24"/>
        </w:rPr>
        <w:t>DH</w:t>
      </w:r>
      <w:r w:rsidR="008D343A">
        <w:rPr>
          <w:rFonts w:ascii="Times New Roman" w:hAnsi="Times New Roman" w:cs="Times New Roman"/>
          <w:sz w:val="24"/>
          <w:szCs w:val="24"/>
        </w:rPr>
        <w:t xml:space="preserve"> + 1 JH</w:t>
      </w:r>
      <w:r w:rsidRPr="00D0585C">
        <w:rPr>
          <w:rFonts w:ascii="Times New Roman" w:hAnsi="Times New Roman" w:cs="Times New Roman"/>
          <w:sz w:val="24"/>
          <w:szCs w:val="24"/>
        </w:rPr>
        <w:t>.</w:t>
      </w:r>
    </w:p>
    <w:p w:rsidR="00D0585C" w:rsidRDefault="00D0585C" w:rsidP="003E2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585C" w:rsidRPr="00D0585C" w:rsidRDefault="00D0585C" w:rsidP="003E2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85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0585C">
        <w:rPr>
          <w:rFonts w:ascii="Times New Roman" w:hAnsi="Times New Roman" w:cs="Times New Roman"/>
          <w:sz w:val="24"/>
          <w:szCs w:val="24"/>
        </w:rPr>
        <w:t xml:space="preserve">émata odsunutá do podzimního semestru: </w:t>
      </w:r>
    </w:p>
    <w:p w:rsidR="00D0585C" w:rsidRPr="00070FEE" w:rsidRDefault="007B49F0" w:rsidP="00070FEE">
      <w:pPr>
        <w:spacing w:after="0" w:line="240" w:lineRule="auto"/>
        <w:rPr>
          <w:rFonts w:ascii="Times New Roman" w:hAnsi="Times New Roman" w:cs="Times New Roman"/>
        </w:rPr>
      </w:pPr>
      <w:r w:rsidRPr="00070FEE">
        <w:rPr>
          <w:rFonts w:ascii="Times New Roman" w:hAnsi="Times New Roman" w:cs="Times New Roman"/>
        </w:rPr>
        <w:t>Reálné plyny</w:t>
      </w:r>
      <w:r w:rsidR="00070FEE">
        <w:rPr>
          <w:rFonts w:ascii="Times New Roman" w:hAnsi="Times New Roman" w:cs="Times New Roman"/>
        </w:rPr>
        <w:t xml:space="preserve">. </w:t>
      </w:r>
      <w:r w:rsidR="00DA7EBF" w:rsidRPr="00070FEE">
        <w:rPr>
          <w:rFonts w:ascii="Times New Roman" w:hAnsi="Times New Roman" w:cs="Times New Roman"/>
        </w:rPr>
        <w:t>R</w:t>
      </w:r>
      <w:r w:rsidR="007A034E" w:rsidRPr="00070FEE">
        <w:rPr>
          <w:rFonts w:ascii="Times New Roman" w:hAnsi="Times New Roman" w:cs="Times New Roman"/>
        </w:rPr>
        <w:t>eálné roztoky</w:t>
      </w:r>
      <w:r w:rsidR="00070FEE">
        <w:rPr>
          <w:rFonts w:ascii="Times New Roman" w:hAnsi="Times New Roman" w:cs="Times New Roman"/>
        </w:rPr>
        <w:t xml:space="preserve">. </w:t>
      </w:r>
      <w:r w:rsidR="00D0585C" w:rsidRPr="00070FEE">
        <w:rPr>
          <w:rFonts w:ascii="Times New Roman" w:hAnsi="Times New Roman" w:cs="Times New Roman"/>
        </w:rPr>
        <w:t>Transportní vlastnosti</w:t>
      </w:r>
      <w:r w:rsidR="00070FEE">
        <w:rPr>
          <w:rFonts w:ascii="Times New Roman" w:hAnsi="Times New Roman" w:cs="Times New Roman"/>
        </w:rPr>
        <w:t xml:space="preserve">. </w:t>
      </w:r>
      <w:r w:rsidR="00777292" w:rsidRPr="00070FEE">
        <w:rPr>
          <w:rFonts w:ascii="Times New Roman" w:hAnsi="Times New Roman" w:cs="Times New Roman"/>
        </w:rPr>
        <w:t>Aplikace standardních potenciálů</w:t>
      </w:r>
      <w:r w:rsidR="00070FEE">
        <w:rPr>
          <w:rFonts w:ascii="Times New Roman" w:hAnsi="Times New Roman" w:cs="Times New Roman"/>
        </w:rPr>
        <w:t xml:space="preserve">. </w:t>
      </w:r>
      <w:r w:rsidR="0001672D" w:rsidRPr="00070FEE">
        <w:rPr>
          <w:rFonts w:ascii="Times New Roman" w:hAnsi="Times New Roman" w:cs="Times New Roman"/>
        </w:rPr>
        <w:t>Statistická termodynamika</w:t>
      </w:r>
      <w:r w:rsidR="00070FEE">
        <w:rPr>
          <w:rFonts w:ascii="Times New Roman" w:hAnsi="Times New Roman" w:cs="Times New Roman"/>
        </w:rPr>
        <w:t xml:space="preserve">. </w:t>
      </w:r>
      <w:r w:rsidR="00D0585C" w:rsidRPr="00070FEE">
        <w:rPr>
          <w:rFonts w:ascii="Times New Roman" w:hAnsi="Times New Roman" w:cs="Times New Roman"/>
        </w:rPr>
        <w:t>Povrchy</w:t>
      </w:r>
    </w:p>
    <w:p w:rsidR="00D0585C" w:rsidRDefault="00D0585C" w:rsidP="003E2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96F" w:rsidRPr="006C7DD6" w:rsidRDefault="008D296F" w:rsidP="003E2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DD6">
        <w:rPr>
          <w:rFonts w:ascii="Times New Roman" w:hAnsi="Times New Roman" w:cs="Times New Roman"/>
          <w:b/>
          <w:sz w:val="24"/>
          <w:szCs w:val="24"/>
        </w:rPr>
        <w:t>Zkouška:</w:t>
      </w:r>
      <w:r>
        <w:rPr>
          <w:rFonts w:ascii="Times New Roman" w:hAnsi="Times New Roman" w:cs="Times New Roman"/>
          <w:sz w:val="24"/>
          <w:szCs w:val="24"/>
        </w:rPr>
        <w:t xml:space="preserve"> Písemná, nikoli </w:t>
      </w:r>
      <w:r w:rsidR="006C7DD6">
        <w:rPr>
          <w:rFonts w:ascii="Times New Roman" w:hAnsi="Times New Roman" w:cs="Times New Roman"/>
          <w:sz w:val="24"/>
          <w:szCs w:val="24"/>
          <w:lang w:val="en-US"/>
        </w:rPr>
        <w:t>elektronick</w:t>
      </w:r>
      <w:r w:rsidR="006C7DD6">
        <w:rPr>
          <w:rFonts w:ascii="Times New Roman" w:hAnsi="Times New Roman" w:cs="Times New Roman"/>
          <w:sz w:val="24"/>
          <w:szCs w:val="24"/>
        </w:rPr>
        <w:t xml:space="preserve">á, v délce trvání </w:t>
      </w:r>
      <w:r w:rsidR="006C7DD6">
        <w:rPr>
          <w:rFonts w:ascii="Times New Roman" w:hAnsi="Times New Roman" w:cs="Times New Roman"/>
          <w:sz w:val="24"/>
          <w:szCs w:val="24"/>
          <w:lang w:val="en-US"/>
        </w:rPr>
        <w:t>2 hodiny. V</w:t>
      </w:r>
      <w:r w:rsidR="006C7DD6">
        <w:rPr>
          <w:rFonts w:ascii="Times New Roman" w:hAnsi="Times New Roman" w:cs="Times New Roman"/>
          <w:sz w:val="24"/>
          <w:szCs w:val="24"/>
        </w:rPr>
        <w:t>šechna zadání ze semináře budou zpřístupněna i těm, kteří nemají seminář zapsán, aby byly ospravedlněny výpočetní úlohy.</w:t>
      </w:r>
      <w:r w:rsidR="00070FEE">
        <w:rPr>
          <w:rFonts w:ascii="Times New Roman" w:hAnsi="Times New Roman" w:cs="Times New Roman"/>
          <w:sz w:val="24"/>
          <w:szCs w:val="24"/>
        </w:rPr>
        <w:t xml:space="preserve"> Literatura: Atkins (český překlad0.</w:t>
      </w:r>
    </w:p>
    <w:p w:rsidR="005F0CD6" w:rsidRDefault="005F0CD6" w:rsidP="005F0CD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F0CD6" w:rsidRPr="005F0CD6" w:rsidRDefault="005F0CD6" w:rsidP="00070FEE">
      <w:pPr>
        <w:pStyle w:val="ListParagraph"/>
        <w:spacing w:after="10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CD6">
        <w:rPr>
          <w:rFonts w:ascii="Times New Roman" w:hAnsi="Times New Roman" w:cs="Times New Roman"/>
          <w:b/>
          <w:sz w:val="24"/>
          <w:szCs w:val="24"/>
        </w:rPr>
        <w:t>Osnova</w:t>
      </w:r>
      <w:r w:rsidR="00873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CD6">
        <w:rPr>
          <w:rFonts w:ascii="Times New Roman" w:hAnsi="Times New Roman" w:cs="Times New Roman"/>
          <w:b/>
          <w:sz w:val="24"/>
          <w:szCs w:val="24"/>
        </w:rPr>
        <w:t>:</w:t>
      </w:r>
      <w:r w:rsidR="00D659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3806" w:rsidRPr="00EC3806" w:rsidRDefault="00D659D3" w:rsidP="00746A04">
      <w:pPr>
        <w:pStyle w:val="ListParagraph"/>
        <w:numPr>
          <w:ilvl w:val="0"/>
          <w:numId w:val="3"/>
        </w:numPr>
        <w:spacing w:after="10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Atomové orbitaly</w:t>
      </w:r>
      <w:r w:rsidRPr="00D640C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59D3" w:rsidRPr="008924EB" w:rsidRDefault="00D659D3" w:rsidP="00746A04">
      <w:pPr>
        <w:pStyle w:val="ListParagraph"/>
        <w:spacing w:after="10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Planckův vztah, vlnový charakter částic</w:t>
      </w:r>
      <w:r w:rsidR="008924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vlnov</w:t>
      </w:r>
      <w:r w:rsidR="0061776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funkce pro příklad částice na kruhu</w:t>
      </w:r>
      <w:r w:rsidR="008924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4EB">
        <w:rPr>
          <w:rFonts w:ascii="Times New Roman" w:hAnsi="Times New Roman" w:cs="Times New Roman"/>
          <w:sz w:val="24"/>
          <w:szCs w:val="24"/>
        </w:rPr>
        <w:t>Hledání</w:t>
      </w:r>
      <w:r>
        <w:rPr>
          <w:rFonts w:ascii="Times New Roman" w:hAnsi="Times New Roman" w:cs="Times New Roman"/>
          <w:sz w:val="24"/>
          <w:szCs w:val="24"/>
        </w:rPr>
        <w:t xml:space="preserve"> vlnov</w:t>
      </w:r>
      <w:r w:rsidR="008924EB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funkc</w:t>
      </w:r>
      <w:r w:rsidR="008924EB">
        <w:rPr>
          <w:rFonts w:ascii="Times New Roman" w:hAnsi="Times New Roman" w:cs="Times New Roman"/>
          <w:sz w:val="24"/>
          <w:szCs w:val="24"/>
        </w:rPr>
        <w:t>í a energií</w:t>
      </w:r>
      <w:r>
        <w:rPr>
          <w:rFonts w:ascii="Times New Roman" w:hAnsi="Times New Roman" w:cs="Times New Roman"/>
          <w:sz w:val="24"/>
          <w:szCs w:val="24"/>
        </w:rPr>
        <w:t>, pojem operátoru</w:t>
      </w:r>
      <w:r w:rsidR="008924EB">
        <w:rPr>
          <w:rFonts w:ascii="Times New Roman" w:hAnsi="Times New Roman" w:cs="Times New Roman"/>
          <w:sz w:val="24"/>
          <w:szCs w:val="24"/>
        </w:rPr>
        <w:t xml:space="preserve"> jako prostředku k nalezení obojího. </w:t>
      </w:r>
      <w:r w:rsidR="00F42EB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yzikální přijatelnost </w:t>
      </w:r>
      <w:r w:rsidR="00F42EB9">
        <w:rPr>
          <w:rFonts w:ascii="Times New Roman" w:hAnsi="Times New Roman" w:cs="Times New Roman"/>
          <w:sz w:val="24"/>
          <w:szCs w:val="24"/>
        </w:rPr>
        <w:t>vlnových funkcí a důsledek:</w:t>
      </w:r>
      <w:r>
        <w:rPr>
          <w:rFonts w:ascii="Times New Roman" w:hAnsi="Times New Roman" w:cs="Times New Roman"/>
          <w:sz w:val="24"/>
          <w:szCs w:val="24"/>
        </w:rPr>
        <w:t xml:space="preserve"> kvantování energie</w:t>
      </w:r>
      <w:r w:rsidR="00F42E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Rozložení pravděpodobnosti</w:t>
      </w:r>
      <w:r w:rsidR="00F42EB9">
        <w:rPr>
          <w:rFonts w:ascii="Times New Roman" w:hAnsi="Times New Roman" w:cs="Times New Roman"/>
          <w:sz w:val="24"/>
          <w:szCs w:val="24"/>
        </w:rPr>
        <w:t xml:space="preserve">. </w:t>
      </w:r>
      <w:r w:rsidR="006177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tomové orbitaly</w:t>
      </w:r>
      <w:r w:rsidR="00272827">
        <w:rPr>
          <w:rFonts w:ascii="Times New Roman" w:hAnsi="Times New Roman" w:cs="Times New Roman"/>
          <w:sz w:val="24"/>
          <w:szCs w:val="24"/>
        </w:rPr>
        <w:t>: fyzikální význam kvantových čísel a význam různých způsobů znázorňování</w:t>
      </w:r>
      <w:r w:rsidR="0061776B">
        <w:rPr>
          <w:rFonts w:ascii="Times New Roman" w:hAnsi="Times New Roman" w:cs="Times New Roman"/>
          <w:sz w:val="24"/>
          <w:szCs w:val="24"/>
        </w:rPr>
        <w:t xml:space="preserve">. </w:t>
      </w:r>
      <w:r w:rsidR="00F42EB9">
        <w:rPr>
          <w:rFonts w:ascii="Times New Roman" w:hAnsi="Times New Roman" w:cs="Times New Roman"/>
          <w:sz w:val="24"/>
          <w:szCs w:val="24"/>
        </w:rPr>
        <w:t xml:space="preserve">Energie </w:t>
      </w:r>
      <w:r w:rsidR="00272827">
        <w:rPr>
          <w:rFonts w:ascii="Times New Roman" w:hAnsi="Times New Roman" w:cs="Times New Roman"/>
          <w:sz w:val="24"/>
          <w:szCs w:val="24"/>
        </w:rPr>
        <w:t>AO</w:t>
      </w:r>
      <w:r w:rsidR="00F42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efektivní náboj, Slaterova pravidla.</w:t>
      </w:r>
    </w:p>
    <w:p w:rsidR="00EC3806" w:rsidRDefault="008924EB" w:rsidP="00746A04">
      <w:pPr>
        <w:pStyle w:val="ListParagraph"/>
        <w:numPr>
          <w:ilvl w:val="0"/>
          <w:numId w:val="3"/>
        </w:numPr>
        <w:spacing w:after="10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Molekulové orbitaly.  </w:t>
      </w:r>
    </w:p>
    <w:p w:rsidR="008924EB" w:rsidRDefault="00EC3806" w:rsidP="00746A04">
      <w:pPr>
        <w:pStyle w:val="ListParagraph"/>
        <w:spacing w:after="10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Vznik chemické vazby na příkladu molekulového iontu </w:t>
      </w:r>
      <w:r w:rsidR="008924EB">
        <w:rPr>
          <w:rFonts w:ascii="Times New Roman" w:hAnsi="Times New Roman" w:cs="Times New Roman"/>
          <w:sz w:val="24"/>
          <w:szCs w:val="24"/>
        </w:rPr>
        <w:t>H</w:t>
      </w:r>
      <w:r w:rsidR="008924EB" w:rsidRPr="000F18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924EB" w:rsidRPr="000F18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61776B">
        <w:rPr>
          <w:rFonts w:ascii="Times New Roman" w:hAnsi="Times New Roman" w:cs="Times New Roman"/>
          <w:sz w:val="24"/>
          <w:szCs w:val="24"/>
          <w:lang w:val="en-US"/>
        </w:rPr>
        <w:t>. Molekulové orbitaly jako lineární kombinace atomových,</w:t>
      </w:r>
      <w:r w:rsidR="008924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24EB">
        <w:rPr>
          <w:rFonts w:ascii="Times New Roman" w:hAnsi="Times New Roman" w:cs="Times New Roman"/>
          <w:sz w:val="24"/>
          <w:szCs w:val="24"/>
        </w:rPr>
        <w:t>příspěvky k energii, vazebný a protivazebný MO z hlediska energie a elektronové hustoty.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76B">
        <w:rPr>
          <w:rFonts w:ascii="Times New Roman" w:hAnsi="Times New Roman" w:cs="Times New Roman"/>
          <w:sz w:val="24"/>
          <w:szCs w:val="24"/>
        </w:rPr>
        <w:t>Elektronová struktura dvouatomových molekul: porovnání popisu molekulovými orbitaly a pomocí hybridizace.</w:t>
      </w:r>
      <w:r w:rsidR="004D42CB">
        <w:rPr>
          <w:rFonts w:ascii="Times New Roman" w:hAnsi="Times New Roman" w:cs="Times New Roman"/>
          <w:sz w:val="24"/>
          <w:szCs w:val="24"/>
        </w:rPr>
        <w:t xml:space="preserve"> Vztah k experimentu.</w:t>
      </w:r>
    </w:p>
    <w:p w:rsidR="00534992" w:rsidRPr="00534992" w:rsidRDefault="00843DA6" w:rsidP="00534992">
      <w:pPr>
        <w:pStyle w:val="ListParagraph"/>
        <w:numPr>
          <w:ilvl w:val="0"/>
          <w:numId w:val="3"/>
        </w:numPr>
        <w:spacing w:after="10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4992">
        <w:rPr>
          <w:rFonts w:ascii="Times New Roman" w:hAnsi="Times New Roman" w:cs="Times New Roman"/>
          <w:b/>
          <w:sz w:val="24"/>
          <w:szCs w:val="24"/>
        </w:rPr>
        <w:t xml:space="preserve">Interakce elektromagnetického záření s molekulami. </w:t>
      </w:r>
    </w:p>
    <w:p w:rsidR="00E52626" w:rsidRPr="00534992" w:rsidRDefault="00843DA6" w:rsidP="00534992">
      <w:pPr>
        <w:pStyle w:val="ListParagraph"/>
        <w:spacing w:after="10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4992">
        <w:rPr>
          <w:rFonts w:ascii="Times New Roman" w:hAnsi="Times New Roman" w:cs="Times New Roman"/>
          <w:sz w:val="24"/>
          <w:szCs w:val="24"/>
        </w:rPr>
        <w:t>Vnímání barev, barvy komplementární, aditivní a subtraktivní. Obecný úvod do spektroskopie:</w:t>
      </w:r>
      <w:r w:rsidR="00D24213" w:rsidRPr="00534992">
        <w:rPr>
          <w:rFonts w:ascii="Times New Roman" w:hAnsi="Times New Roman" w:cs="Times New Roman"/>
          <w:sz w:val="24"/>
          <w:szCs w:val="24"/>
        </w:rPr>
        <w:t xml:space="preserve"> dělení spektroskopií,</w:t>
      </w:r>
      <w:r w:rsidRPr="00534992">
        <w:rPr>
          <w:rFonts w:ascii="Times New Roman" w:hAnsi="Times New Roman" w:cs="Times New Roman"/>
          <w:sz w:val="24"/>
          <w:szCs w:val="24"/>
        </w:rPr>
        <w:t xml:space="preserve"> vlastnosti světla, </w:t>
      </w:r>
      <w:r w:rsidR="00D24213" w:rsidRPr="00534992">
        <w:rPr>
          <w:rFonts w:ascii="Times New Roman" w:hAnsi="Times New Roman" w:cs="Times New Roman"/>
          <w:sz w:val="24"/>
          <w:szCs w:val="24"/>
        </w:rPr>
        <w:t xml:space="preserve">podmínky pozorování spektrálních přechodů. Záření černého tělesa, Boltzmanovo rozdělení energií, Einstienovy koeficienty přechodů. Spektra a jejich charakteristiky: čarová, pásová. Zavedení pojmů transmitance, absorptance, reflektance, absorbance. </w:t>
      </w:r>
      <w:r w:rsidR="00115FC7" w:rsidRPr="00534992">
        <w:rPr>
          <w:rFonts w:ascii="Times New Roman" w:hAnsi="Times New Roman" w:cs="Times New Roman"/>
          <w:sz w:val="24"/>
          <w:szCs w:val="24"/>
        </w:rPr>
        <w:t xml:space="preserve">Přehled základů některých spektrálních metod: rotační, vibrační, elektronové a difrakční spektroskopie. </w:t>
      </w:r>
    </w:p>
    <w:p w:rsidR="00E916FF" w:rsidRPr="00D31DAE" w:rsidRDefault="00B16671" w:rsidP="00746A04">
      <w:pPr>
        <w:pStyle w:val="ListParagraph"/>
        <w:numPr>
          <w:ilvl w:val="0"/>
          <w:numId w:val="3"/>
        </w:numPr>
        <w:spacing w:after="10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Ideální p</w:t>
      </w:r>
      <w:r w:rsidR="00052C2E" w:rsidRPr="001A1A1E">
        <w:rPr>
          <w:rFonts w:ascii="Times New Roman" w:hAnsi="Times New Roman" w:cs="Times New Roman"/>
          <w:b/>
          <w:sz w:val="24"/>
          <w:szCs w:val="24"/>
          <w:lang w:val="en-US"/>
        </w:rPr>
        <w:t>lyn</w:t>
      </w:r>
      <w:r>
        <w:rPr>
          <w:rFonts w:ascii="Times New Roman" w:hAnsi="Times New Roman" w:cs="Times New Roman"/>
          <w:b/>
          <w:sz w:val="24"/>
          <w:szCs w:val="24"/>
        </w:rPr>
        <w:t xml:space="preserve"> a první věta termodynamiky</w:t>
      </w:r>
    </w:p>
    <w:p w:rsidR="00BB5331" w:rsidRPr="00E476CF" w:rsidRDefault="00E476CF" w:rsidP="00746A04">
      <w:pPr>
        <w:pStyle w:val="ListParagraph"/>
        <w:spacing w:after="10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F44A4" w:rsidRPr="00E916FF">
        <w:rPr>
          <w:rFonts w:ascii="Times New Roman" w:hAnsi="Times New Roman" w:cs="Times New Roman"/>
          <w:sz w:val="24"/>
          <w:szCs w:val="24"/>
        </w:rPr>
        <w:t>lak</w:t>
      </w:r>
      <w:r w:rsidR="00054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207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6207B" w:rsidRPr="00F6207B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F6207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40ED5" w:rsidRPr="00E916FF">
        <w:rPr>
          <w:rFonts w:ascii="Times New Roman" w:hAnsi="Times New Roman" w:cs="Times New Roman"/>
          <w:sz w:val="24"/>
          <w:szCs w:val="24"/>
          <w:lang w:val="en-US"/>
        </w:rPr>
        <w:t>, teplot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6207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6207B" w:rsidRPr="00F6207B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F6207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B0F28" w:rsidRPr="00E916FF">
        <w:rPr>
          <w:rFonts w:ascii="Times New Roman" w:hAnsi="Times New Roman" w:cs="Times New Roman"/>
          <w:sz w:val="24"/>
          <w:szCs w:val="24"/>
        </w:rPr>
        <w:t xml:space="preserve">, </w:t>
      </w:r>
      <w:r w:rsidR="009F44A4" w:rsidRPr="00E916FF">
        <w:rPr>
          <w:rFonts w:ascii="Times New Roman" w:hAnsi="Times New Roman" w:cs="Times New Roman"/>
          <w:sz w:val="24"/>
          <w:szCs w:val="24"/>
        </w:rPr>
        <w:t>nultá věta termodynamiky</w:t>
      </w:r>
      <w:r w:rsidR="00E916FF">
        <w:rPr>
          <w:rFonts w:ascii="Times New Roman" w:hAnsi="Times New Roman" w:cs="Times New Roman"/>
          <w:sz w:val="24"/>
          <w:szCs w:val="24"/>
        </w:rPr>
        <w:t xml:space="preserve">. </w:t>
      </w:r>
      <w:r w:rsidR="00E916FF" w:rsidRPr="00E916FF">
        <w:rPr>
          <w:rFonts w:ascii="Times New Roman" w:hAnsi="Times New Roman" w:cs="Times New Roman"/>
          <w:sz w:val="24"/>
          <w:szCs w:val="24"/>
        </w:rPr>
        <w:t>Boylův zákon, Charlesův zákon a Avogadrův princip. Stavová rovnice ideálního plynu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44C9">
        <w:rPr>
          <w:rFonts w:ascii="Times New Roman" w:hAnsi="Times New Roman" w:cs="Times New Roman"/>
          <w:sz w:val="24"/>
          <w:szCs w:val="24"/>
        </w:rPr>
        <w:t>T</w:t>
      </w:r>
      <w:r w:rsidRPr="0043639A">
        <w:rPr>
          <w:rFonts w:ascii="Times New Roman" w:hAnsi="Times New Roman" w:cs="Times New Roman"/>
          <w:sz w:val="24"/>
          <w:szCs w:val="24"/>
        </w:rPr>
        <w:t>epl</w:t>
      </w:r>
      <w:r w:rsidR="002944C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39A">
        <w:rPr>
          <w:rFonts w:ascii="Times New Roman" w:hAnsi="Times New Roman" w:cs="Times New Roman"/>
          <w:sz w:val="24"/>
          <w:szCs w:val="24"/>
        </w:rPr>
        <w:t>(</w:t>
      </w:r>
      <w:r w:rsidRPr="0043639A">
        <w:rPr>
          <w:rFonts w:ascii="Times New Roman" w:hAnsi="Times New Roman" w:cs="Times New Roman"/>
          <w:i/>
          <w:sz w:val="24"/>
          <w:szCs w:val="24"/>
        </w:rPr>
        <w:t>q</w:t>
      </w:r>
      <w:r w:rsidRPr="0043639A">
        <w:rPr>
          <w:rFonts w:ascii="Times New Roman" w:hAnsi="Times New Roman" w:cs="Times New Roman"/>
          <w:sz w:val="24"/>
          <w:szCs w:val="24"/>
        </w:rPr>
        <w:t>)</w:t>
      </w:r>
      <w:r w:rsidR="002944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4C9">
        <w:rPr>
          <w:rFonts w:ascii="Times New Roman" w:hAnsi="Times New Roman" w:cs="Times New Roman"/>
          <w:sz w:val="24"/>
          <w:szCs w:val="24"/>
        </w:rPr>
        <w:t>v</w:t>
      </w:r>
      <w:r w:rsidRPr="002212D1">
        <w:rPr>
          <w:rFonts w:ascii="Times New Roman" w:hAnsi="Times New Roman" w:cs="Times New Roman"/>
          <w:sz w:val="24"/>
          <w:szCs w:val="24"/>
        </w:rPr>
        <w:t>nitřní energie</w:t>
      </w:r>
      <w:r w:rsidRPr="00221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07B">
        <w:rPr>
          <w:rFonts w:ascii="Times New Roman" w:hAnsi="Times New Roman" w:cs="Times New Roman"/>
          <w:sz w:val="24"/>
          <w:szCs w:val="24"/>
        </w:rPr>
        <w:t>(</w:t>
      </w:r>
      <w:r w:rsidRPr="0005407B">
        <w:rPr>
          <w:rFonts w:ascii="Times New Roman" w:hAnsi="Times New Roman" w:cs="Times New Roman"/>
          <w:i/>
          <w:sz w:val="24"/>
          <w:szCs w:val="24"/>
        </w:rPr>
        <w:t>U</w:t>
      </w:r>
      <w:r w:rsidRPr="000540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2D1">
        <w:rPr>
          <w:rFonts w:ascii="Times New Roman" w:hAnsi="Times New Roman" w:cs="Times New Roman"/>
          <w:sz w:val="24"/>
          <w:szCs w:val="24"/>
        </w:rPr>
        <w:t>výpoč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2212D1">
        <w:rPr>
          <w:rFonts w:ascii="Times New Roman" w:hAnsi="Times New Roman" w:cs="Times New Roman"/>
          <w:sz w:val="24"/>
          <w:szCs w:val="24"/>
        </w:rPr>
        <w:t xml:space="preserve"> pro jednoatomový plyn.</w:t>
      </w:r>
      <w:r w:rsidR="00B16671">
        <w:rPr>
          <w:rFonts w:ascii="Times New Roman" w:hAnsi="Times New Roman" w:cs="Times New Roman"/>
          <w:sz w:val="24"/>
          <w:szCs w:val="24"/>
        </w:rPr>
        <w:t xml:space="preserve"> </w:t>
      </w:r>
      <w:r w:rsidR="00B16671" w:rsidRPr="005E6BB7">
        <w:rPr>
          <w:rFonts w:ascii="Times New Roman" w:hAnsi="Times New Roman" w:cs="Times New Roman"/>
          <w:sz w:val="24"/>
          <w:szCs w:val="24"/>
          <w:lang w:val="en-US"/>
        </w:rPr>
        <w:t>Stavov</w:t>
      </w:r>
      <w:r w:rsidR="00B16671" w:rsidRPr="005E6BB7">
        <w:rPr>
          <w:rFonts w:ascii="Times New Roman" w:hAnsi="Times New Roman" w:cs="Times New Roman"/>
          <w:sz w:val="24"/>
          <w:szCs w:val="24"/>
        </w:rPr>
        <w:t>é a nestavov</w:t>
      </w:r>
      <w:r w:rsidR="00460835">
        <w:rPr>
          <w:rFonts w:ascii="Times New Roman" w:hAnsi="Times New Roman" w:cs="Times New Roman"/>
          <w:sz w:val="24"/>
          <w:szCs w:val="24"/>
        </w:rPr>
        <w:t>é</w:t>
      </w:r>
      <w:r w:rsidR="00B16671" w:rsidRPr="005E6BB7">
        <w:rPr>
          <w:rFonts w:ascii="Times New Roman" w:hAnsi="Times New Roman" w:cs="Times New Roman"/>
          <w:sz w:val="24"/>
          <w:szCs w:val="24"/>
        </w:rPr>
        <w:t xml:space="preserve"> veličiny. První věta </w:t>
      </w:r>
      <w:r w:rsidR="00B16671" w:rsidRPr="005E6BB7">
        <w:rPr>
          <w:rFonts w:ascii="Times New Roman" w:hAnsi="Times New Roman" w:cs="Times New Roman"/>
          <w:sz w:val="24"/>
          <w:szCs w:val="24"/>
        </w:rPr>
        <w:lastRenderedPageBreak/>
        <w:t>termodynamiky. Expanzní práce, pojem přírůstku (diferenciálu) dráhy, objemu (</w:t>
      </w:r>
      <w:r w:rsidR="002944C9" w:rsidRPr="002944C9">
        <w:rPr>
          <w:rFonts w:ascii="Times New Roman" w:hAnsi="Times New Roman" w:cs="Times New Roman"/>
          <w:i/>
          <w:sz w:val="24"/>
          <w:szCs w:val="24"/>
        </w:rPr>
        <w:t>V</w:t>
      </w:r>
      <w:r w:rsidR="00B16671" w:rsidRPr="005E6BB7">
        <w:rPr>
          <w:rFonts w:ascii="Times New Roman" w:hAnsi="Times New Roman" w:cs="Times New Roman"/>
          <w:sz w:val="24"/>
          <w:szCs w:val="24"/>
        </w:rPr>
        <w:t>) a práce (</w:t>
      </w:r>
      <w:r w:rsidR="00B16671" w:rsidRPr="002944C9">
        <w:rPr>
          <w:rFonts w:ascii="Times New Roman" w:hAnsi="Times New Roman" w:cs="Times New Roman"/>
          <w:i/>
          <w:sz w:val="24"/>
          <w:szCs w:val="24"/>
        </w:rPr>
        <w:t>W</w:t>
      </w:r>
      <w:r w:rsidR="00B16671" w:rsidRPr="005E6BB7">
        <w:rPr>
          <w:rFonts w:ascii="Times New Roman" w:hAnsi="Times New Roman" w:cs="Times New Roman"/>
          <w:sz w:val="24"/>
          <w:szCs w:val="24"/>
        </w:rPr>
        <w:t>), geometrický význam určitého integrálu. Vratná změna.</w:t>
      </w:r>
    </w:p>
    <w:p w:rsidR="00460835" w:rsidRPr="00460835" w:rsidRDefault="005E6BB7" w:rsidP="00746A04">
      <w:pPr>
        <w:pStyle w:val="ListParagraph"/>
        <w:numPr>
          <w:ilvl w:val="0"/>
          <w:numId w:val="3"/>
        </w:numPr>
        <w:spacing w:after="10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0835">
        <w:rPr>
          <w:rFonts w:ascii="Times New Roman" w:hAnsi="Times New Roman" w:cs="Times New Roman"/>
          <w:b/>
          <w:sz w:val="24"/>
          <w:szCs w:val="24"/>
        </w:rPr>
        <w:t>Termochemie</w:t>
      </w:r>
      <w:r w:rsidR="00460835" w:rsidRPr="00460835">
        <w:rPr>
          <w:rFonts w:ascii="Times New Roman" w:hAnsi="Times New Roman" w:cs="Times New Roman"/>
          <w:b/>
          <w:sz w:val="24"/>
          <w:szCs w:val="24"/>
        </w:rPr>
        <w:t xml:space="preserve">, enthalpie a entropie. </w:t>
      </w:r>
    </w:p>
    <w:p w:rsidR="007B49F0" w:rsidRPr="00070FEE" w:rsidRDefault="00460835" w:rsidP="00746A04">
      <w:pPr>
        <w:spacing w:after="10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0FEE">
        <w:rPr>
          <w:rFonts w:ascii="Times New Roman" w:hAnsi="Times New Roman" w:cs="Times New Roman"/>
          <w:sz w:val="24"/>
          <w:szCs w:val="24"/>
        </w:rPr>
        <w:t>P</w:t>
      </w:r>
      <w:r w:rsidR="00A75B86" w:rsidRPr="00070FEE">
        <w:rPr>
          <w:rFonts w:ascii="Times New Roman" w:hAnsi="Times New Roman" w:cs="Times New Roman"/>
          <w:sz w:val="24"/>
          <w:szCs w:val="24"/>
        </w:rPr>
        <w:t xml:space="preserve">ředávání tepla: kalorimetrie, tepelná kapacita a molární tepelná kapacita. </w:t>
      </w:r>
      <w:r w:rsidR="005E6BB7" w:rsidRPr="00070FEE">
        <w:rPr>
          <w:rFonts w:ascii="Times New Roman" w:hAnsi="Times New Roman" w:cs="Times New Roman"/>
          <w:sz w:val="24"/>
          <w:szCs w:val="24"/>
        </w:rPr>
        <w:t>Enthalpie (</w:t>
      </w:r>
      <w:r w:rsidR="005E6BB7" w:rsidRPr="00070FEE">
        <w:rPr>
          <w:rFonts w:ascii="Times New Roman" w:hAnsi="Times New Roman" w:cs="Times New Roman"/>
          <w:i/>
          <w:sz w:val="24"/>
          <w:szCs w:val="24"/>
        </w:rPr>
        <w:t>H</w:t>
      </w:r>
      <w:r w:rsidR="005E6BB7" w:rsidRPr="00070FEE">
        <w:rPr>
          <w:rFonts w:ascii="Times New Roman" w:hAnsi="Times New Roman" w:cs="Times New Roman"/>
          <w:sz w:val="24"/>
          <w:szCs w:val="24"/>
        </w:rPr>
        <w:t xml:space="preserve">) a její změna, vztah ke změně </w:t>
      </w:r>
      <w:r w:rsidR="005E6BB7" w:rsidRPr="00070FEE">
        <w:rPr>
          <w:rFonts w:ascii="Times New Roman" w:hAnsi="Times New Roman" w:cs="Times New Roman"/>
          <w:i/>
          <w:sz w:val="24"/>
          <w:szCs w:val="24"/>
        </w:rPr>
        <w:t>U</w:t>
      </w:r>
      <w:r w:rsidR="005E6BB7" w:rsidRPr="00070FEE">
        <w:rPr>
          <w:rFonts w:ascii="Times New Roman" w:hAnsi="Times New Roman" w:cs="Times New Roman"/>
          <w:sz w:val="24"/>
          <w:szCs w:val="24"/>
        </w:rPr>
        <w:t xml:space="preserve">. Změna </w:t>
      </w:r>
      <w:r w:rsidR="005E6BB7" w:rsidRPr="00070FEE">
        <w:rPr>
          <w:rFonts w:ascii="Times New Roman" w:hAnsi="Times New Roman" w:cs="Times New Roman"/>
          <w:i/>
          <w:sz w:val="24"/>
          <w:szCs w:val="24"/>
        </w:rPr>
        <w:t>H</w:t>
      </w:r>
      <w:r w:rsidR="005E6BB7" w:rsidRPr="00070FEE">
        <w:rPr>
          <w:rFonts w:ascii="Times New Roman" w:hAnsi="Times New Roman" w:cs="Times New Roman"/>
          <w:sz w:val="24"/>
          <w:szCs w:val="24"/>
        </w:rPr>
        <w:t xml:space="preserve"> s </w:t>
      </w:r>
      <w:r w:rsidR="005E6BB7" w:rsidRPr="00070FEE">
        <w:rPr>
          <w:rFonts w:ascii="Times New Roman" w:hAnsi="Times New Roman" w:cs="Times New Roman"/>
          <w:i/>
          <w:sz w:val="24"/>
          <w:szCs w:val="24"/>
        </w:rPr>
        <w:t>T</w:t>
      </w:r>
      <w:r w:rsidR="005E6BB7" w:rsidRPr="00070FEE">
        <w:rPr>
          <w:rFonts w:ascii="Times New Roman" w:hAnsi="Times New Roman" w:cs="Times New Roman"/>
          <w:sz w:val="24"/>
          <w:szCs w:val="24"/>
        </w:rPr>
        <w:t>. Standardní změny enthalpie, Hessův zákon. Standardní tvorné enthalpie, Born-Haberův cyklus.</w:t>
      </w:r>
      <w:r w:rsidR="007B49F0" w:rsidRPr="00070FEE">
        <w:rPr>
          <w:rFonts w:ascii="Times New Roman" w:hAnsi="Times New Roman" w:cs="Times New Roman"/>
          <w:sz w:val="24"/>
          <w:szCs w:val="24"/>
        </w:rPr>
        <w:t xml:space="preserve"> </w:t>
      </w:r>
      <w:r w:rsidR="00F9519A" w:rsidRPr="00070FEE">
        <w:rPr>
          <w:rFonts w:ascii="Times New Roman" w:hAnsi="Times New Roman" w:cs="Times New Roman"/>
          <w:sz w:val="24"/>
          <w:szCs w:val="24"/>
        </w:rPr>
        <w:t xml:space="preserve">Pojem disperze energie, entropie </w:t>
      </w:r>
      <w:r w:rsidR="0043639A" w:rsidRPr="00070F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3639A" w:rsidRPr="00070FEE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43639A" w:rsidRPr="00070F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9519A" w:rsidRPr="00070FEE">
        <w:rPr>
          <w:rFonts w:ascii="Times New Roman" w:hAnsi="Times New Roman" w:cs="Times New Roman"/>
          <w:sz w:val="24"/>
          <w:szCs w:val="24"/>
        </w:rPr>
        <w:t>jako reverzibilní změna tepla při dané teplotě</w:t>
      </w:r>
      <w:r w:rsidR="007B49F0" w:rsidRPr="00070FEE">
        <w:rPr>
          <w:rFonts w:ascii="Times New Roman" w:hAnsi="Times New Roman" w:cs="Times New Roman"/>
          <w:sz w:val="24"/>
          <w:szCs w:val="24"/>
        </w:rPr>
        <w:t>.</w:t>
      </w:r>
    </w:p>
    <w:p w:rsidR="007B49F0" w:rsidRPr="00460835" w:rsidRDefault="007B49F0" w:rsidP="00746A04">
      <w:pPr>
        <w:pStyle w:val="ListParagraph"/>
        <w:numPr>
          <w:ilvl w:val="0"/>
          <w:numId w:val="3"/>
        </w:numPr>
        <w:spacing w:after="10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35">
        <w:rPr>
          <w:rFonts w:ascii="Times New Roman" w:hAnsi="Times New Roman" w:cs="Times New Roman"/>
          <w:b/>
          <w:sz w:val="24"/>
          <w:szCs w:val="24"/>
        </w:rPr>
        <w:t>Druhá a třetí věta termodynamiky, zaměření na systém.</w:t>
      </w:r>
    </w:p>
    <w:p w:rsidR="007B49F0" w:rsidRPr="00070FEE" w:rsidRDefault="007B49F0" w:rsidP="00746A04">
      <w:pPr>
        <w:spacing w:after="10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FEE">
        <w:rPr>
          <w:rFonts w:ascii="Times New Roman" w:hAnsi="Times New Roman" w:cs="Times New Roman"/>
          <w:sz w:val="24"/>
          <w:szCs w:val="24"/>
        </w:rPr>
        <w:t>V</w:t>
      </w:r>
      <w:r w:rsidR="00F9519A" w:rsidRPr="00070FEE">
        <w:rPr>
          <w:rFonts w:ascii="Times New Roman" w:hAnsi="Times New Roman" w:cs="Times New Roman"/>
          <w:sz w:val="24"/>
          <w:szCs w:val="24"/>
        </w:rPr>
        <w:t>ýpočet změny entropie pro izotermální expanzi ideálního plynu, druhá věta termodynamiky.</w:t>
      </w:r>
      <w:r w:rsidR="002F449E" w:rsidRPr="00070FEE">
        <w:rPr>
          <w:rFonts w:ascii="Times New Roman" w:hAnsi="Times New Roman" w:cs="Times New Roman"/>
          <w:sz w:val="24"/>
          <w:szCs w:val="24"/>
        </w:rPr>
        <w:t xml:space="preserve"> Boltzmannův </w:t>
      </w:r>
      <w:r w:rsidRPr="00070FEE">
        <w:rPr>
          <w:rFonts w:ascii="Times New Roman" w:hAnsi="Times New Roman" w:cs="Times New Roman"/>
          <w:sz w:val="24"/>
          <w:szCs w:val="24"/>
        </w:rPr>
        <w:t>v</w:t>
      </w:r>
      <w:r w:rsidR="002F449E" w:rsidRPr="00070FEE">
        <w:rPr>
          <w:rFonts w:ascii="Times New Roman" w:hAnsi="Times New Roman" w:cs="Times New Roman"/>
          <w:sz w:val="24"/>
          <w:szCs w:val="24"/>
        </w:rPr>
        <w:t>ztah pro entropii, Clausiova nerovnost. Třetí věta termodynamiky.</w:t>
      </w:r>
      <w:r w:rsidRPr="00070FEE">
        <w:rPr>
          <w:rFonts w:ascii="Times New Roman" w:hAnsi="Times New Roman" w:cs="Times New Roman"/>
          <w:sz w:val="24"/>
          <w:szCs w:val="24"/>
        </w:rPr>
        <w:t xml:space="preserve"> </w:t>
      </w:r>
      <w:r w:rsidR="00A75B86" w:rsidRPr="00070FEE">
        <w:rPr>
          <w:rFonts w:ascii="Times New Roman" w:hAnsi="Times New Roman" w:cs="Times New Roman"/>
          <w:sz w:val="24"/>
          <w:szCs w:val="24"/>
        </w:rPr>
        <w:t xml:space="preserve">Výhodné termodynamické funkce: </w:t>
      </w:r>
      <w:r w:rsidR="008D1B87" w:rsidRPr="00070FEE">
        <w:rPr>
          <w:rFonts w:ascii="Times New Roman" w:hAnsi="Times New Roman" w:cs="Times New Roman"/>
          <w:sz w:val="24"/>
          <w:szCs w:val="24"/>
        </w:rPr>
        <w:t>Helmholtzova (</w:t>
      </w:r>
      <w:r w:rsidR="008D1B87" w:rsidRPr="00070FEE">
        <w:rPr>
          <w:rFonts w:ascii="Times New Roman" w:hAnsi="Times New Roman" w:cs="Times New Roman"/>
          <w:i/>
          <w:sz w:val="24"/>
          <w:szCs w:val="24"/>
        </w:rPr>
        <w:t>A</w:t>
      </w:r>
      <w:r w:rsidR="008D1B87" w:rsidRPr="00070FEE">
        <w:rPr>
          <w:rFonts w:ascii="Times New Roman" w:hAnsi="Times New Roman" w:cs="Times New Roman"/>
          <w:sz w:val="24"/>
          <w:szCs w:val="24"/>
        </w:rPr>
        <w:t>) a Gibbsova (</w:t>
      </w:r>
      <w:r w:rsidR="008D1B87" w:rsidRPr="00070FEE">
        <w:rPr>
          <w:rFonts w:ascii="Times New Roman" w:hAnsi="Times New Roman" w:cs="Times New Roman"/>
          <w:i/>
          <w:sz w:val="24"/>
          <w:szCs w:val="24"/>
        </w:rPr>
        <w:t>G</w:t>
      </w:r>
      <w:r w:rsidR="008D1B87" w:rsidRPr="00070FEE">
        <w:rPr>
          <w:rFonts w:ascii="Times New Roman" w:hAnsi="Times New Roman" w:cs="Times New Roman"/>
          <w:sz w:val="24"/>
          <w:szCs w:val="24"/>
        </w:rPr>
        <w:t xml:space="preserve">) energie. Přírůstky </w:t>
      </w:r>
      <w:r w:rsidR="008D1B87" w:rsidRPr="00070FEE">
        <w:rPr>
          <w:rFonts w:ascii="Times New Roman" w:hAnsi="Times New Roman" w:cs="Times New Roman"/>
          <w:i/>
          <w:sz w:val="24"/>
          <w:szCs w:val="24"/>
        </w:rPr>
        <w:t>G, A</w:t>
      </w:r>
      <w:r w:rsidR="008D1B87" w:rsidRPr="00070FEE">
        <w:rPr>
          <w:rFonts w:ascii="Times New Roman" w:hAnsi="Times New Roman" w:cs="Times New Roman"/>
          <w:sz w:val="24"/>
          <w:szCs w:val="24"/>
        </w:rPr>
        <w:t xml:space="preserve"> pro konstatní </w:t>
      </w:r>
      <w:r w:rsidR="005B546E" w:rsidRPr="00070FEE">
        <w:rPr>
          <w:rFonts w:ascii="Times New Roman" w:hAnsi="Times New Roman" w:cs="Times New Roman"/>
          <w:i/>
          <w:sz w:val="24"/>
          <w:szCs w:val="24"/>
        </w:rPr>
        <w:t>T</w:t>
      </w:r>
      <w:r w:rsidRPr="00070FEE">
        <w:rPr>
          <w:rFonts w:ascii="Times New Roman" w:hAnsi="Times New Roman" w:cs="Times New Roman"/>
          <w:i/>
          <w:sz w:val="24"/>
          <w:szCs w:val="24"/>
        </w:rPr>
        <w:t>.</w:t>
      </w:r>
      <w:r w:rsidR="002A3939" w:rsidRPr="00070F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939" w:rsidRPr="00070FEE">
        <w:rPr>
          <w:rFonts w:ascii="Times New Roman" w:hAnsi="Times New Roman" w:cs="Times New Roman"/>
          <w:sz w:val="24"/>
          <w:szCs w:val="24"/>
        </w:rPr>
        <w:t xml:space="preserve">Kritéria spontánní změny pro konstantní </w:t>
      </w:r>
      <w:r w:rsidR="002A3939" w:rsidRPr="00070FEE">
        <w:rPr>
          <w:rFonts w:ascii="Times New Roman" w:hAnsi="Times New Roman" w:cs="Times New Roman"/>
          <w:i/>
          <w:sz w:val="24"/>
          <w:szCs w:val="24"/>
        </w:rPr>
        <w:t>T,V</w:t>
      </w:r>
      <w:r w:rsidR="002A3939" w:rsidRPr="00070FEE">
        <w:rPr>
          <w:rFonts w:ascii="Times New Roman" w:hAnsi="Times New Roman" w:cs="Times New Roman"/>
          <w:sz w:val="24"/>
          <w:szCs w:val="24"/>
        </w:rPr>
        <w:t xml:space="preserve"> a konstantní </w:t>
      </w:r>
      <w:r w:rsidR="002A3939" w:rsidRPr="00070FEE">
        <w:rPr>
          <w:rFonts w:ascii="Times New Roman" w:hAnsi="Times New Roman" w:cs="Times New Roman"/>
          <w:i/>
          <w:sz w:val="24"/>
          <w:szCs w:val="24"/>
        </w:rPr>
        <w:t>T,p.</w:t>
      </w:r>
      <w:r w:rsidR="00FA089E" w:rsidRPr="00FA089E">
        <w:rPr>
          <w:rFonts w:ascii="Times New Roman" w:hAnsi="Times New Roman" w:cs="Times New Roman"/>
          <w:sz w:val="24"/>
          <w:szCs w:val="24"/>
        </w:rPr>
        <w:t xml:space="preserve"> </w:t>
      </w:r>
      <w:r w:rsidR="00FA089E" w:rsidRPr="00070FEE">
        <w:rPr>
          <w:rFonts w:ascii="Times New Roman" w:hAnsi="Times New Roman" w:cs="Times New Roman"/>
          <w:sz w:val="24"/>
          <w:szCs w:val="24"/>
        </w:rPr>
        <w:t>Maximální dostupná práce a maximální neexpanzní práce.</w:t>
      </w:r>
    </w:p>
    <w:p w:rsidR="007B49F0" w:rsidRPr="00460835" w:rsidRDefault="002A3939" w:rsidP="00746A04">
      <w:pPr>
        <w:pStyle w:val="ListParagraph"/>
        <w:numPr>
          <w:ilvl w:val="0"/>
          <w:numId w:val="3"/>
        </w:numPr>
        <w:spacing w:after="10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Reakční Gibbsova energie</w:t>
      </w:r>
      <w:r w:rsidR="00F267F1">
        <w:rPr>
          <w:rFonts w:ascii="Times New Roman" w:hAnsi="Times New Roman" w:cs="Times New Roman"/>
          <w:b/>
          <w:sz w:val="24"/>
          <w:szCs w:val="24"/>
        </w:rPr>
        <w:t>.</w:t>
      </w:r>
    </w:p>
    <w:p w:rsidR="00F267F1" w:rsidRPr="00070FEE" w:rsidRDefault="0067644E" w:rsidP="00746A04">
      <w:pPr>
        <w:spacing w:after="10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FEE">
        <w:rPr>
          <w:rFonts w:ascii="Times New Roman" w:hAnsi="Times New Roman" w:cs="Times New Roman"/>
          <w:sz w:val="24"/>
          <w:szCs w:val="24"/>
        </w:rPr>
        <w:t xml:space="preserve">Výpočet změny </w:t>
      </w:r>
      <w:r w:rsidR="00851F8E" w:rsidRPr="00070FEE">
        <w:rPr>
          <w:rFonts w:ascii="Times New Roman" w:hAnsi="Times New Roman" w:cs="Times New Roman"/>
          <w:i/>
          <w:sz w:val="24"/>
          <w:szCs w:val="24"/>
        </w:rPr>
        <w:t>G</w:t>
      </w:r>
      <w:r w:rsidRPr="00070FEE">
        <w:rPr>
          <w:rFonts w:ascii="Times New Roman" w:hAnsi="Times New Roman" w:cs="Times New Roman"/>
          <w:sz w:val="24"/>
          <w:szCs w:val="24"/>
        </w:rPr>
        <w:t xml:space="preserve"> doprovázející reakci </w:t>
      </w:r>
      <w:r w:rsidRPr="00070F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70FEE">
        <w:rPr>
          <w:rFonts w:ascii="Symbol" w:hAnsi="Symbol" w:cs="Times New Roman"/>
          <w:sz w:val="24"/>
          <w:szCs w:val="24"/>
          <w:lang w:val="en-US"/>
        </w:rPr>
        <w:t></w:t>
      </w:r>
      <w:r w:rsidRPr="00843DA6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070F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70FEE">
        <w:rPr>
          <w:rFonts w:ascii="Times New Roman" w:hAnsi="Times New Roman" w:cs="Times New Roman"/>
          <w:sz w:val="24"/>
          <w:szCs w:val="24"/>
        </w:rPr>
        <w:t xml:space="preserve">. </w:t>
      </w:r>
      <w:r w:rsidR="0061153E" w:rsidRPr="00070FEE">
        <w:rPr>
          <w:rFonts w:ascii="Times New Roman" w:hAnsi="Times New Roman" w:cs="Times New Roman"/>
          <w:sz w:val="24"/>
          <w:szCs w:val="24"/>
        </w:rPr>
        <w:t>Definice</w:t>
      </w:r>
      <w:r w:rsidRPr="00070FEE">
        <w:rPr>
          <w:rFonts w:ascii="Times New Roman" w:hAnsi="Times New Roman" w:cs="Times New Roman"/>
          <w:sz w:val="24"/>
          <w:szCs w:val="24"/>
        </w:rPr>
        <w:t xml:space="preserve"> </w:t>
      </w:r>
      <w:r w:rsidR="0061153E" w:rsidRPr="00070FEE">
        <w:rPr>
          <w:rFonts w:ascii="Times New Roman" w:hAnsi="Times New Roman" w:cs="Times New Roman"/>
          <w:sz w:val="24"/>
          <w:szCs w:val="24"/>
        </w:rPr>
        <w:t xml:space="preserve">a výpočet </w:t>
      </w:r>
      <w:r w:rsidRPr="00070FEE">
        <w:rPr>
          <w:rFonts w:ascii="Times New Roman" w:hAnsi="Times New Roman" w:cs="Times New Roman"/>
          <w:sz w:val="24"/>
          <w:szCs w:val="24"/>
        </w:rPr>
        <w:t>standardní reakční Gibbsovy energie (</w:t>
      </w:r>
      <w:r w:rsidRPr="00070FEE">
        <w:rPr>
          <w:rFonts w:ascii="Symbol" w:hAnsi="Symbol" w:cs="Times New Roman"/>
          <w:sz w:val="24"/>
          <w:szCs w:val="24"/>
          <w:lang w:val="en-US"/>
        </w:rPr>
        <w:t></w:t>
      </w:r>
      <w:r w:rsidRPr="00843DA6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070FE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070FEE">
        <w:rPr>
          <w:rFonts w:ascii="Times New Roman" w:hAnsi="Times New Roman" w:cs="Times New Roman"/>
          <w:sz w:val="24"/>
          <w:szCs w:val="24"/>
          <w:lang w:val="en-US"/>
        </w:rPr>
        <w:t>) a standardn</w:t>
      </w:r>
      <w:r w:rsidRPr="00070FEE">
        <w:rPr>
          <w:rFonts w:ascii="Times New Roman" w:hAnsi="Times New Roman" w:cs="Times New Roman"/>
          <w:sz w:val="24"/>
          <w:szCs w:val="24"/>
        </w:rPr>
        <w:t xml:space="preserve">í Gibbsovy energie tvorby sloučeniny. </w:t>
      </w:r>
      <w:r w:rsidR="00F267F1" w:rsidRPr="00070FEE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F267F1" w:rsidRPr="00070FEE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F267F1" w:rsidRPr="00070FEE">
        <w:rPr>
          <w:rFonts w:ascii="Times New Roman" w:hAnsi="Times New Roman" w:cs="Times New Roman"/>
          <w:sz w:val="24"/>
          <w:szCs w:val="24"/>
          <w:lang w:val="en-US"/>
        </w:rPr>
        <w:t xml:space="preserve">, rozsah reakce </w:t>
      </w:r>
      <w:r w:rsidR="00F267F1" w:rsidRPr="00534992">
        <w:rPr>
          <w:rFonts w:ascii="Times New Roman" w:hAnsi="Times New Roman" w:cs="Times New Roman"/>
          <w:i/>
          <w:sz w:val="24"/>
          <w:szCs w:val="24"/>
          <w:lang w:val="en-US"/>
        </w:rPr>
        <w:t>ξ</w:t>
      </w:r>
      <w:r w:rsidR="00F267F1" w:rsidRPr="00070FEE">
        <w:rPr>
          <w:rFonts w:ascii="Times New Roman" w:hAnsi="Times New Roman" w:cs="Times New Roman"/>
          <w:sz w:val="24"/>
          <w:szCs w:val="24"/>
          <w:lang w:val="en-US"/>
        </w:rPr>
        <w:t>. P</w:t>
      </w:r>
      <w:r w:rsidR="00F267F1" w:rsidRPr="00070FEE">
        <w:rPr>
          <w:rFonts w:ascii="Times New Roman" w:hAnsi="Times New Roman" w:cs="Times New Roman"/>
          <w:sz w:val="24"/>
          <w:szCs w:val="24"/>
        </w:rPr>
        <w:t>osouzení průběhu funkce jedné proměnné pomocí směrnice.</w:t>
      </w:r>
      <w:r w:rsidR="00F267F1" w:rsidRPr="00070FEE">
        <w:rPr>
          <w:rFonts w:ascii="Times New Roman" w:hAnsi="Times New Roman" w:cs="Times New Roman"/>
          <w:sz w:val="24"/>
          <w:szCs w:val="24"/>
          <w:lang w:val="en-US"/>
        </w:rPr>
        <w:t xml:space="preserve"> Spontaneita chemických reakcí. Reakční Gibbsova energie </w:t>
      </w:r>
      <w:r w:rsidR="00F267F1" w:rsidRPr="00070FEE">
        <w:rPr>
          <w:rFonts w:ascii="Symbol" w:hAnsi="Symbol" w:cs="Times New Roman"/>
          <w:i/>
          <w:sz w:val="24"/>
          <w:szCs w:val="24"/>
        </w:rPr>
        <w:t></w:t>
      </w:r>
      <w:r w:rsidR="00F267F1" w:rsidRPr="00070FEE">
        <w:rPr>
          <w:rFonts w:ascii="Times New Roman" w:hAnsi="Times New Roman" w:cs="Times New Roman"/>
          <w:i/>
          <w:sz w:val="24"/>
          <w:szCs w:val="24"/>
          <w:vertAlign w:val="subscript"/>
        </w:rPr>
        <w:t>r</w:t>
      </w:r>
      <w:r w:rsidR="00F267F1" w:rsidRPr="00070FEE">
        <w:rPr>
          <w:rFonts w:ascii="Times New Roman" w:hAnsi="Times New Roman" w:cs="Times New Roman"/>
          <w:i/>
          <w:sz w:val="24"/>
          <w:szCs w:val="24"/>
        </w:rPr>
        <w:t>G</w:t>
      </w:r>
      <w:r w:rsidR="00F267F1" w:rsidRPr="00070FEE">
        <w:rPr>
          <w:rFonts w:ascii="Times New Roman" w:hAnsi="Times New Roman" w:cs="Times New Roman"/>
          <w:sz w:val="24"/>
          <w:szCs w:val="24"/>
          <w:lang w:val="en-US"/>
        </w:rPr>
        <w:t>, reakce exergonické a endergonické. Popis rovnováhy pro přeměnu ideálního plynu a obecnou reakci.</w:t>
      </w:r>
    </w:p>
    <w:p w:rsidR="006C23A4" w:rsidRPr="006C23A4" w:rsidRDefault="00F267F1" w:rsidP="00746A04">
      <w:pPr>
        <w:pStyle w:val="ListParagraph"/>
        <w:numPr>
          <w:ilvl w:val="0"/>
          <w:numId w:val="3"/>
        </w:numPr>
        <w:spacing w:after="10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6C23A4">
        <w:rPr>
          <w:rFonts w:ascii="Times New Roman" w:hAnsi="Times New Roman" w:cs="Times New Roman"/>
          <w:b/>
          <w:sz w:val="24"/>
          <w:szCs w:val="24"/>
        </w:rPr>
        <w:t xml:space="preserve">ázové přechody čistých látek. </w:t>
      </w:r>
      <w:r w:rsidR="0093198B" w:rsidRPr="00F267F1">
        <w:rPr>
          <w:rFonts w:ascii="Times New Roman" w:hAnsi="Times New Roman" w:cs="Times New Roman"/>
          <w:b/>
          <w:sz w:val="24"/>
          <w:szCs w:val="24"/>
        </w:rPr>
        <w:t>Jednoduché směsi</w:t>
      </w:r>
      <w:r w:rsidR="0093198B">
        <w:rPr>
          <w:rFonts w:ascii="Times New Roman" w:hAnsi="Times New Roman" w:cs="Times New Roman"/>
          <w:b/>
          <w:sz w:val="24"/>
          <w:szCs w:val="24"/>
        </w:rPr>
        <w:t xml:space="preserve"> 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7F1">
        <w:rPr>
          <w:rFonts w:ascii="Times New Roman" w:hAnsi="Times New Roman" w:cs="Times New Roman"/>
          <w:sz w:val="24"/>
          <w:szCs w:val="24"/>
        </w:rPr>
        <w:t>Pojem fáze, fázový diagram čisté látky (H</w:t>
      </w:r>
      <w:r w:rsidRPr="00F267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267F1">
        <w:rPr>
          <w:rFonts w:ascii="Times New Roman" w:hAnsi="Times New Roman" w:cs="Times New Roman"/>
          <w:sz w:val="24"/>
          <w:szCs w:val="24"/>
          <w:lang w:val="en-US"/>
        </w:rPr>
        <w:t>O), Gibbsovo fázové pravidlo.</w:t>
      </w:r>
      <w:r w:rsidR="006C2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6DC3" w:rsidRPr="006C23A4">
        <w:rPr>
          <w:rFonts w:ascii="Times New Roman" w:hAnsi="Times New Roman" w:cs="Times New Roman"/>
          <w:sz w:val="24"/>
          <w:szCs w:val="24"/>
          <w:lang w:val="en-US"/>
        </w:rPr>
        <w:t>Popis slo</w:t>
      </w:r>
      <w:r w:rsidR="00416DC3" w:rsidRPr="006C23A4">
        <w:rPr>
          <w:rFonts w:ascii="Times New Roman" w:hAnsi="Times New Roman" w:cs="Times New Roman"/>
          <w:sz w:val="24"/>
          <w:szCs w:val="24"/>
        </w:rPr>
        <w:t>žení směsi v TD: Parciální molární objemy složek ve směsi. C</w:t>
      </w:r>
      <w:r w:rsidR="00416DC3" w:rsidRPr="006C23A4">
        <w:rPr>
          <w:rFonts w:ascii="Times New Roman" w:hAnsi="Times New Roman" w:cs="Times New Roman"/>
          <w:sz w:val="24"/>
          <w:szCs w:val="24"/>
          <w:lang w:val="en-US"/>
        </w:rPr>
        <w:t>hemick</w:t>
      </w:r>
      <w:r w:rsidRPr="006C23A4">
        <w:rPr>
          <w:rFonts w:ascii="Times New Roman" w:hAnsi="Times New Roman" w:cs="Times New Roman"/>
          <w:sz w:val="24"/>
          <w:szCs w:val="24"/>
        </w:rPr>
        <w:t>é</w:t>
      </w:r>
      <w:r w:rsidR="00416DC3" w:rsidRPr="006C23A4">
        <w:rPr>
          <w:rFonts w:ascii="Times New Roman" w:hAnsi="Times New Roman" w:cs="Times New Roman"/>
          <w:sz w:val="24"/>
          <w:szCs w:val="24"/>
        </w:rPr>
        <w:t xml:space="preserve"> potenciál</w:t>
      </w:r>
      <w:r w:rsidRPr="006C23A4">
        <w:rPr>
          <w:rFonts w:ascii="Times New Roman" w:hAnsi="Times New Roman" w:cs="Times New Roman"/>
          <w:sz w:val="24"/>
          <w:szCs w:val="24"/>
        </w:rPr>
        <w:t>y</w:t>
      </w:r>
      <w:r w:rsidR="00416DC3" w:rsidRPr="006C23A4">
        <w:rPr>
          <w:rFonts w:ascii="Times New Roman" w:hAnsi="Times New Roman" w:cs="Times New Roman"/>
          <w:sz w:val="24"/>
          <w:szCs w:val="24"/>
        </w:rPr>
        <w:t xml:space="preserve"> </w:t>
      </w:r>
      <w:r w:rsidRPr="006C23A4">
        <w:rPr>
          <w:rFonts w:ascii="Times New Roman" w:hAnsi="Times New Roman" w:cs="Times New Roman"/>
          <w:sz w:val="24"/>
          <w:szCs w:val="24"/>
        </w:rPr>
        <w:t>kapalin</w:t>
      </w:r>
      <w:r w:rsidR="00416DC3" w:rsidRPr="006C23A4">
        <w:rPr>
          <w:rFonts w:ascii="Times New Roman" w:hAnsi="Times New Roman" w:cs="Times New Roman"/>
          <w:sz w:val="24"/>
          <w:szCs w:val="24"/>
        </w:rPr>
        <w:t xml:space="preserve">. </w:t>
      </w:r>
      <w:r w:rsidR="009C0EEF" w:rsidRPr="006C23A4">
        <w:rPr>
          <w:rFonts w:ascii="Times New Roman" w:hAnsi="Times New Roman" w:cs="Times New Roman"/>
          <w:sz w:val="24"/>
          <w:szCs w:val="24"/>
        </w:rPr>
        <w:t>I</w:t>
      </w:r>
      <w:r w:rsidR="00416DC3" w:rsidRPr="006C23A4">
        <w:rPr>
          <w:rFonts w:ascii="Times New Roman" w:hAnsi="Times New Roman" w:cs="Times New Roman"/>
          <w:sz w:val="24"/>
          <w:szCs w:val="24"/>
        </w:rPr>
        <w:t>deální roztok na příkladu směsi benzen-toluen, Raoultův zákon.</w:t>
      </w:r>
      <w:r w:rsidRPr="006C2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F8E" w:rsidRPr="006C23A4" w:rsidRDefault="006C23A4" w:rsidP="00746A04">
      <w:pPr>
        <w:pStyle w:val="ListParagraph"/>
        <w:numPr>
          <w:ilvl w:val="0"/>
          <w:numId w:val="3"/>
        </w:numPr>
        <w:spacing w:after="10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Jednoduché směsi II. </w:t>
      </w:r>
      <w:r w:rsidR="00F267F1" w:rsidRPr="006C23A4">
        <w:rPr>
          <w:rFonts w:ascii="Times New Roman" w:hAnsi="Times New Roman" w:cs="Times New Roman"/>
          <w:sz w:val="24"/>
          <w:szCs w:val="24"/>
        </w:rPr>
        <w:t xml:space="preserve">Fázový diagram dvousložkového systému. </w:t>
      </w:r>
      <w:r>
        <w:rPr>
          <w:rFonts w:ascii="Times New Roman" w:hAnsi="Times New Roman" w:cs="Times New Roman"/>
          <w:sz w:val="24"/>
          <w:szCs w:val="24"/>
        </w:rPr>
        <w:t xml:space="preserve">Diagramy s tlakem par. Diagramy teplota-složení. Destilace směsí, azeotropy. Fázové diagramy rovnováhy kapalina-kapalina. </w:t>
      </w:r>
      <w:r w:rsidR="00F267F1" w:rsidRPr="006C23A4">
        <w:rPr>
          <w:rFonts w:ascii="Times New Roman" w:hAnsi="Times New Roman" w:cs="Times New Roman"/>
          <w:sz w:val="24"/>
          <w:szCs w:val="24"/>
        </w:rPr>
        <w:t>Aktivity: rozpouštědlo, rozpuštěná látka, regulární roztok, ionty v roztoku.</w:t>
      </w:r>
    </w:p>
    <w:p w:rsidR="00BF470D" w:rsidRPr="0093198B" w:rsidRDefault="00FC5FB0" w:rsidP="00746A04">
      <w:pPr>
        <w:pStyle w:val="ListParagraph"/>
        <w:numPr>
          <w:ilvl w:val="0"/>
          <w:numId w:val="3"/>
        </w:numPr>
        <w:spacing w:after="10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198B">
        <w:rPr>
          <w:rFonts w:ascii="Times New Roman" w:hAnsi="Times New Roman" w:cs="Times New Roman"/>
          <w:b/>
          <w:sz w:val="24"/>
          <w:szCs w:val="24"/>
          <w:lang w:val="en-US"/>
        </w:rPr>
        <w:t>Chemická rovnováha</w:t>
      </w:r>
      <w:r w:rsidR="0093198B" w:rsidRPr="009319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60E16" w:rsidRPr="0093198B">
        <w:rPr>
          <w:rFonts w:ascii="Times New Roman" w:hAnsi="Times New Roman" w:cs="Times New Roman"/>
          <w:sz w:val="24"/>
          <w:szCs w:val="24"/>
          <w:lang w:val="en-US"/>
        </w:rPr>
        <w:t>Reakční kvocient</w:t>
      </w:r>
      <w:r w:rsidR="00F65FFB" w:rsidRPr="0093198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65FFB" w:rsidRPr="0093198B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="00F65FFB" w:rsidRPr="0093198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60E16" w:rsidRPr="0093198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671E9" w:rsidRPr="0093198B">
        <w:rPr>
          <w:rFonts w:ascii="Times New Roman" w:hAnsi="Times New Roman" w:cs="Times New Roman"/>
          <w:sz w:val="24"/>
          <w:szCs w:val="24"/>
          <w:lang w:val="en-US"/>
        </w:rPr>
        <w:t xml:space="preserve"> Závislost reakční Gibbsovy energie na reakčním kvocientu, termodynamická rovnovážná konstanta</w:t>
      </w:r>
      <w:r w:rsidR="00F65FFB" w:rsidRPr="0093198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65FFB" w:rsidRPr="0093198B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F65FFB" w:rsidRPr="0093198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671E9" w:rsidRPr="0093198B">
        <w:rPr>
          <w:rFonts w:ascii="Times New Roman" w:hAnsi="Times New Roman" w:cs="Times New Roman"/>
          <w:sz w:val="24"/>
          <w:szCs w:val="24"/>
          <w:lang w:val="en-US"/>
        </w:rPr>
        <w:t xml:space="preserve">. Zápis a výpočet </w:t>
      </w:r>
      <w:r w:rsidR="00CA12D6" w:rsidRPr="0093198B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3671E9" w:rsidRPr="0093198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F470D" w:rsidRPr="0093198B">
        <w:rPr>
          <w:rFonts w:ascii="Times New Roman" w:hAnsi="Times New Roman" w:cs="Times New Roman"/>
          <w:sz w:val="24"/>
          <w:szCs w:val="24"/>
        </w:rPr>
        <w:t>Ovlivnění rovnováhy změnou tlaku a</w:t>
      </w:r>
      <w:r w:rsidR="00BF470D" w:rsidRPr="00931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70D" w:rsidRPr="0093198B">
        <w:rPr>
          <w:rFonts w:ascii="Times New Roman" w:hAnsi="Times New Roman" w:cs="Times New Roman"/>
          <w:sz w:val="24"/>
          <w:szCs w:val="24"/>
        </w:rPr>
        <w:t>Le</w:t>
      </w:r>
      <w:r w:rsidR="00813C88" w:rsidRPr="0093198B">
        <w:rPr>
          <w:rFonts w:ascii="Times New Roman" w:hAnsi="Times New Roman" w:cs="Times New Roman"/>
          <w:sz w:val="24"/>
          <w:szCs w:val="24"/>
        </w:rPr>
        <w:t xml:space="preserve"> </w:t>
      </w:r>
      <w:r w:rsidR="00BF470D" w:rsidRPr="0093198B">
        <w:rPr>
          <w:rFonts w:ascii="Times New Roman" w:hAnsi="Times New Roman" w:cs="Times New Roman"/>
          <w:sz w:val="24"/>
          <w:szCs w:val="24"/>
        </w:rPr>
        <w:t>Chatelierův princip. Ovlivnění exotermních a endotermních reakcí teplotou. Van</w:t>
      </w:r>
      <w:r w:rsidR="00BF470D" w:rsidRPr="0093198B">
        <w:rPr>
          <w:rFonts w:ascii="Times New Roman" w:hAnsi="Times New Roman" w:cs="Times New Roman"/>
          <w:sz w:val="24"/>
          <w:szCs w:val="24"/>
          <w:lang w:val="en-US"/>
        </w:rPr>
        <w:t>’t Hoffova rovnice a m</w:t>
      </w:r>
      <w:r w:rsidR="00BF470D" w:rsidRPr="0093198B">
        <w:rPr>
          <w:rFonts w:ascii="Times New Roman" w:hAnsi="Times New Roman" w:cs="Times New Roman"/>
          <w:sz w:val="24"/>
          <w:szCs w:val="24"/>
        </w:rPr>
        <w:t xml:space="preserve">ěření reakční enthalpie. Hodnota </w:t>
      </w:r>
      <w:r w:rsidR="00BF470D" w:rsidRPr="0093198B">
        <w:rPr>
          <w:rFonts w:ascii="Times New Roman" w:hAnsi="Times New Roman" w:cs="Times New Roman"/>
          <w:i/>
          <w:sz w:val="24"/>
          <w:szCs w:val="24"/>
        </w:rPr>
        <w:t>K</w:t>
      </w:r>
      <w:r w:rsidR="00BF470D" w:rsidRPr="0093198B">
        <w:rPr>
          <w:rFonts w:ascii="Times New Roman" w:hAnsi="Times New Roman" w:cs="Times New Roman"/>
          <w:sz w:val="24"/>
          <w:szCs w:val="24"/>
        </w:rPr>
        <w:t> při různých teplotách.</w:t>
      </w:r>
    </w:p>
    <w:p w:rsidR="00F51A5E" w:rsidRPr="00F51A5E" w:rsidRDefault="00F51A5E" w:rsidP="00746A04">
      <w:pPr>
        <w:pStyle w:val="ListParagraph"/>
        <w:numPr>
          <w:ilvl w:val="0"/>
          <w:numId w:val="3"/>
        </w:numPr>
        <w:spacing w:after="10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Rychlosti chemick</w:t>
      </w:r>
      <w:r>
        <w:rPr>
          <w:rFonts w:ascii="Times New Roman" w:hAnsi="Times New Roman" w:cs="Times New Roman"/>
          <w:b/>
          <w:sz w:val="24"/>
          <w:szCs w:val="24"/>
        </w:rPr>
        <w:t>ých reakcí</w:t>
      </w:r>
      <w:r w:rsidR="001E518D">
        <w:rPr>
          <w:rFonts w:ascii="Times New Roman" w:hAnsi="Times New Roman" w:cs="Times New Roman"/>
          <w:b/>
          <w:sz w:val="24"/>
          <w:szCs w:val="24"/>
        </w:rPr>
        <w:t xml:space="preserve"> I.</w:t>
      </w:r>
    </w:p>
    <w:p w:rsidR="001E518D" w:rsidRPr="00070FEE" w:rsidRDefault="00F51A5E" w:rsidP="00746A04">
      <w:pPr>
        <w:spacing w:after="10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0FEE">
        <w:rPr>
          <w:rFonts w:ascii="Times New Roman" w:hAnsi="Times New Roman" w:cs="Times New Roman"/>
          <w:sz w:val="24"/>
          <w:szCs w:val="24"/>
          <w:lang w:val="en-US"/>
        </w:rPr>
        <w:t>Empirick</w:t>
      </w:r>
      <w:r w:rsidRPr="00070FEE">
        <w:rPr>
          <w:rFonts w:ascii="Times New Roman" w:hAnsi="Times New Roman" w:cs="Times New Roman"/>
          <w:sz w:val="24"/>
          <w:szCs w:val="24"/>
        </w:rPr>
        <w:t>á chemická kinetika. Monitorování změny tlaku pro rozklad N</w:t>
      </w:r>
      <w:r w:rsidRPr="00070FE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70FE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70FE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070FE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2195D" w:rsidRPr="00070FEE">
        <w:rPr>
          <w:rFonts w:ascii="Times New Roman" w:hAnsi="Times New Roman" w:cs="Times New Roman"/>
          <w:sz w:val="24"/>
          <w:szCs w:val="24"/>
          <w:lang w:val="en-US"/>
        </w:rPr>
        <w:t xml:space="preserve"> Definice reak</w:t>
      </w:r>
      <w:r w:rsidR="0092195D" w:rsidRPr="00070FEE">
        <w:rPr>
          <w:rFonts w:ascii="Times New Roman" w:hAnsi="Times New Roman" w:cs="Times New Roman"/>
          <w:sz w:val="24"/>
          <w:szCs w:val="24"/>
        </w:rPr>
        <w:t>ční rychlosti jako směrnice tečny ke křivce závislosti koncentrace na čase.</w:t>
      </w:r>
      <w:r w:rsidR="00DB1107" w:rsidRPr="00070FEE">
        <w:rPr>
          <w:rFonts w:ascii="Times New Roman" w:hAnsi="Times New Roman" w:cs="Times New Roman"/>
          <w:sz w:val="24"/>
          <w:szCs w:val="24"/>
        </w:rPr>
        <w:t xml:space="preserve"> Rychlosti spotřeby reaktantů a tvorby produktů. Rychlostní zákon a konstanta, reakční řád. Určení rychlostního zákona metodou počátečních rychlostí. </w:t>
      </w:r>
      <w:r w:rsidR="004E23BE" w:rsidRPr="00070FEE">
        <w:rPr>
          <w:rFonts w:ascii="Times New Roman" w:hAnsi="Times New Roman" w:cs="Times New Roman"/>
          <w:sz w:val="24"/>
          <w:szCs w:val="24"/>
        </w:rPr>
        <w:t>Teplotní závislost reakční rychlosti: Arrheniova rovnice.</w:t>
      </w:r>
      <w:r w:rsidR="00DB1107" w:rsidRPr="00070F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518D" w:rsidRPr="001E518D" w:rsidRDefault="001E518D" w:rsidP="00746A04">
      <w:pPr>
        <w:pStyle w:val="ListParagraph"/>
        <w:numPr>
          <w:ilvl w:val="0"/>
          <w:numId w:val="3"/>
        </w:numPr>
        <w:spacing w:after="10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Rychlosti chemických reakcí II. </w:t>
      </w:r>
    </w:p>
    <w:p w:rsidR="003E48A1" w:rsidRPr="00070FEE" w:rsidRDefault="001E518D" w:rsidP="00746A04">
      <w:pPr>
        <w:spacing w:after="10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0FEE">
        <w:rPr>
          <w:rFonts w:ascii="Times New Roman" w:hAnsi="Times New Roman" w:cs="Times New Roman"/>
          <w:sz w:val="24"/>
          <w:szCs w:val="24"/>
        </w:rPr>
        <w:t>J</w:t>
      </w:r>
      <w:r w:rsidR="004E23BE" w:rsidRPr="00070FEE">
        <w:rPr>
          <w:rFonts w:ascii="Times New Roman" w:hAnsi="Times New Roman" w:cs="Times New Roman"/>
          <w:sz w:val="24"/>
          <w:szCs w:val="24"/>
        </w:rPr>
        <w:t>ednotliv</w:t>
      </w:r>
      <w:r w:rsidRPr="00070FEE">
        <w:rPr>
          <w:rFonts w:ascii="Times New Roman" w:hAnsi="Times New Roman" w:cs="Times New Roman"/>
          <w:sz w:val="24"/>
          <w:szCs w:val="24"/>
        </w:rPr>
        <w:t>é</w:t>
      </w:r>
      <w:r w:rsidR="004E23BE" w:rsidRPr="00070FEE">
        <w:rPr>
          <w:rFonts w:ascii="Times New Roman" w:hAnsi="Times New Roman" w:cs="Times New Roman"/>
          <w:sz w:val="24"/>
          <w:szCs w:val="24"/>
        </w:rPr>
        <w:t xml:space="preserve"> typ</w:t>
      </w:r>
      <w:r w:rsidRPr="00070FEE">
        <w:rPr>
          <w:rFonts w:ascii="Times New Roman" w:hAnsi="Times New Roman" w:cs="Times New Roman"/>
          <w:sz w:val="24"/>
          <w:szCs w:val="24"/>
        </w:rPr>
        <w:t>y</w:t>
      </w:r>
      <w:r w:rsidR="004E23BE" w:rsidRPr="00070FEE">
        <w:rPr>
          <w:rFonts w:ascii="Times New Roman" w:hAnsi="Times New Roman" w:cs="Times New Roman"/>
          <w:sz w:val="24"/>
          <w:szCs w:val="24"/>
        </w:rPr>
        <w:t xml:space="preserve"> reakcí. Reakce prvního řádu. Poločas a střední doba života. Přibližování koncentrací jejich rovnovážným hodnotám. Rychlostní zákon reakce druhého řádu</w:t>
      </w:r>
      <w:r w:rsidRPr="00070FEE">
        <w:rPr>
          <w:rFonts w:ascii="Times New Roman" w:hAnsi="Times New Roman" w:cs="Times New Roman"/>
          <w:sz w:val="24"/>
          <w:szCs w:val="24"/>
        </w:rPr>
        <w:t>.</w:t>
      </w:r>
      <w:r w:rsidR="004E23BE" w:rsidRPr="00070FEE">
        <w:rPr>
          <w:rFonts w:ascii="Times New Roman" w:hAnsi="Times New Roman" w:cs="Times New Roman"/>
          <w:sz w:val="24"/>
          <w:szCs w:val="24"/>
        </w:rPr>
        <w:t xml:space="preserve"> </w:t>
      </w:r>
      <w:r w:rsidR="009856FA" w:rsidRPr="00070FEE">
        <w:rPr>
          <w:rFonts w:ascii="Times New Roman" w:hAnsi="Times New Roman" w:cs="Times New Roman"/>
          <w:sz w:val="24"/>
          <w:szCs w:val="24"/>
        </w:rPr>
        <w:t>Následné reakce</w:t>
      </w:r>
      <w:r w:rsidRPr="00070FEE">
        <w:rPr>
          <w:rFonts w:ascii="Times New Roman" w:hAnsi="Times New Roman" w:cs="Times New Roman"/>
          <w:sz w:val="24"/>
          <w:szCs w:val="24"/>
        </w:rPr>
        <w:t>.</w:t>
      </w:r>
      <w:r w:rsidR="009856FA" w:rsidRPr="00070FEE">
        <w:rPr>
          <w:rFonts w:ascii="Times New Roman" w:hAnsi="Times New Roman" w:cs="Times New Roman"/>
          <w:sz w:val="24"/>
          <w:szCs w:val="24"/>
        </w:rPr>
        <w:t xml:space="preserve"> změna koncentrace s časem, aproximace stacionárního stavu, rychlost určující krok, kineticky a termodynamicky řízené reakce. Řetězová reakce. Kinetika fluorescence. </w:t>
      </w:r>
    </w:p>
    <w:p w:rsidR="007B288D" w:rsidRPr="00460835" w:rsidRDefault="007B288D" w:rsidP="00746A04">
      <w:pPr>
        <w:pStyle w:val="ListParagraph"/>
        <w:numPr>
          <w:ilvl w:val="0"/>
          <w:numId w:val="3"/>
        </w:numPr>
        <w:spacing w:after="10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5D50">
        <w:rPr>
          <w:rFonts w:ascii="Times New Roman" w:hAnsi="Times New Roman" w:cs="Times New Roman"/>
          <w:b/>
          <w:sz w:val="24"/>
          <w:szCs w:val="24"/>
          <w:lang w:val="en-US"/>
        </w:rPr>
        <w:t>Rovnov</w:t>
      </w:r>
      <w:r w:rsidRPr="00FB5D50">
        <w:rPr>
          <w:rFonts w:ascii="Times New Roman" w:hAnsi="Times New Roman" w:cs="Times New Roman"/>
          <w:b/>
          <w:sz w:val="24"/>
          <w:szCs w:val="24"/>
        </w:rPr>
        <w:t>ážná elektrochemie.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88D" w:rsidRPr="00070FEE" w:rsidRDefault="00437A9A" w:rsidP="00746A04">
      <w:pPr>
        <w:spacing w:after="10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7B288D" w:rsidRPr="00070FEE">
        <w:rPr>
          <w:rFonts w:ascii="Times New Roman" w:hAnsi="Times New Roman" w:cs="Times New Roman"/>
          <w:sz w:val="24"/>
          <w:szCs w:val="24"/>
          <w:lang w:val="en-US"/>
        </w:rPr>
        <w:t xml:space="preserve">ontová síla, </w:t>
      </w:r>
      <w:r w:rsidR="007B288D" w:rsidRPr="00070FEE">
        <w:rPr>
          <w:rFonts w:ascii="Times New Roman" w:hAnsi="Times New Roman" w:cs="Times New Roman"/>
          <w:sz w:val="24"/>
          <w:szCs w:val="24"/>
        </w:rPr>
        <w:t xml:space="preserve">Debye-Hückelův zákon. Poloreakce, typy elektrod. Rozepsání reakce, zápis reakčního kvocientu poloreakcí. Druhy a zápis článků. Elektromotorická síla </w:t>
      </w:r>
      <w:r w:rsidR="007B288D" w:rsidRPr="00070FEE">
        <w:rPr>
          <w:rFonts w:ascii="Times New Roman" w:hAnsi="Times New Roman" w:cs="Times New Roman"/>
          <w:i/>
          <w:sz w:val="24"/>
          <w:szCs w:val="24"/>
        </w:rPr>
        <w:t>E</w:t>
      </w:r>
      <w:r w:rsidR="007B288D" w:rsidRPr="00070FEE">
        <w:rPr>
          <w:rFonts w:ascii="Times New Roman" w:hAnsi="Times New Roman" w:cs="Times New Roman"/>
          <w:sz w:val="24"/>
          <w:szCs w:val="24"/>
        </w:rPr>
        <w:t xml:space="preserve"> a vztah k </w:t>
      </w:r>
      <w:r w:rsidR="007B288D" w:rsidRPr="00070FEE">
        <w:rPr>
          <w:rFonts w:ascii="Symbol" w:hAnsi="Symbol" w:cs="Times New Roman"/>
          <w:i/>
          <w:sz w:val="24"/>
          <w:szCs w:val="24"/>
        </w:rPr>
        <w:t></w:t>
      </w:r>
      <w:r w:rsidR="007B288D" w:rsidRPr="00070FEE">
        <w:rPr>
          <w:rFonts w:ascii="Times New Roman" w:hAnsi="Times New Roman" w:cs="Times New Roman"/>
          <w:i/>
          <w:sz w:val="24"/>
          <w:szCs w:val="24"/>
          <w:vertAlign w:val="subscript"/>
        </w:rPr>
        <w:t>r</w:t>
      </w:r>
      <w:r w:rsidR="007B288D" w:rsidRPr="00070FEE">
        <w:rPr>
          <w:rFonts w:ascii="Times New Roman" w:hAnsi="Times New Roman" w:cs="Times New Roman"/>
          <w:i/>
          <w:sz w:val="24"/>
          <w:szCs w:val="24"/>
        </w:rPr>
        <w:t>G</w:t>
      </w:r>
      <w:r w:rsidR="007B288D" w:rsidRPr="00070FEE">
        <w:rPr>
          <w:rFonts w:ascii="Times New Roman" w:hAnsi="Times New Roman" w:cs="Times New Roman"/>
          <w:sz w:val="24"/>
          <w:szCs w:val="24"/>
        </w:rPr>
        <w:t xml:space="preserve">. Nernstova rovnice, standardní článkový potenciál </w:t>
      </w:r>
      <w:r w:rsidR="007B288D" w:rsidRPr="00534992">
        <w:rPr>
          <w:rFonts w:ascii="Times New Roman" w:hAnsi="Times New Roman" w:cs="Times New Roman"/>
          <w:i/>
          <w:sz w:val="24"/>
          <w:szCs w:val="24"/>
        </w:rPr>
        <w:t>E</w:t>
      </w:r>
      <w:r w:rsidR="007B288D" w:rsidRPr="00070FE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7B288D" w:rsidRPr="00070FEE">
        <w:rPr>
          <w:rFonts w:ascii="Times New Roman" w:hAnsi="Times New Roman" w:cs="Times New Roman"/>
          <w:sz w:val="24"/>
          <w:szCs w:val="24"/>
        </w:rPr>
        <w:t xml:space="preserve">. Články v rovnováze: výpočet </w:t>
      </w:r>
      <w:r w:rsidR="007B288D" w:rsidRPr="00070FEE">
        <w:rPr>
          <w:rFonts w:ascii="Times New Roman" w:hAnsi="Times New Roman" w:cs="Times New Roman"/>
          <w:i/>
          <w:sz w:val="24"/>
          <w:szCs w:val="24"/>
        </w:rPr>
        <w:t>K</w:t>
      </w:r>
      <w:r w:rsidR="007B288D" w:rsidRPr="00070FEE">
        <w:rPr>
          <w:rFonts w:ascii="Times New Roman" w:hAnsi="Times New Roman" w:cs="Times New Roman"/>
          <w:sz w:val="24"/>
          <w:szCs w:val="24"/>
        </w:rPr>
        <w:t xml:space="preserve"> z </w:t>
      </w:r>
      <w:r w:rsidR="007B288D" w:rsidRPr="00534992">
        <w:rPr>
          <w:rFonts w:ascii="Times New Roman" w:hAnsi="Times New Roman" w:cs="Times New Roman"/>
          <w:i/>
          <w:sz w:val="24"/>
          <w:szCs w:val="24"/>
        </w:rPr>
        <w:t>E</w:t>
      </w:r>
      <w:r w:rsidR="007B288D" w:rsidRPr="00070FE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7B288D" w:rsidRPr="00070FEE">
        <w:rPr>
          <w:rFonts w:ascii="Times New Roman" w:hAnsi="Times New Roman" w:cs="Times New Roman"/>
          <w:sz w:val="24"/>
          <w:szCs w:val="24"/>
        </w:rPr>
        <w:t xml:space="preserve"> a výpočet </w:t>
      </w:r>
      <w:r w:rsidR="007B288D" w:rsidRPr="00534992">
        <w:rPr>
          <w:rFonts w:ascii="Times New Roman" w:hAnsi="Times New Roman" w:cs="Times New Roman"/>
          <w:i/>
          <w:sz w:val="24"/>
          <w:szCs w:val="24"/>
        </w:rPr>
        <w:t>E</w:t>
      </w:r>
      <w:r w:rsidR="007B288D" w:rsidRPr="00070FE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7B288D" w:rsidRPr="00070FEE">
        <w:rPr>
          <w:rFonts w:ascii="Times New Roman" w:hAnsi="Times New Roman" w:cs="Times New Roman"/>
          <w:sz w:val="24"/>
          <w:szCs w:val="24"/>
        </w:rPr>
        <w:t xml:space="preserve"> pomocí dvou jiných standardních potenciálů. </w:t>
      </w:r>
    </w:p>
    <w:p w:rsidR="007B288D" w:rsidRPr="001E518D" w:rsidRDefault="007B288D" w:rsidP="007B288D">
      <w:pPr>
        <w:pStyle w:val="ListParagraph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288D" w:rsidRPr="001E5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767"/>
    <w:multiLevelType w:val="hybridMultilevel"/>
    <w:tmpl w:val="88522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C7935"/>
    <w:multiLevelType w:val="hybridMultilevel"/>
    <w:tmpl w:val="8870A954"/>
    <w:lvl w:ilvl="0" w:tplc="37C04F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C395E37"/>
    <w:multiLevelType w:val="multilevel"/>
    <w:tmpl w:val="A12CB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CB84F3B"/>
    <w:multiLevelType w:val="hybridMultilevel"/>
    <w:tmpl w:val="2400712C"/>
    <w:lvl w:ilvl="0" w:tplc="3DCC2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2370"/>
    <w:multiLevelType w:val="multilevel"/>
    <w:tmpl w:val="235A90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4941939"/>
    <w:multiLevelType w:val="hybridMultilevel"/>
    <w:tmpl w:val="E066696A"/>
    <w:lvl w:ilvl="0" w:tplc="C5CE2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07BC3"/>
    <w:multiLevelType w:val="hybridMultilevel"/>
    <w:tmpl w:val="C18E0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479E7"/>
    <w:multiLevelType w:val="multilevel"/>
    <w:tmpl w:val="C8701F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75481F8F"/>
    <w:multiLevelType w:val="multilevel"/>
    <w:tmpl w:val="384AD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75C6997"/>
    <w:multiLevelType w:val="multilevel"/>
    <w:tmpl w:val="305C80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78E42872"/>
    <w:multiLevelType w:val="multilevel"/>
    <w:tmpl w:val="C742D03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&gt;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&gt;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&gt;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&gt;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&gt;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&gt;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&gt;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&gt;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5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minik">
    <w15:presenceInfo w15:providerId="None" w15:userId="Domi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8B"/>
    <w:rsid w:val="0001672D"/>
    <w:rsid w:val="000177E8"/>
    <w:rsid w:val="00025908"/>
    <w:rsid w:val="00030BA9"/>
    <w:rsid w:val="000371EC"/>
    <w:rsid w:val="00050C92"/>
    <w:rsid w:val="00052C2E"/>
    <w:rsid w:val="0005407B"/>
    <w:rsid w:val="00070FEE"/>
    <w:rsid w:val="000C3B98"/>
    <w:rsid w:val="000F18B3"/>
    <w:rsid w:val="000F4B18"/>
    <w:rsid w:val="000F5F5C"/>
    <w:rsid w:val="00115FC7"/>
    <w:rsid w:val="0012144F"/>
    <w:rsid w:val="00130BCB"/>
    <w:rsid w:val="001316E4"/>
    <w:rsid w:val="0014051B"/>
    <w:rsid w:val="00151328"/>
    <w:rsid w:val="001579A7"/>
    <w:rsid w:val="00176B5E"/>
    <w:rsid w:val="001A01A4"/>
    <w:rsid w:val="001A1A1E"/>
    <w:rsid w:val="001D3526"/>
    <w:rsid w:val="001D45A7"/>
    <w:rsid w:val="001D4D75"/>
    <w:rsid w:val="001D627A"/>
    <w:rsid w:val="001E518D"/>
    <w:rsid w:val="001F1652"/>
    <w:rsid w:val="002035F3"/>
    <w:rsid w:val="0021606A"/>
    <w:rsid w:val="002212D1"/>
    <w:rsid w:val="0025129B"/>
    <w:rsid w:val="002538F2"/>
    <w:rsid w:val="00272827"/>
    <w:rsid w:val="0028427E"/>
    <w:rsid w:val="00293D8B"/>
    <w:rsid w:val="002944C9"/>
    <w:rsid w:val="002A3939"/>
    <w:rsid w:val="002B2914"/>
    <w:rsid w:val="002C74CA"/>
    <w:rsid w:val="002E0967"/>
    <w:rsid w:val="002F449E"/>
    <w:rsid w:val="003121DC"/>
    <w:rsid w:val="00321DB0"/>
    <w:rsid w:val="00324761"/>
    <w:rsid w:val="00360B57"/>
    <w:rsid w:val="003671E9"/>
    <w:rsid w:val="003A2FAC"/>
    <w:rsid w:val="003A7AB0"/>
    <w:rsid w:val="003B4112"/>
    <w:rsid w:val="003D0481"/>
    <w:rsid w:val="003D22BB"/>
    <w:rsid w:val="003D553B"/>
    <w:rsid w:val="003E2CC0"/>
    <w:rsid w:val="003E48A1"/>
    <w:rsid w:val="00416DC3"/>
    <w:rsid w:val="00417077"/>
    <w:rsid w:val="00417E71"/>
    <w:rsid w:val="0043639A"/>
    <w:rsid w:val="00437A9A"/>
    <w:rsid w:val="00460835"/>
    <w:rsid w:val="004D20D9"/>
    <w:rsid w:val="004D2A3B"/>
    <w:rsid w:val="004D42CB"/>
    <w:rsid w:val="004E23BE"/>
    <w:rsid w:val="004E66B1"/>
    <w:rsid w:val="004F4E24"/>
    <w:rsid w:val="0051739C"/>
    <w:rsid w:val="00517C6D"/>
    <w:rsid w:val="00534992"/>
    <w:rsid w:val="00551D1B"/>
    <w:rsid w:val="00560E16"/>
    <w:rsid w:val="00580945"/>
    <w:rsid w:val="00587AA6"/>
    <w:rsid w:val="005B37CA"/>
    <w:rsid w:val="005B546E"/>
    <w:rsid w:val="005C7083"/>
    <w:rsid w:val="005E419A"/>
    <w:rsid w:val="005E6BB7"/>
    <w:rsid w:val="005F0CD6"/>
    <w:rsid w:val="00603867"/>
    <w:rsid w:val="0061153E"/>
    <w:rsid w:val="00614720"/>
    <w:rsid w:val="00615920"/>
    <w:rsid w:val="0061776B"/>
    <w:rsid w:val="006518ED"/>
    <w:rsid w:val="0067644E"/>
    <w:rsid w:val="00691932"/>
    <w:rsid w:val="00692FAC"/>
    <w:rsid w:val="006A3BF2"/>
    <w:rsid w:val="006B47D6"/>
    <w:rsid w:val="006C23A4"/>
    <w:rsid w:val="006C7DD6"/>
    <w:rsid w:val="006D450F"/>
    <w:rsid w:val="007114EE"/>
    <w:rsid w:val="00715BE8"/>
    <w:rsid w:val="007201AA"/>
    <w:rsid w:val="00744609"/>
    <w:rsid w:val="00746A04"/>
    <w:rsid w:val="007553B5"/>
    <w:rsid w:val="00757C35"/>
    <w:rsid w:val="007645D0"/>
    <w:rsid w:val="007665C8"/>
    <w:rsid w:val="00777292"/>
    <w:rsid w:val="00793EB3"/>
    <w:rsid w:val="00796146"/>
    <w:rsid w:val="007A034E"/>
    <w:rsid w:val="007A19C7"/>
    <w:rsid w:val="007A3D95"/>
    <w:rsid w:val="007B288D"/>
    <w:rsid w:val="007B49F0"/>
    <w:rsid w:val="007B4EEF"/>
    <w:rsid w:val="007C513F"/>
    <w:rsid w:val="007D118D"/>
    <w:rsid w:val="007E56EC"/>
    <w:rsid w:val="007F3187"/>
    <w:rsid w:val="00804C1E"/>
    <w:rsid w:val="00813C88"/>
    <w:rsid w:val="00814319"/>
    <w:rsid w:val="00835A0B"/>
    <w:rsid w:val="008404CE"/>
    <w:rsid w:val="00843DA6"/>
    <w:rsid w:val="00851F8E"/>
    <w:rsid w:val="0085285E"/>
    <w:rsid w:val="00856A2B"/>
    <w:rsid w:val="008732C8"/>
    <w:rsid w:val="00880D55"/>
    <w:rsid w:val="008869BC"/>
    <w:rsid w:val="008924EB"/>
    <w:rsid w:val="008A3608"/>
    <w:rsid w:val="008C6549"/>
    <w:rsid w:val="008D1B87"/>
    <w:rsid w:val="008D296F"/>
    <w:rsid w:val="008D343A"/>
    <w:rsid w:val="008F2354"/>
    <w:rsid w:val="0092195D"/>
    <w:rsid w:val="0093198B"/>
    <w:rsid w:val="009359D1"/>
    <w:rsid w:val="00956473"/>
    <w:rsid w:val="00983A74"/>
    <w:rsid w:val="009856FA"/>
    <w:rsid w:val="009B390E"/>
    <w:rsid w:val="009C0EEF"/>
    <w:rsid w:val="009D1EE6"/>
    <w:rsid w:val="009F44A4"/>
    <w:rsid w:val="009F50C9"/>
    <w:rsid w:val="00A2610C"/>
    <w:rsid w:val="00A278B3"/>
    <w:rsid w:val="00A75B86"/>
    <w:rsid w:val="00A82F9F"/>
    <w:rsid w:val="00AB329C"/>
    <w:rsid w:val="00AC3B01"/>
    <w:rsid w:val="00AE0440"/>
    <w:rsid w:val="00AE18BD"/>
    <w:rsid w:val="00B14B70"/>
    <w:rsid w:val="00B16671"/>
    <w:rsid w:val="00B35B08"/>
    <w:rsid w:val="00B55F38"/>
    <w:rsid w:val="00B62A87"/>
    <w:rsid w:val="00B94B72"/>
    <w:rsid w:val="00B951B7"/>
    <w:rsid w:val="00BB5331"/>
    <w:rsid w:val="00BE02B9"/>
    <w:rsid w:val="00BF470D"/>
    <w:rsid w:val="00BF5449"/>
    <w:rsid w:val="00C14326"/>
    <w:rsid w:val="00C43815"/>
    <w:rsid w:val="00C4400D"/>
    <w:rsid w:val="00C62C17"/>
    <w:rsid w:val="00C86695"/>
    <w:rsid w:val="00C90694"/>
    <w:rsid w:val="00CA12D6"/>
    <w:rsid w:val="00CA30B8"/>
    <w:rsid w:val="00CE4963"/>
    <w:rsid w:val="00CF3088"/>
    <w:rsid w:val="00CF6CD1"/>
    <w:rsid w:val="00D0585C"/>
    <w:rsid w:val="00D14E7F"/>
    <w:rsid w:val="00D24213"/>
    <w:rsid w:val="00D27D58"/>
    <w:rsid w:val="00D31DAE"/>
    <w:rsid w:val="00D344DE"/>
    <w:rsid w:val="00D458D8"/>
    <w:rsid w:val="00D640CA"/>
    <w:rsid w:val="00D659D3"/>
    <w:rsid w:val="00D66F99"/>
    <w:rsid w:val="00D675AA"/>
    <w:rsid w:val="00D7160B"/>
    <w:rsid w:val="00D86692"/>
    <w:rsid w:val="00DA7EBF"/>
    <w:rsid w:val="00DB1107"/>
    <w:rsid w:val="00DE3210"/>
    <w:rsid w:val="00DE6CCD"/>
    <w:rsid w:val="00DF7735"/>
    <w:rsid w:val="00E221DC"/>
    <w:rsid w:val="00E323CE"/>
    <w:rsid w:val="00E476CF"/>
    <w:rsid w:val="00E52626"/>
    <w:rsid w:val="00E52F90"/>
    <w:rsid w:val="00E7555F"/>
    <w:rsid w:val="00E916FF"/>
    <w:rsid w:val="00EA1611"/>
    <w:rsid w:val="00EB4BB7"/>
    <w:rsid w:val="00EC3806"/>
    <w:rsid w:val="00EF206C"/>
    <w:rsid w:val="00EF6FF0"/>
    <w:rsid w:val="00F12AB0"/>
    <w:rsid w:val="00F267F1"/>
    <w:rsid w:val="00F348F9"/>
    <w:rsid w:val="00F36E13"/>
    <w:rsid w:val="00F40ED5"/>
    <w:rsid w:val="00F42EB9"/>
    <w:rsid w:val="00F51A5E"/>
    <w:rsid w:val="00F6207B"/>
    <w:rsid w:val="00F6404A"/>
    <w:rsid w:val="00F65FFB"/>
    <w:rsid w:val="00F75732"/>
    <w:rsid w:val="00F81996"/>
    <w:rsid w:val="00F9461C"/>
    <w:rsid w:val="00F9519A"/>
    <w:rsid w:val="00FA089E"/>
    <w:rsid w:val="00FB0F28"/>
    <w:rsid w:val="00FB5D50"/>
    <w:rsid w:val="00FC5FB0"/>
    <w:rsid w:val="00FD67F4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8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8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2</cp:revision>
  <cp:lastPrinted>2017-02-13T14:07:00Z</cp:lastPrinted>
  <dcterms:created xsi:type="dcterms:W3CDTF">2017-02-19T22:15:00Z</dcterms:created>
  <dcterms:modified xsi:type="dcterms:W3CDTF">2017-02-19T22:15:00Z</dcterms:modified>
</cp:coreProperties>
</file>