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DB" w:rsidRPr="001F4EB7" w:rsidRDefault="000107DB" w:rsidP="000107DB">
      <w:pPr>
        <w:spacing w:line="240" w:lineRule="auto"/>
        <w:ind w:left="1416" w:firstLine="708"/>
        <w:jc w:val="both"/>
        <w:rPr>
          <w:b/>
          <w:i/>
          <w:lang w:val="en-GB"/>
        </w:rPr>
      </w:pPr>
      <w:r w:rsidRPr="001F4EB7">
        <w:rPr>
          <w:b/>
          <w:i/>
          <w:lang w:val="en-GB"/>
        </w:rPr>
        <w:t>MUSIC TO YOUR EARS (sound and hearing)</w:t>
      </w:r>
      <w:r>
        <w:rPr>
          <w:b/>
          <w:i/>
          <w:lang w:val="en-GB"/>
        </w:rPr>
        <w:t>- Ss</w:t>
      </w:r>
    </w:p>
    <w:p w:rsidR="000107DB" w:rsidRPr="001F4EB7" w:rsidRDefault="000107DB" w:rsidP="000107DB">
      <w:pPr>
        <w:spacing w:line="240" w:lineRule="auto"/>
        <w:ind w:left="1416" w:firstLine="708"/>
        <w:jc w:val="both"/>
        <w:rPr>
          <w:b/>
          <w:i/>
          <w:lang w:val="en-GB"/>
        </w:rPr>
      </w:pPr>
    </w:p>
    <w:p w:rsidR="000107DB" w:rsidRPr="000107DB" w:rsidRDefault="000107DB" w:rsidP="000107DB">
      <w:pPr>
        <w:pStyle w:val="Odstavecseseznamem"/>
        <w:numPr>
          <w:ilvl w:val="0"/>
          <w:numId w:val="1"/>
        </w:numPr>
        <w:rPr>
          <w:b/>
          <w:lang w:val="en-GB"/>
        </w:rPr>
      </w:pPr>
      <w:r w:rsidRPr="000107DB">
        <w:rPr>
          <w:b/>
          <w:lang w:val="en-GB"/>
        </w:rPr>
        <w:t>Look at the idiomatic phrases below and decide which one suits each sentence best.</w:t>
      </w:r>
    </w:p>
    <w:p w:rsidR="000107DB" w:rsidRPr="001F4EB7" w:rsidRDefault="000107DB" w:rsidP="000107DB">
      <w:pPr>
        <w:pStyle w:val="Odstavecseseznamem"/>
        <w:ind w:left="1080"/>
        <w:rPr>
          <w:lang w:val="en-GB"/>
        </w:rPr>
      </w:pPr>
    </w:p>
    <w:p w:rsidR="000107DB" w:rsidRPr="000107DB" w:rsidRDefault="000107DB" w:rsidP="000107DB">
      <w:pPr>
        <w:pStyle w:val="Odstavecseseznamem"/>
        <w:ind w:left="1080"/>
        <w:rPr>
          <w:i/>
          <w:lang w:val="en-GB"/>
        </w:rPr>
      </w:pPr>
      <w:r w:rsidRPr="000107DB">
        <w:rPr>
          <w:i/>
          <w:lang w:val="en-GB"/>
        </w:rPr>
        <w:t>to face the music</w:t>
      </w:r>
      <w:r w:rsidRPr="000107DB">
        <w:rPr>
          <w:i/>
          <w:lang w:val="en-GB"/>
        </w:rPr>
        <w:tab/>
        <w:t>it rings a bell</w:t>
      </w:r>
      <w:r w:rsidRPr="000107DB">
        <w:rPr>
          <w:i/>
          <w:lang w:val="en-GB"/>
        </w:rPr>
        <w:tab/>
        <w:t>safe and sound</w:t>
      </w:r>
      <w:r w:rsidRPr="000107DB">
        <w:rPr>
          <w:i/>
          <w:lang w:val="en-GB"/>
        </w:rPr>
        <w:tab/>
        <w:t xml:space="preserve">         to jazz up       play it by ear</w:t>
      </w:r>
    </w:p>
    <w:p w:rsidR="000107DB" w:rsidRPr="000107DB" w:rsidRDefault="000107DB" w:rsidP="000107DB">
      <w:pPr>
        <w:pStyle w:val="Odstavecseseznamem"/>
        <w:ind w:left="1080"/>
        <w:rPr>
          <w:i/>
          <w:lang w:val="en-GB"/>
        </w:rPr>
      </w:pPr>
    </w:p>
    <w:p w:rsidR="000107DB" w:rsidRPr="001F4EB7" w:rsidRDefault="000107DB" w:rsidP="000107DB">
      <w:pPr>
        <w:pStyle w:val="Odstavecseseznamem"/>
        <w:numPr>
          <w:ilvl w:val="0"/>
          <w:numId w:val="3"/>
        </w:numPr>
        <w:rPr>
          <w:lang w:val="en-GB"/>
        </w:rPr>
      </w:pPr>
      <w:r w:rsidRPr="001F4EB7">
        <w:rPr>
          <w:lang w:val="en-GB"/>
        </w:rPr>
        <w:t>You didn’t spend much time studying, now you have to _________________ and re-take your exams.</w:t>
      </w:r>
    </w:p>
    <w:p w:rsidR="000107DB" w:rsidRPr="001F4EB7" w:rsidRDefault="000107DB" w:rsidP="000107DB">
      <w:pPr>
        <w:pStyle w:val="Odstavecseseznamem"/>
        <w:numPr>
          <w:ilvl w:val="0"/>
          <w:numId w:val="3"/>
        </w:numPr>
        <w:rPr>
          <w:lang w:val="en-GB"/>
        </w:rPr>
      </w:pPr>
      <w:r w:rsidRPr="001F4EB7">
        <w:rPr>
          <w:lang w:val="en-GB"/>
        </w:rPr>
        <w:t>This theory ________________, but I don’t know how to explain it.</w:t>
      </w:r>
    </w:p>
    <w:p w:rsidR="000107DB" w:rsidRPr="001F4EB7" w:rsidRDefault="000107DB" w:rsidP="000107DB">
      <w:pPr>
        <w:pStyle w:val="Odstavecseseznamem"/>
        <w:numPr>
          <w:ilvl w:val="0"/>
          <w:numId w:val="3"/>
        </w:numPr>
        <w:rPr>
          <w:lang w:val="en-GB"/>
        </w:rPr>
      </w:pPr>
      <w:r w:rsidRPr="001F4EB7">
        <w:rPr>
          <w:lang w:val="en-GB"/>
        </w:rPr>
        <w:t>He never prepared his presentations. He always ______________.</w:t>
      </w:r>
    </w:p>
    <w:p w:rsidR="000107DB" w:rsidRPr="001F4EB7" w:rsidRDefault="000107DB" w:rsidP="000107DB">
      <w:pPr>
        <w:pStyle w:val="Odstavecseseznamem"/>
        <w:numPr>
          <w:ilvl w:val="0"/>
          <w:numId w:val="3"/>
        </w:numPr>
        <w:rPr>
          <w:lang w:val="en-GB"/>
        </w:rPr>
      </w:pPr>
      <w:r w:rsidRPr="001F4EB7">
        <w:rPr>
          <w:lang w:val="en-GB"/>
        </w:rPr>
        <w:t>Try to ______________ your essay with some analytical insights rather than simply sum up everything you’ve read.</w:t>
      </w:r>
    </w:p>
    <w:p w:rsidR="000107DB" w:rsidRPr="001F4EB7" w:rsidRDefault="000107DB" w:rsidP="000107DB">
      <w:pPr>
        <w:pStyle w:val="Odstavecseseznamem"/>
        <w:ind w:left="1080"/>
        <w:rPr>
          <w:lang w:val="en-GB"/>
        </w:rPr>
      </w:pPr>
    </w:p>
    <w:p w:rsidR="000107DB" w:rsidRPr="001F4EB7" w:rsidRDefault="000107DB" w:rsidP="000107DB">
      <w:pPr>
        <w:pStyle w:val="Odstavecseseznamem"/>
        <w:ind w:left="1080"/>
        <w:rPr>
          <w:lang w:val="en-GB"/>
        </w:rPr>
      </w:pPr>
    </w:p>
    <w:p w:rsidR="000107DB" w:rsidRPr="000107DB" w:rsidRDefault="000107DB" w:rsidP="000107DB">
      <w:pPr>
        <w:pStyle w:val="Odstavecseseznamem"/>
        <w:numPr>
          <w:ilvl w:val="0"/>
          <w:numId w:val="1"/>
        </w:numPr>
        <w:rPr>
          <w:b/>
          <w:lang w:val="en-GB"/>
        </w:rPr>
      </w:pPr>
      <w:r w:rsidRPr="000107DB">
        <w:rPr>
          <w:b/>
          <w:lang w:val="en-GB"/>
        </w:rPr>
        <w:t>Read the description of how our ears work and label the picture</w:t>
      </w:r>
      <w:r>
        <w:rPr>
          <w:b/>
          <w:lang w:val="en-GB"/>
        </w:rPr>
        <w:t>.</w:t>
      </w:r>
    </w:p>
    <w:p w:rsidR="000107DB" w:rsidRPr="000107DB" w:rsidRDefault="000107DB" w:rsidP="000107DB">
      <w:pPr>
        <w:pStyle w:val="Normlnweb"/>
        <w:spacing w:after="0"/>
        <w:rPr>
          <w:color w:val="2E2E2E"/>
          <w:lang w:val="en-GB"/>
        </w:rPr>
      </w:pPr>
      <w:r w:rsidRPr="000107DB">
        <w:rPr>
          <w:color w:val="2E2E2E"/>
          <w:lang w:val="en-GB"/>
        </w:rPr>
        <w:t>The three parts of the ear anatomy are the outer ear, the middle ear and the inner ear. The inner ear is also called the cochlea. (‘Cochlea’ means ‘snail’ in Latin; the cochlea gets its name from its distinctive coiled up shape.)</w:t>
      </w:r>
    </w:p>
    <w:p w:rsidR="000107DB" w:rsidRPr="000107DB" w:rsidRDefault="000107DB" w:rsidP="000107DB">
      <w:pPr>
        <w:pStyle w:val="Normlnweb"/>
        <w:spacing w:after="0"/>
        <w:rPr>
          <w:color w:val="2E2E2E"/>
          <w:lang w:val="en-GB"/>
        </w:rPr>
      </w:pPr>
      <w:r w:rsidRPr="000107DB">
        <w:rPr>
          <w:color w:val="2E2E2E"/>
          <w:lang w:val="en-GB"/>
        </w:rPr>
        <w:t xml:space="preserve">The </w:t>
      </w:r>
      <w:r w:rsidRPr="000107DB">
        <w:rPr>
          <w:rStyle w:val="Siln"/>
          <w:rFonts w:ascii="Times New Roman" w:hAnsi="Times New Roman"/>
          <w:color w:val="2E2E2E"/>
          <w:lang w:val="en-GB"/>
        </w:rPr>
        <w:t>outer ear</w:t>
      </w:r>
      <w:r w:rsidRPr="000107DB">
        <w:rPr>
          <w:color w:val="2E2E2E"/>
          <w:lang w:val="en-GB"/>
        </w:rPr>
        <w:t xml:space="preserve"> consists of the pinna, ear canal and eardrum.</w:t>
      </w:r>
      <w:r w:rsidRPr="000107DB">
        <w:rPr>
          <w:color w:val="2E2E2E"/>
          <w:lang w:val="en-GB"/>
        </w:rPr>
        <w:br/>
        <w:t xml:space="preserve">The </w:t>
      </w:r>
      <w:r w:rsidRPr="000107DB">
        <w:rPr>
          <w:rStyle w:val="Siln"/>
          <w:rFonts w:ascii="Times New Roman" w:hAnsi="Times New Roman"/>
          <w:color w:val="2E2E2E"/>
          <w:lang w:val="en-GB"/>
        </w:rPr>
        <w:t>middle ear</w:t>
      </w:r>
      <w:r w:rsidRPr="000107DB">
        <w:rPr>
          <w:color w:val="2E2E2E"/>
          <w:lang w:val="en-GB"/>
        </w:rPr>
        <w:t xml:space="preserve"> consists of the malleus (hammer), incus (anvil) and stapes (stirrup).</w:t>
      </w:r>
      <w:r w:rsidRPr="000107DB">
        <w:rPr>
          <w:color w:val="2E2E2E"/>
          <w:lang w:val="en-GB"/>
        </w:rPr>
        <w:br/>
        <w:t xml:space="preserve">The </w:t>
      </w:r>
      <w:r w:rsidRPr="000107DB">
        <w:rPr>
          <w:rStyle w:val="Siln"/>
          <w:rFonts w:ascii="Times New Roman" w:hAnsi="Times New Roman"/>
          <w:color w:val="2E2E2E"/>
          <w:lang w:val="en-GB"/>
        </w:rPr>
        <w:t>inner ear</w:t>
      </w:r>
      <w:r w:rsidRPr="000107DB">
        <w:rPr>
          <w:color w:val="2E2E2E"/>
          <w:lang w:val="en-GB"/>
        </w:rPr>
        <w:t xml:space="preserve"> consists of the cochlea, the auditory (hearing) nerve and the brain.</w:t>
      </w:r>
      <w:r w:rsidRPr="000107DB">
        <w:rPr>
          <w:color w:val="2E2E2E"/>
          <w:lang w:val="en-GB"/>
        </w:rPr>
        <w:br/>
        <w:t>Sound waves enter the ear canal and make the ear drum vibrate. This action moves the tiny chain of bones (ossicles – malleus, incus, stapes) in the middle ear. The last bone in this chain ‘knocks’ on the membrane window of the cochlea and makes the fluid in the cochlea move. The fluid movement then triggers a response in the hearing nerve.</w:t>
      </w:r>
    </w:p>
    <w:p w:rsidR="000107DB" w:rsidRPr="001F4EB7" w:rsidRDefault="000107DB" w:rsidP="000107DB">
      <w:pPr>
        <w:pStyle w:val="Normlnweb"/>
        <w:rPr>
          <w:rFonts w:ascii="Arial" w:hAnsi="Arial" w:cs="Arial"/>
          <w:noProof/>
          <w:color w:val="0000FF"/>
          <w:sz w:val="27"/>
          <w:szCs w:val="27"/>
          <w:lang w:val="en-GB"/>
        </w:rPr>
      </w:pPr>
    </w:p>
    <w:p w:rsidR="000107DB" w:rsidRPr="001F4EB7" w:rsidRDefault="000107DB" w:rsidP="000107DB">
      <w:pPr>
        <w:pStyle w:val="Normlnweb"/>
        <w:jc w:val="center"/>
        <w:rPr>
          <w:rFonts w:ascii="MuseoSansRounded-300" w:hAnsi="MuseoSansRounded-300" w:cs="Helvetica"/>
          <w:color w:val="2E2E2E"/>
          <w:lang w:val="en-GB"/>
        </w:rPr>
      </w:pPr>
      <w:r w:rsidRPr="001F4EB7">
        <w:rPr>
          <w:rFonts w:ascii="Arial" w:hAnsi="Arial" w:cs="Arial"/>
          <w:noProof/>
          <w:color w:val="0000FF"/>
          <w:sz w:val="27"/>
          <w:szCs w:val="27"/>
          <w:lang w:val="en-GB"/>
        </w:rPr>
        <w:drawing>
          <wp:inline distT="0" distB="0" distL="0" distR="0" wp14:anchorId="7EE9357A" wp14:editId="53B592D0">
            <wp:extent cx="3495303" cy="3124200"/>
            <wp:effectExtent l="0" t="0" r="0" b="0"/>
            <wp:docPr id="3" name="Obrázek 3" descr="Výsledek obrázku pro anatomia ucha">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anatomia ucha">
                      <a:hlinkClick r:id="rId5" tgtFrame="&quot;_blank&quo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8155" t="10178" r="8716" b="7389"/>
                    <a:stretch/>
                  </pic:blipFill>
                  <pic:spPr bwMode="auto">
                    <a:xfrm>
                      <a:off x="0" y="0"/>
                      <a:ext cx="3504873" cy="3132754"/>
                    </a:xfrm>
                    <a:prstGeom prst="rect">
                      <a:avLst/>
                    </a:prstGeom>
                    <a:noFill/>
                    <a:ln>
                      <a:noFill/>
                    </a:ln>
                    <a:extLst>
                      <a:ext uri="{53640926-AAD7-44D8-BBD7-CCE9431645EC}">
                        <a14:shadowObscured xmlns:a14="http://schemas.microsoft.com/office/drawing/2010/main"/>
                      </a:ext>
                    </a:extLst>
                  </pic:spPr>
                </pic:pic>
              </a:graphicData>
            </a:graphic>
          </wp:inline>
        </w:drawing>
      </w:r>
    </w:p>
    <w:p w:rsidR="000107DB" w:rsidRPr="000107DB" w:rsidRDefault="000107DB" w:rsidP="000107DB">
      <w:pPr>
        <w:jc w:val="center"/>
        <w:rPr>
          <w:sz w:val="16"/>
          <w:szCs w:val="16"/>
          <w:lang w:val="en-GB"/>
        </w:rPr>
      </w:pPr>
      <w:hyperlink r:id="rId7" w:history="1">
        <w:r w:rsidRPr="000107DB">
          <w:rPr>
            <w:rStyle w:val="Hypertextovodkaz"/>
            <w:sz w:val="16"/>
            <w:szCs w:val="16"/>
            <w:lang w:val="en-GB"/>
          </w:rPr>
          <w:t>http://www.scislowska.pl/08_ryciny_anatomiczne.html</w:t>
        </w:r>
      </w:hyperlink>
      <w:r w:rsidRPr="000107DB">
        <w:rPr>
          <w:sz w:val="16"/>
          <w:szCs w:val="16"/>
          <w:lang w:val="en-GB"/>
        </w:rPr>
        <w:t xml:space="preserve"> visited: 4.2.2017</w:t>
      </w:r>
    </w:p>
    <w:p w:rsidR="000107DB" w:rsidRPr="001F4EB7" w:rsidRDefault="000107DB" w:rsidP="000107DB">
      <w:pPr>
        <w:rPr>
          <w:lang w:val="en-GB"/>
        </w:rPr>
      </w:pPr>
    </w:p>
    <w:p w:rsidR="000107DB" w:rsidRPr="001F4EB7" w:rsidRDefault="000107DB" w:rsidP="000107DB">
      <w:pPr>
        <w:rPr>
          <w:lang w:val="en-GB"/>
        </w:rPr>
      </w:pPr>
    </w:p>
    <w:p w:rsidR="000107DB" w:rsidRDefault="000107DB" w:rsidP="000107DB">
      <w:pPr>
        <w:pStyle w:val="Odstavecseseznamem"/>
        <w:numPr>
          <w:ilvl w:val="0"/>
          <w:numId w:val="1"/>
        </w:numPr>
        <w:rPr>
          <w:b/>
          <w:lang w:val="en-GB"/>
        </w:rPr>
      </w:pPr>
      <w:r w:rsidRPr="000107DB">
        <w:rPr>
          <w:b/>
          <w:lang w:val="en-GB"/>
        </w:rPr>
        <w:t>Match the beginnings of the sentences with their endings.</w:t>
      </w:r>
    </w:p>
    <w:p w:rsidR="000107DB" w:rsidRPr="000107DB" w:rsidRDefault="000107DB" w:rsidP="000107DB">
      <w:pPr>
        <w:pStyle w:val="Odstavecseseznamem"/>
        <w:ind w:left="1080"/>
        <w:rPr>
          <w:b/>
          <w:lang w:val="en-GB"/>
        </w:rPr>
      </w:pPr>
    </w:p>
    <w:tbl>
      <w:tblPr>
        <w:tblStyle w:val="Mkatabulky"/>
        <w:tblW w:w="0" w:type="auto"/>
        <w:tblLook w:val="04A0" w:firstRow="1" w:lastRow="0" w:firstColumn="1" w:lastColumn="0" w:noHBand="0" w:noVBand="1"/>
      </w:tblPr>
      <w:tblGrid>
        <w:gridCol w:w="4531"/>
        <w:gridCol w:w="4531"/>
      </w:tblGrid>
      <w:tr w:rsidR="000107DB" w:rsidRPr="001F4EB7" w:rsidTr="009F0C4C">
        <w:tc>
          <w:tcPr>
            <w:tcW w:w="4531" w:type="dxa"/>
          </w:tcPr>
          <w:p w:rsidR="000107DB" w:rsidRPr="001F4EB7" w:rsidRDefault="000107DB" w:rsidP="000107DB">
            <w:pPr>
              <w:spacing w:line="276" w:lineRule="auto"/>
              <w:rPr>
                <w:lang w:val="en-GB"/>
              </w:rPr>
            </w:pPr>
            <w:r w:rsidRPr="001F4EB7">
              <w:rPr>
                <w:lang w:val="en-GB"/>
              </w:rPr>
              <w:t>Sound waves are longitudinal waves that can</w:t>
            </w:r>
          </w:p>
        </w:tc>
        <w:tc>
          <w:tcPr>
            <w:tcW w:w="4531" w:type="dxa"/>
          </w:tcPr>
          <w:p w:rsidR="000107DB" w:rsidRPr="001F4EB7" w:rsidRDefault="000107DB" w:rsidP="000107DB">
            <w:pPr>
              <w:spacing w:line="276" w:lineRule="auto"/>
              <w:rPr>
                <w:lang w:val="en-GB"/>
              </w:rPr>
            </w:pPr>
            <w:r w:rsidRPr="001F4EB7">
              <w:rPr>
                <w:lang w:val="en-GB"/>
              </w:rPr>
              <w:t>vibrations per second and has units called hertz (Hz).</w:t>
            </w:r>
          </w:p>
        </w:tc>
      </w:tr>
      <w:tr w:rsidR="000107DB" w:rsidRPr="001F4EB7" w:rsidTr="009F0C4C">
        <w:tc>
          <w:tcPr>
            <w:tcW w:w="4531" w:type="dxa"/>
          </w:tcPr>
          <w:p w:rsidR="000107DB" w:rsidRDefault="000107DB" w:rsidP="000107DB">
            <w:pPr>
              <w:spacing w:line="276" w:lineRule="auto"/>
              <w:rPr>
                <w:lang w:val="en-GB"/>
              </w:rPr>
            </w:pPr>
            <w:r w:rsidRPr="001F4EB7">
              <w:rPr>
                <w:lang w:val="en-GB"/>
              </w:rPr>
              <w:t>The loudness and softness of a sound</w:t>
            </w:r>
          </w:p>
          <w:p w:rsidR="000107DB" w:rsidRPr="001F4EB7" w:rsidRDefault="000107DB" w:rsidP="000107DB">
            <w:pPr>
              <w:spacing w:line="276" w:lineRule="auto"/>
              <w:rPr>
                <w:lang w:val="en-GB"/>
              </w:rPr>
            </w:pPr>
          </w:p>
        </w:tc>
        <w:tc>
          <w:tcPr>
            <w:tcW w:w="4531" w:type="dxa"/>
          </w:tcPr>
          <w:p w:rsidR="000107DB" w:rsidRPr="001F4EB7" w:rsidRDefault="000107DB" w:rsidP="000107DB">
            <w:pPr>
              <w:spacing w:line="276" w:lineRule="auto"/>
              <w:rPr>
                <w:lang w:val="en-GB"/>
              </w:rPr>
            </w:pPr>
            <w:r w:rsidRPr="001F4EB7">
              <w:rPr>
                <w:lang w:val="en-GB"/>
              </w:rPr>
              <w:t>is measured in units called decibels (dB).</w:t>
            </w:r>
          </w:p>
        </w:tc>
      </w:tr>
      <w:tr w:rsidR="000107DB" w:rsidRPr="001F4EB7" w:rsidTr="009F0C4C">
        <w:tc>
          <w:tcPr>
            <w:tcW w:w="4531" w:type="dxa"/>
          </w:tcPr>
          <w:p w:rsidR="000107DB" w:rsidRDefault="000107DB" w:rsidP="000107DB">
            <w:pPr>
              <w:spacing w:line="276" w:lineRule="auto"/>
              <w:rPr>
                <w:lang w:val="en-GB"/>
              </w:rPr>
            </w:pPr>
            <w:r w:rsidRPr="001F4EB7">
              <w:rPr>
                <w:lang w:val="en-GB"/>
              </w:rPr>
              <w:t>The loudness of a sound</w:t>
            </w:r>
          </w:p>
          <w:p w:rsidR="000107DB" w:rsidRPr="001F4EB7" w:rsidRDefault="000107DB" w:rsidP="000107DB">
            <w:pPr>
              <w:spacing w:line="276" w:lineRule="auto"/>
              <w:rPr>
                <w:lang w:val="en-GB"/>
              </w:rPr>
            </w:pPr>
          </w:p>
        </w:tc>
        <w:tc>
          <w:tcPr>
            <w:tcW w:w="4531" w:type="dxa"/>
          </w:tcPr>
          <w:p w:rsidR="000107DB" w:rsidRPr="001F4EB7" w:rsidRDefault="000107DB" w:rsidP="000107DB">
            <w:pPr>
              <w:spacing w:line="276" w:lineRule="auto"/>
              <w:rPr>
                <w:lang w:val="en-GB"/>
              </w:rPr>
            </w:pPr>
            <w:r w:rsidRPr="001F4EB7">
              <w:rPr>
                <w:lang w:val="en-GB"/>
              </w:rPr>
              <w:t>depends on its amplitude.</w:t>
            </w:r>
          </w:p>
        </w:tc>
      </w:tr>
      <w:tr w:rsidR="000107DB" w:rsidRPr="001F4EB7" w:rsidTr="009F0C4C">
        <w:tc>
          <w:tcPr>
            <w:tcW w:w="4531" w:type="dxa"/>
          </w:tcPr>
          <w:p w:rsidR="000107DB" w:rsidRDefault="000107DB" w:rsidP="000107DB">
            <w:pPr>
              <w:spacing w:line="276" w:lineRule="auto"/>
              <w:rPr>
                <w:lang w:val="en-GB"/>
              </w:rPr>
            </w:pPr>
            <w:r w:rsidRPr="001F4EB7">
              <w:rPr>
                <w:lang w:val="en-GB"/>
              </w:rPr>
              <w:t>The frequency of a sound is the number of</w:t>
            </w:r>
          </w:p>
          <w:p w:rsidR="000107DB" w:rsidRPr="001F4EB7" w:rsidRDefault="000107DB" w:rsidP="000107DB">
            <w:pPr>
              <w:spacing w:line="276" w:lineRule="auto"/>
              <w:rPr>
                <w:lang w:val="en-GB"/>
              </w:rPr>
            </w:pPr>
          </w:p>
        </w:tc>
        <w:tc>
          <w:tcPr>
            <w:tcW w:w="4531" w:type="dxa"/>
          </w:tcPr>
          <w:p w:rsidR="000107DB" w:rsidRPr="001F4EB7" w:rsidRDefault="000107DB" w:rsidP="000107DB">
            <w:pPr>
              <w:spacing w:line="276" w:lineRule="auto"/>
              <w:rPr>
                <w:lang w:val="en-GB"/>
              </w:rPr>
            </w:pPr>
            <w:r w:rsidRPr="001F4EB7">
              <w:rPr>
                <w:lang w:val="en-GB"/>
              </w:rPr>
              <w:t>the impulse to the brain via the auditory nerve.</w:t>
            </w:r>
          </w:p>
        </w:tc>
      </w:tr>
      <w:tr w:rsidR="000107DB" w:rsidRPr="001F4EB7" w:rsidTr="009F0C4C">
        <w:tc>
          <w:tcPr>
            <w:tcW w:w="4531" w:type="dxa"/>
          </w:tcPr>
          <w:p w:rsidR="000107DB" w:rsidRDefault="000107DB" w:rsidP="000107DB">
            <w:pPr>
              <w:spacing w:line="276" w:lineRule="auto"/>
              <w:rPr>
                <w:lang w:val="en-GB"/>
              </w:rPr>
            </w:pPr>
            <w:r w:rsidRPr="001F4EB7">
              <w:rPr>
                <w:lang w:val="en-GB"/>
              </w:rPr>
              <w:t>Sounds with irregular frequencies</w:t>
            </w:r>
          </w:p>
          <w:p w:rsidR="000107DB" w:rsidRPr="001F4EB7" w:rsidRDefault="000107DB" w:rsidP="000107DB">
            <w:pPr>
              <w:spacing w:line="276" w:lineRule="auto"/>
              <w:rPr>
                <w:lang w:val="en-GB"/>
              </w:rPr>
            </w:pPr>
          </w:p>
        </w:tc>
        <w:tc>
          <w:tcPr>
            <w:tcW w:w="4531" w:type="dxa"/>
          </w:tcPr>
          <w:p w:rsidR="000107DB" w:rsidRPr="001F4EB7" w:rsidRDefault="000107DB" w:rsidP="000107DB">
            <w:pPr>
              <w:spacing w:line="276" w:lineRule="auto"/>
              <w:rPr>
                <w:lang w:val="en-GB"/>
              </w:rPr>
            </w:pPr>
            <w:r w:rsidRPr="001F4EB7">
              <w:rPr>
                <w:lang w:val="en-GB"/>
              </w:rPr>
              <w:t>which could lead to permanent deafness.</w:t>
            </w:r>
          </w:p>
        </w:tc>
      </w:tr>
      <w:tr w:rsidR="000107DB" w:rsidRPr="001F4EB7" w:rsidTr="009F0C4C">
        <w:tc>
          <w:tcPr>
            <w:tcW w:w="4531" w:type="dxa"/>
          </w:tcPr>
          <w:p w:rsidR="000107DB" w:rsidRPr="001F4EB7" w:rsidRDefault="000107DB" w:rsidP="000107DB">
            <w:pPr>
              <w:spacing w:line="276" w:lineRule="auto"/>
              <w:rPr>
                <w:lang w:val="en-GB"/>
              </w:rPr>
            </w:pPr>
            <w:r w:rsidRPr="001F4EB7">
              <w:rPr>
                <w:lang w:val="en-GB"/>
              </w:rPr>
              <w:t>Sound waves are heard when they are transferred</w:t>
            </w:r>
          </w:p>
        </w:tc>
        <w:tc>
          <w:tcPr>
            <w:tcW w:w="4531" w:type="dxa"/>
          </w:tcPr>
          <w:p w:rsidR="000107DB" w:rsidRPr="001F4EB7" w:rsidRDefault="000107DB" w:rsidP="000107DB">
            <w:pPr>
              <w:spacing w:line="276" w:lineRule="auto"/>
              <w:rPr>
                <w:lang w:val="en-GB"/>
              </w:rPr>
            </w:pPr>
            <w:r w:rsidRPr="001F4EB7">
              <w:rPr>
                <w:lang w:val="en-GB"/>
              </w:rPr>
              <w:t>are classified as noise.</w:t>
            </w:r>
          </w:p>
        </w:tc>
      </w:tr>
      <w:tr w:rsidR="000107DB" w:rsidRPr="001F4EB7" w:rsidTr="009F0C4C">
        <w:tc>
          <w:tcPr>
            <w:tcW w:w="4531" w:type="dxa"/>
          </w:tcPr>
          <w:p w:rsidR="000107DB" w:rsidRPr="001F4EB7" w:rsidRDefault="000107DB" w:rsidP="000107DB">
            <w:pPr>
              <w:spacing w:line="276" w:lineRule="auto"/>
              <w:rPr>
                <w:lang w:val="en-GB"/>
              </w:rPr>
            </w:pPr>
            <w:r w:rsidRPr="001F4EB7">
              <w:rPr>
                <w:lang w:val="en-GB"/>
              </w:rPr>
              <w:t>The cochlea contains the sensory cells that transfer</w:t>
            </w:r>
          </w:p>
        </w:tc>
        <w:tc>
          <w:tcPr>
            <w:tcW w:w="4531" w:type="dxa"/>
          </w:tcPr>
          <w:p w:rsidR="000107DB" w:rsidRPr="001F4EB7" w:rsidRDefault="000107DB" w:rsidP="000107DB">
            <w:pPr>
              <w:spacing w:line="276" w:lineRule="auto"/>
              <w:rPr>
                <w:lang w:val="en-GB"/>
              </w:rPr>
            </w:pPr>
            <w:r w:rsidRPr="001F4EB7">
              <w:rPr>
                <w:lang w:val="en-GB"/>
              </w:rPr>
              <w:t>through the structures in the ear to the cochlea.</w:t>
            </w:r>
          </w:p>
        </w:tc>
      </w:tr>
      <w:tr w:rsidR="000107DB" w:rsidRPr="001F4EB7" w:rsidTr="009F0C4C">
        <w:tc>
          <w:tcPr>
            <w:tcW w:w="4531" w:type="dxa"/>
          </w:tcPr>
          <w:p w:rsidR="000107DB" w:rsidRPr="001F4EB7" w:rsidRDefault="000107DB" w:rsidP="000107DB">
            <w:pPr>
              <w:spacing w:line="276" w:lineRule="auto"/>
              <w:rPr>
                <w:lang w:val="en-GB"/>
              </w:rPr>
            </w:pPr>
            <w:r w:rsidRPr="001F4EB7">
              <w:rPr>
                <w:lang w:val="en-GB"/>
              </w:rPr>
              <w:t>Very loud sounds may rupture the eardrum</w:t>
            </w:r>
          </w:p>
        </w:tc>
        <w:tc>
          <w:tcPr>
            <w:tcW w:w="4531" w:type="dxa"/>
          </w:tcPr>
          <w:p w:rsidR="000107DB" w:rsidRPr="001F4EB7" w:rsidRDefault="000107DB" w:rsidP="000107DB">
            <w:pPr>
              <w:spacing w:line="276" w:lineRule="auto"/>
              <w:rPr>
                <w:lang w:val="en-GB"/>
              </w:rPr>
            </w:pPr>
            <w:r w:rsidRPr="001F4EB7">
              <w:rPr>
                <w:lang w:val="en-GB"/>
              </w:rPr>
              <w:t>cause air molecules to compress and rarefy as they pass.</w:t>
            </w:r>
          </w:p>
        </w:tc>
      </w:tr>
    </w:tbl>
    <w:p w:rsidR="000107DB" w:rsidRDefault="000107DB" w:rsidP="000107DB">
      <w:pPr>
        <w:pStyle w:val="Odstavecseseznamem"/>
        <w:ind w:left="1080"/>
        <w:rPr>
          <w:lang w:val="en-GB"/>
        </w:rPr>
      </w:pPr>
    </w:p>
    <w:p w:rsidR="000107DB" w:rsidRDefault="000107DB" w:rsidP="000107DB">
      <w:pPr>
        <w:pStyle w:val="Odstavecseseznamem"/>
        <w:ind w:left="1080"/>
        <w:rPr>
          <w:lang w:val="en-GB"/>
        </w:rPr>
      </w:pPr>
    </w:p>
    <w:p w:rsidR="000107DB" w:rsidRDefault="000107DB" w:rsidP="000107DB">
      <w:pPr>
        <w:pStyle w:val="Odstavecseseznamem"/>
        <w:ind w:left="1080"/>
        <w:rPr>
          <w:lang w:val="en-GB"/>
        </w:rPr>
      </w:pPr>
    </w:p>
    <w:p w:rsidR="000107DB" w:rsidRPr="000107DB" w:rsidRDefault="000107DB" w:rsidP="000107DB">
      <w:pPr>
        <w:pStyle w:val="Odstavecseseznamem"/>
        <w:numPr>
          <w:ilvl w:val="0"/>
          <w:numId w:val="1"/>
        </w:numPr>
        <w:rPr>
          <w:b/>
          <w:lang w:val="en-GB"/>
        </w:rPr>
      </w:pPr>
      <w:r w:rsidRPr="000107DB">
        <w:rPr>
          <w:b/>
          <w:lang w:val="en-GB"/>
        </w:rPr>
        <w:t>Read the text about sound ranges and fill in the gaps with appropriate words (1 or 2 words). Then listen to the recording and check your answers.</w:t>
      </w:r>
    </w:p>
    <w:p w:rsidR="000107DB" w:rsidRPr="001F4EB7" w:rsidRDefault="000107DB" w:rsidP="000107DB">
      <w:pPr>
        <w:rPr>
          <w:lang w:val="en-GB"/>
        </w:rPr>
      </w:pPr>
    </w:p>
    <w:p w:rsidR="000107DB" w:rsidRPr="001F4EB7" w:rsidRDefault="000107DB" w:rsidP="000107DB">
      <w:pPr>
        <w:spacing w:line="276" w:lineRule="auto"/>
        <w:rPr>
          <w:lang w:val="en-GB"/>
        </w:rPr>
      </w:pPr>
      <w:r w:rsidRPr="001F4EB7">
        <w:rPr>
          <w:lang w:val="en-GB"/>
        </w:rPr>
        <w:t xml:space="preserve">Humans are usually able to hear sounds ranging between 20 and </w:t>
      </w:r>
      <w:r w:rsidRPr="000107DB">
        <w:rPr>
          <w:b/>
          <w:lang w:val="en-GB"/>
        </w:rPr>
        <w:t>1.</w:t>
      </w:r>
      <w:r w:rsidRPr="001F4EB7">
        <w:rPr>
          <w:lang w:val="en-GB"/>
        </w:rPr>
        <w:t xml:space="preserve">_________________ Hz. Animals, such as cats, bats and dogs are sensitive to sounds of </w:t>
      </w:r>
      <w:r w:rsidRPr="000107DB">
        <w:rPr>
          <w:b/>
          <w:lang w:val="en-GB"/>
        </w:rPr>
        <w:t>2.</w:t>
      </w:r>
      <w:r w:rsidRPr="001F4EB7">
        <w:rPr>
          <w:lang w:val="en-GB"/>
        </w:rPr>
        <w:t xml:space="preserve">_____________________. Sounds with frequencies exceeding the range normally heard by humans are often referred to as ultrasound. Although we cannot hear it, we have scientific instruments that use ultrasound for a wide range of important </w:t>
      </w:r>
      <w:r w:rsidRPr="000107DB">
        <w:rPr>
          <w:b/>
          <w:lang w:val="en-GB"/>
        </w:rPr>
        <w:t>3.</w:t>
      </w:r>
      <w:r w:rsidRPr="001F4EB7">
        <w:rPr>
          <w:lang w:val="en-GB"/>
        </w:rPr>
        <w:t xml:space="preserve">_______________________. Ultrasound is safer to use than </w:t>
      </w:r>
      <w:r w:rsidRPr="000107DB">
        <w:rPr>
          <w:b/>
          <w:lang w:val="en-GB"/>
        </w:rPr>
        <w:t>4.</w:t>
      </w:r>
      <w:r w:rsidRPr="001F4EB7">
        <w:rPr>
          <w:lang w:val="en-GB"/>
        </w:rPr>
        <w:t xml:space="preserve">_____________________ when trying to “see” inside the body as it does not damage </w:t>
      </w:r>
      <w:r w:rsidRPr="000107DB">
        <w:rPr>
          <w:b/>
          <w:lang w:val="en-GB"/>
        </w:rPr>
        <w:t>5.</w:t>
      </w:r>
      <w:r w:rsidRPr="001F4EB7">
        <w:rPr>
          <w:lang w:val="en-GB"/>
        </w:rPr>
        <w:t xml:space="preserve">_____________________, so we use it for: monitoring the growth </w:t>
      </w:r>
      <w:r w:rsidRPr="000107DB">
        <w:rPr>
          <w:b/>
          <w:lang w:val="en-GB"/>
        </w:rPr>
        <w:t>6.</w:t>
      </w:r>
      <w:r w:rsidRPr="001F4EB7">
        <w:rPr>
          <w:lang w:val="en-GB"/>
        </w:rPr>
        <w:t xml:space="preserve">________________________ of a foetus; detecting </w:t>
      </w:r>
      <w:r w:rsidRPr="000107DB">
        <w:rPr>
          <w:b/>
          <w:lang w:val="en-GB"/>
        </w:rPr>
        <w:t>7.</w:t>
      </w:r>
      <w:r w:rsidRPr="001F4EB7">
        <w:rPr>
          <w:lang w:val="en-GB"/>
        </w:rPr>
        <w:t>_______________________ growth (cancer) in the body; detecting brain damage.</w:t>
      </w:r>
    </w:p>
    <w:p w:rsidR="000107DB" w:rsidRDefault="000107DB" w:rsidP="000107DB">
      <w:pPr>
        <w:spacing w:line="276" w:lineRule="auto"/>
        <w:rPr>
          <w:lang w:val="en-GB"/>
        </w:rPr>
      </w:pPr>
      <w:r w:rsidRPr="001F4EB7">
        <w:rPr>
          <w:lang w:val="en-GB"/>
        </w:rPr>
        <w:t xml:space="preserve">Sounds with frequencies below the normal range heard by humans are very </w:t>
      </w:r>
      <w:r w:rsidRPr="000107DB">
        <w:rPr>
          <w:b/>
          <w:lang w:val="en-GB"/>
        </w:rPr>
        <w:t>8.</w:t>
      </w:r>
      <w:r w:rsidRPr="001F4EB7">
        <w:rPr>
          <w:lang w:val="en-GB"/>
        </w:rPr>
        <w:t xml:space="preserve">___________________ waves and are called infrasound. It is believed that some birds, such as pigeons, use infrasound for </w:t>
      </w:r>
      <w:r w:rsidRPr="000107DB">
        <w:rPr>
          <w:b/>
          <w:lang w:val="en-GB"/>
        </w:rPr>
        <w:t>9.</w:t>
      </w:r>
      <w:r w:rsidRPr="001F4EB7">
        <w:rPr>
          <w:lang w:val="en-GB"/>
        </w:rPr>
        <w:t xml:space="preserve">_______________________. Infrasound has also important uses. For example, it is used to move air around in air conditioners and other </w:t>
      </w:r>
      <w:r w:rsidRPr="000107DB">
        <w:rPr>
          <w:b/>
          <w:lang w:val="en-GB"/>
        </w:rPr>
        <w:t>10.</w:t>
      </w:r>
      <w:r w:rsidRPr="001F4EB7">
        <w:rPr>
          <w:lang w:val="en-GB"/>
        </w:rPr>
        <w:t xml:space="preserve">______________________. At very high intensities, these low frequency sounds may cause </w:t>
      </w:r>
      <w:r w:rsidRPr="000107DB">
        <w:rPr>
          <w:b/>
          <w:lang w:val="en-GB"/>
        </w:rPr>
        <w:t>11.</w:t>
      </w:r>
      <w:r w:rsidRPr="001F4EB7">
        <w:rPr>
          <w:lang w:val="en-GB"/>
        </w:rPr>
        <w:t xml:space="preserve">________________________ to vibrate, which can result in </w:t>
      </w:r>
      <w:r w:rsidRPr="000107DB">
        <w:rPr>
          <w:b/>
          <w:lang w:val="en-GB"/>
        </w:rPr>
        <w:t>12.</w:t>
      </w:r>
      <w:r w:rsidRPr="001F4EB7">
        <w:rPr>
          <w:lang w:val="en-GB"/>
        </w:rPr>
        <w:t>_______________________ such as nausea and internal injury.</w:t>
      </w:r>
    </w:p>
    <w:p w:rsidR="000107DB" w:rsidRDefault="000107DB" w:rsidP="000107DB">
      <w:pPr>
        <w:spacing w:line="276" w:lineRule="auto"/>
        <w:rPr>
          <w:lang w:val="en-GB"/>
        </w:rPr>
      </w:pPr>
    </w:p>
    <w:p w:rsidR="000107DB" w:rsidRDefault="000107DB" w:rsidP="000107DB">
      <w:pPr>
        <w:spacing w:line="276" w:lineRule="auto"/>
        <w:rPr>
          <w:lang w:val="en-GB"/>
        </w:rPr>
      </w:pPr>
    </w:p>
    <w:p w:rsidR="000107DB" w:rsidRPr="000107DB" w:rsidRDefault="000107DB" w:rsidP="000107DB">
      <w:pPr>
        <w:pStyle w:val="Odstavecseseznamem"/>
        <w:numPr>
          <w:ilvl w:val="0"/>
          <w:numId w:val="1"/>
        </w:numPr>
        <w:rPr>
          <w:b/>
          <w:lang w:val="en-GB"/>
        </w:rPr>
      </w:pPr>
      <w:r w:rsidRPr="000107DB">
        <w:rPr>
          <w:b/>
          <w:lang w:val="en-GB"/>
        </w:rPr>
        <w:lastRenderedPageBreak/>
        <w:t>Put the phrases in the correct order to make sentences.</w:t>
      </w:r>
    </w:p>
    <w:p w:rsidR="000107DB" w:rsidRPr="001F4EB7" w:rsidRDefault="000107DB" w:rsidP="000107DB">
      <w:pPr>
        <w:pStyle w:val="Odstavecseseznamem"/>
        <w:ind w:left="1080"/>
        <w:rPr>
          <w:lang w:val="en-GB"/>
        </w:rPr>
      </w:pPr>
    </w:p>
    <w:p w:rsidR="000107DB" w:rsidRPr="001F4EB7" w:rsidRDefault="000107DB" w:rsidP="000107DB">
      <w:pPr>
        <w:pStyle w:val="Odstavecseseznamem"/>
        <w:numPr>
          <w:ilvl w:val="0"/>
          <w:numId w:val="2"/>
        </w:numPr>
        <w:rPr>
          <w:lang w:val="en-GB"/>
        </w:rPr>
      </w:pPr>
      <w:r w:rsidRPr="001F4EB7">
        <w:rPr>
          <w:lang w:val="en-GB"/>
        </w:rPr>
        <w:t>a ruler that</w:t>
      </w:r>
      <w:r w:rsidRPr="001F4EB7">
        <w:rPr>
          <w:lang w:val="en-GB"/>
        </w:rPr>
        <w:tab/>
      </w:r>
      <w:r w:rsidRPr="001F4EB7">
        <w:rPr>
          <w:lang w:val="en-GB"/>
        </w:rPr>
        <w:tab/>
        <w:t>and produces sound.</w:t>
      </w:r>
      <w:r w:rsidRPr="001F4EB7">
        <w:rPr>
          <w:lang w:val="en-GB"/>
        </w:rPr>
        <w:tab/>
        <w:t>at the edge of a table</w:t>
      </w:r>
      <w:r w:rsidRPr="001F4EB7">
        <w:rPr>
          <w:lang w:val="en-GB"/>
        </w:rPr>
        <w:tab/>
        <w:t>is flicked</w:t>
      </w:r>
      <w:r w:rsidRPr="001F4EB7">
        <w:rPr>
          <w:lang w:val="en-GB"/>
        </w:rPr>
        <w:tab/>
        <w:t>vibrates</w:t>
      </w:r>
    </w:p>
    <w:p w:rsidR="000107DB" w:rsidRPr="001F4EB7" w:rsidRDefault="000107DB" w:rsidP="000107DB">
      <w:pPr>
        <w:pStyle w:val="Odstavecseseznamem"/>
        <w:ind w:left="360"/>
        <w:rPr>
          <w:lang w:val="en-GB"/>
        </w:rPr>
      </w:pPr>
    </w:p>
    <w:p w:rsidR="000107DB" w:rsidRPr="001F4EB7" w:rsidRDefault="000107DB" w:rsidP="000107DB">
      <w:pPr>
        <w:pStyle w:val="Odstavecseseznamem"/>
        <w:ind w:left="360"/>
        <w:rPr>
          <w:lang w:val="en-GB"/>
        </w:rPr>
      </w:pPr>
    </w:p>
    <w:p w:rsidR="000107DB" w:rsidRPr="001F4EB7" w:rsidRDefault="000107DB" w:rsidP="000107DB">
      <w:pPr>
        <w:pStyle w:val="Odstavecseseznamem"/>
        <w:numPr>
          <w:ilvl w:val="0"/>
          <w:numId w:val="2"/>
        </w:numPr>
        <w:rPr>
          <w:lang w:val="en-GB"/>
        </w:rPr>
      </w:pPr>
      <w:r w:rsidRPr="001F4EB7">
        <w:rPr>
          <w:lang w:val="en-GB"/>
        </w:rPr>
        <w:t>by the ruler</w:t>
      </w:r>
      <w:r w:rsidRPr="001F4EB7">
        <w:rPr>
          <w:lang w:val="en-GB"/>
        </w:rPr>
        <w:tab/>
        <w:t xml:space="preserve">     the distance      moved up and down       of the vibration.     the </w:t>
      </w:r>
      <w:r w:rsidRPr="001F4EB7">
        <w:rPr>
          <w:lang w:val="en-GB"/>
        </w:rPr>
        <w:tab/>
        <w:t>amplitude   We call</w:t>
      </w:r>
    </w:p>
    <w:p w:rsidR="000107DB" w:rsidRPr="001F4EB7" w:rsidRDefault="000107DB" w:rsidP="000107DB">
      <w:pPr>
        <w:pStyle w:val="Odstavecseseznamem"/>
        <w:rPr>
          <w:lang w:val="en-GB"/>
        </w:rPr>
      </w:pPr>
    </w:p>
    <w:p w:rsidR="000107DB" w:rsidRPr="001F4EB7" w:rsidRDefault="000107DB" w:rsidP="000107DB">
      <w:pPr>
        <w:pStyle w:val="Odstavecseseznamem"/>
        <w:ind w:left="360"/>
        <w:rPr>
          <w:lang w:val="en-GB"/>
        </w:rPr>
      </w:pPr>
    </w:p>
    <w:p w:rsidR="000107DB" w:rsidRPr="001F4EB7" w:rsidRDefault="000107DB" w:rsidP="000107DB">
      <w:pPr>
        <w:pStyle w:val="Odstavecseseznamem"/>
        <w:numPr>
          <w:ilvl w:val="0"/>
          <w:numId w:val="2"/>
        </w:numPr>
        <w:rPr>
          <w:lang w:val="en-GB"/>
        </w:rPr>
      </w:pPr>
      <w:r w:rsidRPr="001F4EB7">
        <w:rPr>
          <w:lang w:val="en-GB"/>
        </w:rPr>
        <w:t>loud       of a sound wave      or soft.      The amplitude</w:t>
      </w:r>
      <w:r w:rsidRPr="001F4EB7">
        <w:rPr>
          <w:lang w:val="en-GB"/>
        </w:rPr>
        <w:tab/>
        <w:t>the sound is</w:t>
      </w:r>
      <w:r w:rsidRPr="001F4EB7">
        <w:rPr>
          <w:lang w:val="en-GB"/>
        </w:rPr>
        <w:tab/>
        <w:t>whether will determine</w:t>
      </w:r>
    </w:p>
    <w:p w:rsidR="000107DB" w:rsidRPr="001F4EB7" w:rsidRDefault="000107DB" w:rsidP="000107DB">
      <w:pPr>
        <w:pStyle w:val="Odstavecseseznamem"/>
        <w:ind w:left="360"/>
        <w:rPr>
          <w:lang w:val="en-GB"/>
        </w:rPr>
      </w:pPr>
    </w:p>
    <w:p w:rsidR="000107DB" w:rsidRPr="001F4EB7" w:rsidRDefault="000107DB" w:rsidP="000107DB">
      <w:pPr>
        <w:pStyle w:val="Odstavecseseznamem"/>
        <w:ind w:left="360"/>
        <w:rPr>
          <w:lang w:val="en-GB"/>
        </w:rPr>
      </w:pPr>
    </w:p>
    <w:p w:rsidR="000107DB" w:rsidRPr="001F4EB7" w:rsidRDefault="000107DB" w:rsidP="000107DB">
      <w:pPr>
        <w:pStyle w:val="Odstavecseseznamem"/>
        <w:numPr>
          <w:ilvl w:val="0"/>
          <w:numId w:val="2"/>
        </w:numPr>
        <w:rPr>
          <w:lang w:val="en-GB"/>
        </w:rPr>
      </w:pPr>
      <w:r w:rsidRPr="001F4EB7">
        <w:rPr>
          <w:lang w:val="en-GB"/>
        </w:rPr>
        <w:t>a small amount of energy</w:t>
      </w:r>
      <w:r w:rsidRPr="001F4EB7">
        <w:rPr>
          <w:lang w:val="en-GB"/>
        </w:rPr>
        <w:tab/>
        <w:t>If       is flicked only a little,       is supplied     the ruler</w:t>
      </w:r>
      <w:r w:rsidRPr="001F4EB7">
        <w:rPr>
          <w:lang w:val="en-GB"/>
        </w:rPr>
        <w:tab/>
        <w:t>then</w:t>
      </w:r>
      <w:r w:rsidRPr="001F4EB7">
        <w:rPr>
          <w:lang w:val="en-GB"/>
        </w:rPr>
        <w:tab/>
        <w:t>to the ruler.</w:t>
      </w:r>
    </w:p>
    <w:p w:rsidR="000107DB" w:rsidRPr="001F4EB7" w:rsidRDefault="000107DB" w:rsidP="000107DB">
      <w:pPr>
        <w:pStyle w:val="Odstavecseseznamem"/>
        <w:ind w:left="360"/>
        <w:rPr>
          <w:lang w:val="en-GB"/>
        </w:rPr>
      </w:pPr>
    </w:p>
    <w:p w:rsidR="000107DB" w:rsidRPr="001F4EB7" w:rsidRDefault="000107DB" w:rsidP="000107DB">
      <w:pPr>
        <w:pStyle w:val="Odstavecseseznamem"/>
        <w:ind w:left="360"/>
        <w:rPr>
          <w:lang w:val="en-GB"/>
        </w:rPr>
      </w:pPr>
    </w:p>
    <w:p w:rsidR="000107DB" w:rsidRPr="001F4EB7" w:rsidRDefault="000107DB" w:rsidP="000107DB">
      <w:pPr>
        <w:pStyle w:val="Odstavecseseznamem"/>
        <w:numPr>
          <w:ilvl w:val="0"/>
          <w:numId w:val="2"/>
        </w:numPr>
        <w:rPr>
          <w:lang w:val="en-GB"/>
        </w:rPr>
      </w:pPr>
      <w:r w:rsidRPr="001F4EB7">
        <w:rPr>
          <w:lang w:val="en-GB"/>
        </w:rPr>
        <w:t>a small amplitude        a soft sound         and       causes       in vibration        is heard.       This</w:t>
      </w:r>
    </w:p>
    <w:p w:rsidR="000107DB" w:rsidRPr="001F4EB7" w:rsidRDefault="000107DB" w:rsidP="000107DB">
      <w:pPr>
        <w:pStyle w:val="Odstavecseseznamem"/>
        <w:ind w:left="360"/>
        <w:rPr>
          <w:lang w:val="en-GB"/>
        </w:rPr>
      </w:pPr>
    </w:p>
    <w:p w:rsidR="000107DB" w:rsidRPr="001F4EB7" w:rsidRDefault="000107DB" w:rsidP="000107DB">
      <w:pPr>
        <w:pStyle w:val="Odstavecseseznamem"/>
        <w:ind w:left="360"/>
        <w:rPr>
          <w:lang w:val="en-GB"/>
        </w:rPr>
      </w:pPr>
    </w:p>
    <w:p w:rsidR="000107DB" w:rsidRPr="001F4EB7" w:rsidRDefault="000107DB" w:rsidP="000107DB">
      <w:pPr>
        <w:pStyle w:val="Odstavecseseznamem"/>
        <w:numPr>
          <w:ilvl w:val="0"/>
          <w:numId w:val="2"/>
        </w:numPr>
        <w:rPr>
          <w:lang w:val="en-GB"/>
        </w:rPr>
      </w:pPr>
      <w:r w:rsidRPr="001F4EB7">
        <w:rPr>
          <w:lang w:val="en-GB"/>
        </w:rPr>
        <w:t>and          and a large energy         However,        if the ruler         is larger       is flicked more strongly,         is supplied,         louder.            the amplitude           the sound will be</w:t>
      </w:r>
    </w:p>
    <w:p w:rsidR="000107DB" w:rsidRPr="001F4EB7" w:rsidRDefault="000107DB" w:rsidP="000107DB">
      <w:pPr>
        <w:pStyle w:val="Odstavecseseznamem"/>
        <w:ind w:left="360"/>
        <w:rPr>
          <w:lang w:val="en-GB"/>
        </w:rPr>
      </w:pPr>
    </w:p>
    <w:p w:rsidR="000107DB" w:rsidRPr="001F4EB7" w:rsidRDefault="000107DB" w:rsidP="000107DB">
      <w:pPr>
        <w:pStyle w:val="Odstavecseseznamem"/>
        <w:ind w:left="360"/>
        <w:rPr>
          <w:lang w:val="en-GB"/>
        </w:rPr>
      </w:pPr>
    </w:p>
    <w:p w:rsidR="000107DB" w:rsidRPr="001F4EB7" w:rsidRDefault="000107DB" w:rsidP="000107DB">
      <w:pPr>
        <w:pStyle w:val="Odstavecseseznamem"/>
        <w:numPr>
          <w:ilvl w:val="0"/>
          <w:numId w:val="2"/>
        </w:numPr>
        <w:rPr>
          <w:lang w:val="en-GB"/>
        </w:rPr>
      </w:pPr>
      <w:r w:rsidRPr="001F4EB7">
        <w:rPr>
          <w:lang w:val="en-GB"/>
        </w:rPr>
        <w:t>on the ruler,         that occurs.         The harder            the louder       the sound           you pluck</w:t>
      </w:r>
    </w:p>
    <w:p w:rsidR="000107DB" w:rsidRPr="001F4EB7" w:rsidRDefault="000107DB" w:rsidP="000107DB">
      <w:pPr>
        <w:pStyle w:val="Odstavecseseznamem"/>
        <w:ind w:left="360"/>
        <w:rPr>
          <w:lang w:val="en-GB"/>
        </w:rPr>
      </w:pPr>
    </w:p>
    <w:p w:rsidR="000107DB" w:rsidRPr="001F4EB7" w:rsidRDefault="000107DB" w:rsidP="000107DB">
      <w:pPr>
        <w:pStyle w:val="Odstavecseseznamem"/>
        <w:ind w:left="360"/>
        <w:rPr>
          <w:lang w:val="en-GB"/>
        </w:rPr>
      </w:pPr>
    </w:p>
    <w:p w:rsidR="000107DB" w:rsidRPr="001F4EB7" w:rsidRDefault="000107DB" w:rsidP="000107DB">
      <w:pPr>
        <w:pStyle w:val="Odstavecseseznamem"/>
        <w:numPr>
          <w:ilvl w:val="0"/>
          <w:numId w:val="2"/>
        </w:numPr>
        <w:rPr>
          <w:lang w:val="en-GB"/>
        </w:rPr>
      </w:pPr>
      <w:r w:rsidRPr="001F4EB7">
        <w:rPr>
          <w:lang w:val="en-GB"/>
        </w:rPr>
        <w:t>a guitar.          applies          of         on the strings          The same         to plucking</w:t>
      </w:r>
    </w:p>
    <w:p w:rsidR="000107DB" w:rsidRPr="001F4EB7" w:rsidRDefault="000107DB" w:rsidP="000107DB">
      <w:pPr>
        <w:rPr>
          <w:lang w:val="en-GB"/>
        </w:rPr>
      </w:pPr>
    </w:p>
    <w:p w:rsidR="000107DB" w:rsidRPr="001F4EB7" w:rsidRDefault="000107DB" w:rsidP="000107DB">
      <w:pPr>
        <w:pStyle w:val="Odstavecseseznamem"/>
        <w:numPr>
          <w:ilvl w:val="0"/>
          <w:numId w:val="2"/>
        </w:numPr>
        <w:rPr>
          <w:lang w:val="en-GB"/>
        </w:rPr>
      </w:pPr>
      <w:r w:rsidRPr="001F4EB7">
        <w:rPr>
          <w:lang w:val="en-GB"/>
        </w:rPr>
        <w:t>can be        cycle         graphically.          of        represented         The complete       the vibrations</w:t>
      </w:r>
    </w:p>
    <w:p w:rsidR="000107DB" w:rsidRPr="001F4EB7" w:rsidRDefault="000107DB" w:rsidP="000107DB">
      <w:pPr>
        <w:rPr>
          <w:lang w:val="en-GB"/>
        </w:rPr>
      </w:pPr>
    </w:p>
    <w:p w:rsidR="000107DB" w:rsidRPr="001F4EB7" w:rsidRDefault="000107DB" w:rsidP="000107DB">
      <w:pPr>
        <w:pStyle w:val="Odstavecseseznamem"/>
        <w:numPr>
          <w:ilvl w:val="0"/>
          <w:numId w:val="2"/>
        </w:numPr>
        <w:rPr>
          <w:lang w:val="en-GB"/>
        </w:rPr>
      </w:pPr>
      <w:r w:rsidRPr="001F4EB7">
        <w:rPr>
          <w:lang w:val="en-GB"/>
        </w:rPr>
        <w:t>A        a         amplitude.         greater        has         louder         sound</w:t>
      </w:r>
    </w:p>
    <w:p w:rsidR="000107DB" w:rsidRPr="001F4EB7" w:rsidRDefault="000107DB" w:rsidP="000107DB">
      <w:pPr>
        <w:rPr>
          <w:lang w:val="en-GB"/>
        </w:rPr>
      </w:pPr>
    </w:p>
    <w:p w:rsidR="000107DB" w:rsidRPr="001F4EB7" w:rsidRDefault="000107DB" w:rsidP="000107DB">
      <w:pPr>
        <w:rPr>
          <w:lang w:val="en-GB"/>
        </w:rPr>
      </w:pPr>
    </w:p>
    <w:p w:rsidR="000107DB" w:rsidRPr="001F4EB7" w:rsidRDefault="000107DB" w:rsidP="000107DB">
      <w:pPr>
        <w:pStyle w:val="Odstavecseseznamem"/>
        <w:numPr>
          <w:ilvl w:val="0"/>
          <w:numId w:val="1"/>
        </w:numPr>
        <w:rPr>
          <w:lang w:val="en-GB"/>
        </w:rPr>
      </w:pPr>
      <w:r w:rsidRPr="000107DB">
        <w:rPr>
          <w:b/>
          <w:lang w:val="en-GB"/>
        </w:rPr>
        <w:t>In the description above find words or phrases that you can use to explain any phenomenon</w:t>
      </w:r>
      <w:r w:rsidRPr="001F4EB7">
        <w:rPr>
          <w:lang w:val="en-GB"/>
        </w:rPr>
        <w:t>.</w:t>
      </w:r>
    </w:p>
    <w:p w:rsidR="000107DB" w:rsidRPr="001F4EB7" w:rsidRDefault="000107DB" w:rsidP="000107DB">
      <w:pPr>
        <w:rPr>
          <w:lang w:val="en-GB"/>
        </w:rPr>
      </w:pPr>
    </w:p>
    <w:p w:rsidR="000107DB" w:rsidRDefault="000107DB" w:rsidP="000107DB">
      <w:pPr>
        <w:rPr>
          <w:lang w:val="en-GB"/>
        </w:rPr>
      </w:pPr>
    </w:p>
    <w:p w:rsidR="000107DB" w:rsidRDefault="000107DB" w:rsidP="000107DB">
      <w:pPr>
        <w:rPr>
          <w:lang w:val="en-GB"/>
        </w:rPr>
      </w:pPr>
    </w:p>
    <w:p w:rsidR="000107DB" w:rsidRDefault="000107DB" w:rsidP="000107DB">
      <w:pPr>
        <w:rPr>
          <w:lang w:val="en-GB"/>
        </w:rPr>
      </w:pPr>
    </w:p>
    <w:p w:rsidR="000107DB" w:rsidRPr="001F4EB7" w:rsidRDefault="000107DB" w:rsidP="000107DB">
      <w:pPr>
        <w:rPr>
          <w:lang w:val="en-GB"/>
        </w:rPr>
      </w:pPr>
    </w:p>
    <w:p w:rsidR="000107DB" w:rsidRDefault="00B318A6" w:rsidP="000107DB">
      <w:pPr>
        <w:pStyle w:val="Odstavecseseznamem"/>
        <w:numPr>
          <w:ilvl w:val="0"/>
          <w:numId w:val="1"/>
        </w:numPr>
        <w:rPr>
          <w:b/>
          <w:lang w:val="en-GB"/>
        </w:rPr>
      </w:pPr>
      <w:r>
        <w:rPr>
          <w:b/>
          <w:lang w:val="en-GB"/>
        </w:rPr>
        <w:lastRenderedPageBreak/>
        <w:t>Read the text about an ancient Greek amphitheatre</w:t>
      </w:r>
      <w:r w:rsidR="000107DB" w:rsidRPr="000107DB">
        <w:rPr>
          <w:b/>
          <w:lang w:val="en-GB"/>
        </w:rPr>
        <w:t xml:space="preserve"> and complete it with the phrases from A to H</w:t>
      </w:r>
    </w:p>
    <w:p w:rsidR="00B318A6" w:rsidRPr="00B318A6" w:rsidRDefault="00B318A6" w:rsidP="00B318A6">
      <w:pPr>
        <w:pStyle w:val="Odstavecseseznamem"/>
        <w:ind w:left="1080"/>
        <w:rPr>
          <w:b/>
          <w:lang w:val="en-GB"/>
        </w:rPr>
      </w:pPr>
    </w:p>
    <w:p w:rsidR="000107DB" w:rsidRPr="00B318A6" w:rsidRDefault="000107DB" w:rsidP="000107DB">
      <w:pPr>
        <w:pStyle w:val="Odstavecseseznamem"/>
        <w:numPr>
          <w:ilvl w:val="0"/>
          <w:numId w:val="4"/>
        </w:numPr>
        <w:rPr>
          <w:rFonts w:ascii="Times New Roman" w:hAnsi="Times New Roman" w:cs="Times New Roman"/>
          <w:sz w:val="20"/>
          <w:szCs w:val="20"/>
          <w:lang w:val="en-GB"/>
        </w:rPr>
        <w:sectPr w:rsidR="000107DB" w:rsidRPr="00B318A6" w:rsidSect="000107DB">
          <w:headerReference w:type="default" r:id="rId8"/>
          <w:footerReference w:type="default" r:id="rId9"/>
          <w:pgSz w:w="11906" w:h="16838"/>
          <w:pgMar w:top="1417" w:right="1417" w:bottom="1417" w:left="1417" w:header="708" w:footer="708" w:gutter="0"/>
          <w:cols w:space="708"/>
          <w:docGrid w:linePitch="360"/>
        </w:sectPr>
      </w:pPr>
    </w:p>
    <w:p w:rsidR="000107DB" w:rsidRPr="00B318A6" w:rsidRDefault="000107DB" w:rsidP="000107DB">
      <w:pPr>
        <w:pStyle w:val="Odstavecseseznamem"/>
        <w:numPr>
          <w:ilvl w:val="0"/>
          <w:numId w:val="4"/>
        </w:numPr>
        <w:rPr>
          <w:rFonts w:ascii="Times New Roman" w:hAnsi="Times New Roman" w:cs="Times New Roman"/>
          <w:sz w:val="20"/>
          <w:szCs w:val="20"/>
          <w:lang w:val="en-GB"/>
        </w:rPr>
      </w:pPr>
      <w:r w:rsidRPr="00B318A6">
        <w:rPr>
          <w:rFonts w:ascii="Times New Roman" w:hAnsi="Times New Roman" w:cs="Times New Roman"/>
          <w:sz w:val="20"/>
          <w:szCs w:val="20"/>
          <w:lang w:val="en-GB"/>
        </w:rPr>
        <w:t>may have acted as primitive loudspeakers</w:t>
      </w:r>
    </w:p>
    <w:p w:rsidR="000107DB" w:rsidRPr="00B318A6" w:rsidRDefault="000107DB" w:rsidP="000107DB">
      <w:pPr>
        <w:pStyle w:val="Odstavecseseznamem"/>
        <w:numPr>
          <w:ilvl w:val="0"/>
          <w:numId w:val="4"/>
        </w:numPr>
        <w:rPr>
          <w:rFonts w:ascii="Times New Roman" w:hAnsi="Times New Roman" w:cs="Times New Roman"/>
          <w:sz w:val="20"/>
          <w:szCs w:val="20"/>
          <w:lang w:val="en-GB"/>
        </w:rPr>
      </w:pPr>
      <w:r w:rsidRPr="00B318A6">
        <w:rPr>
          <w:rFonts w:ascii="Times New Roman" w:hAnsi="Times New Roman" w:cs="Times New Roman"/>
          <w:sz w:val="20"/>
          <w:szCs w:val="20"/>
          <w:lang w:val="en-GB"/>
        </w:rPr>
        <w:t>hushes low frequency background noises like the murmur of a crowd</w:t>
      </w:r>
    </w:p>
    <w:p w:rsidR="000107DB" w:rsidRPr="00B318A6" w:rsidRDefault="000107DB" w:rsidP="000107DB">
      <w:pPr>
        <w:pStyle w:val="Odstavecseseznamem"/>
        <w:numPr>
          <w:ilvl w:val="0"/>
          <w:numId w:val="4"/>
        </w:numPr>
        <w:rPr>
          <w:rFonts w:ascii="Times New Roman" w:hAnsi="Times New Roman" w:cs="Times New Roman"/>
          <w:sz w:val="20"/>
          <w:szCs w:val="20"/>
          <w:lang w:val="en-GB"/>
        </w:rPr>
      </w:pPr>
      <w:r w:rsidRPr="00B318A6">
        <w:rPr>
          <w:rFonts w:ascii="Times New Roman" w:hAnsi="Times New Roman" w:cs="Times New Roman"/>
          <w:sz w:val="20"/>
          <w:szCs w:val="20"/>
          <w:lang w:val="en-GB"/>
        </w:rPr>
        <w:t>was acting as a filter for sound waves at certain frequencies</w:t>
      </w:r>
    </w:p>
    <w:p w:rsidR="000107DB" w:rsidRPr="00B318A6" w:rsidRDefault="000107DB" w:rsidP="000107DB">
      <w:pPr>
        <w:pStyle w:val="Odstavecseseznamem"/>
        <w:numPr>
          <w:ilvl w:val="0"/>
          <w:numId w:val="4"/>
        </w:numPr>
        <w:rPr>
          <w:rFonts w:ascii="Times New Roman" w:hAnsi="Times New Roman" w:cs="Times New Roman"/>
          <w:sz w:val="20"/>
          <w:szCs w:val="20"/>
          <w:lang w:val="en-GB"/>
        </w:rPr>
      </w:pPr>
      <w:r w:rsidRPr="00B318A6">
        <w:rPr>
          <w:rFonts w:ascii="Times New Roman" w:hAnsi="Times New Roman" w:cs="Times New Roman"/>
          <w:sz w:val="20"/>
          <w:szCs w:val="20"/>
          <w:lang w:val="en-GB"/>
        </w:rPr>
        <w:t>the low frequencies of speech were also filtered out to some extent</w:t>
      </w:r>
    </w:p>
    <w:p w:rsidR="000107DB" w:rsidRDefault="000107DB" w:rsidP="000107DB">
      <w:pPr>
        <w:pStyle w:val="Odstavecseseznamem"/>
        <w:numPr>
          <w:ilvl w:val="0"/>
          <w:numId w:val="4"/>
        </w:numPr>
        <w:rPr>
          <w:rFonts w:ascii="Times New Roman" w:hAnsi="Times New Roman" w:cs="Times New Roman"/>
          <w:sz w:val="20"/>
          <w:szCs w:val="20"/>
          <w:lang w:val="en-GB"/>
        </w:rPr>
      </w:pPr>
      <w:r w:rsidRPr="00B318A6">
        <w:rPr>
          <w:rFonts w:ascii="Times New Roman" w:hAnsi="Times New Roman" w:cs="Times New Roman"/>
          <w:sz w:val="20"/>
          <w:szCs w:val="20"/>
          <w:lang w:val="en-GB"/>
        </w:rPr>
        <w:t>makes the ancient amphitheatre an acoustic marvel</w:t>
      </w:r>
    </w:p>
    <w:p w:rsidR="00B318A6" w:rsidRPr="00B318A6" w:rsidRDefault="00B318A6" w:rsidP="00B318A6">
      <w:pPr>
        <w:pStyle w:val="Odstavecseseznamem"/>
        <w:numPr>
          <w:ilvl w:val="0"/>
          <w:numId w:val="4"/>
        </w:numPr>
        <w:rPr>
          <w:rFonts w:ascii="Times New Roman" w:hAnsi="Times New Roman" w:cs="Times New Roman"/>
          <w:sz w:val="20"/>
          <w:szCs w:val="20"/>
          <w:lang w:val="en-GB"/>
        </w:rPr>
      </w:pPr>
      <w:r w:rsidRPr="00B318A6">
        <w:rPr>
          <w:rFonts w:ascii="Times New Roman" w:hAnsi="Times New Roman" w:cs="Times New Roman"/>
          <w:sz w:val="20"/>
          <w:szCs w:val="20"/>
          <w:lang w:val="en-GB"/>
        </w:rPr>
        <w:t>similar to the ridged acoustics padding on walls or insulation in a parking garage</w:t>
      </w:r>
    </w:p>
    <w:p w:rsidR="00B318A6" w:rsidRPr="00B318A6" w:rsidRDefault="00B318A6" w:rsidP="00B318A6">
      <w:pPr>
        <w:pStyle w:val="Odstavecseseznamem"/>
        <w:rPr>
          <w:rFonts w:ascii="Times New Roman" w:hAnsi="Times New Roman" w:cs="Times New Roman"/>
          <w:sz w:val="20"/>
          <w:szCs w:val="20"/>
          <w:lang w:val="en-GB"/>
        </w:rPr>
      </w:pPr>
    </w:p>
    <w:p w:rsidR="000107DB" w:rsidRPr="00B318A6" w:rsidRDefault="000107DB" w:rsidP="000107DB">
      <w:pPr>
        <w:pStyle w:val="Odstavecseseznamem"/>
        <w:rPr>
          <w:rFonts w:ascii="Times New Roman" w:hAnsi="Times New Roman" w:cs="Times New Roman"/>
          <w:sz w:val="20"/>
          <w:szCs w:val="20"/>
          <w:lang w:val="en-GB"/>
        </w:rPr>
      </w:pPr>
      <w:r w:rsidRPr="00B318A6">
        <w:rPr>
          <w:rFonts w:ascii="Times New Roman" w:hAnsi="Times New Roman" w:cs="Times New Roman"/>
          <w:noProof/>
          <w:color w:val="0000FF"/>
          <w:sz w:val="20"/>
          <w:szCs w:val="20"/>
          <w:lang w:val="en-GB" w:eastAsia="cs-CZ"/>
        </w:rPr>
        <w:drawing>
          <wp:inline distT="0" distB="0" distL="0" distR="0" wp14:anchorId="51DC4911" wp14:editId="0AEBEC84">
            <wp:extent cx="2553341" cy="1857375"/>
            <wp:effectExtent l="0" t="0" r="0" b="0"/>
            <wp:docPr id="4" name="Obrázek 4" descr="Výsledek obrázku pro epidaurus thea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epidaurus thea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7960" cy="1875284"/>
                    </a:xfrm>
                    <a:prstGeom prst="rect">
                      <a:avLst/>
                    </a:prstGeom>
                    <a:noFill/>
                    <a:ln>
                      <a:noFill/>
                    </a:ln>
                  </pic:spPr>
                </pic:pic>
              </a:graphicData>
            </a:graphic>
          </wp:inline>
        </w:drawing>
      </w:r>
    </w:p>
    <w:p w:rsidR="000107DB" w:rsidRPr="00B318A6" w:rsidRDefault="000107DB" w:rsidP="000107DB">
      <w:pPr>
        <w:pStyle w:val="Odstavecseseznamem"/>
        <w:numPr>
          <w:ilvl w:val="0"/>
          <w:numId w:val="4"/>
        </w:numPr>
        <w:rPr>
          <w:rFonts w:ascii="Times New Roman" w:hAnsi="Times New Roman" w:cs="Times New Roman"/>
          <w:sz w:val="20"/>
          <w:szCs w:val="20"/>
          <w:lang w:val="en-GB"/>
        </w:rPr>
        <w:sectPr w:rsidR="000107DB" w:rsidRPr="00B318A6" w:rsidSect="000107DB">
          <w:type w:val="continuous"/>
          <w:pgSz w:w="11906" w:h="16838"/>
          <w:pgMar w:top="1417" w:right="1417" w:bottom="1417" w:left="1417" w:header="708" w:footer="708" w:gutter="0"/>
          <w:cols w:num="2" w:space="708"/>
          <w:docGrid w:linePitch="360"/>
        </w:sectPr>
      </w:pPr>
    </w:p>
    <w:p w:rsidR="000107DB" w:rsidRPr="00B318A6" w:rsidRDefault="000107DB" w:rsidP="000107DB">
      <w:pPr>
        <w:pStyle w:val="Odstavecseseznamem"/>
        <w:numPr>
          <w:ilvl w:val="0"/>
          <w:numId w:val="4"/>
        </w:numPr>
        <w:rPr>
          <w:rFonts w:ascii="Times New Roman" w:hAnsi="Times New Roman" w:cs="Times New Roman"/>
          <w:sz w:val="20"/>
          <w:szCs w:val="20"/>
          <w:lang w:val="en-GB"/>
        </w:rPr>
      </w:pPr>
      <w:r w:rsidRPr="00B318A6">
        <w:rPr>
          <w:rFonts w:ascii="Times New Roman" w:hAnsi="Times New Roman" w:cs="Times New Roman"/>
          <w:sz w:val="20"/>
          <w:szCs w:val="20"/>
          <w:lang w:val="en-GB"/>
        </w:rPr>
        <w:t>which may have played a large role in the gradual abandonment of Epidaurus’ design</w:t>
      </w:r>
    </w:p>
    <w:p w:rsidR="000107DB" w:rsidRPr="00B318A6" w:rsidRDefault="000107DB" w:rsidP="000107DB">
      <w:pPr>
        <w:pStyle w:val="Odstavecseseznamem"/>
        <w:numPr>
          <w:ilvl w:val="0"/>
          <w:numId w:val="4"/>
        </w:numPr>
        <w:rPr>
          <w:rFonts w:ascii="Times New Roman" w:hAnsi="Times New Roman" w:cs="Times New Roman"/>
          <w:sz w:val="20"/>
          <w:szCs w:val="20"/>
          <w:lang w:val="en-GB"/>
        </w:rPr>
      </w:pPr>
      <w:r w:rsidRPr="00B318A6">
        <w:rPr>
          <w:rFonts w:ascii="Times New Roman" w:hAnsi="Times New Roman" w:cs="Times New Roman"/>
          <w:sz w:val="20"/>
          <w:szCs w:val="20"/>
          <w:lang w:val="en-GB"/>
        </w:rPr>
        <w:t>well before any theatre had the luxury of a sound system</w:t>
      </w:r>
    </w:p>
    <w:p w:rsidR="000107DB" w:rsidRPr="000107DB" w:rsidRDefault="000107DB" w:rsidP="000107DB">
      <w:pPr>
        <w:rPr>
          <w:lang w:val="en-GB"/>
        </w:rPr>
      </w:pPr>
    </w:p>
    <w:p w:rsidR="000107DB" w:rsidRDefault="000107DB" w:rsidP="000107DB">
      <w:pPr>
        <w:pStyle w:val="Normlnweb"/>
        <w:spacing w:line="270" w:lineRule="atLeast"/>
        <w:rPr>
          <w:sz w:val="20"/>
          <w:szCs w:val="20"/>
          <w:lang w:val="en-GB"/>
        </w:rPr>
        <w:sectPr w:rsidR="000107DB" w:rsidSect="000107DB">
          <w:type w:val="continuous"/>
          <w:pgSz w:w="11906" w:h="16838"/>
          <w:pgMar w:top="1417" w:right="1417" w:bottom="1417" w:left="1417" w:header="708" w:footer="708" w:gutter="0"/>
          <w:cols w:space="708"/>
          <w:docGrid w:linePitch="360"/>
        </w:sectPr>
      </w:pPr>
    </w:p>
    <w:p w:rsidR="000107DB" w:rsidRPr="001F4EB7" w:rsidRDefault="000107DB" w:rsidP="000107DB">
      <w:pPr>
        <w:pStyle w:val="Normlnweb"/>
        <w:spacing w:line="270" w:lineRule="atLeast"/>
        <w:rPr>
          <w:sz w:val="20"/>
          <w:szCs w:val="20"/>
          <w:lang w:val="en-GB"/>
        </w:rPr>
      </w:pPr>
      <w:r w:rsidRPr="001F4EB7">
        <w:rPr>
          <w:sz w:val="20"/>
          <w:szCs w:val="20"/>
          <w:lang w:val="en-GB"/>
        </w:rPr>
        <w:t>As the ancient Greeks were placing the last few stones on the magnificent theater at Epidaurus in the fourth century B.C., they couldn’t have known that they had unwittingly created a sophisticated acoustic filter. But when audiences in the back row were able to hear music and voices with amazing clarity (1. _____), the Greeks must have known that they had done something very right because they made many attempts to duplicate Epidaurus’ design, but never with the same success.</w:t>
      </w:r>
    </w:p>
    <w:p w:rsidR="000107DB" w:rsidRPr="001F4EB7" w:rsidRDefault="000107DB" w:rsidP="000107DB">
      <w:pPr>
        <w:pStyle w:val="Normlnweb"/>
        <w:rPr>
          <w:sz w:val="20"/>
          <w:szCs w:val="20"/>
          <w:lang w:val="en-GB"/>
        </w:rPr>
      </w:pPr>
      <w:r w:rsidRPr="001F4EB7">
        <w:rPr>
          <w:sz w:val="20"/>
          <w:szCs w:val="20"/>
          <w:lang w:val="en-GB"/>
        </w:rPr>
        <w:t xml:space="preserve">Researchers at the Georgia Institute of Technology have pinpointed the elusive factor that 2. ______. It’s not the slope, or the wind — it’s the seats. The rows of limestone seats at Epidaurus form an efficient acoustics filter that 3. _______ and reflects the high-frequency noises of the performers on stage off the seats and back toward the seated audience member, carrying an actor’s voice all the way to the back rows of the theater. </w:t>
      </w:r>
    </w:p>
    <w:p w:rsidR="000107DB" w:rsidRPr="001F4EB7" w:rsidRDefault="000107DB" w:rsidP="000107DB">
      <w:pPr>
        <w:pStyle w:val="Normlnweb"/>
        <w:rPr>
          <w:sz w:val="20"/>
          <w:szCs w:val="20"/>
          <w:lang w:val="en-GB"/>
        </w:rPr>
      </w:pPr>
      <w:r w:rsidRPr="001F4EB7">
        <w:rPr>
          <w:sz w:val="20"/>
          <w:szCs w:val="20"/>
          <w:lang w:val="en-GB"/>
        </w:rPr>
        <w:t xml:space="preserve">While many experts speculated on the possible causes for Epidaurus’ acoustics, few guessed that the seats themselves were the secret of its acoustics success. There were theories that the site’s wind — which blows primarily from the stage to the audience — was the cause, while others credited masks that 4. _______ or the rhythm of Greek speech. Other more technical theories took into account the slope of the seat rows. </w:t>
      </w:r>
    </w:p>
    <w:p w:rsidR="000107DB" w:rsidRPr="001F4EB7" w:rsidRDefault="000107DB" w:rsidP="000107DB">
      <w:pPr>
        <w:pStyle w:val="Normlnweb"/>
        <w:rPr>
          <w:sz w:val="20"/>
          <w:szCs w:val="20"/>
          <w:lang w:val="en-GB"/>
        </w:rPr>
      </w:pPr>
      <w:r w:rsidRPr="001F4EB7">
        <w:rPr>
          <w:sz w:val="20"/>
          <w:szCs w:val="20"/>
          <w:lang w:val="en-GB"/>
        </w:rPr>
        <w:t xml:space="preserve">When Declercq set out to solve the acoustic mystery, he too had the wrong idea about how Epidaurus carries performance sounds so well. He suspected that the corrugated, or ridged, material of the theater’s limestone structure 5. ______, but he didn’t anticipate how well it was controlling background noise. </w:t>
      </w:r>
    </w:p>
    <w:p w:rsidR="000107DB" w:rsidRPr="001F4EB7" w:rsidRDefault="000107DB" w:rsidP="000107DB">
      <w:pPr>
        <w:pStyle w:val="Normlnweb"/>
        <w:rPr>
          <w:sz w:val="20"/>
          <w:szCs w:val="20"/>
          <w:lang w:val="en-GB"/>
        </w:rPr>
      </w:pPr>
      <w:r w:rsidRPr="001F4EB7">
        <w:rPr>
          <w:sz w:val="20"/>
          <w:szCs w:val="20"/>
          <w:lang w:val="en-GB"/>
        </w:rPr>
        <w:t xml:space="preserve">“When I first tackled this problem, I thought that the effect of the splendid acoustics was due to surface waves climbing the theater with almost no damping,” Declercq said. “While the voices of the performers were being carried, I didn’t anticipate that 6. _____.” </w:t>
      </w:r>
    </w:p>
    <w:p w:rsidR="000107DB" w:rsidRPr="001F4EB7" w:rsidRDefault="000107DB" w:rsidP="000107DB">
      <w:pPr>
        <w:pStyle w:val="Normlnweb"/>
        <w:rPr>
          <w:sz w:val="20"/>
          <w:szCs w:val="20"/>
          <w:lang w:val="en-GB"/>
        </w:rPr>
      </w:pPr>
      <w:r w:rsidRPr="001F4EB7">
        <w:rPr>
          <w:sz w:val="20"/>
          <w:szCs w:val="20"/>
          <w:lang w:val="en-GB"/>
        </w:rPr>
        <w:t xml:space="preserve">But as Declercq’s team experimented with ultrasonic waves and numerical simulations of the theater’s acoustics, they discovered that frequencies up to 500 Hz were held back while frequencies above 500 Hz were allowed to ring out. The corrugated surface of the seats was creating an effect 7. ______. </w:t>
      </w:r>
    </w:p>
    <w:p w:rsidR="000107DB" w:rsidRPr="001F4EB7" w:rsidRDefault="000107DB" w:rsidP="000107DB">
      <w:pPr>
        <w:pStyle w:val="Normlnweb"/>
        <w:rPr>
          <w:sz w:val="20"/>
          <w:szCs w:val="20"/>
          <w:lang w:val="en-GB"/>
        </w:rPr>
      </w:pPr>
      <w:r w:rsidRPr="001F4EB7">
        <w:rPr>
          <w:sz w:val="20"/>
          <w:szCs w:val="20"/>
          <w:lang w:val="en-GB"/>
        </w:rPr>
        <w:t xml:space="preserve">So, how did the audience hear the lower frequencies of an actor’s voice if they were being suppressed with other background low frequencies? There’s a simple answer, said Declercq. The human brain is capable of reconstructing the missing frequencies through a phenomenon called virtual pitch. Virtual pitch helps us appreciate the incomplete sound coming from small loudspeakers (in a laptop or a telephone), even though the low (bass) frequencies aren’t generated by a small speaker. </w:t>
      </w:r>
    </w:p>
    <w:p w:rsidR="000107DB" w:rsidRPr="001F4EB7" w:rsidRDefault="000107DB" w:rsidP="000107DB">
      <w:pPr>
        <w:pStyle w:val="Normlnweb"/>
        <w:rPr>
          <w:sz w:val="20"/>
          <w:szCs w:val="20"/>
          <w:lang w:val="en-GB"/>
        </w:rPr>
      </w:pPr>
      <w:r w:rsidRPr="001F4EB7">
        <w:rPr>
          <w:sz w:val="20"/>
          <w:szCs w:val="20"/>
          <w:lang w:val="en-GB"/>
        </w:rPr>
        <w:t>The Greeks’ misunderstanding about the role the limestone seats played in Epidaurus’ acoustics likely kept them from being able to duplicate the effect. Later theaters included different bench and seat materials, including wood, 8. ______ over the years by the Greeks and Romans, Declercq said.</w:t>
      </w:r>
    </w:p>
    <w:p w:rsidR="000107DB" w:rsidRPr="00B318A6" w:rsidRDefault="000107DB" w:rsidP="000107DB">
      <w:pPr>
        <w:pStyle w:val="Odstavecseseznamem"/>
        <w:numPr>
          <w:ilvl w:val="0"/>
          <w:numId w:val="1"/>
        </w:numPr>
        <w:rPr>
          <w:b/>
          <w:lang w:val="en-GB"/>
        </w:rPr>
      </w:pPr>
      <w:r w:rsidRPr="00B318A6">
        <w:rPr>
          <w:b/>
          <w:lang w:val="en-GB"/>
        </w:rPr>
        <w:lastRenderedPageBreak/>
        <w:t>Find in the text words that mean:</w:t>
      </w:r>
    </w:p>
    <w:p w:rsidR="000107DB" w:rsidRPr="001F4EB7" w:rsidRDefault="000107DB" w:rsidP="000107DB">
      <w:pPr>
        <w:rPr>
          <w:lang w:val="en-GB"/>
        </w:rPr>
      </w:pPr>
      <w:r w:rsidRPr="001F4EB7">
        <w:rPr>
          <w:lang w:val="en-GB"/>
        </w:rPr>
        <w:t xml:space="preserve">Par I: nevědomky, mimoděk; </w:t>
      </w:r>
    </w:p>
    <w:p w:rsidR="000107DB" w:rsidRPr="001F4EB7" w:rsidRDefault="000107DB" w:rsidP="000107DB">
      <w:pPr>
        <w:rPr>
          <w:lang w:val="en-GB"/>
        </w:rPr>
      </w:pPr>
      <w:r w:rsidRPr="001F4EB7">
        <w:rPr>
          <w:lang w:val="en-GB"/>
        </w:rPr>
        <w:t xml:space="preserve">Par II: určit, identifikovat; prchavý, těžko pochopitelný; zázrak, div; svah, sklon; vápenec; </w:t>
      </w:r>
    </w:p>
    <w:p w:rsidR="000107DB" w:rsidRPr="001F4EB7" w:rsidRDefault="000107DB" w:rsidP="000107DB">
      <w:pPr>
        <w:rPr>
          <w:lang w:val="en-GB"/>
        </w:rPr>
      </w:pPr>
      <w:r w:rsidRPr="001F4EB7">
        <w:rPr>
          <w:lang w:val="en-GB"/>
        </w:rPr>
        <w:t>Par IV: vlnitý</w:t>
      </w:r>
    </w:p>
    <w:p w:rsidR="000107DB" w:rsidRPr="001F4EB7" w:rsidRDefault="000107DB" w:rsidP="000107DB">
      <w:pPr>
        <w:rPr>
          <w:lang w:val="en-GB"/>
        </w:rPr>
      </w:pPr>
      <w:r w:rsidRPr="001F4EB7">
        <w:rPr>
          <w:lang w:val="en-GB"/>
        </w:rPr>
        <w:t>Par V: tlumení</w:t>
      </w:r>
    </w:p>
    <w:p w:rsidR="000107DB" w:rsidRPr="001F4EB7" w:rsidRDefault="000107DB" w:rsidP="000107DB">
      <w:pPr>
        <w:rPr>
          <w:lang w:val="en-GB"/>
        </w:rPr>
      </w:pPr>
      <w:r w:rsidRPr="001F4EB7">
        <w:rPr>
          <w:lang w:val="en-GB"/>
        </w:rPr>
        <w:t>Par VI: hřebenovitý, drážkovaný; tlumený</w:t>
      </w:r>
    </w:p>
    <w:p w:rsidR="000107DB" w:rsidRPr="001F4EB7" w:rsidRDefault="000107DB" w:rsidP="000107DB">
      <w:pPr>
        <w:rPr>
          <w:lang w:val="en-GB"/>
        </w:rPr>
      </w:pPr>
      <w:r w:rsidRPr="001F4EB7">
        <w:rPr>
          <w:lang w:val="en-GB"/>
        </w:rPr>
        <w:t>Par VII: potlačovaný; výška, poloha (tonu)</w:t>
      </w:r>
    </w:p>
    <w:p w:rsidR="000107DB" w:rsidRPr="001F4EB7" w:rsidRDefault="000107DB" w:rsidP="000107DB">
      <w:pPr>
        <w:rPr>
          <w:lang w:val="en-GB"/>
        </w:rPr>
      </w:pPr>
      <w:r w:rsidRPr="001F4EB7">
        <w:rPr>
          <w:lang w:val="en-GB"/>
        </w:rPr>
        <w:t>Par VIII: zanechání</w:t>
      </w:r>
    </w:p>
    <w:p w:rsidR="000107DB" w:rsidRPr="001F4EB7" w:rsidRDefault="000107DB" w:rsidP="000107DB">
      <w:pPr>
        <w:rPr>
          <w:lang w:val="en-GB"/>
        </w:rPr>
      </w:pPr>
    </w:p>
    <w:p w:rsidR="000107DB" w:rsidRPr="00B318A6" w:rsidRDefault="000107DB" w:rsidP="000107DB">
      <w:pPr>
        <w:pStyle w:val="Odstavecseseznamem"/>
        <w:numPr>
          <w:ilvl w:val="0"/>
          <w:numId w:val="1"/>
        </w:numPr>
        <w:rPr>
          <w:b/>
          <w:lang w:val="en-GB"/>
        </w:rPr>
      </w:pPr>
      <w:r w:rsidRPr="00B318A6">
        <w:rPr>
          <w:b/>
          <w:lang w:val="en-GB"/>
        </w:rPr>
        <w:t>Ask about the underlined part of the sentence</w:t>
      </w:r>
    </w:p>
    <w:p w:rsidR="000107DB" w:rsidRPr="001F4EB7" w:rsidRDefault="000107DB" w:rsidP="000107DB">
      <w:pPr>
        <w:pStyle w:val="Odstavecseseznamem"/>
        <w:ind w:left="1080"/>
        <w:rPr>
          <w:lang w:val="en-GB"/>
        </w:rPr>
      </w:pPr>
    </w:p>
    <w:p w:rsidR="000107DB" w:rsidRPr="001F4EB7" w:rsidRDefault="000107DB" w:rsidP="000107DB">
      <w:pPr>
        <w:pStyle w:val="Odstavecseseznamem"/>
        <w:numPr>
          <w:ilvl w:val="0"/>
          <w:numId w:val="5"/>
        </w:numPr>
        <w:spacing w:after="200" w:line="276" w:lineRule="auto"/>
        <w:rPr>
          <w:lang w:val="en-GB"/>
        </w:rPr>
      </w:pPr>
      <w:r w:rsidRPr="001F4EB7">
        <w:rPr>
          <w:lang w:val="en-GB"/>
        </w:rPr>
        <w:t xml:space="preserve">The Greeks must have known </w:t>
      </w:r>
      <w:r w:rsidRPr="001F4EB7">
        <w:rPr>
          <w:u w:val="single"/>
          <w:lang w:val="en-GB"/>
        </w:rPr>
        <w:t>that they had done something very right</w:t>
      </w:r>
      <w:r w:rsidRPr="001F4EB7">
        <w:rPr>
          <w:lang w:val="en-GB"/>
        </w:rPr>
        <w:t>.</w:t>
      </w:r>
    </w:p>
    <w:p w:rsidR="000107DB" w:rsidRPr="001F4EB7" w:rsidRDefault="000107DB" w:rsidP="000107DB">
      <w:pPr>
        <w:pStyle w:val="Odstavecseseznamem"/>
        <w:numPr>
          <w:ilvl w:val="0"/>
          <w:numId w:val="5"/>
        </w:numPr>
        <w:spacing w:after="200" w:line="276" w:lineRule="auto"/>
        <w:rPr>
          <w:lang w:val="en-GB"/>
        </w:rPr>
      </w:pPr>
      <w:r w:rsidRPr="001F4EB7">
        <w:rPr>
          <w:u w:val="single"/>
          <w:lang w:val="en-GB"/>
        </w:rPr>
        <w:t>The Greeks</w:t>
      </w:r>
      <w:r w:rsidRPr="001F4EB7">
        <w:rPr>
          <w:lang w:val="en-GB"/>
        </w:rPr>
        <w:t xml:space="preserve"> must have known that they had done something very right.</w:t>
      </w:r>
    </w:p>
    <w:p w:rsidR="000107DB" w:rsidRPr="001F4EB7" w:rsidRDefault="000107DB" w:rsidP="000107DB">
      <w:pPr>
        <w:pStyle w:val="Odstavecseseznamem"/>
        <w:numPr>
          <w:ilvl w:val="0"/>
          <w:numId w:val="5"/>
        </w:numPr>
        <w:spacing w:after="200" w:line="276" w:lineRule="auto"/>
        <w:rPr>
          <w:lang w:val="en-GB"/>
        </w:rPr>
      </w:pPr>
      <w:r w:rsidRPr="001F4EB7">
        <w:rPr>
          <w:u w:val="single"/>
          <w:lang w:val="en-GB"/>
        </w:rPr>
        <w:t>Limestone</w:t>
      </w:r>
      <w:r w:rsidRPr="001F4EB7">
        <w:rPr>
          <w:lang w:val="en-GB"/>
        </w:rPr>
        <w:t xml:space="preserve"> seats at Epidaurus form an efficient acoustics filter.</w:t>
      </w:r>
    </w:p>
    <w:p w:rsidR="000107DB" w:rsidRPr="001F4EB7" w:rsidRDefault="000107DB" w:rsidP="000107DB">
      <w:pPr>
        <w:pStyle w:val="Odstavecseseznamem"/>
        <w:numPr>
          <w:ilvl w:val="0"/>
          <w:numId w:val="5"/>
        </w:numPr>
        <w:spacing w:after="200" w:line="276" w:lineRule="auto"/>
        <w:rPr>
          <w:lang w:val="en-GB"/>
        </w:rPr>
      </w:pPr>
      <w:r w:rsidRPr="001F4EB7">
        <w:rPr>
          <w:u w:val="single"/>
          <w:lang w:val="en-GB"/>
        </w:rPr>
        <w:t>Limestone seats</w:t>
      </w:r>
      <w:r w:rsidRPr="001F4EB7">
        <w:rPr>
          <w:lang w:val="en-GB"/>
        </w:rPr>
        <w:t xml:space="preserve"> at Epidaurus form an efficient acoustics filter.</w:t>
      </w:r>
    </w:p>
    <w:p w:rsidR="000107DB" w:rsidRPr="001F4EB7" w:rsidRDefault="000107DB" w:rsidP="000107DB">
      <w:pPr>
        <w:pStyle w:val="Odstavecseseznamem"/>
        <w:numPr>
          <w:ilvl w:val="0"/>
          <w:numId w:val="5"/>
        </w:numPr>
        <w:spacing w:after="200" w:line="276" w:lineRule="auto"/>
        <w:rPr>
          <w:lang w:val="en-GB"/>
        </w:rPr>
      </w:pPr>
      <w:r w:rsidRPr="001F4EB7">
        <w:rPr>
          <w:lang w:val="en-GB"/>
        </w:rPr>
        <w:t xml:space="preserve">Limestone seats </w:t>
      </w:r>
      <w:r w:rsidRPr="001F4EB7">
        <w:rPr>
          <w:u w:val="single"/>
          <w:lang w:val="en-GB"/>
        </w:rPr>
        <w:t>at Epidaurus</w:t>
      </w:r>
      <w:r w:rsidRPr="001F4EB7">
        <w:rPr>
          <w:lang w:val="en-GB"/>
        </w:rPr>
        <w:t xml:space="preserve"> form an efficient acoustics filter.</w:t>
      </w:r>
    </w:p>
    <w:p w:rsidR="000107DB" w:rsidRPr="001F4EB7" w:rsidRDefault="000107DB" w:rsidP="000107DB">
      <w:pPr>
        <w:pStyle w:val="Odstavecseseznamem"/>
        <w:numPr>
          <w:ilvl w:val="0"/>
          <w:numId w:val="5"/>
        </w:numPr>
        <w:spacing w:after="200" w:line="276" w:lineRule="auto"/>
        <w:rPr>
          <w:lang w:val="en-GB"/>
        </w:rPr>
      </w:pPr>
      <w:r w:rsidRPr="001F4EB7">
        <w:rPr>
          <w:lang w:val="en-GB"/>
        </w:rPr>
        <w:t xml:space="preserve">Limestone seats at Epidaurus form </w:t>
      </w:r>
      <w:r w:rsidRPr="001F4EB7">
        <w:rPr>
          <w:u w:val="single"/>
          <w:lang w:val="en-GB"/>
        </w:rPr>
        <w:t>an efficient acoustics filter</w:t>
      </w:r>
      <w:r w:rsidRPr="001F4EB7">
        <w:rPr>
          <w:lang w:val="en-GB"/>
        </w:rPr>
        <w:t>.</w:t>
      </w:r>
    </w:p>
    <w:p w:rsidR="000107DB" w:rsidRPr="001F4EB7" w:rsidRDefault="000107DB" w:rsidP="000107DB">
      <w:pPr>
        <w:pStyle w:val="Odstavecseseznamem"/>
        <w:numPr>
          <w:ilvl w:val="0"/>
          <w:numId w:val="5"/>
        </w:numPr>
        <w:spacing w:after="200" w:line="276" w:lineRule="auto"/>
        <w:rPr>
          <w:lang w:val="en-GB"/>
        </w:rPr>
      </w:pPr>
      <w:r w:rsidRPr="001F4EB7">
        <w:rPr>
          <w:lang w:val="en-GB"/>
        </w:rPr>
        <w:t xml:space="preserve">Declercq’s team experimented with </w:t>
      </w:r>
      <w:r w:rsidRPr="001F4EB7">
        <w:rPr>
          <w:u w:val="single"/>
          <w:lang w:val="en-GB"/>
        </w:rPr>
        <w:t>ultrasonic waves of the theatre’s acoustics</w:t>
      </w:r>
      <w:r w:rsidRPr="001F4EB7">
        <w:rPr>
          <w:lang w:val="en-GB"/>
        </w:rPr>
        <w:t>.</w:t>
      </w:r>
    </w:p>
    <w:p w:rsidR="000107DB" w:rsidRPr="001F4EB7" w:rsidRDefault="000107DB" w:rsidP="000107DB">
      <w:pPr>
        <w:pStyle w:val="Odstavecseseznamem"/>
        <w:numPr>
          <w:ilvl w:val="0"/>
          <w:numId w:val="5"/>
        </w:numPr>
        <w:spacing w:after="200" w:line="276" w:lineRule="auto"/>
        <w:rPr>
          <w:lang w:val="en-GB"/>
        </w:rPr>
      </w:pPr>
      <w:r w:rsidRPr="001F4EB7">
        <w:rPr>
          <w:u w:val="single"/>
          <w:lang w:val="en-GB"/>
        </w:rPr>
        <w:t>Declercq’s</w:t>
      </w:r>
      <w:r w:rsidRPr="001F4EB7">
        <w:rPr>
          <w:lang w:val="en-GB"/>
        </w:rPr>
        <w:t xml:space="preserve"> team experimented with ultrasonic waves of the theatre’s acoustics.</w:t>
      </w:r>
    </w:p>
    <w:p w:rsidR="000107DB" w:rsidRPr="001F4EB7" w:rsidRDefault="000107DB" w:rsidP="000107DB">
      <w:pPr>
        <w:pStyle w:val="Odstavecseseznamem"/>
        <w:numPr>
          <w:ilvl w:val="0"/>
          <w:numId w:val="5"/>
        </w:numPr>
        <w:spacing w:after="200" w:line="276" w:lineRule="auto"/>
        <w:rPr>
          <w:lang w:val="en-GB"/>
        </w:rPr>
      </w:pPr>
      <w:r w:rsidRPr="001F4EB7">
        <w:rPr>
          <w:lang w:val="en-GB"/>
        </w:rPr>
        <w:t xml:space="preserve">They had </w:t>
      </w:r>
      <w:r w:rsidRPr="001F4EB7">
        <w:rPr>
          <w:u w:val="single"/>
          <w:lang w:val="en-GB"/>
        </w:rPr>
        <w:t>unwittingly</w:t>
      </w:r>
      <w:r w:rsidRPr="001F4EB7">
        <w:rPr>
          <w:lang w:val="en-GB"/>
        </w:rPr>
        <w:t xml:space="preserve"> created a sophisticated acoustic filter.</w:t>
      </w:r>
    </w:p>
    <w:p w:rsidR="000107DB" w:rsidRPr="001F4EB7" w:rsidRDefault="000107DB" w:rsidP="000107DB">
      <w:pPr>
        <w:pStyle w:val="Odstavecseseznamem"/>
        <w:numPr>
          <w:ilvl w:val="0"/>
          <w:numId w:val="5"/>
        </w:numPr>
        <w:spacing w:after="200" w:line="276" w:lineRule="auto"/>
        <w:rPr>
          <w:lang w:val="en-GB"/>
        </w:rPr>
      </w:pPr>
      <w:r w:rsidRPr="001F4EB7">
        <w:rPr>
          <w:lang w:val="en-GB"/>
        </w:rPr>
        <w:t xml:space="preserve">The magnificent theatre at Epidaurus was built </w:t>
      </w:r>
      <w:r w:rsidRPr="001F4EB7">
        <w:rPr>
          <w:u w:val="single"/>
          <w:lang w:val="en-GB"/>
        </w:rPr>
        <w:t>in the fourth century B.C.</w:t>
      </w:r>
    </w:p>
    <w:p w:rsidR="000107DB" w:rsidRPr="001F4EB7" w:rsidRDefault="000107DB" w:rsidP="000107DB">
      <w:pPr>
        <w:rPr>
          <w:lang w:val="en-GB"/>
        </w:rPr>
      </w:pPr>
    </w:p>
    <w:p w:rsidR="000107DB" w:rsidRPr="00B318A6" w:rsidRDefault="000107DB" w:rsidP="000107DB">
      <w:pPr>
        <w:pStyle w:val="Odstavecseseznamem"/>
        <w:numPr>
          <w:ilvl w:val="0"/>
          <w:numId w:val="1"/>
        </w:numPr>
        <w:rPr>
          <w:b/>
          <w:lang w:val="en-GB"/>
        </w:rPr>
      </w:pPr>
      <w:r w:rsidRPr="00B318A6">
        <w:rPr>
          <w:b/>
          <w:lang w:val="en-GB"/>
        </w:rPr>
        <w:t>With information from the reading and phrases from ex.V </w:t>
      </w:r>
      <w:r w:rsidR="00B318A6" w:rsidRPr="00B318A6">
        <w:rPr>
          <w:b/>
          <w:lang w:val="en-GB"/>
        </w:rPr>
        <w:t xml:space="preserve">write an </w:t>
      </w:r>
      <w:r w:rsidRPr="00B318A6">
        <w:rPr>
          <w:b/>
          <w:lang w:val="en-GB"/>
        </w:rPr>
        <w:t>explan</w:t>
      </w:r>
      <w:r w:rsidR="00B318A6" w:rsidRPr="00B318A6">
        <w:rPr>
          <w:b/>
          <w:lang w:val="en-GB"/>
        </w:rPr>
        <w:t>ation of</w:t>
      </w:r>
      <w:r w:rsidRPr="00B318A6">
        <w:rPr>
          <w:b/>
          <w:lang w:val="en-GB"/>
        </w:rPr>
        <w:t xml:space="preserve"> the </w:t>
      </w:r>
      <w:r w:rsidR="00B318A6" w:rsidRPr="00B318A6">
        <w:rPr>
          <w:b/>
          <w:lang w:val="en-GB"/>
        </w:rPr>
        <w:t>virtual pitch</w:t>
      </w:r>
      <w:r w:rsidR="00B318A6" w:rsidRPr="00B318A6">
        <w:rPr>
          <w:b/>
          <w:lang w:val="en-GB"/>
        </w:rPr>
        <w:t xml:space="preserve"> phenomenon</w:t>
      </w:r>
      <w:r w:rsidRPr="00B318A6">
        <w:rPr>
          <w:b/>
          <w:lang w:val="en-GB"/>
        </w:rPr>
        <w:t>.</w:t>
      </w:r>
    </w:p>
    <w:p w:rsidR="000107DB" w:rsidRPr="001F4EB7" w:rsidRDefault="000107DB" w:rsidP="000107DB">
      <w:pPr>
        <w:rPr>
          <w:lang w:val="en-GB"/>
        </w:rPr>
      </w:pPr>
      <w:r w:rsidRPr="001F4EB7">
        <w:rPr>
          <w:lang w:val="en-GB"/>
        </w:rPr>
        <w:tab/>
      </w:r>
    </w:p>
    <w:p w:rsidR="000107DB" w:rsidRDefault="000107DB" w:rsidP="000107DB">
      <w:pPr>
        <w:rPr>
          <w:lang w:val="en-GB"/>
        </w:rPr>
      </w:pPr>
    </w:p>
    <w:p w:rsidR="00B318A6" w:rsidRDefault="00B318A6" w:rsidP="000107DB">
      <w:pPr>
        <w:rPr>
          <w:lang w:val="en-GB"/>
        </w:rPr>
      </w:pPr>
    </w:p>
    <w:p w:rsidR="00B318A6" w:rsidRDefault="00B318A6" w:rsidP="000107DB">
      <w:pPr>
        <w:rPr>
          <w:lang w:val="en-GB"/>
        </w:rPr>
      </w:pPr>
    </w:p>
    <w:p w:rsidR="00B318A6" w:rsidRDefault="00B318A6" w:rsidP="000107DB">
      <w:pPr>
        <w:rPr>
          <w:lang w:val="en-GB"/>
        </w:rPr>
      </w:pPr>
    </w:p>
    <w:p w:rsidR="00B318A6" w:rsidRDefault="00B318A6" w:rsidP="000107DB">
      <w:pPr>
        <w:rPr>
          <w:lang w:val="en-GB"/>
        </w:rPr>
      </w:pPr>
    </w:p>
    <w:p w:rsidR="00B318A6" w:rsidRPr="001F4EB7" w:rsidRDefault="00B318A6" w:rsidP="000107DB">
      <w:pPr>
        <w:rPr>
          <w:lang w:val="en-GB"/>
        </w:rPr>
      </w:pPr>
      <w:bookmarkStart w:id="0" w:name="_GoBack"/>
      <w:bookmarkEnd w:id="0"/>
    </w:p>
    <w:p w:rsidR="000107DB" w:rsidRPr="001F4EB7" w:rsidRDefault="000107DB" w:rsidP="000107DB">
      <w:pPr>
        <w:rPr>
          <w:lang w:val="en-GB"/>
        </w:rPr>
      </w:pPr>
      <w:r w:rsidRPr="001F4EB7">
        <w:rPr>
          <w:lang w:val="en-GB"/>
        </w:rPr>
        <w:t xml:space="preserve">Sources: </w:t>
      </w:r>
    </w:p>
    <w:p w:rsidR="000107DB" w:rsidRPr="001F4EB7" w:rsidRDefault="000107DB" w:rsidP="000107DB">
      <w:pPr>
        <w:spacing w:after="0" w:line="240" w:lineRule="auto"/>
        <w:rPr>
          <w:sz w:val="18"/>
          <w:szCs w:val="18"/>
        </w:rPr>
      </w:pPr>
      <w:r w:rsidRPr="001F4EB7">
        <w:rPr>
          <w:sz w:val="18"/>
          <w:szCs w:val="18"/>
        </w:rPr>
        <w:t xml:space="preserve">Kelly, K. (2008) </w:t>
      </w:r>
      <w:r w:rsidRPr="001F4EB7">
        <w:rPr>
          <w:b/>
          <w:i/>
          <w:sz w:val="18"/>
          <w:szCs w:val="18"/>
        </w:rPr>
        <w:t xml:space="preserve">Science </w:t>
      </w:r>
      <w:r w:rsidRPr="001F4EB7">
        <w:rPr>
          <w:sz w:val="18"/>
          <w:szCs w:val="18"/>
        </w:rPr>
        <w:t>MacMillan</w:t>
      </w:r>
    </w:p>
    <w:p w:rsidR="000107DB" w:rsidRPr="001F4EB7" w:rsidRDefault="000107DB" w:rsidP="000107DB">
      <w:pPr>
        <w:spacing w:after="0" w:line="240" w:lineRule="auto"/>
        <w:rPr>
          <w:sz w:val="18"/>
          <w:szCs w:val="18"/>
          <w:lang w:val="en-GB"/>
        </w:rPr>
      </w:pPr>
      <w:r w:rsidRPr="001F4EB7">
        <w:rPr>
          <w:sz w:val="18"/>
          <w:szCs w:val="18"/>
          <w:lang w:val="en-GB"/>
        </w:rPr>
        <w:t>bing.com/images  accessed on February 1, 2017</w:t>
      </w:r>
    </w:p>
    <w:p w:rsidR="000107DB" w:rsidRPr="001F4EB7" w:rsidRDefault="000107DB" w:rsidP="000107DB">
      <w:pPr>
        <w:spacing w:after="0" w:line="240" w:lineRule="auto"/>
        <w:rPr>
          <w:sz w:val="18"/>
          <w:szCs w:val="18"/>
          <w:lang w:val="en-GB"/>
        </w:rPr>
      </w:pPr>
      <w:hyperlink r:id="rId12" w:history="1">
        <w:r w:rsidRPr="001F4EB7">
          <w:rPr>
            <w:rStyle w:val="Hypertextovodkaz"/>
            <w:sz w:val="18"/>
            <w:szCs w:val="18"/>
            <w:lang w:val="en-GB"/>
          </w:rPr>
          <w:t>https://www.hearinglink.org/your-hearing/how-the-ear-works/</w:t>
        </w:r>
      </w:hyperlink>
      <w:r w:rsidRPr="001F4EB7">
        <w:rPr>
          <w:sz w:val="18"/>
          <w:szCs w:val="18"/>
          <w:lang w:val="en-GB"/>
        </w:rPr>
        <w:t xml:space="preserve"> accessed on February 1, 2017</w:t>
      </w:r>
    </w:p>
    <w:p w:rsidR="000107DB" w:rsidRPr="001F4EB7" w:rsidRDefault="000107DB" w:rsidP="000107DB">
      <w:pPr>
        <w:spacing w:after="0" w:line="240" w:lineRule="auto"/>
        <w:rPr>
          <w:sz w:val="18"/>
          <w:szCs w:val="18"/>
          <w:lang w:val="en-GB"/>
        </w:rPr>
      </w:pPr>
      <w:hyperlink w:history="1">
        <w:r w:rsidRPr="001F4EB7">
          <w:rPr>
            <w:rStyle w:val="Hypertextovodkaz"/>
            <w:sz w:val="18"/>
            <w:szCs w:val="18"/>
            <w:lang w:val="en-GB"/>
          </w:rPr>
          <w:t>http://www.sciencedaily.com</w:t>
        </w:r>
        <w:r w:rsidRPr="001F4EB7">
          <w:rPr>
            <w:rStyle w:val="Hypertextovodkaz"/>
            <w:color w:val="auto"/>
            <w:sz w:val="18"/>
            <w:szCs w:val="18"/>
            <w:u w:val="none"/>
            <w:lang w:val="en-GB"/>
          </w:rPr>
          <w:t xml:space="preserve">  accessed on March 18</w:t>
        </w:r>
      </w:hyperlink>
      <w:r w:rsidRPr="001F4EB7">
        <w:rPr>
          <w:sz w:val="18"/>
          <w:szCs w:val="18"/>
          <w:lang w:val="en-GB"/>
        </w:rPr>
        <w:t>, 2015</w:t>
      </w:r>
    </w:p>
    <w:p w:rsidR="009B36C9" w:rsidRPr="000107DB" w:rsidRDefault="009B36C9">
      <w:pPr>
        <w:rPr>
          <w:lang w:val="en-GB"/>
        </w:rPr>
      </w:pPr>
    </w:p>
    <w:sectPr w:rsidR="009B36C9" w:rsidRPr="000107DB" w:rsidSect="000107D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useoSansRounded-500">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MuseoSansRounded-300">
    <w:altName w:val="Times New Roman"/>
    <w:charset w:val="00"/>
    <w:family w:val="auto"/>
    <w:pitch w:val="default"/>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6F" w:rsidRDefault="00B318A6">
    <w:pPr>
      <w:pStyle w:val="Zpat"/>
    </w:pPr>
    <w:r>
      <w:tab/>
      <w:t>Agnieszka Suchomelová-Po</w:t>
    </w:r>
    <w:r>
      <w:rPr>
        <w:rFonts w:cstheme="minorHAnsi"/>
      </w:rPr>
      <w:t>ł</w:t>
    </w:r>
    <w:r>
      <w:t>omska</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56752"/>
      <w:docPartObj>
        <w:docPartGallery w:val="Page Numbers (Top of Page)"/>
        <w:docPartUnique/>
      </w:docPartObj>
    </w:sdtPr>
    <w:sdtEndPr/>
    <w:sdtContent>
      <w:p w:rsidR="00660C6F" w:rsidRDefault="00B318A6">
        <w:pPr>
          <w:pStyle w:val="Zhlav"/>
          <w:jc w:val="center"/>
        </w:pPr>
        <w:r>
          <w:t xml:space="preserve">JAF02 </w:t>
        </w:r>
        <w:r>
          <w:tab/>
        </w:r>
        <w:r>
          <w:tab/>
        </w:r>
        <w:r>
          <w:fldChar w:fldCharType="begin"/>
        </w:r>
        <w:r>
          <w:instrText>PAGE   \* MERGEFORMAT</w:instrText>
        </w:r>
        <w:r>
          <w:fldChar w:fldCharType="separate"/>
        </w:r>
        <w:r>
          <w:rPr>
            <w:noProof/>
          </w:rPr>
          <w:t>2</w:t>
        </w:r>
        <w:r>
          <w:fldChar w:fldCharType="end"/>
        </w:r>
      </w:p>
    </w:sdtContent>
  </w:sdt>
  <w:p w:rsidR="00660C6F" w:rsidRDefault="00B318A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7CB7"/>
    <w:multiLevelType w:val="hybridMultilevel"/>
    <w:tmpl w:val="8CF4EFF0"/>
    <w:lvl w:ilvl="0" w:tplc="7B747016">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1132956"/>
    <w:multiLevelType w:val="hybridMultilevel"/>
    <w:tmpl w:val="041ACB2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8D4231"/>
    <w:multiLevelType w:val="hybridMultilevel"/>
    <w:tmpl w:val="CEA8B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57619D"/>
    <w:multiLevelType w:val="hybridMultilevel"/>
    <w:tmpl w:val="CFF8EE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042E43"/>
    <w:multiLevelType w:val="hybridMultilevel"/>
    <w:tmpl w:val="112C01B6"/>
    <w:lvl w:ilvl="0" w:tplc="DF52D110">
      <w:start w:val="1"/>
      <w:numFmt w:val="decimal"/>
      <w:lvlText w:val="%1."/>
      <w:lvlJc w:val="left"/>
      <w:pPr>
        <w:ind w:left="360" w:hanging="360"/>
      </w:pPr>
      <w:rPr>
        <w:rFonts w:asciiTheme="minorHAnsi" w:eastAsiaTheme="minorHAnsi" w:hAnsiTheme="minorHAnsi" w:cstheme="minorBid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DB"/>
    <w:rsid w:val="000107DB"/>
    <w:rsid w:val="009B36C9"/>
    <w:rsid w:val="00B318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5B745"/>
  <w15:chartTrackingRefBased/>
  <w15:docId w15:val="{8EBFA950-52C4-463B-BFAF-CE9AAA3B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07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07DB"/>
    <w:pPr>
      <w:ind w:left="720"/>
      <w:contextualSpacing/>
    </w:pPr>
  </w:style>
  <w:style w:type="table" w:styleId="Mkatabulky">
    <w:name w:val="Table Grid"/>
    <w:basedOn w:val="Normlntabulka"/>
    <w:uiPriority w:val="39"/>
    <w:rsid w:val="0001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107DB"/>
    <w:rPr>
      <w:color w:val="0563C1" w:themeColor="hyperlink"/>
      <w:u w:val="single"/>
    </w:rPr>
  </w:style>
  <w:style w:type="character" w:styleId="Siln">
    <w:name w:val="Strong"/>
    <w:basedOn w:val="Standardnpsmoodstavce"/>
    <w:uiPriority w:val="22"/>
    <w:qFormat/>
    <w:rsid w:val="000107DB"/>
    <w:rPr>
      <w:rFonts w:ascii="MuseoSansRounded-500" w:hAnsi="MuseoSansRounded-500" w:hint="default"/>
      <w:b w:val="0"/>
      <w:bCs w:val="0"/>
    </w:rPr>
  </w:style>
  <w:style w:type="paragraph" w:styleId="Normlnweb">
    <w:name w:val="Normal (Web)"/>
    <w:basedOn w:val="Normln"/>
    <w:uiPriority w:val="99"/>
    <w:semiHidden/>
    <w:unhideWhenUsed/>
    <w:rsid w:val="000107DB"/>
    <w:pPr>
      <w:spacing w:after="225"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107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07DB"/>
  </w:style>
  <w:style w:type="paragraph" w:styleId="Zpat">
    <w:name w:val="footer"/>
    <w:basedOn w:val="Normln"/>
    <w:link w:val="ZpatChar"/>
    <w:uiPriority w:val="99"/>
    <w:unhideWhenUsed/>
    <w:rsid w:val="000107DB"/>
    <w:pPr>
      <w:tabs>
        <w:tab w:val="center" w:pos="4536"/>
        <w:tab w:val="right" w:pos="9072"/>
      </w:tabs>
      <w:spacing w:after="0" w:line="240" w:lineRule="auto"/>
    </w:pPr>
  </w:style>
  <w:style w:type="character" w:customStyle="1" w:styleId="ZpatChar">
    <w:name w:val="Zápatí Char"/>
    <w:basedOn w:val="Standardnpsmoodstavce"/>
    <w:link w:val="Zpat"/>
    <w:uiPriority w:val="99"/>
    <w:rsid w:val="0001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slowska.pl/08_ryciny_anatomiczne.html" TargetMode="External"/><Relationship Id="rId12" Type="http://schemas.openxmlformats.org/officeDocument/2006/relationships/hyperlink" Target="https://www.hearinglink.org/your-hearing/how-the-ear-wor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www.google.pl/url?sa=i&amp;rct=j&amp;q=&amp;esrc=s&amp;source=images&amp;cd=&amp;cad=rja&amp;uact=8&amp;ved=0ahUKEwiNgtOamvbRAhWBfxoKHQl6CM8QjRwIBw&amp;url=http://www.scislowska.pl/08_ryciny_anatomiczne.html&amp;bvm=bv.146094739,d.d2s&amp;psig=AFQjCNGFhdpMwVfiRSk6lI6o2eAOsMho-g&amp;ust=1486288475886589" TargetMode="External"/><Relationship Id="rId10" Type="http://schemas.openxmlformats.org/officeDocument/2006/relationships/hyperlink" Target="https://www.google.pl/url?sa=i&amp;rct=j&amp;q=&amp;esrc=s&amp;source=images&amp;cd=&amp;cad=rja&amp;uact=8&amp;ved=0ahUKEwjA8ZeFo_bRAhVItxoKHYtdAWgQjRwIBw&amp;url=https://en.wikipedia.org/wiki/Epidaurus&amp;bvm=bv.146094739,d.d2s&amp;psig=AFQjCNFXdoxDGdWfroKFvUhsbMC1mHgd4g&amp;ust=148629190124264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1473</Words>
  <Characters>8691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Agnieszka Suchomelová-Polomska</cp:lastModifiedBy>
  <cp:revision>1</cp:revision>
  <dcterms:created xsi:type="dcterms:W3CDTF">2017-02-10T09:55:00Z</dcterms:created>
  <dcterms:modified xsi:type="dcterms:W3CDTF">2017-02-10T10:22:00Z</dcterms:modified>
</cp:coreProperties>
</file>