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41" w:rsidRPr="00A07241" w:rsidRDefault="00A07241" w:rsidP="00224530">
      <w:pPr>
        <w:tabs>
          <w:tab w:val="left" w:pos="4253"/>
        </w:tabs>
        <w:spacing w:after="0"/>
        <w:ind w:right="-427"/>
        <w:rPr>
          <w:rFonts w:ascii="Times New Roman" w:hAnsi="Times New Roman" w:cs="Times New Roman"/>
          <w:b/>
          <w:sz w:val="28"/>
          <w:szCs w:val="28"/>
        </w:rPr>
      </w:pPr>
      <w:r>
        <w:rPr>
          <w:rFonts w:ascii="Times New Roman" w:hAnsi="Times New Roman" w:cs="Times New Roman"/>
          <w:sz w:val="24"/>
          <w:szCs w:val="24"/>
        </w:rPr>
        <w:t xml:space="preserve">Week 10   </w:t>
      </w:r>
      <w:r w:rsidR="00BE00DA">
        <w:rPr>
          <w:rFonts w:ascii="Times New Roman" w:hAnsi="Times New Roman" w:cs="Times New Roman"/>
          <w:sz w:val="24"/>
          <w:szCs w:val="24"/>
        </w:rPr>
        <w:t xml:space="preserve">                         </w:t>
      </w:r>
      <w:bookmarkStart w:id="0" w:name="_GoBack"/>
      <w:bookmarkEnd w:id="0"/>
      <w:r w:rsidR="00BE00DA">
        <w:rPr>
          <w:rFonts w:ascii="Times New Roman" w:hAnsi="Times New Roman" w:cs="Times New Roman"/>
          <w:b/>
          <w:sz w:val="28"/>
          <w:szCs w:val="28"/>
        </w:rPr>
        <w:t>ENVIRONMENTAL SCIENCE</w:t>
      </w:r>
    </w:p>
    <w:p w:rsidR="004C35E8" w:rsidRDefault="004C35E8" w:rsidP="009467D0">
      <w:pPr>
        <w:spacing w:after="0"/>
        <w:rPr>
          <w:rFonts w:ascii="Times New Roman" w:hAnsi="Times New Roman" w:cs="Times New Roman"/>
          <w:noProof/>
          <w:sz w:val="24"/>
          <w:szCs w:val="24"/>
          <w:lang w:val="cs-CZ" w:eastAsia="cs-CZ"/>
        </w:rPr>
      </w:pPr>
    </w:p>
    <w:p w:rsidR="00224530" w:rsidRDefault="002A50F3" w:rsidP="00224530">
      <w:pPr>
        <w:spacing w:after="0" w:line="240" w:lineRule="auto"/>
        <w:rPr>
          <w:rFonts w:ascii="Times New Roman" w:hAnsi="Times New Roman" w:cs="Times New Roman"/>
          <w:b/>
          <w:noProof/>
          <w:sz w:val="24"/>
          <w:szCs w:val="24"/>
          <w:lang w:val="cs-CZ" w:eastAsia="cs-CZ"/>
        </w:rPr>
      </w:pPr>
      <w:r w:rsidRPr="00857C3B">
        <w:rPr>
          <w:rFonts w:ascii="Times New Roman" w:hAnsi="Times New Roman" w:cs="Times New Roman"/>
          <w:b/>
          <w:noProof/>
          <w:sz w:val="24"/>
          <w:szCs w:val="24"/>
          <w:lang w:val="cs-CZ" w:eastAsia="cs-CZ"/>
        </w:rPr>
        <w:t>1.</w:t>
      </w:r>
      <w:r w:rsidR="00565F40">
        <w:rPr>
          <w:rFonts w:ascii="Times New Roman" w:hAnsi="Times New Roman" w:cs="Times New Roman"/>
          <w:b/>
          <w:noProof/>
          <w:sz w:val="24"/>
          <w:szCs w:val="24"/>
          <w:lang w:val="cs-CZ" w:eastAsia="cs-CZ"/>
        </w:rPr>
        <w:t xml:space="preserve"> </w:t>
      </w:r>
      <w:r w:rsidRPr="00857C3B">
        <w:rPr>
          <w:rFonts w:ascii="Times New Roman" w:hAnsi="Times New Roman" w:cs="Times New Roman"/>
          <w:b/>
          <w:noProof/>
          <w:sz w:val="24"/>
          <w:szCs w:val="24"/>
          <w:lang w:val="cs-CZ" w:eastAsia="cs-CZ"/>
        </w:rPr>
        <w:t>You are going to listen to a one-minute</w:t>
      </w:r>
      <w:r w:rsidR="00A07241" w:rsidRPr="00857C3B">
        <w:rPr>
          <w:rFonts w:ascii="Times New Roman" w:hAnsi="Times New Roman" w:cs="Times New Roman"/>
          <w:b/>
          <w:noProof/>
          <w:sz w:val="24"/>
          <w:szCs w:val="24"/>
          <w:lang w:val="cs-CZ" w:eastAsia="cs-CZ"/>
        </w:rPr>
        <w:t xml:space="preserve"> introd</w:t>
      </w:r>
      <w:r w:rsidR="00224530">
        <w:rPr>
          <w:rFonts w:ascii="Times New Roman" w:hAnsi="Times New Roman" w:cs="Times New Roman"/>
          <w:b/>
          <w:noProof/>
          <w:sz w:val="24"/>
          <w:szCs w:val="24"/>
          <w:lang w:val="cs-CZ" w:eastAsia="cs-CZ"/>
        </w:rPr>
        <w:t>uction to environmental sience</w:t>
      </w:r>
      <w:r w:rsidR="00A07241" w:rsidRPr="00857C3B">
        <w:rPr>
          <w:rFonts w:ascii="Times New Roman" w:hAnsi="Times New Roman" w:cs="Times New Roman"/>
          <w:b/>
          <w:noProof/>
          <w:sz w:val="24"/>
          <w:szCs w:val="24"/>
          <w:lang w:val="cs-CZ" w:eastAsia="cs-CZ"/>
        </w:rPr>
        <w:t>.</w:t>
      </w:r>
      <w:r w:rsidR="00224530">
        <w:rPr>
          <w:rFonts w:ascii="Times New Roman" w:hAnsi="Times New Roman" w:cs="Times New Roman"/>
          <w:b/>
          <w:noProof/>
          <w:sz w:val="24"/>
          <w:szCs w:val="24"/>
          <w:lang w:val="cs-CZ" w:eastAsia="cs-CZ"/>
        </w:rPr>
        <w:t xml:space="preserve"> </w:t>
      </w:r>
      <w:r w:rsidR="00224530" w:rsidRPr="00FD0A7F">
        <w:rPr>
          <w:rFonts w:ascii="Times New Roman" w:hAnsi="Times New Roman" w:cs="Times New Roman"/>
          <w:noProof/>
          <w:sz w:val="16"/>
          <w:szCs w:val="16"/>
          <w:lang w:val="cs-CZ" w:eastAsia="cs-CZ"/>
        </w:rPr>
        <w:t>1.05 – 2.05</w:t>
      </w:r>
    </w:p>
    <w:p w:rsidR="00A07241" w:rsidRPr="00FD0A7F" w:rsidRDefault="00224530" w:rsidP="00224530">
      <w:pPr>
        <w:spacing w:after="0" w:line="240" w:lineRule="auto"/>
        <w:ind w:left="426" w:hanging="142"/>
        <w:rPr>
          <w:rFonts w:ascii="Times New Roman" w:hAnsi="Times New Roman" w:cs="Times New Roman"/>
          <w:noProof/>
          <w:sz w:val="16"/>
          <w:szCs w:val="16"/>
          <w:lang w:val="cs-CZ" w:eastAsia="cs-CZ"/>
        </w:rPr>
      </w:pPr>
      <w:r>
        <w:rPr>
          <w:rFonts w:ascii="Times New Roman" w:hAnsi="Times New Roman" w:cs="Times New Roman"/>
          <w:b/>
          <w:noProof/>
          <w:sz w:val="24"/>
          <w:szCs w:val="24"/>
          <w:lang w:val="cs-CZ" w:eastAsia="cs-CZ"/>
        </w:rPr>
        <w:t xml:space="preserve">Before </w:t>
      </w:r>
      <w:r w:rsidR="002A50F3" w:rsidRPr="00857C3B">
        <w:rPr>
          <w:rFonts w:ascii="Times New Roman" w:hAnsi="Times New Roman" w:cs="Times New Roman"/>
          <w:b/>
          <w:noProof/>
          <w:sz w:val="24"/>
          <w:szCs w:val="24"/>
          <w:lang w:val="cs-CZ" w:eastAsia="cs-CZ"/>
        </w:rPr>
        <w:t>listening, think about the pictures:</w:t>
      </w:r>
      <w:r w:rsidR="00A07241" w:rsidRPr="00857C3B">
        <w:rPr>
          <w:rFonts w:ascii="Times New Roman" w:hAnsi="Times New Roman" w:cs="Times New Roman"/>
          <w:b/>
          <w:noProof/>
          <w:sz w:val="24"/>
          <w:szCs w:val="24"/>
          <w:lang w:val="cs-CZ" w:eastAsia="cs-CZ"/>
        </w:rPr>
        <w:t xml:space="preserve"> </w:t>
      </w:r>
      <w:r w:rsidR="00FD0A7F">
        <w:rPr>
          <w:rFonts w:ascii="Times New Roman" w:hAnsi="Times New Roman" w:cs="Times New Roman"/>
          <w:b/>
          <w:noProof/>
          <w:sz w:val="24"/>
          <w:szCs w:val="24"/>
          <w:lang w:val="cs-CZ" w:eastAsia="cs-CZ"/>
        </w:rPr>
        <w:t xml:space="preserve">                                                     </w:t>
      </w:r>
      <w:r>
        <w:rPr>
          <w:rFonts w:ascii="Times New Roman" w:hAnsi="Times New Roman" w:cs="Times New Roman"/>
          <w:b/>
          <w:noProof/>
          <w:sz w:val="24"/>
          <w:szCs w:val="24"/>
          <w:lang w:val="cs-CZ" w:eastAsia="cs-CZ"/>
        </w:rPr>
        <w:t xml:space="preserve">               </w:t>
      </w:r>
    </w:p>
    <w:p w:rsidR="006E5D47" w:rsidRDefault="006E5D47" w:rsidP="00A07241">
      <w:pPr>
        <w:spacing w:after="0"/>
        <w:ind w:left="709"/>
        <w:rPr>
          <w:rFonts w:ascii="Times New Roman" w:hAnsi="Times New Roman" w:cs="Times New Roman"/>
          <w:bCs/>
          <w:color w:val="000000"/>
          <w:sz w:val="24"/>
          <w:szCs w:val="24"/>
          <w:shd w:val="clear" w:color="auto" w:fill="FFFFFF"/>
        </w:rPr>
      </w:pPr>
      <w:r w:rsidRPr="009467D0">
        <w:rPr>
          <w:rFonts w:ascii="Times New Roman" w:hAnsi="Times New Roman" w:cs="Times New Roman"/>
          <w:noProof/>
          <w:sz w:val="24"/>
          <w:szCs w:val="24"/>
          <w:lang w:val="cs-CZ" w:eastAsia="cs-CZ"/>
        </w:rPr>
        <w:drawing>
          <wp:inline distT="0" distB="0" distL="0" distR="0" wp14:anchorId="24FFE7EF" wp14:editId="55BB1D52">
            <wp:extent cx="1172003" cy="400685"/>
            <wp:effectExtent l="0" t="0" r="9525" b="0"/>
            <wp:docPr id="1" name="obrázek 1"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l="26600" t="695" r="50000" b="90023"/>
                    <a:stretch/>
                  </pic:blipFill>
                  <pic:spPr bwMode="auto">
                    <a:xfrm>
                      <a:off x="0" y="0"/>
                      <a:ext cx="1180323" cy="403529"/>
                    </a:xfrm>
                    <a:prstGeom prst="rect">
                      <a:avLst/>
                    </a:prstGeom>
                    <a:noFill/>
                    <a:ln>
                      <a:noFill/>
                    </a:ln>
                    <a:extLst>
                      <a:ext uri="{53640926-AAD7-44D8-BBD7-CCE9431645EC}">
                        <a14:shadowObscured xmlns:a14="http://schemas.microsoft.com/office/drawing/2010/main"/>
                      </a:ext>
                    </a:extLst>
                  </pic:spPr>
                </pic:pic>
              </a:graphicData>
            </a:graphic>
          </wp:inline>
        </w:drawing>
      </w:r>
      <w:r w:rsidRPr="009467D0">
        <w:rPr>
          <w:rFonts w:ascii="Times New Roman" w:hAnsi="Times New Roman" w:cs="Times New Roman"/>
          <w:bCs/>
          <w:color w:val="000000"/>
          <w:sz w:val="24"/>
          <w:szCs w:val="24"/>
          <w:shd w:val="clear" w:color="auto" w:fill="FFFFFF"/>
        </w:rPr>
        <w:t xml:space="preserve">        </w:t>
      </w:r>
      <w:r w:rsidRPr="009467D0">
        <w:rPr>
          <w:rFonts w:ascii="Times New Roman" w:hAnsi="Times New Roman" w:cs="Times New Roman"/>
          <w:noProof/>
          <w:sz w:val="24"/>
          <w:szCs w:val="24"/>
          <w:lang w:val="cs-CZ" w:eastAsia="cs-CZ"/>
        </w:rPr>
        <w:drawing>
          <wp:inline distT="0" distB="0" distL="0" distR="0" wp14:anchorId="44BC807B" wp14:editId="1D86A452">
            <wp:extent cx="1485900" cy="414894"/>
            <wp:effectExtent l="0" t="0" r="0" b="4445"/>
            <wp:docPr id="2" name="obrázek 2"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l="23989" t="10407" r="45978" b="79864"/>
                    <a:stretch/>
                  </pic:blipFill>
                  <pic:spPr bwMode="auto">
                    <a:xfrm>
                      <a:off x="0" y="0"/>
                      <a:ext cx="1503652" cy="419851"/>
                    </a:xfrm>
                    <a:prstGeom prst="rect">
                      <a:avLst/>
                    </a:prstGeom>
                    <a:noFill/>
                    <a:ln>
                      <a:noFill/>
                    </a:ln>
                    <a:extLst>
                      <a:ext uri="{53640926-AAD7-44D8-BBD7-CCE9431645EC}">
                        <a14:shadowObscured xmlns:a14="http://schemas.microsoft.com/office/drawing/2010/main"/>
                      </a:ext>
                    </a:extLst>
                  </pic:spPr>
                </pic:pic>
              </a:graphicData>
            </a:graphic>
          </wp:inline>
        </w:drawing>
      </w:r>
      <w:r w:rsidRPr="009467D0">
        <w:rPr>
          <w:rFonts w:ascii="Times New Roman" w:hAnsi="Times New Roman" w:cs="Times New Roman"/>
          <w:bCs/>
          <w:color w:val="000000"/>
          <w:sz w:val="24"/>
          <w:szCs w:val="24"/>
          <w:shd w:val="clear" w:color="auto" w:fill="FFFFFF"/>
        </w:rPr>
        <w:t xml:space="preserve">      </w:t>
      </w:r>
      <w:r w:rsidRPr="009467D0">
        <w:rPr>
          <w:rFonts w:ascii="Times New Roman" w:hAnsi="Times New Roman" w:cs="Times New Roman"/>
          <w:noProof/>
          <w:sz w:val="24"/>
          <w:szCs w:val="24"/>
          <w:lang w:val="cs-CZ" w:eastAsia="cs-CZ"/>
        </w:rPr>
        <w:drawing>
          <wp:inline distT="0" distB="0" distL="0" distR="0" wp14:anchorId="76046B51" wp14:editId="3A0FF508">
            <wp:extent cx="1638300" cy="446809"/>
            <wp:effectExtent l="0" t="0" r="0" b="0"/>
            <wp:docPr id="3" name="obrázek 3"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l="20199" t="21577" r="42401" b="66590"/>
                    <a:stretch/>
                  </pic:blipFill>
                  <pic:spPr bwMode="auto">
                    <a:xfrm>
                      <a:off x="0" y="0"/>
                      <a:ext cx="1647963" cy="449444"/>
                    </a:xfrm>
                    <a:prstGeom prst="rect">
                      <a:avLst/>
                    </a:prstGeom>
                    <a:noFill/>
                    <a:ln>
                      <a:noFill/>
                    </a:ln>
                    <a:extLst>
                      <a:ext uri="{53640926-AAD7-44D8-BBD7-CCE9431645EC}">
                        <a14:shadowObscured xmlns:a14="http://schemas.microsoft.com/office/drawing/2010/main"/>
                      </a:ext>
                    </a:extLst>
                  </pic:spPr>
                </pic:pic>
              </a:graphicData>
            </a:graphic>
          </wp:inline>
        </w:drawing>
      </w:r>
      <w:r w:rsidRPr="009467D0">
        <w:rPr>
          <w:rFonts w:ascii="Times New Roman" w:hAnsi="Times New Roman" w:cs="Times New Roman"/>
          <w:bCs/>
          <w:color w:val="000000"/>
          <w:sz w:val="24"/>
          <w:szCs w:val="24"/>
          <w:shd w:val="clear" w:color="auto" w:fill="FFFFFF"/>
        </w:rPr>
        <w:t xml:space="preserve">      </w:t>
      </w:r>
    </w:p>
    <w:p w:rsidR="009467D0" w:rsidRPr="009467D0" w:rsidRDefault="009467D0" w:rsidP="00A07241">
      <w:pPr>
        <w:spacing w:after="0"/>
        <w:ind w:left="426"/>
        <w:rPr>
          <w:rFonts w:ascii="Times New Roman" w:hAnsi="Times New Roman" w:cs="Times New Roman"/>
          <w:bCs/>
          <w:color w:val="000000"/>
          <w:sz w:val="24"/>
          <w:szCs w:val="24"/>
          <w:shd w:val="clear" w:color="auto" w:fill="FFFFFF"/>
        </w:rPr>
      </w:pPr>
    </w:p>
    <w:p w:rsidR="006E5D47" w:rsidRDefault="006E5D47" w:rsidP="00A07241">
      <w:pPr>
        <w:spacing w:after="0"/>
        <w:ind w:left="426"/>
        <w:rPr>
          <w:rFonts w:ascii="Times New Roman" w:hAnsi="Times New Roman" w:cs="Times New Roman"/>
          <w:bCs/>
          <w:color w:val="000000"/>
          <w:sz w:val="24"/>
          <w:szCs w:val="24"/>
          <w:shd w:val="clear" w:color="auto" w:fill="FFFFFF"/>
        </w:rPr>
      </w:pPr>
      <w:r w:rsidRPr="009467D0">
        <w:rPr>
          <w:rFonts w:ascii="Times New Roman" w:hAnsi="Times New Roman" w:cs="Times New Roman"/>
          <w:noProof/>
          <w:sz w:val="24"/>
          <w:szCs w:val="24"/>
          <w:lang w:val="cs-CZ" w:eastAsia="cs-CZ"/>
        </w:rPr>
        <w:drawing>
          <wp:inline distT="0" distB="0" distL="0" distR="0" wp14:anchorId="1E047E42" wp14:editId="7441422A">
            <wp:extent cx="1685925" cy="505035"/>
            <wp:effectExtent l="0" t="0" r="0" b="9525"/>
            <wp:docPr id="5" name="obrázek 5"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l="16800" t="33643" r="37801" b="50580"/>
                    <a:stretch/>
                  </pic:blipFill>
                  <pic:spPr bwMode="auto">
                    <a:xfrm>
                      <a:off x="0" y="0"/>
                      <a:ext cx="1720420" cy="515368"/>
                    </a:xfrm>
                    <a:prstGeom prst="rect">
                      <a:avLst/>
                    </a:prstGeom>
                    <a:noFill/>
                    <a:ln>
                      <a:noFill/>
                    </a:ln>
                    <a:extLst>
                      <a:ext uri="{53640926-AAD7-44D8-BBD7-CCE9431645EC}">
                        <a14:shadowObscured xmlns:a14="http://schemas.microsoft.com/office/drawing/2010/main"/>
                      </a:ext>
                    </a:extLst>
                  </pic:spPr>
                </pic:pic>
              </a:graphicData>
            </a:graphic>
          </wp:inline>
        </w:drawing>
      </w:r>
      <w:r w:rsidRPr="009467D0">
        <w:rPr>
          <w:rFonts w:ascii="Times New Roman" w:hAnsi="Times New Roman" w:cs="Times New Roman"/>
          <w:bCs/>
          <w:color w:val="000000"/>
          <w:sz w:val="24"/>
          <w:szCs w:val="24"/>
          <w:shd w:val="clear" w:color="auto" w:fill="FFFFFF"/>
        </w:rPr>
        <w:t xml:space="preserve">      </w:t>
      </w:r>
      <w:r w:rsidRPr="009467D0">
        <w:rPr>
          <w:rFonts w:ascii="Times New Roman" w:hAnsi="Times New Roman" w:cs="Times New Roman"/>
          <w:noProof/>
          <w:sz w:val="24"/>
          <w:szCs w:val="24"/>
          <w:lang w:val="cs-CZ" w:eastAsia="cs-CZ"/>
        </w:rPr>
        <w:drawing>
          <wp:inline distT="0" distB="0" distL="0" distR="0" wp14:anchorId="792A7DFA" wp14:editId="19D3C065">
            <wp:extent cx="2870791" cy="516596"/>
            <wp:effectExtent l="0" t="0" r="6350" b="0"/>
            <wp:docPr id="4" name="obrázek 4"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l="4000" t="50812" r="18200" b="32946"/>
                    <a:stretch/>
                  </pic:blipFill>
                  <pic:spPr bwMode="auto">
                    <a:xfrm>
                      <a:off x="0" y="0"/>
                      <a:ext cx="2973660" cy="535107"/>
                    </a:xfrm>
                    <a:prstGeom prst="rect">
                      <a:avLst/>
                    </a:prstGeom>
                    <a:noFill/>
                    <a:ln>
                      <a:noFill/>
                    </a:ln>
                    <a:extLst>
                      <a:ext uri="{53640926-AAD7-44D8-BBD7-CCE9431645EC}">
                        <a14:shadowObscured xmlns:a14="http://schemas.microsoft.com/office/drawing/2010/main"/>
                      </a:ext>
                    </a:extLst>
                  </pic:spPr>
                </pic:pic>
              </a:graphicData>
            </a:graphic>
          </wp:inline>
        </w:drawing>
      </w:r>
    </w:p>
    <w:p w:rsidR="009467D0" w:rsidRPr="009467D0" w:rsidRDefault="009467D0" w:rsidP="009467D0">
      <w:pPr>
        <w:spacing w:after="0"/>
        <w:rPr>
          <w:rFonts w:ascii="Times New Roman" w:hAnsi="Times New Roman" w:cs="Times New Roman"/>
          <w:bCs/>
          <w:color w:val="000000"/>
          <w:sz w:val="24"/>
          <w:szCs w:val="24"/>
          <w:shd w:val="clear" w:color="auto" w:fill="FFFFFF"/>
        </w:rPr>
      </w:pPr>
    </w:p>
    <w:p w:rsidR="006E5D47" w:rsidRPr="009467D0" w:rsidRDefault="006E5D47" w:rsidP="00A07241">
      <w:pPr>
        <w:spacing w:after="0"/>
        <w:jc w:val="center"/>
        <w:rPr>
          <w:rFonts w:ascii="Times New Roman" w:hAnsi="Times New Roman" w:cs="Times New Roman"/>
          <w:bCs/>
          <w:color w:val="000000"/>
          <w:sz w:val="24"/>
          <w:szCs w:val="24"/>
          <w:shd w:val="clear" w:color="auto" w:fill="FFFFFF"/>
        </w:rPr>
      </w:pPr>
      <w:r w:rsidRPr="009467D0">
        <w:rPr>
          <w:rFonts w:ascii="Times New Roman" w:hAnsi="Times New Roman" w:cs="Times New Roman"/>
          <w:noProof/>
          <w:sz w:val="24"/>
          <w:szCs w:val="24"/>
          <w:lang w:val="cs-CZ" w:eastAsia="cs-CZ"/>
        </w:rPr>
        <w:drawing>
          <wp:inline distT="0" distB="0" distL="0" distR="0" wp14:anchorId="302760D8" wp14:editId="23003C3C">
            <wp:extent cx="2190307" cy="672018"/>
            <wp:effectExtent l="0" t="0" r="635" b="0"/>
            <wp:docPr id="7" name="obrázek 7" descr="Levels of Organization in an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els of Organization in an Ecosystem"/>
                    <pic:cNvPicPr>
                      <a:picLocks noChangeAspect="1" noChangeArrowheads="1"/>
                    </pic:cNvPicPr>
                  </pic:nvPicPr>
                  <pic:blipFill rotWithShape="1">
                    <a:blip r:embed="rId7">
                      <a:extLst>
                        <a:ext uri="{28A0092B-C50C-407E-A947-70E740481C1C}">
                          <a14:useLocalDpi xmlns:a14="http://schemas.microsoft.com/office/drawing/2010/main" val="0"/>
                        </a:ext>
                      </a:extLst>
                    </a:blip>
                    <a:srcRect t="69331" r="18400" b="1624"/>
                    <a:stretch/>
                  </pic:blipFill>
                  <pic:spPr bwMode="auto">
                    <a:xfrm>
                      <a:off x="0" y="0"/>
                      <a:ext cx="2275252" cy="698080"/>
                    </a:xfrm>
                    <a:prstGeom prst="rect">
                      <a:avLst/>
                    </a:prstGeom>
                    <a:noFill/>
                    <a:ln>
                      <a:noFill/>
                    </a:ln>
                    <a:extLst>
                      <a:ext uri="{53640926-AAD7-44D8-BBD7-CCE9431645EC}">
                        <a14:shadowObscured xmlns:a14="http://schemas.microsoft.com/office/drawing/2010/main"/>
                      </a:ext>
                    </a:extLst>
                  </pic:spPr>
                </pic:pic>
              </a:graphicData>
            </a:graphic>
          </wp:inline>
        </w:drawing>
      </w:r>
    </w:p>
    <w:p w:rsidR="002A50F3" w:rsidRDefault="002A50F3" w:rsidP="00A07241">
      <w:pPr>
        <w:spacing w:after="0"/>
        <w:rPr>
          <w:rFonts w:ascii="Times New Roman" w:hAnsi="Times New Roman" w:cs="Times New Roman"/>
          <w:noProof/>
          <w:sz w:val="24"/>
          <w:szCs w:val="24"/>
          <w:lang w:val="cs-CZ" w:eastAsia="cs-CZ"/>
        </w:rPr>
      </w:pPr>
    </w:p>
    <w:p w:rsidR="00A07241" w:rsidRPr="00857C3B" w:rsidRDefault="002A50F3" w:rsidP="00224530">
      <w:pPr>
        <w:spacing w:after="0" w:line="240" w:lineRule="auto"/>
        <w:rPr>
          <w:rFonts w:ascii="Times New Roman" w:hAnsi="Times New Roman" w:cs="Times New Roman"/>
          <w:b/>
          <w:noProof/>
          <w:sz w:val="24"/>
          <w:szCs w:val="24"/>
          <w:lang w:val="cs-CZ" w:eastAsia="cs-CZ"/>
        </w:rPr>
      </w:pPr>
      <w:r w:rsidRPr="00857C3B">
        <w:rPr>
          <w:rFonts w:ascii="Times New Roman" w:hAnsi="Times New Roman" w:cs="Times New Roman"/>
          <w:b/>
          <w:noProof/>
          <w:sz w:val="24"/>
          <w:szCs w:val="24"/>
          <w:lang w:val="cs-CZ" w:eastAsia="cs-CZ"/>
        </w:rPr>
        <w:t>Now d</w:t>
      </w:r>
      <w:r w:rsidR="00A07241" w:rsidRPr="00857C3B">
        <w:rPr>
          <w:rFonts w:ascii="Times New Roman" w:hAnsi="Times New Roman" w:cs="Times New Roman"/>
          <w:b/>
          <w:noProof/>
          <w:sz w:val="24"/>
          <w:szCs w:val="24"/>
          <w:lang w:val="cs-CZ" w:eastAsia="cs-CZ"/>
        </w:rPr>
        <w:t>escribe how life is organized</w:t>
      </w:r>
      <w:r w:rsidRPr="00857C3B">
        <w:rPr>
          <w:rFonts w:ascii="Times New Roman" w:hAnsi="Times New Roman" w:cs="Times New Roman"/>
          <w:b/>
          <w:noProof/>
          <w:sz w:val="24"/>
          <w:szCs w:val="24"/>
          <w:lang w:val="cs-CZ" w:eastAsia="cs-CZ"/>
        </w:rPr>
        <w:t xml:space="preserve"> – by supplying a term for each picture</w:t>
      </w:r>
      <w:r w:rsidR="00A07241" w:rsidRPr="00857C3B">
        <w:rPr>
          <w:rFonts w:ascii="Times New Roman" w:hAnsi="Times New Roman" w:cs="Times New Roman"/>
          <w:b/>
          <w:noProof/>
          <w:sz w:val="24"/>
          <w:szCs w:val="24"/>
          <w:lang w:val="cs-CZ" w:eastAsia="cs-CZ"/>
        </w:rPr>
        <w:t xml:space="preserve"> and explain</w:t>
      </w:r>
      <w:r w:rsidRPr="00857C3B">
        <w:rPr>
          <w:rFonts w:ascii="Times New Roman" w:hAnsi="Times New Roman" w:cs="Times New Roman"/>
          <w:b/>
          <w:noProof/>
          <w:sz w:val="24"/>
          <w:szCs w:val="24"/>
          <w:lang w:val="cs-CZ" w:eastAsia="cs-CZ"/>
        </w:rPr>
        <w:t>ing</w:t>
      </w:r>
      <w:r w:rsidR="00A07241" w:rsidRPr="00857C3B">
        <w:rPr>
          <w:rFonts w:ascii="Times New Roman" w:hAnsi="Times New Roman" w:cs="Times New Roman"/>
          <w:b/>
          <w:noProof/>
          <w:sz w:val="24"/>
          <w:szCs w:val="24"/>
          <w:lang w:val="cs-CZ" w:eastAsia="cs-CZ"/>
        </w:rPr>
        <w:t xml:space="preserve"> the diferences between the successive levels.</w:t>
      </w:r>
      <w:r w:rsidR="00FD0A7F">
        <w:rPr>
          <w:rFonts w:ascii="Times New Roman" w:hAnsi="Times New Roman" w:cs="Times New Roman"/>
          <w:b/>
          <w:noProof/>
          <w:sz w:val="24"/>
          <w:szCs w:val="24"/>
          <w:lang w:val="cs-CZ" w:eastAsia="cs-CZ"/>
        </w:rPr>
        <w:t xml:space="preserve">  </w:t>
      </w:r>
    </w:p>
    <w:p w:rsidR="00A07241" w:rsidRPr="00911DC8" w:rsidRDefault="00A07241" w:rsidP="00872958">
      <w:pPr>
        <w:spacing w:after="0"/>
        <w:rPr>
          <w:rFonts w:ascii="Times New Roman" w:hAnsi="Times New Roman" w:cs="Times New Roman"/>
          <w:bCs/>
          <w:color w:val="000000"/>
          <w:sz w:val="16"/>
          <w:szCs w:val="16"/>
          <w:shd w:val="clear" w:color="auto" w:fill="FFFFFF"/>
        </w:rPr>
      </w:pPr>
    </w:p>
    <w:p w:rsidR="00A07241" w:rsidRPr="00A07241" w:rsidRDefault="00565F40" w:rsidP="00A07241">
      <w:pPr>
        <w:spacing w:after="0"/>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A07241">
        <w:rPr>
          <w:rFonts w:ascii="Times New Roman" w:hAnsi="Times New Roman" w:cs="Times New Roman"/>
          <w:sz w:val="24"/>
          <w:szCs w:val="24"/>
        </w:rPr>
        <w:t>LANGUAGE FOR COMPARING</w:t>
      </w:r>
    </w:p>
    <w:p w:rsidR="00A07241" w:rsidRDefault="00A07241" w:rsidP="00A07241">
      <w:pPr>
        <w:pBdr>
          <w:top w:val="single" w:sz="4" w:space="1" w:color="auto"/>
          <w:left w:val="single" w:sz="4" w:space="4" w:color="auto"/>
          <w:bottom w:val="single" w:sz="4" w:space="1" w:color="auto"/>
          <w:right w:val="single" w:sz="4" w:space="4" w:color="auto"/>
        </w:pBdr>
        <w:tabs>
          <w:tab w:val="left" w:pos="567"/>
          <w:tab w:val="left" w:pos="4820"/>
        </w:tabs>
        <w:spacing w:after="0"/>
        <w:ind w:left="567" w:right="707"/>
      </w:pPr>
      <w:r>
        <w:t>DESCRIBING DIFFERENCES</w:t>
      </w:r>
      <w:r>
        <w:tab/>
        <w:t>DESCRIBING SIMILARITIES</w:t>
      </w:r>
    </w:p>
    <w:p w:rsidR="00A07241" w:rsidRPr="00A07241" w:rsidRDefault="00A07241" w:rsidP="00A07241">
      <w:pPr>
        <w:pBdr>
          <w:top w:val="single" w:sz="4" w:space="1" w:color="auto"/>
          <w:left w:val="single" w:sz="4" w:space="4" w:color="auto"/>
          <w:bottom w:val="single" w:sz="4" w:space="1" w:color="auto"/>
          <w:right w:val="single" w:sz="4" w:space="4" w:color="auto"/>
        </w:pBdr>
        <w:tabs>
          <w:tab w:val="left" w:pos="567"/>
          <w:tab w:val="left" w:pos="4820"/>
        </w:tabs>
        <w:spacing w:after="0"/>
        <w:ind w:left="567" w:right="707"/>
        <w:rPr>
          <w:sz w:val="16"/>
          <w:szCs w:val="16"/>
        </w:rPr>
      </w:pPr>
    </w:p>
    <w:p w:rsidR="00A07241" w:rsidRDefault="00A07241" w:rsidP="00565F40">
      <w:pPr>
        <w:pBdr>
          <w:top w:val="single" w:sz="4" w:space="1" w:color="auto"/>
          <w:left w:val="single" w:sz="4" w:space="4" w:color="auto"/>
          <w:bottom w:val="single" w:sz="4" w:space="1" w:color="auto"/>
          <w:right w:val="single" w:sz="4" w:space="4" w:color="auto"/>
        </w:pBdr>
        <w:tabs>
          <w:tab w:val="left" w:pos="567"/>
          <w:tab w:val="left" w:pos="4820"/>
        </w:tabs>
        <w:spacing w:after="0" w:line="360" w:lineRule="auto"/>
        <w:ind w:left="567" w:right="707"/>
      </w:pPr>
      <w:r>
        <w:t>C</w:t>
      </w:r>
      <w:r w:rsidRPr="004C35E8">
        <w:t>ompared to</w:t>
      </w:r>
      <w:r>
        <w:t xml:space="preserve"> …,</w:t>
      </w:r>
      <w:r w:rsidRPr="004C35E8">
        <w:t xml:space="preserve">    </w:t>
      </w:r>
      <w:r>
        <w:t>I</w:t>
      </w:r>
      <w:r w:rsidRPr="004C35E8">
        <w:t>n comparison to</w:t>
      </w:r>
      <w:r>
        <w:t xml:space="preserve"> …,</w:t>
      </w:r>
      <w:r>
        <w:tab/>
      </w:r>
      <w:r>
        <w:rPr>
          <w:bCs/>
        </w:rPr>
        <w:t>b</w:t>
      </w:r>
      <w:r w:rsidRPr="004C35E8">
        <w:rPr>
          <w:bCs/>
        </w:rPr>
        <w:t>oth</w:t>
      </w:r>
      <w:r w:rsidRPr="004C35E8">
        <w:t xml:space="preserve"> … </w:t>
      </w:r>
      <w:r w:rsidRPr="004C35E8">
        <w:rPr>
          <w:bCs/>
        </w:rPr>
        <w:t>and</w:t>
      </w:r>
      <w:r w:rsidRPr="004C35E8">
        <w:t xml:space="preserve"> … </w:t>
      </w:r>
    </w:p>
    <w:p w:rsidR="00A07241" w:rsidRDefault="00A07241" w:rsidP="00565F40">
      <w:pPr>
        <w:pBdr>
          <w:top w:val="single" w:sz="4" w:space="1" w:color="auto"/>
          <w:left w:val="single" w:sz="4" w:space="4" w:color="auto"/>
          <w:bottom w:val="single" w:sz="4" w:space="1" w:color="auto"/>
          <w:right w:val="single" w:sz="4" w:space="4" w:color="auto"/>
        </w:pBdr>
        <w:tabs>
          <w:tab w:val="left" w:pos="567"/>
          <w:tab w:val="left" w:pos="4820"/>
        </w:tabs>
        <w:spacing w:after="0" w:line="360" w:lineRule="auto"/>
        <w:ind w:left="567" w:right="707"/>
      </w:pPr>
      <w:r w:rsidRPr="004C35E8">
        <w:t>Unlike</w:t>
      </w:r>
      <w:r>
        <w:t xml:space="preserve"> …,</w:t>
      </w:r>
      <w:r w:rsidRPr="004C35E8">
        <w:t xml:space="preserve">     </w:t>
      </w:r>
      <w:r>
        <w:t xml:space="preserve">  </w:t>
      </w:r>
      <w:r w:rsidRPr="004C35E8">
        <w:t>In contrast to</w:t>
      </w:r>
      <w:r>
        <w:t xml:space="preserve"> …,</w:t>
      </w:r>
      <w:r>
        <w:tab/>
        <w:t>Like …,</w:t>
      </w:r>
      <w:r>
        <w:tab/>
        <w:t xml:space="preserve">     Similarly to …,</w:t>
      </w:r>
    </w:p>
    <w:p w:rsidR="00A07241" w:rsidRDefault="00A07241" w:rsidP="00565F40">
      <w:pPr>
        <w:pBdr>
          <w:top w:val="single" w:sz="4" w:space="1" w:color="auto"/>
          <w:left w:val="single" w:sz="4" w:space="4" w:color="auto"/>
          <w:bottom w:val="single" w:sz="4" w:space="1" w:color="auto"/>
          <w:right w:val="single" w:sz="4" w:space="4" w:color="auto"/>
        </w:pBdr>
        <w:tabs>
          <w:tab w:val="left" w:pos="567"/>
          <w:tab w:val="left" w:pos="4820"/>
        </w:tabs>
        <w:spacing w:after="0" w:line="360" w:lineRule="auto"/>
        <w:ind w:left="567" w:right="707"/>
      </w:pPr>
      <w:r w:rsidRPr="004C35E8">
        <w:t>is different from</w:t>
      </w:r>
      <w:r>
        <w:t>…</w:t>
      </w:r>
      <w:r w:rsidRPr="004C35E8">
        <w:t xml:space="preserve">  </w:t>
      </w:r>
      <w:r>
        <w:tab/>
        <w:t xml:space="preserve">is </w:t>
      </w:r>
      <w:r w:rsidRPr="004C35E8">
        <w:t>similar to</w:t>
      </w:r>
      <w:r>
        <w:t xml:space="preserve"> …,</w:t>
      </w:r>
      <w:r w:rsidRPr="004C35E8">
        <w:t xml:space="preserve">    </w:t>
      </w:r>
      <w:r>
        <w:t xml:space="preserve">is </w:t>
      </w:r>
      <w:r w:rsidRPr="004C35E8">
        <w:t>comparable</w:t>
      </w:r>
      <w:r>
        <w:t xml:space="preserve"> with …</w:t>
      </w:r>
    </w:p>
    <w:p w:rsidR="00A07241" w:rsidRDefault="00A07241" w:rsidP="00565F40">
      <w:pPr>
        <w:pBdr>
          <w:top w:val="single" w:sz="4" w:space="1" w:color="auto"/>
          <w:left w:val="single" w:sz="4" w:space="4" w:color="auto"/>
          <w:bottom w:val="single" w:sz="4" w:space="1" w:color="auto"/>
          <w:right w:val="single" w:sz="4" w:space="4" w:color="auto"/>
        </w:pBdr>
        <w:tabs>
          <w:tab w:val="left" w:pos="567"/>
          <w:tab w:val="left" w:pos="4820"/>
        </w:tabs>
        <w:spacing w:after="0" w:line="360" w:lineRule="auto"/>
        <w:ind w:left="567" w:right="707"/>
      </w:pPr>
      <w:r w:rsidRPr="004C35E8">
        <w:t xml:space="preserve">differs from </w:t>
      </w:r>
      <w:r>
        <w:t>… in</w:t>
      </w:r>
      <w:r w:rsidRPr="004C35E8">
        <w:t xml:space="preserve">  </w:t>
      </w:r>
      <w:r>
        <w:tab/>
      </w:r>
      <w:r w:rsidRPr="004C35E8">
        <w:t>resembles</w:t>
      </w:r>
      <w:r>
        <w:t xml:space="preserve">  /  </w:t>
      </w:r>
      <w:r w:rsidRPr="004C35E8">
        <w:t>parallels</w:t>
      </w:r>
    </w:p>
    <w:p w:rsidR="00A07241" w:rsidRPr="006B3D6D" w:rsidRDefault="00A07241" w:rsidP="00565F40">
      <w:pPr>
        <w:pBdr>
          <w:top w:val="single" w:sz="4" w:space="1" w:color="auto"/>
          <w:left w:val="single" w:sz="4" w:space="4" w:color="auto"/>
          <w:bottom w:val="single" w:sz="4" w:space="1" w:color="auto"/>
          <w:right w:val="single" w:sz="4" w:space="4" w:color="auto"/>
        </w:pBdr>
        <w:tabs>
          <w:tab w:val="left" w:pos="567"/>
          <w:tab w:val="left" w:pos="4820"/>
        </w:tabs>
        <w:spacing w:after="0" w:line="360" w:lineRule="auto"/>
        <w:ind w:left="567" w:right="707"/>
      </w:pPr>
      <w:r w:rsidRPr="004C35E8">
        <w:rPr>
          <w:bCs/>
        </w:rPr>
        <w:t>whereas</w:t>
      </w:r>
      <w:r w:rsidRPr="004C35E8">
        <w:t xml:space="preserve"> / </w:t>
      </w:r>
      <w:r w:rsidRPr="004C35E8">
        <w:rPr>
          <w:bCs/>
        </w:rPr>
        <w:t>while</w:t>
      </w:r>
      <w:r>
        <w:rPr>
          <w:bCs/>
        </w:rPr>
        <w:tab/>
        <w:t>… are equal / identical</w:t>
      </w:r>
      <w:r>
        <w:rPr>
          <w:bCs/>
        </w:rPr>
        <w:tab/>
      </w:r>
    </w:p>
    <w:p w:rsidR="00857C3B" w:rsidRPr="00857C3B" w:rsidRDefault="00857C3B" w:rsidP="00A07241">
      <w:pPr>
        <w:spacing w:after="0"/>
        <w:rPr>
          <w:rFonts w:ascii="Times New Roman" w:hAnsi="Times New Roman" w:cs="Times New Roman"/>
          <w:noProof/>
          <w:sz w:val="16"/>
          <w:szCs w:val="16"/>
          <w:lang w:val="cs-CZ" w:eastAsia="cs-CZ"/>
        </w:rPr>
      </w:pPr>
    </w:p>
    <w:p w:rsidR="00857C3B" w:rsidRPr="00872958" w:rsidRDefault="002A50F3" w:rsidP="00872958">
      <w:pPr>
        <w:pStyle w:val="Odstavecseseznamem"/>
        <w:numPr>
          <w:ilvl w:val="0"/>
          <w:numId w:val="1"/>
        </w:numPr>
        <w:spacing w:after="0"/>
        <w:rPr>
          <w:rFonts w:ascii="Times New Roman" w:hAnsi="Times New Roman" w:cs="Times New Roman"/>
          <w:noProof/>
          <w:sz w:val="24"/>
          <w:szCs w:val="24"/>
          <w:lang w:val="cs-CZ" w:eastAsia="cs-CZ"/>
        </w:rPr>
      </w:pPr>
      <w:r w:rsidRPr="00872958">
        <w:rPr>
          <w:rFonts w:ascii="Times New Roman" w:hAnsi="Times New Roman" w:cs="Times New Roman"/>
          <w:noProof/>
          <w:sz w:val="24"/>
          <w:szCs w:val="24"/>
          <w:lang w:val="cs-CZ" w:eastAsia="cs-CZ"/>
        </w:rPr>
        <w:t xml:space="preserve">Which of the comparing phrases did you use? </w:t>
      </w:r>
    </w:p>
    <w:p w:rsidR="00857C3B" w:rsidRPr="00872958" w:rsidRDefault="00565F40" w:rsidP="00872958">
      <w:pPr>
        <w:pStyle w:val="Odstavecseseznamem"/>
        <w:numPr>
          <w:ilvl w:val="0"/>
          <w:numId w:val="1"/>
        </w:numPr>
        <w:spacing w:after="0"/>
        <w:rPr>
          <w:rFonts w:ascii="Times New Roman" w:hAnsi="Times New Roman" w:cs="Times New Roman"/>
          <w:noProof/>
          <w:sz w:val="24"/>
          <w:szCs w:val="24"/>
          <w:lang w:val="cs-CZ" w:eastAsia="cs-CZ"/>
        </w:rPr>
      </w:pPr>
      <w:r>
        <w:rPr>
          <w:rFonts w:ascii="Times New Roman" w:hAnsi="Times New Roman" w:cs="Times New Roman"/>
          <w:noProof/>
          <w:sz w:val="24"/>
          <w:szCs w:val="24"/>
          <w:lang w:val="cs-CZ" w:eastAsia="cs-CZ"/>
        </w:rPr>
        <w:t>Describe how</w:t>
      </w:r>
      <w:r w:rsidR="00857C3B" w:rsidRPr="00872958">
        <w:rPr>
          <w:rFonts w:ascii="Times New Roman" w:hAnsi="Times New Roman" w:cs="Times New Roman"/>
          <w:noProof/>
          <w:sz w:val="24"/>
          <w:szCs w:val="24"/>
          <w:lang w:val="cs-CZ" w:eastAsia="cs-CZ"/>
        </w:rPr>
        <w:t xml:space="preserve"> </w:t>
      </w:r>
      <w:r w:rsidR="00857C3B" w:rsidRPr="00565F40">
        <w:rPr>
          <w:rFonts w:ascii="Times New Roman" w:hAnsi="Times New Roman" w:cs="Times New Roman"/>
          <w:i/>
          <w:noProof/>
          <w:sz w:val="24"/>
          <w:szCs w:val="24"/>
          <w:lang w:val="cs-CZ" w:eastAsia="cs-CZ"/>
        </w:rPr>
        <w:t>a</w:t>
      </w:r>
      <w:r w:rsidRPr="00565F40">
        <w:rPr>
          <w:rFonts w:ascii="Times New Roman" w:hAnsi="Times New Roman" w:cs="Times New Roman"/>
          <w:i/>
          <w:noProof/>
          <w:sz w:val="24"/>
          <w:szCs w:val="24"/>
          <w:lang w:val="cs-CZ" w:eastAsia="cs-CZ"/>
        </w:rPr>
        <w:t>n ecosystem</w:t>
      </w:r>
      <w:r>
        <w:rPr>
          <w:rFonts w:ascii="Times New Roman" w:hAnsi="Times New Roman" w:cs="Times New Roman"/>
          <w:noProof/>
          <w:sz w:val="24"/>
          <w:szCs w:val="24"/>
          <w:lang w:val="cs-CZ" w:eastAsia="cs-CZ"/>
        </w:rPr>
        <w:t xml:space="preserve"> is similar to and also different from</w:t>
      </w:r>
      <w:r w:rsidR="00857C3B" w:rsidRPr="00872958">
        <w:rPr>
          <w:rFonts w:ascii="Times New Roman" w:hAnsi="Times New Roman" w:cs="Times New Roman"/>
          <w:noProof/>
          <w:sz w:val="24"/>
          <w:szCs w:val="24"/>
          <w:lang w:val="cs-CZ" w:eastAsia="cs-CZ"/>
        </w:rPr>
        <w:t xml:space="preserve"> </w:t>
      </w:r>
      <w:r w:rsidR="00857C3B" w:rsidRPr="00565F40">
        <w:rPr>
          <w:rFonts w:ascii="Times New Roman" w:hAnsi="Times New Roman" w:cs="Times New Roman"/>
          <w:i/>
          <w:noProof/>
          <w:sz w:val="24"/>
          <w:szCs w:val="24"/>
          <w:lang w:val="cs-CZ" w:eastAsia="cs-CZ"/>
        </w:rPr>
        <w:t>a biom</w:t>
      </w:r>
      <w:r w:rsidR="00872958" w:rsidRPr="00565F40">
        <w:rPr>
          <w:rFonts w:ascii="Times New Roman" w:hAnsi="Times New Roman" w:cs="Times New Roman"/>
          <w:i/>
          <w:noProof/>
          <w:sz w:val="24"/>
          <w:szCs w:val="24"/>
          <w:lang w:val="cs-CZ" w:eastAsia="cs-CZ"/>
        </w:rPr>
        <w:t>e</w:t>
      </w:r>
      <w:r w:rsidR="00857C3B" w:rsidRPr="00872958">
        <w:rPr>
          <w:rFonts w:ascii="Times New Roman" w:hAnsi="Times New Roman" w:cs="Times New Roman"/>
          <w:noProof/>
          <w:sz w:val="24"/>
          <w:szCs w:val="24"/>
          <w:lang w:val="cs-CZ" w:eastAsia="cs-CZ"/>
        </w:rPr>
        <w:t xml:space="preserve">. </w:t>
      </w:r>
    </w:p>
    <w:p w:rsidR="00857C3B" w:rsidRDefault="00857C3B" w:rsidP="00A07241">
      <w:pPr>
        <w:spacing w:after="0"/>
        <w:rPr>
          <w:rFonts w:ascii="Times New Roman" w:hAnsi="Times New Roman" w:cs="Times New Roman"/>
          <w:noProof/>
          <w:sz w:val="24"/>
          <w:szCs w:val="24"/>
          <w:lang w:val="cs-CZ" w:eastAsia="cs-CZ"/>
        </w:rPr>
      </w:pPr>
    </w:p>
    <w:p w:rsidR="00857C3B" w:rsidRPr="00911DC8" w:rsidRDefault="00857C3B" w:rsidP="00A07241">
      <w:pPr>
        <w:spacing w:after="0"/>
        <w:rPr>
          <w:rFonts w:ascii="Times New Roman" w:hAnsi="Times New Roman" w:cs="Times New Roman"/>
          <w:b/>
          <w:noProof/>
          <w:lang w:val="cs-CZ" w:eastAsia="cs-CZ"/>
        </w:rPr>
      </w:pPr>
      <w:r w:rsidRPr="00911DC8">
        <w:rPr>
          <w:rFonts w:ascii="Times New Roman" w:hAnsi="Times New Roman" w:cs="Times New Roman"/>
          <w:b/>
          <w:noProof/>
          <w:lang w:val="cs-CZ" w:eastAsia="cs-CZ"/>
        </w:rPr>
        <w:t xml:space="preserve">OTHER TERMS THAT MIGHT BE CONFUSED </w:t>
      </w:r>
    </w:p>
    <w:p w:rsidR="00872958" w:rsidRPr="00911DC8" w:rsidRDefault="00857C3B" w:rsidP="008E4D5F">
      <w:pPr>
        <w:pStyle w:val="top-odkazy"/>
        <w:spacing w:before="0" w:beforeAutospacing="0" w:after="0" w:afterAutospacing="0"/>
        <w:ind w:firstLine="284"/>
        <w:jc w:val="both"/>
        <w:rPr>
          <w:noProof/>
          <w:lang w:val="cs-CZ"/>
        </w:rPr>
      </w:pPr>
      <w:r w:rsidRPr="00857C3B">
        <w:rPr>
          <w:noProof/>
          <w:sz w:val="22"/>
          <w:szCs w:val="22"/>
          <w:lang w:val="cs-CZ"/>
        </w:rPr>
        <w:t>HABITAT</w:t>
      </w:r>
      <w:r>
        <w:rPr>
          <w:noProof/>
          <w:lang w:val="cs-CZ"/>
        </w:rPr>
        <w:t xml:space="preserve"> </w:t>
      </w:r>
      <w:r w:rsidR="00872958">
        <w:rPr>
          <w:noProof/>
          <w:lang w:val="cs-CZ"/>
        </w:rPr>
        <w:t>–</w:t>
      </w:r>
      <w:r>
        <w:rPr>
          <w:noProof/>
          <w:lang w:val="cs-CZ"/>
        </w:rPr>
        <w:t xml:space="preserve"> </w:t>
      </w:r>
      <w:r w:rsidR="00565F40">
        <w:rPr>
          <w:noProof/>
          <w:lang w:val="cs-CZ"/>
        </w:rPr>
        <w:t xml:space="preserve"> an environmen</w:t>
      </w:r>
      <w:r w:rsidR="00872958">
        <w:rPr>
          <w:noProof/>
          <w:lang w:val="cs-CZ"/>
        </w:rPr>
        <w:t xml:space="preserve">tal area that is inhabited by a particular species of animal, plant or other type of organism. The term refers to the zone in which the organism lives and where it can find food, shelter, protection and mates for reproduction. It is the natural environment in which an orgnism lives or the physical environment that surrounds a species population. </w:t>
      </w:r>
      <w:r w:rsidR="00872958" w:rsidRPr="00911DC8">
        <w:rPr>
          <w:noProof/>
          <w:lang w:val="cs-CZ"/>
        </w:rPr>
        <w:t xml:space="preserve">A habitat is not necessarily a geographic area - for a parasitic organism it is the body of its host.  </w:t>
      </w:r>
    </w:p>
    <w:p w:rsidR="00872958" w:rsidRPr="00911DC8" w:rsidRDefault="00872958" w:rsidP="008E4D5F">
      <w:pPr>
        <w:spacing w:after="0"/>
        <w:ind w:firstLine="284"/>
        <w:jc w:val="both"/>
        <w:rPr>
          <w:rFonts w:ascii="Times New Roman" w:hAnsi="Times New Roman" w:cs="Times New Roman"/>
          <w:noProof/>
          <w:sz w:val="16"/>
          <w:szCs w:val="16"/>
          <w:lang w:val="cs-CZ" w:eastAsia="cs-CZ"/>
        </w:rPr>
      </w:pPr>
    </w:p>
    <w:p w:rsidR="00872958" w:rsidRPr="00872958" w:rsidRDefault="00857C3B" w:rsidP="008E4D5F">
      <w:pPr>
        <w:pStyle w:val="Normlnweb"/>
        <w:spacing w:before="0" w:beforeAutospacing="0" w:after="0" w:afterAutospacing="0"/>
        <w:ind w:firstLine="284"/>
        <w:jc w:val="both"/>
        <w:rPr>
          <w:noProof/>
        </w:rPr>
      </w:pPr>
      <w:r w:rsidRPr="00857C3B">
        <w:rPr>
          <w:noProof/>
          <w:sz w:val="22"/>
          <w:szCs w:val="22"/>
        </w:rPr>
        <w:t>NICHE</w:t>
      </w:r>
      <w:r>
        <w:rPr>
          <w:noProof/>
        </w:rPr>
        <w:t xml:space="preserve"> </w:t>
      </w:r>
      <w:r w:rsidR="00872958">
        <w:rPr>
          <w:noProof/>
        </w:rPr>
        <w:t>–</w:t>
      </w:r>
      <w:r w:rsidR="00872958" w:rsidRPr="00872958">
        <w:rPr>
          <w:rFonts w:ascii="Arial" w:hAnsi="Arial" w:cs="Arial"/>
          <w:color w:val="222222"/>
          <w:sz w:val="18"/>
          <w:szCs w:val="18"/>
        </w:rPr>
        <w:t xml:space="preserve"> </w:t>
      </w:r>
      <w:r w:rsidR="00872958" w:rsidRPr="00872958">
        <w:rPr>
          <w:noProof/>
        </w:rPr>
        <w:t>a term with a variety of meanings</w:t>
      </w:r>
      <w:r w:rsidR="00872958">
        <w:rPr>
          <w:noProof/>
        </w:rPr>
        <w:t xml:space="preserve"> related to the behaviour of a species (e.g. the specific area where an organism inhabits, or the role of an organism in an ecosystem). The ecological niche describes </w:t>
      </w:r>
      <w:r w:rsidR="00565F40">
        <w:rPr>
          <w:noProof/>
        </w:rPr>
        <w:t xml:space="preserve">how </w:t>
      </w:r>
      <w:r w:rsidR="00911DC8">
        <w:rPr>
          <w:noProof/>
        </w:rPr>
        <w:t>an o</w:t>
      </w:r>
      <w:r w:rsidR="00565F40">
        <w:rPr>
          <w:noProof/>
        </w:rPr>
        <w:t>rganism or a population responds</w:t>
      </w:r>
      <w:r w:rsidR="00911DC8">
        <w:rPr>
          <w:noProof/>
        </w:rPr>
        <w:t xml:space="preserve"> to the distribution of resourc</w:t>
      </w:r>
      <w:r w:rsidR="00CB21E9">
        <w:rPr>
          <w:noProof/>
        </w:rPr>
        <w:t>es and competitors (e.g.</w:t>
      </w:r>
      <w:r w:rsidR="00911DC8">
        <w:rPr>
          <w:noProof/>
        </w:rPr>
        <w:t xml:space="preserve"> by growing when resources are abundant) and how it in turn change</w:t>
      </w:r>
      <w:r w:rsidR="00CB21E9">
        <w:rPr>
          <w:noProof/>
        </w:rPr>
        <w:t>s the same factors (e.g.</w:t>
      </w:r>
      <w:r w:rsidR="00911DC8">
        <w:rPr>
          <w:noProof/>
        </w:rPr>
        <w:t xml:space="preserve"> by limiting acces to resorces or acting as food for predators).</w:t>
      </w:r>
    </w:p>
    <w:p w:rsidR="006E5D47" w:rsidRPr="00911DC8" w:rsidRDefault="006E5D47" w:rsidP="00911DC8">
      <w:pPr>
        <w:spacing w:after="0"/>
        <w:rPr>
          <w:rFonts w:ascii="Times New Roman" w:hAnsi="Times New Roman" w:cs="Times New Roman"/>
          <w:bCs/>
          <w:color w:val="000000"/>
          <w:sz w:val="16"/>
          <w:szCs w:val="16"/>
          <w:shd w:val="clear" w:color="auto" w:fill="FFFFFF"/>
        </w:rPr>
      </w:pPr>
    </w:p>
    <w:p w:rsidR="006E5D47" w:rsidRPr="00911DC8" w:rsidRDefault="00911DC8" w:rsidP="00911DC8">
      <w:pPr>
        <w:spacing w:after="0"/>
        <w:ind w:right="-285"/>
        <w:rPr>
          <w:rFonts w:ascii="Times New Roman" w:hAnsi="Times New Roman" w:cs="Times New Roman"/>
          <w:b/>
          <w:bCs/>
          <w:color w:val="000000"/>
          <w:sz w:val="24"/>
          <w:szCs w:val="24"/>
          <w:shd w:val="clear" w:color="auto" w:fill="FFFFFF"/>
        </w:rPr>
      </w:pPr>
      <w:r w:rsidRPr="00911DC8">
        <w:rPr>
          <w:rFonts w:ascii="Times New Roman" w:hAnsi="Times New Roman" w:cs="Times New Roman"/>
          <w:b/>
          <w:bCs/>
          <w:color w:val="000000"/>
          <w:sz w:val="24"/>
          <w:szCs w:val="24"/>
          <w:shd w:val="clear" w:color="auto" w:fill="FFFFFF"/>
        </w:rPr>
        <w:t>Write two / there sentences explaining the similarities and differences between habitat and niche.</w:t>
      </w:r>
    </w:p>
    <w:p w:rsidR="006E5D47" w:rsidRDefault="006E5D47">
      <w:pPr>
        <w:rPr>
          <w:rFonts w:ascii="Times New Roman" w:hAnsi="Times New Roman" w:cs="Times New Roman"/>
          <w:bCs/>
          <w:color w:val="000000"/>
          <w:sz w:val="24"/>
          <w:szCs w:val="24"/>
          <w:shd w:val="clear" w:color="auto" w:fill="FFFFFF"/>
        </w:rPr>
      </w:pPr>
    </w:p>
    <w:p w:rsidR="008E4D5F" w:rsidRDefault="008E4D5F">
      <w:pPr>
        <w:rPr>
          <w:rFonts w:ascii="Times New Roman" w:hAnsi="Times New Roman" w:cs="Times New Roman"/>
          <w:bCs/>
          <w:color w:val="000000"/>
          <w:sz w:val="24"/>
          <w:szCs w:val="24"/>
          <w:shd w:val="clear" w:color="auto" w:fill="FFFFFF"/>
        </w:rPr>
      </w:pPr>
    </w:p>
    <w:p w:rsidR="00911DC8" w:rsidRDefault="00911DC8">
      <w:pPr>
        <w:rPr>
          <w:rFonts w:ascii="Times New Roman" w:hAnsi="Times New Roman" w:cs="Times New Roman"/>
          <w:bCs/>
          <w:color w:val="000000"/>
          <w:sz w:val="24"/>
          <w:szCs w:val="24"/>
          <w:shd w:val="clear" w:color="auto" w:fill="FFFFFF"/>
        </w:rPr>
      </w:pPr>
    </w:p>
    <w:p w:rsidR="00911DC8" w:rsidRPr="004D329D" w:rsidRDefault="000346C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2. BIOMES</w:t>
      </w:r>
      <w:r w:rsidR="004D329D" w:rsidRPr="004D329D">
        <w:rPr>
          <w:rFonts w:ascii="Times New Roman" w:hAnsi="Times New Roman" w:cs="Times New Roman"/>
          <w:b/>
          <w:bCs/>
          <w:color w:val="000000"/>
          <w:sz w:val="24"/>
          <w:szCs w:val="24"/>
          <w:shd w:val="clear" w:color="auto" w:fill="FFFFFF"/>
        </w:rPr>
        <w:t>: Which factors do you think determine the types of biomes?</w:t>
      </w:r>
    </w:p>
    <w:p w:rsidR="004D329D" w:rsidRPr="004D329D" w:rsidRDefault="004D329D" w:rsidP="004D329D">
      <w:pPr>
        <w:tabs>
          <w:tab w:val="left" w:pos="4820"/>
        </w:tabs>
        <w:rPr>
          <w:rFonts w:ascii="Times New Roman" w:hAnsi="Times New Roman" w:cs="Times New Roman"/>
          <w:bCs/>
          <w:color w:val="000000"/>
          <w:shd w:val="clear" w:color="auto" w:fill="FFFFFF"/>
        </w:rPr>
      </w:pPr>
      <w:r>
        <w:rPr>
          <w:rFonts w:ascii="Times New Roman" w:hAnsi="Times New Roman" w:cs="Times New Roman"/>
          <w:bCs/>
          <w:noProof/>
          <w:color w:val="000000"/>
          <w:lang w:val="cs-CZ" w:eastAsia="cs-CZ"/>
        </w:rPr>
        <mc:AlternateContent>
          <mc:Choice Requires="wps">
            <w:drawing>
              <wp:anchor distT="0" distB="0" distL="114300" distR="114300" simplePos="0" relativeHeight="251666432" behindDoc="0" locked="0" layoutInCell="1" allowOverlap="1" wp14:anchorId="3A52279D" wp14:editId="7CC681E8">
                <wp:simplePos x="0" y="0"/>
                <wp:positionH relativeFrom="column">
                  <wp:posOffset>4432934</wp:posOffset>
                </wp:positionH>
                <wp:positionV relativeFrom="paragraph">
                  <wp:posOffset>141605</wp:posOffset>
                </wp:positionV>
                <wp:extent cx="9525" cy="152400"/>
                <wp:effectExtent l="0" t="0" r="28575" b="19050"/>
                <wp:wrapNone/>
                <wp:docPr id="11" name="Přímá spojnice 11"/>
                <wp:cNvGraphicFramePr/>
                <a:graphic xmlns:a="http://schemas.openxmlformats.org/drawingml/2006/main">
                  <a:graphicData uri="http://schemas.microsoft.com/office/word/2010/wordprocessingShape">
                    <wps:wsp>
                      <wps:cNvCnPr/>
                      <wps:spPr>
                        <a:xfrm flipH="1">
                          <a:off x="0" y="0"/>
                          <a:ext cx="9525" cy="152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2F979" id="Přímá spojnice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05pt,11.15pt" to="349.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" strokecolor="#5b9bd5" strokeweight=".5pt">
                <v:stroke joinstyle="miter"/>
              </v:line>
            </w:pict>
          </mc:Fallback>
        </mc:AlternateContent>
      </w:r>
      <w:r>
        <w:rPr>
          <w:rFonts w:ascii="Times New Roman" w:hAnsi="Times New Roman" w:cs="Times New Roman"/>
          <w:bCs/>
          <w:noProof/>
          <w:color w:val="000000"/>
          <w:lang w:val="cs-CZ" w:eastAsia="cs-CZ"/>
        </w:rPr>
        <mc:AlternateContent>
          <mc:Choice Requires="wps">
            <w:drawing>
              <wp:anchor distT="0" distB="0" distL="114300" distR="114300" simplePos="0" relativeHeight="251662336" behindDoc="0" locked="0" layoutInCell="1" allowOverlap="1" wp14:anchorId="3A52279D" wp14:editId="7CC681E8">
                <wp:simplePos x="0" y="0"/>
                <wp:positionH relativeFrom="margin">
                  <wp:posOffset>3709035</wp:posOffset>
                </wp:positionH>
                <wp:positionV relativeFrom="paragraph">
                  <wp:posOffset>131445</wp:posOffset>
                </wp:positionV>
                <wp:extent cx="361950" cy="142875"/>
                <wp:effectExtent l="0" t="0" r="19050" b="28575"/>
                <wp:wrapNone/>
                <wp:docPr id="9" name="Přímá spojnice 9"/>
                <wp:cNvGraphicFramePr/>
                <a:graphic xmlns:a="http://schemas.openxmlformats.org/drawingml/2006/main">
                  <a:graphicData uri="http://schemas.microsoft.com/office/word/2010/wordprocessingShape">
                    <wps:wsp>
                      <wps:cNvCnPr/>
                      <wps:spPr>
                        <a:xfrm flipV="1">
                          <a:off x="0" y="0"/>
                          <a:ext cx="3619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E509F" id="Přímá spojnice 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05pt,10.35pt" to="320.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" strokecolor="#5b9bd5 [3204]" strokeweight=".5pt">
                <v:stroke joinstyle="miter"/>
                <w10:wrap anchorx="margin"/>
              </v:line>
            </w:pict>
          </mc:Fallback>
        </mc:AlternateContent>
      </w:r>
      <w:r>
        <w:rPr>
          <w:rFonts w:ascii="Times New Roman" w:hAnsi="Times New Roman" w:cs="Times New Roman"/>
          <w:bCs/>
          <w:noProof/>
          <w:color w:val="000000"/>
          <w:lang w:val="cs-CZ" w:eastAsia="cs-CZ"/>
        </w:rPr>
        <mc:AlternateContent>
          <mc:Choice Requires="wps">
            <w:drawing>
              <wp:anchor distT="0" distB="0" distL="114300" distR="114300" simplePos="0" relativeHeight="251664384" behindDoc="0" locked="0" layoutInCell="1" allowOverlap="1" wp14:anchorId="3A52279D" wp14:editId="7CC681E8">
                <wp:simplePos x="0" y="0"/>
                <wp:positionH relativeFrom="column">
                  <wp:posOffset>4775835</wp:posOffset>
                </wp:positionH>
                <wp:positionV relativeFrom="paragraph">
                  <wp:posOffset>122555</wp:posOffset>
                </wp:positionV>
                <wp:extent cx="295275" cy="114300"/>
                <wp:effectExtent l="0" t="0" r="28575" b="19050"/>
                <wp:wrapNone/>
                <wp:docPr id="10" name="Přímá spojnice 10"/>
                <wp:cNvGraphicFramePr/>
                <a:graphic xmlns:a="http://schemas.openxmlformats.org/drawingml/2006/main">
                  <a:graphicData uri="http://schemas.microsoft.com/office/word/2010/wordprocessingShape">
                    <wps:wsp>
                      <wps:cNvCnPr/>
                      <wps:spPr>
                        <a:xfrm>
                          <a:off x="0" y="0"/>
                          <a:ext cx="295275" cy="1143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A5B8D" id="Přímá spojnic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05pt,9.65pt" to="399.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" strokecolor="#5b9bd5" strokeweight=".5pt">
                <v:stroke joinstyle="miter"/>
              </v:line>
            </w:pict>
          </mc:Fallback>
        </mc:AlternateContent>
      </w:r>
      <w:r>
        <w:rPr>
          <w:rFonts w:ascii="Times New Roman" w:hAnsi="Times New Roman" w:cs="Times New Roman"/>
          <w:bCs/>
          <w:noProof/>
          <w:color w:val="000000"/>
          <w:lang w:val="cs-CZ" w:eastAsia="cs-CZ"/>
        </w:rPr>
        <mc:AlternateContent>
          <mc:Choice Requires="wps">
            <w:drawing>
              <wp:anchor distT="0" distB="0" distL="114300" distR="114300" simplePos="0" relativeHeight="251660288" behindDoc="0" locked="0" layoutInCell="1" allowOverlap="1">
                <wp:simplePos x="0" y="0"/>
                <wp:positionH relativeFrom="column">
                  <wp:posOffset>1280160</wp:posOffset>
                </wp:positionH>
                <wp:positionV relativeFrom="paragraph">
                  <wp:posOffset>160655</wp:posOffset>
                </wp:positionV>
                <wp:extent cx="161925" cy="123825"/>
                <wp:effectExtent l="0" t="0" r="28575" b="28575"/>
                <wp:wrapNone/>
                <wp:docPr id="8" name="Přímá spojnice 8"/>
                <wp:cNvGraphicFramePr/>
                <a:graphic xmlns:a="http://schemas.openxmlformats.org/drawingml/2006/main">
                  <a:graphicData uri="http://schemas.microsoft.com/office/word/2010/wordprocessingShape">
                    <wps:wsp>
                      <wps:cNvCnPr/>
                      <wps:spPr>
                        <a:xfrm>
                          <a:off x="0" y="0"/>
                          <a:ext cx="16192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7F230" id="Přímá spojnic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8pt,12.65pt" to="113.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" strokecolor="#5b9bd5 [3204]" strokeweight=".5pt">
                <v:stroke joinstyle="miter"/>
              </v:line>
            </w:pict>
          </mc:Fallback>
        </mc:AlternateContent>
      </w:r>
      <w:r>
        <w:rPr>
          <w:rFonts w:ascii="Times New Roman" w:hAnsi="Times New Roman" w:cs="Times New Roman"/>
          <w:bCs/>
          <w:noProof/>
          <w:color w:val="000000"/>
          <w:lang w:val="cs-CZ" w:eastAsia="cs-CZ"/>
        </w:rPr>
        <mc:AlternateContent>
          <mc:Choice Requires="wps">
            <w:drawing>
              <wp:anchor distT="0" distB="0" distL="114300" distR="114300" simplePos="0" relativeHeight="251659264" behindDoc="0" locked="0" layoutInCell="1" allowOverlap="1">
                <wp:simplePos x="0" y="0"/>
                <wp:positionH relativeFrom="column">
                  <wp:posOffset>603884</wp:posOffset>
                </wp:positionH>
                <wp:positionV relativeFrom="paragraph">
                  <wp:posOffset>198755</wp:posOffset>
                </wp:positionV>
                <wp:extent cx="180975" cy="114300"/>
                <wp:effectExtent l="0" t="0" r="28575" b="19050"/>
                <wp:wrapNone/>
                <wp:docPr id="6" name="Přímá spojnice 6"/>
                <wp:cNvGraphicFramePr/>
                <a:graphic xmlns:a="http://schemas.openxmlformats.org/drawingml/2006/main">
                  <a:graphicData uri="http://schemas.microsoft.com/office/word/2010/wordprocessingShape">
                    <wps:wsp>
                      <wps:cNvCnPr/>
                      <wps:spPr>
                        <a:xfrm flipH="1">
                          <a:off x="0" y="0"/>
                          <a:ext cx="18097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A1970" id="Přímá spojnic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15.65pt" to="61.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" strokecolor="#5b9bd5 [3204]" strokeweight=".5pt">
                <v:stroke joinstyle="miter"/>
              </v:line>
            </w:pict>
          </mc:Fallback>
        </mc:AlternateContent>
      </w:r>
      <w:r>
        <w:rPr>
          <w:rFonts w:ascii="Times New Roman" w:hAnsi="Times New Roman" w:cs="Times New Roman"/>
          <w:bCs/>
          <w:color w:val="000000"/>
          <w:shd w:val="clear" w:color="auto" w:fill="FFFFFF"/>
        </w:rPr>
        <w:t xml:space="preserve">                </w:t>
      </w:r>
      <w:r w:rsidRPr="004D329D">
        <w:rPr>
          <w:rFonts w:ascii="Times New Roman" w:hAnsi="Times New Roman" w:cs="Times New Roman"/>
          <w:bCs/>
          <w:color w:val="000000"/>
          <w:shd w:val="clear" w:color="auto" w:fill="FFFFFF"/>
        </w:rPr>
        <w:t>TERRESTRIAL</w:t>
      </w:r>
      <w:r w:rsidRPr="004D329D">
        <w:rPr>
          <w:rFonts w:ascii="Times New Roman" w:hAnsi="Times New Roman" w:cs="Times New Roman"/>
          <w:bCs/>
          <w:color w:val="000000"/>
          <w:shd w:val="clear" w:color="auto" w:fill="FFFFFF"/>
        </w:rPr>
        <w:tab/>
      </w:r>
      <w:r>
        <w:rPr>
          <w:rFonts w:ascii="Times New Roman" w:hAnsi="Times New Roman" w:cs="Times New Roman"/>
          <w:bCs/>
          <w:color w:val="000000"/>
          <w:shd w:val="clear" w:color="auto" w:fill="FFFFFF"/>
        </w:rPr>
        <w:t xml:space="preserve">                             </w:t>
      </w:r>
      <w:r w:rsidRPr="004D329D">
        <w:rPr>
          <w:rFonts w:ascii="Times New Roman" w:hAnsi="Times New Roman" w:cs="Times New Roman"/>
          <w:bCs/>
          <w:color w:val="000000"/>
          <w:shd w:val="clear" w:color="auto" w:fill="FFFFFF"/>
        </w:rPr>
        <w:t>AQUATIC</w:t>
      </w:r>
    </w:p>
    <w:p w:rsidR="00911DC8" w:rsidRDefault="004D329D" w:rsidP="004D329D">
      <w:pPr>
        <w:tabs>
          <w:tab w:val="left" w:pos="2268"/>
          <w:tab w:val="left" w:pos="4820"/>
        </w:tabs>
        <w:rPr>
          <w:rFonts w:ascii="Times New Roman" w:hAnsi="Times New Roman" w:cs="Times New Roman"/>
          <w:bCs/>
          <w:color w:val="000000"/>
          <w:shd w:val="clear" w:color="auto" w:fill="FFFFFF"/>
        </w:rPr>
      </w:pPr>
      <w:r>
        <w:rPr>
          <w:rFonts w:ascii="Times New Roman" w:hAnsi="Times New Roman" w:cs="Times New Roman"/>
          <w:bCs/>
          <w:color w:val="000000"/>
          <w:sz w:val="24"/>
          <w:szCs w:val="24"/>
          <w:shd w:val="clear" w:color="auto" w:fill="FFFFFF"/>
        </w:rPr>
        <w:t>1. ……..</w:t>
      </w:r>
      <w:r>
        <w:rPr>
          <w:rFonts w:ascii="Times New Roman" w:hAnsi="Times New Roman" w:cs="Times New Roman"/>
          <w:bCs/>
          <w:color w:val="000000"/>
          <w:sz w:val="24"/>
          <w:szCs w:val="24"/>
          <w:shd w:val="clear" w:color="auto" w:fill="FFFFFF"/>
        </w:rPr>
        <w:tab/>
        <w:t>2. ……..</w:t>
      </w:r>
      <w:r>
        <w:rPr>
          <w:rFonts w:ascii="Times New Roman" w:hAnsi="Times New Roman" w:cs="Times New Roman"/>
          <w:bCs/>
          <w:color w:val="000000"/>
          <w:sz w:val="24"/>
          <w:szCs w:val="24"/>
          <w:shd w:val="clear" w:color="auto" w:fill="FFFFFF"/>
        </w:rPr>
        <w:tab/>
        <w:t xml:space="preserve">1.  …….           2. </w:t>
      </w:r>
      <w:r w:rsidRPr="004D329D">
        <w:rPr>
          <w:rFonts w:ascii="Times New Roman" w:hAnsi="Times New Roman" w:cs="Times New Roman"/>
          <w:bCs/>
          <w:color w:val="000000"/>
          <w:shd w:val="clear" w:color="auto" w:fill="FFFFFF"/>
        </w:rPr>
        <w:t xml:space="preserve">DEPTH </w:t>
      </w:r>
      <w:r>
        <w:rPr>
          <w:rFonts w:ascii="Times New Roman" w:hAnsi="Times New Roman" w:cs="Times New Roman"/>
          <w:bCs/>
          <w:color w:val="000000"/>
          <w:sz w:val="24"/>
          <w:szCs w:val="24"/>
          <w:shd w:val="clear" w:color="auto" w:fill="FFFFFF"/>
        </w:rPr>
        <w:t xml:space="preserve">      3. </w:t>
      </w:r>
      <w:r w:rsidRPr="004D329D">
        <w:rPr>
          <w:rFonts w:ascii="Times New Roman" w:hAnsi="Times New Roman" w:cs="Times New Roman"/>
          <w:bCs/>
          <w:color w:val="000000"/>
          <w:shd w:val="clear" w:color="auto" w:fill="FFFFFF"/>
        </w:rPr>
        <w:t>WATREFLOW</w:t>
      </w:r>
    </w:p>
    <w:p w:rsidR="004D329D" w:rsidRPr="005E4672" w:rsidRDefault="00EC2C36" w:rsidP="004D329D">
      <w:pPr>
        <w:tabs>
          <w:tab w:val="left" w:pos="2268"/>
          <w:tab w:val="left" w:pos="4820"/>
        </w:tabs>
        <w:rPr>
          <w:rFonts w:ascii="Times New Roman" w:hAnsi="Times New Roman" w:cs="Times New Roman"/>
          <w:b/>
          <w:bCs/>
          <w:color w:val="000000"/>
          <w:sz w:val="24"/>
          <w:szCs w:val="24"/>
          <w:shd w:val="clear" w:color="auto" w:fill="FFFFFF"/>
        </w:rPr>
      </w:pPr>
      <w:r w:rsidRPr="005E4672">
        <w:rPr>
          <w:rFonts w:ascii="Times New Roman" w:hAnsi="Times New Roman" w:cs="Times New Roman"/>
          <w:b/>
          <w:bCs/>
          <w:color w:val="000000"/>
          <w:sz w:val="24"/>
          <w:szCs w:val="24"/>
          <w:shd w:val="clear" w:color="auto" w:fill="FFFFFF"/>
        </w:rPr>
        <w:t>Below are examples of biomes.</w:t>
      </w:r>
      <w:r w:rsidR="005E4672" w:rsidRPr="005E4672">
        <w:rPr>
          <w:rFonts w:ascii="Times New Roman" w:hAnsi="Times New Roman" w:cs="Times New Roman"/>
          <w:b/>
          <w:bCs/>
          <w:color w:val="000000"/>
          <w:sz w:val="24"/>
          <w:szCs w:val="24"/>
          <w:shd w:val="clear" w:color="auto" w:fill="FFFFFF"/>
        </w:rPr>
        <w:t xml:space="preserve"> Select the terrestrial ones and design a graph</w:t>
      </w:r>
      <w:r w:rsidR="0027088B">
        <w:rPr>
          <w:rFonts w:ascii="Times New Roman" w:hAnsi="Times New Roman" w:cs="Times New Roman"/>
          <w:b/>
          <w:bCs/>
          <w:color w:val="000000"/>
          <w:sz w:val="24"/>
          <w:szCs w:val="24"/>
          <w:shd w:val="clear" w:color="auto" w:fill="FFFFFF"/>
        </w:rPr>
        <w:t xml:space="preserve"> which shows their relationship to</w:t>
      </w:r>
      <w:r w:rsidR="005E4672" w:rsidRPr="005E4672">
        <w:rPr>
          <w:rFonts w:ascii="Times New Roman" w:hAnsi="Times New Roman" w:cs="Times New Roman"/>
          <w:b/>
          <w:bCs/>
          <w:color w:val="000000"/>
          <w:sz w:val="24"/>
          <w:szCs w:val="24"/>
          <w:shd w:val="clear" w:color="auto" w:fill="FFFFFF"/>
        </w:rPr>
        <w:t xml:space="preserve"> the two factors.</w:t>
      </w:r>
      <w:r w:rsidRPr="005E4672">
        <w:rPr>
          <w:rFonts w:ascii="Times New Roman" w:hAnsi="Times New Roman" w:cs="Times New Roman"/>
          <w:b/>
          <w:bCs/>
          <w:color w:val="000000"/>
          <w:sz w:val="24"/>
          <w:szCs w:val="24"/>
          <w:shd w:val="clear" w:color="auto" w:fill="FFFFFF"/>
        </w:rPr>
        <w:t xml:space="preserve"> </w:t>
      </w:r>
    </w:p>
    <w:p w:rsidR="005E4672" w:rsidRPr="00E51330" w:rsidRDefault="00EC2C36" w:rsidP="005E4672">
      <w:pPr>
        <w:tabs>
          <w:tab w:val="left" w:pos="2268"/>
          <w:tab w:val="left" w:pos="4820"/>
        </w:tabs>
        <w:ind w:left="1701" w:right="-427" w:hanging="1701"/>
        <w:rPr>
          <w:rFonts w:ascii="Times New Roman" w:hAnsi="Times New Roman" w:cs="Times New Roman"/>
          <w:bCs/>
          <w:color w:val="000000"/>
          <w:sz w:val="24"/>
          <w:szCs w:val="24"/>
          <w:shd w:val="clear" w:color="auto" w:fill="FFFFFF"/>
        </w:rPr>
      </w:pPr>
      <w:r w:rsidRPr="005E4672">
        <w:rPr>
          <w:rFonts w:ascii="Times New Roman" w:hAnsi="Times New Roman" w:cs="Times New Roman"/>
          <w:bCs/>
          <w:color w:val="000000"/>
          <w:shd w:val="clear" w:color="auto" w:fill="FFFFFF"/>
        </w:rPr>
        <w:t xml:space="preserve"> </w:t>
      </w:r>
      <w:r w:rsidR="005E4672" w:rsidRPr="005E4672">
        <w:rPr>
          <w:rFonts w:ascii="Times New Roman" w:hAnsi="Times New Roman" w:cs="Times New Roman"/>
          <w:bCs/>
          <w:color w:val="000000"/>
          <w:shd w:val="clear" w:color="auto" w:fill="FFFFFF"/>
        </w:rPr>
        <w:t xml:space="preserve">   </w:t>
      </w:r>
      <w:r w:rsidR="005E4672">
        <w:rPr>
          <w:rFonts w:ascii="Times New Roman" w:hAnsi="Times New Roman" w:cs="Times New Roman"/>
          <w:bCs/>
          <w:color w:val="000000"/>
          <w:shd w:val="clear" w:color="auto" w:fill="FFFFFF"/>
        </w:rPr>
        <w:t xml:space="preserve"> </w:t>
      </w:r>
      <w:r w:rsidR="005E4672" w:rsidRPr="00E51330">
        <w:rPr>
          <w:rFonts w:ascii="Times New Roman" w:hAnsi="Times New Roman" w:cs="Times New Roman"/>
          <w:bCs/>
          <w:color w:val="000000"/>
          <w:sz w:val="24"/>
          <w:szCs w:val="24"/>
          <w:shd w:val="clear" w:color="auto" w:fill="FFFFFF"/>
        </w:rPr>
        <w:t xml:space="preserve">salt marshes       boreal forest  </w:t>
      </w:r>
      <w:r w:rsidRPr="00E51330">
        <w:rPr>
          <w:rFonts w:ascii="Times New Roman" w:hAnsi="Times New Roman" w:cs="Times New Roman"/>
          <w:bCs/>
          <w:color w:val="000000"/>
          <w:sz w:val="24"/>
          <w:szCs w:val="24"/>
          <w:shd w:val="clear" w:color="auto" w:fill="FFFFFF"/>
        </w:rPr>
        <w:t xml:space="preserve"> </w:t>
      </w:r>
      <w:r w:rsidR="005E4672" w:rsidRPr="00E51330">
        <w:rPr>
          <w:rFonts w:ascii="Times New Roman" w:hAnsi="Times New Roman" w:cs="Times New Roman"/>
          <w:bCs/>
          <w:color w:val="000000"/>
          <w:sz w:val="24"/>
          <w:szCs w:val="24"/>
          <w:shd w:val="clear" w:color="auto" w:fill="FFFFFF"/>
        </w:rPr>
        <w:t xml:space="preserve">    </w:t>
      </w:r>
      <w:r w:rsid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grassland  </w:t>
      </w:r>
      <w:r w:rsidR="00E51330">
        <w:rPr>
          <w:rFonts w:ascii="Times New Roman" w:hAnsi="Times New Roman" w:cs="Times New Roman"/>
          <w:bCs/>
          <w:color w:val="000000"/>
          <w:sz w:val="24"/>
          <w:szCs w:val="24"/>
          <w:shd w:val="clear" w:color="auto" w:fill="FFFFFF"/>
        </w:rPr>
        <w:t xml:space="preserve"> </w:t>
      </w:r>
      <w:r w:rsidR="005E4672" w:rsidRPr="00E51330">
        <w:rPr>
          <w:rFonts w:ascii="Times New Roman" w:hAnsi="Times New Roman" w:cs="Times New Roman"/>
          <w:bCs/>
          <w:color w:val="000000"/>
          <w:sz w:val="24"/>
          <w:szCs w:val="24"/>
          <w:shd w:val="clear" w:color="auto" w:fill="FFFFFF"/>
        </w:rPr>
        <w:t xml:space="preserve">   </w:t>
      </w:r>
      <w:r w:rsidR="00E51330">
        <w:rPr>
          <w:rFonts w:ascii="Times New Roman" w:hAnsi="Times New Roman" w:cs="Times New Roman"/>
          <w:bCs/>
          <w:color w:val="000000"/>
          <w:sz w:val="24"/>
          <w:szCs w:val="24"/>
          <w:shd w:val="clear" w:color="auto" w:fill="FFFFFF"/>
        </w:rPr>
        <w:t xml:space="preserve"> </w:t>
      </w:r>
      <w:r w:rsidR="005E4672" w:rsidRPr="00E51330">
        <w:rPr>
          <w:rFonts w:ascii="Times New Roman" w:hAnsi="Times New Roman" w:cs="Times New Roman"/>
          <w:bCs/>
          <w:color w:val="000000"/>
          <w:sz w:val="24"/>
          <w:szCs w:val="24"/>
          <w:shd w:val="clear" w:color="auto" w:fill="FFFFFF"/>
        </w:rPr>
        <w:t xml:space="preserve">  mangroves  </w:t>
      </w:r>
      <w:r w:rsid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  </w:t>
      </w:r>
      <w:r w:rsidR="005E4672" w:rsidRP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temperate seasonal forest </w:t>
      </w:r>
      <w:r w:rsidR="005E4672" w:rsidRPr="00E51330">
        <w:rPr>
          <w:rFonts w:ascii="Times New Roman" w:hAnsi="Times New Roman" w:cs="Times New Roman"/>
          <w:bCs/>
          <w:color w:val="000000"/>
          <w:sz w:val="24"/>
          <w:szCs w:val="24"/>
          <w:shd w:val="clear" w:color="auto" w:fill="FFFFFF"/>
        </w:rPr>
        <w:t xml:space="preserve">  </w:t>
      </w:r>
    </w:p>
    <w:p w:rsidR="004D329D" w:rsidRPr="00E51330" w:rsidRDefault="005E4672" w:rsidP="005E4672">
      <w:pPr>
        <w:tabs>
          <w:tab w:val="left" w:pos="2268"/>
          <w:tab w:val="left" w:pos="4820"/>
        </w:tabs>
        <w:ind w:left="1701" w:right="-427" w:hanging="1701"/>
        <w:rPr>
          <w:rFonts w:ascii="Times New Roman" w:hAnsi="Times New Roman" w:cs="Times New Roman"/>
          <w:bCs/>
          <w:color w:val="000000"/>
          <w:sz w:val="24"/>
          <w:szCs w:val="24"/>
          <w:shd w:val="clear" w:color="auto" w:fill="FFFFFF"/>
        </w:rPr>
      </w:pPr>
      <w:r w:rsidRPr="00E51330">
        <w:rPr>
          <w:rFonts w:ascii="Times New Roman" w:hAnsi="Times New Roman" w:cs="Times New Roman"/>
          <w:bCs/>
          <w:color w:val="000000"/>
          <w:sz w:val="24"/>
          <w:szCs w:val="24"/>
          <w:shd w:val="clear" w:color="auto" w:fill="FFFFFF"/>
        </w:rPr>
        <w:t xml:space="preserve">                    coral</w:t>
      </w:r>
      <w:r w:rsidR="00EC2C36" w:rsidRP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reefs          </w:t>
      </w:r>
      <w:r w:rsidR="00E51330" w:rsidRPr="00E51330">
        <w:rPr>
          <w:rFonts w:ascii="Times New Roman" w:hAnsi="Times New Roman" w:cs="Times New Roman"/>
          <w:bCs/>
          <w:color w:val="000000"/>
          <w:sz w:val="24"/>
          <w:szCs w:val="24"/>
          <w:shd w:val="clear" w:color="auto" w:fill="FFFFFF"/>
        </w:rPr>
        <w:t>shrubland</w:t>
      </w:r>
      <w:r w:rsidRPr="00E51330">
        <w:rPr>
          <w:rFonts w:ascii="Times New Roman" w:hAnsi="Times New Roman" w:cs="Times New Roman"/>
          <w:bCs/>
          <w:color w:val="000000"/>
          <w:sz w:val="24"/>
          <w:szCs w:val="24"/>
          <w:shd w:val="clear" w:color="auto" w:fill="FFFFFF"/>
        </w:rPr>
        <w:t xml:space="preserve"> </w:t>
      </w:r>
      <w:r w:rsid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       rainforests         savanna   </w:t>
      </w:r>
      <w:r w:rsidR="00E51330">
        <w:rPr>
          <w:rFonts w:ascii="Times New Roman" w:hAnsi="Times New Roman" w:cs="Times New Roman"/>
          <w:bCs/>
          <w:color w:val="000000"/>
          <w:sz w:val="24"/>
          <w:szCs w:val="24"/>
          <w:shd w:val="clear" w:color="auto" w:fill="FFFFFF"/>
        </w:rPr>
        <w:t xml:space="preserve"> </w:t>
      </w:r>
      <w:r w:rsidRPr="00E51330">
        <w:rPr>
          <w:rFonts w:ascii="Times New Roman" w:hAnsi="Times New Roman" w:cs="Times New Roman"/>
          <w:bCs/>
          <w:color w:val="000000"/>
          <w:sz w:val="24"/>
          <w:szCs w:val="24"/>
          <w:shd w:val="clear" w:color="auto" w:fill="FFFFFF"/>
        </w:rPr>
        <w:t xml:space="preserve">    tundra</w:t>
      </w:r>
    </w:p>
    <w:p w:rsidR="004D329D"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   </w:t>
      </w: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   </w:t>
      </w: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   </w:t>
      </w: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   </w:t>
      </w:r>
    </w:p>
    <w:p w:rsidR="005E4672" w:rsidRDefault="005E4672" w:rsidP="00E51330">
      <w:pPr>
        <w:pBdr>
          <w:top w:val="single" w:sz="4" w:space="1" w:color="auto"/>
          <w:left w:val="single" w:sz="4" w:space="4" w:color="auto"/>
          <w:bottom w:val="single" w:sz="4" w:space="1" w:color="auto"/>
          <w:right w:val="single" w:sz="4" w:space="4" w:color="auto"/>
        </w:pBdr>
        <w:tabs>
          <w:tab w:val="left" w:pos="2268"/>
          <w:tab w:val="left" w:pos="4820"/>
        </w:tabs>
        <w:ind w:right="2692"/>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  </w:t>
      </w:r>
    </w:p>
    <w:p w:rsidR="005E4672" w:rsidRPr="00FD0A7F" w:rsidRDefault="005E4672" w:rsidP="00E51330">
      <w:pPr>
        <w:tabs>
          <w:tab w:val="left" w:pos="2268"/>
          <w:tab w:val="left" w:pos="4820"/>
        </w:tabs>
        <w:ind w:right="-143"/>
        <w:rPr>
          <w:rFonts w:ascii="Times New Roman" w:hAnsi="Times New Roman" w:cs="Times New Roman"/>
          <w:sz w:val="20"/>
          <w:szCs w:val="20"/>
        </w:rPr>
      </w:pPr>
      <w:r>
        <w:rPr>
          <w:rFonts w:ascii="Times New Roman" w:hAnsi="Times New Roman" w:cs="Times New Roman"/>
          <w:bCs/>
          <w:color w:val="000000"/>
          <w:shd w:val="clear" w:color="auto" w:fill="FFFFFF"/>
        </w:rPr>
        <w:t xml:space="preserve"> </w:t>
      </w:r>
      <w:r w:rsidR="00FD0A7F">
        <w:rPr>
          <w:rFonts w:ascii="Times New Roman" w:hAnsi="Times New Roman" w:cs="Times New Roman"/>
        </w:rPr>
        <w:t xml:space="preserve">Compare with the graph in the video   </w:t>
      </w:r>
      <w:hyperlink r:id="rId8" w:history="1">
        <w:r w:rsidR="00FD0A7F" w:rsidRPr="004A4188">
          <w:rPr>
            <w:rStyle w:val="Hypertextovodkaz"/>
            <w:rFonts w:ascii="Times New Roman" w:hAnsi="Times New Roman" w:cs="Times New Roman"/>
          </w:rPr>
          <w:t>https://www.youtube.com/watch?v=FhaldPmkoNE&amp;t=245s</w:t>
        </w:r>
      </w:hyperlink>
      <w:r w:rsidR="00FD0A7F">
        <w:rPr>
          <w:rFonts w:ascii="Times New Roman" w:hAnsi="Times New Roman" w:cs="Times New Roman"/>
        </w:rPr>
        <w:t xml:space="preserve">  </w:t>
      </w:r>
      <w:r w:rsidR="00FD0A7F">
        <w:rPr>
          <w:rFonts w:ascii="Times New Roman" w:hAnsi="Times New Roman" w:cs="Times New Roman"/>
          <w:sz w:val="20"/>
          <w:szCs w:val="20"/>
        </w:rPr>
        <w:t>2.06- 4.08</w:t>
      </w:r>
    </w:p>
    <w:p w:rsidR="00892AD7" w:rsidRPr="00892AD7" w:rsidRDefault="00892AD7" w:rsidP="000346CE">
      <w:pPr>
        <w:rPr>
          <w:rFonts w:ascii="Times New Roman" w:hAnsi="Times New Roman" w:cs="Times New Roman"/>
          <w:b/>
          <w:sz w:val="24"/>
          <w:szCs w:val="24"/>
        </w:rPr>
      </w:pPr>
      <w:r>
        <w:rPr>
          <w:rFonts w:ascii="Times New Roman" w:hAnsi="Times New Roman" w:cs="Times New Roman"/>
          <w:b/>
          <w:sz w:val="24"/>
          <w:szCs w:val="24"/>
        </w:rPr>
        <w:t xml:space="preserve">3. </w:t>
      </w:r>
      <w:r w:rsidRPr="00892AD7">
        <w:rPr>
          <w:rFonts w:ascii="Times New Roman" w:hAnsi="Times New Roman" w:cs="Times New Roman"/>
          <w:b/>
          <w:sz w:val="24"/>
          <w:szCs w:val="24"/>
        </w:rPr>
        <w:t>Read the comparison of two related disciplines. What are the disciplines and their different subjects?</w:t>
      </w:r>
    </w:p>
    <w:p w:rsidR="00E51330" w:rsidRDefault="000346CE" w:rsidP="00960C2E">
      <w:pPr>
        <w:jc w:val="both"/>
      </w:pPr>
      <w:r>
        <w:t xml:space="preserve">Ecology and biogeography are closely </w:t>
      </w:r>
      <w:r w:rsidRPr="00E51330">
        <w:rPr>
          <w:highlight w:val="lightGray"/>
        </w:rPr>
        <w:t>related</w:t>
      </w:r>
      <w:r>
        <w:t xml:space="preserve">, interdependent and are easily confused because of the overlap regarding subject matter. </w:t>
      </w:r>
      <w:r w:rsidRPr="00E51330">
        <w:rPr>
          <w:highlight w:val="lightGray"/>
        </w:rPr>
        <w:t>There are, nevertheless</w:t>
      </w:r>
      <w:r>
        <w:t xml:space="preserve">, some </w:t>
      </w:r>
      <w:r w:rsidRPr="00E51330">
        <w:rPr>
          <w:highlight w:val="lightGray"/>
        </w:rPr>
        <w:t>distinctions</w:t>
      </w:r>
      <w:r>
        <w:t xml:space="preserve"> that can be drawn. While biogeography is concerned with distributional patterns a</w:t>
      </w:r>
      <w:r w:rsidR="00960C2E">
        <w:t>nd their explanations</w:t>
      </w:r>
      <w:r>
        <w:t>, ecology is more concerned with f</w:t>
      </w:r>
      <w:r w:rsidR="00960C2E">
        <w:t>actors controlling abundance</w:t>
      </w:r>
      <w:r>
        <w:t xml:space="preserve">. </w:t>
      </w:r>
      <w:r w:rsidRPr="00E51330">
        <w:rPr>
          <w:highlight w:val="lightGray"/>
        </w:rPr>
        <w:t>While</w:t>
      </w:r>
      <w:r>
        <w:t xml:space="preserve"> biogeography deals with a range of taxonomic groups, from species to phyla, ecology is more generally focused on the species level and developed through a consideration of interactions between individuals within a population and between populations of different species within a community and their environmental relations. </w:t>
      </w:r>
      <w:r w:rsidR="00E51330">
        <w:t xml:space="preserve"> </w:t>
      </w:r>
    </w:p>
    <w:p w:rsidR="00960C2E" w:rsidRDefault="00E51330" w:rsidP="00960C2E">
      <w:pPr>
        <w:spacing w:after="0" w:line="240" w:lineRule="auto"/>
        <w:jc w:val="both"/>
        <w:rPr>
          <w:rFonts w:ascii="Times New Roman" w:hAnsi="Times New Roman" w:cs="Times New Roman"/>
          <w:sz w:val="18"/>
          <w:szCs w:val="18"/>
        </w:rPr>
      </w:pPr>
      <w:r>
        <w:t xml:space="preserve">Geographical considerations of biogeography tend to adopt a </w:t>
      </w:r>
      <w:r w:rsidRPr="00E51330">
        <w:rPr>
          <w:highlight w:val="lightGray"/>
        </w:rPr>
        <w:t>wider range</w:t>
      </w:r>
      <w:r>
        <w:t xml:space="preserve"> of contexts. For example, geographers consider the analysis of the multiple functional roles of the many components of the biosphere to be biogeography. Geographers are also more concerned with </w:t>
      </w:r>
      <w:r w:rsidR="000346CE">
        <w:t>applied aspects of the discipline, for example the impact of people on biodiversity. Finally, geographers tend to restrict their consideration of temporal factors in</w:t>
      </w:r>
      <w:r w:rsidR="00960C2E">
        <w:t xml:space="preserve"> biogeography to</w:t>
      </w:r>
      <w:r w:rsidR="000346CE">
        <w:t xml:space="preserve"> relatively short periods of change over decades up to millennia, </w:t>
      </w:r>
      <w:r w:rsidR="000346CE" w:rsidRPr="00E51330">
        <w:rPr>
          <w:highlight w:val="lightGray"/>
        </w:rPr>
        <w:t>whereas</w:t>
      </w:r>
      <w:r w:rsidR="000346CE">
        <w:t xml:space="preserve"> the more biologically-minded frequently consider long-term evolutionary changes over periods encompassing </w:t>
      </w:r>
      <w:r w:rsidR="000346CE" w:rsidRPr="00E51330">
        <w:rPr>
          <w:highlight w:val="lightGray"/>
        </w:rPr>
        <w:t>deeper</w:t>
      </w:r>
      <w:r w:rsidR="000346CE">
        <w:t xml:space="preserve"> geological time.</w:t>
      </w:r>
      <w:r w:rsidR="00960C2E">
        <w:t xml:space="preserve">                                                                             </w:t>
      </w:r>
      <w:hyperlink r:id="rId9" w:history="1">
        <w:r w:rsidR="00960C2E" w:rsidRPr="004A4188">
          <w:rPr>
            <w:rStyle w:val="Hypertextovodkaz"/>
            <w:rFonts w:ascii="Times New Roman" w:hAnsi="Times New Roman" w:cs="Times New Roman"/>
            <w:sz w:val="18"/>
            <w:szCs w:val="18"/>
          </w:rPr>
          <w:t>http://www.eolss.net/Sample-Chapters/C01/E6-14-02-04.pdf</w:t>
        </w:r>
      </w:hyperlink>
    </w:p>
    <w:p w:rsidR="000346CE" w:rsidRDefault="000346CE" w:rsidP="00892AD7">
      <w:pPr>
        <w:spacing w:after="0" w:line="240" w:lineRule="auto"/>
      </w:pPr>
    </w:p>
    <w:p w:rsidR="00892AD7" w:rsidRPr="00141A5F" w:rsidRDefault="00892AD7" w:rsidP="00DD4F0D">
      <w:pPr>
        <w:pStyle w:val="Odstavecseseznamem"/>
        <w:numPr>
          <w:ilvl w:val="0"/>
          <w:numId w:val="2"/>
        </w:numPr>
        <w:spacing w:after="0" w:line="240" w:lineRule="auto"/>
        <w:rPr>
          <w:rFonts w:ascii="Times New Roman" w:hAnsi="Times New Roman" w:cs="Times New Roman"/>
          <w:b/>
          <w:sz w:val="24"/>
          <w:szCs w:val="24"/>
        </w:rPr>
      </w:pPr>
      <w:r w:rsidRPr="00141A5F">
        <w:rPr>
          <w:rFonts w:ascii="Times New Roman" w:hAnsi="Times New Roman" w:cs="Times New Roman"/>
          <w:b/>
          <w:sz w:val="24"/>
          <w:szCs w:val="24"/>
        </w:rPr>
        <w:t>Let’s take examples of two biomes</w:t>
      </w:r>
      <w:r w:rsidRPr="00892AD7">
        <w:rPr>
          <w:rFonts w:ascii="Times New Roman" w:hAnsi="Times New Roman" w:cs="Times New Roman"/>
          <w:sz w:val="24"/>
          <w:szCs w:val="24"/>
        </w:rPr>
        <w:t xml:space="preserve">   </w:t>
      </w:r>
      <w:r w:rsidRPr="00141A5F">
        <w:rPr>
          <w:rFonts w:ascii="Times New Roman" w:hAnsi="Times New Roman" w:cs="Times New Roman"/>
          <w:b/>
          <w:sz w:val="24"/>
          <w:szCs w:val="24"/>
        </w:rPr>
        <w:t xml:space="preserve">- </w:t>
      </w:r>
      <w:r w:rsidR="00DD4F0D">
        <w:rPr>
          <w:rFonts w:ascii="Times New Roman" w:hAnsi="Times New Roman" w:cs="Times New Roman"/>
          <w:b/>
          <w:i/>
          <w:sz w:val="24"/>
          <w:szCs w:val="24"/>
        </w:rPr>
        <w:t>arctic</w:t>
      </w:r>
      <w:r w:rsidRPr="00141A5F">
        <w:rPr>
          <w:rFonts w:ascii="Times New Roman" w:hAnsi="Times New Roman" w:cs="Times New Roman"/>
          <w:b/>
          <w:i/>
          <w:sz w:val="24"/>
          <w:szCs w:val="24"/>
        </w:rPr>
        <w:t xml:space="preserve"> tundra</w:t>
      </w:r>
      <w:r w:rsidRPr="00141A5F">
        <w:rPr>
          <w:rFonts w:ascii="Times New Roman" w:hAnsi="Times New Roman" w:cs="Times New Roman"/>
          <w:b/>
          <w:sz w:val="24"/>
          <w:szCs w:val="24"/>
        </w:rPr>
        <w:t xml:space="preserve"> and </w:t>
      </w:r>
      <w:r w:rsidR="00DD4F0D">
        <w:rPr>
          <w:rFonts w:ascii="Times New Roman" w:hAnsi="Times New Roman" w:cs="Times New Roman"/>
          <w:b/>
          <w:i/>
          <w:sz w:val="24"/>
          <w:szCs w:val="24"/>
        </w:rPr>
        <w:t>alpine</w:t>
      </w:r>
      <w:r w:rsidRPr="00141A5F">
        <w:rPr>
          <w:rFonts w:ascii="Times New Roman" w:hAnsi="Times New Roman" w:cs="Times New Roman"/>
          <w:b/>
          <w:i/>
          <w:sz w:val="24"/>
          <w:szCs w:val="24"/>
        </w:rPr>
        <w:t xml:space="preserve"> tundra</w:t>
      </w:r>
      <w:r w:rsidRPr="00141A5F">
        <w:rPr>
          <w:rFonts w:ascii="Times New Roman" w:hAnsi="Times New Roman" w:cs="Times New Roman"/>
          <w:b/>
          <w:sz w:val="24"/>
          <w:szCs w:val="24"/>
        </w:rPr>
        <w:t xml:space="preserve">. Prepare </w:t>
      </w:r>
      <w:r w:rsidR="00F74A21">
        <w:rPr>
          <w:rFonts w:ascii="Times New Roman" w:hAnsi="Times New Roman" w:cs="Times New Roman"/>
          <w:b/>
          <w:sz w:val="24"/>
          <w:szCs w:val="24"/>
        </w:rPr>
        <w:t xml:space="preserve">a </w:t>
      </w:r>
      <w:r w:rsidR="00E43289">
        <w:rPr>
          <w:rFonts w:ascii="Times New Roman" w:hAnsi="Times New Roman" w:cs="Times New Roman"/>
          <w:b/>
          <w:sz w:val="24"/>
          <w:szCs w:val="24"/>
        </w:rPr>
        <w:t xml:space="preserve">speech </w:t>
      </w:r>
      <w:r w:rsidR="00E43289" w:rsidRPr="00141A5F">
        <w:rPr>
          <w:rFonts w:ascii="Times New Roman" w:hAnsi="Times New Roman" w:cs="Times New Roman"/>
          <w:b/>
          <w:sz w:val="24"/>
          <w:szCs w:val="24"/>
        </w:rPr>
        <w:t>on</w:t>
      </w:r>
      <w:r w:rsidRPr="00141A5F">
        <w:rPr>
          <w:rFonts w:ascii="Times New Roman" w:hAnsi="Times New Roman" w:cs="Times New Roman"/>
          <w:b/>
          <w:sz w:val="24"/>
          <w:szCs w:val="24"/>
        </w:rPr>
        <w:t xml:space="preserve"> their comparison.</w:t>
      </w:r>
      <w:r w:rsidR="00DD4F0D">
        <w:rPr>
          <w:rFonts w:ascii="Times New Roman" w:hAnsi="Times New Roman" w:cs="Times New Roman"/>
          <w:b/>
          <w:sz w:val="24"/>
          <w:szCs w:val="24"/>
        </w:rPr>
        <w:t xml:space="preserve">  </w:t>
      </w:r>
      <w:r w:rsidR="00F74A21">
        <w:rPr>
          <w:rFonts w:ascii="Times New Roman" w:hAnsi="Times New Roman" w:cs="Times New Roman"/>
          <w:b/>
          <w:sz w:val="24"/>
          <w:szCs w:val="24"/>
        </w:rPr>
        <w:t xml:space="preserve">               </w:t>
      </w:r>
      <w:r w:rsidR="00DD4F0D">
        <w:rPr>
          <w:rFonts w:ascii="Times New Roman" w:hAnsi="Times New Roman" w:cs="Times New Roman"/>
          <w:b/>
          <w:sz w:val="24"/>
          <w:szCs w:val="24"/>
        </w:rPr>
        <w:t xml:space="preserve">    </w:t>
      </w:r>
      <w:r w:rsidR="00F74A21">
        <w:rPr>
          <w:rFonts w:ascii="Times New Roman" w:hAnsi="Times New Roman" w:cs="Times New Roman"/>
          <w:b/>
          <w:sz w:val="24"/>
          <w:szCs w:val="24"/>
        </w:rPr>
        <w:t xml:space="preserve">                </w:t>
      </w:r>
      <w:r w:rsidR="00DD4F0D">
        <w:rPr>
          <w:rFonts w:ascii="Times New Roman" w:hAnsi="Times New Roman" w:cs="Times New Roman"/>
          <w:b/>
          <w:sz w:val="24"/>
          <w:szCs w:val="24"/>
        </w:rPr>
        <w:t xml:space="preserve">  </w:t>
      </w:r>
      <w:r w:rsidR="00DD4F0D" w:rsidRPr="00DD4F0D">
        <w:rPr>
          <w:rFonts w:ascii="Times New Roman" w:hAnsi="Times New Roman" w:cs="Times New Roman"/>
          <w:sz w:val="20"/>
          <w:szCs w:val="20"/>
        </w:rPr>
        <w:t>http://www.ucmp.berkeley.edu/g</w:t>
      </w:r>
      <w:r w:rsidR="00F74A21">
        <w:rPr>
          <w:rFonts w:ascii="Times New Roman" w:hAnsi="Times New Roman" w:cs="Times New Roman"/>
          <w:sz w:val="20"/>
          <w:szCs w:val="20"/>
        </w:rPr>
        <w:t>lossary/gloss5/biome</w:t>
      </w:r>
    </w:p>
    <w:p w:rsidR="00960C2E" w:rsidRDefault="00960C2E" w:rsidP="001215E6">
      <w:pPr>
        <w:pStyle w:val="Odstavecseseznamem"/>
        <w:spacing w:after="0" w:line="240" w:lineRule="auto"/>
        <w:ind w:left="1701" w:hanging="850"/>
        <w:rPr>
          <w:rFonts w:ascii="Times New Roman" w:hAnsi="Times New Roman" w:cs="Times New Roman"/>
          <w:i/>
        </w:rPr>
      </w:pPr>
      <w:r w:rsidRPr="001215E6">
        <w:rPr>
          <w:rFonts w:ascii="Times New Roman" w:hAnsi="Times New Roman" w:cs="Times New Roman"/>
          <w:i/>
        </w:rPr>
        <w:t>Arctic – northern hemisphere - encircling the north pole, growing season 50/60 days, subsoil permafrost exists, plants are short and group together</w:t>
      </w:r>
    </w:p>
    <w:p w:rsidR="00141A5F" w:rsidRPr="001215E6" w:rsidRDefault="00141A5F" w:rsidP="00141A5F">
      <w:pPr>
        <w:pStyle w:val="Odstavecseseznamem"/>
        <w:spacing w:after="0" w:line="240" w:lineRule="auto"/>
        <w:ind w:left="1701" w:hanging="850"/>
        <w:rPr>
          <w:rFonts w:ascii="Times New Roman" w:hAnsi="Times New Roman" w:cs="Times New Roman"/>
          <w:i/>
        </w:rPr>
      </w:pPr>
      <w:r w:rsidRPr="001215E6">
        <w:rPr>
          <w:rFonts w:ascii="Times New Roman" w:hAnsi="Times New Roman" w:cs="Times New Roman"/>
          <w:i/>
        </w:rPr>
        <w:t>Alpine – on mountains at high altitudes, growing season 180 days, soil is well drained, plants are similar to arctic ones</w:t>
      </w:r>
    </w:p>
    <w:sectPr w:rsidR="00141A5F" w:rsidRPr="001215E6" w:rsidSect="002A50F3">
      <w:footerReference w:type="default" r:id="rId10"/>
      <w:pgSz w:w="11906" w:h="16838"/>
      <w:pgMar w:top="1134" w:right="1134" w:bottom="1134" w:left="1134"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D9" w:rsidRDefault="00F539D9" w:rsidP="002A50F3">
      <w:pPr>
        <w:spacing w:after="0" w:line="240" w:lineRule="auto"/>
      </w:pPr>
      <w:r>
        <w:separator/>
      </w:r>
    </w:p>
  </w:endnote>
  <w:endnote w:type="continuationSeparator" w:id="0">
    <w:p w:rsidR="00F539D9" w:rsidRDefault="00F539D9" w:rsidP="002A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71544"/>
      <w:docPartObj>
        <w:docPartGallery w:val="Page Numbers (Bottom of Page)"/>
        <w:docPartUnique/>
      </w:docPartObj>
    </w:sdtPr>
    <w:sdtEndPr/>
    <w:sdtContent>
      <w:p w:rsidR="002A50F3" w:rsidRDefault="002A50F3">
        <w:pPr>
          <w:pStyle w:val="Zpat"/>
          <w:jc w:val="right"/>
        </w:pPr>
        <w:r>
          <w:fldChar w:fldCharType="begin"/>
        </w:r>
        <w:r>
          <w:instrText>PAGE   \* MERGEFORMAT</w:instrText>
        </w:r>
        <w:r>
          <w:fldChar w:fldCharType="separate"/>
        </w:r>
        <w:r w:rsidR="00E70949" w:rsidRPr="00E70949">
          <w:rPr>
            <w:noProof/>
            <w:lang w:val="cs-CZ"/>
          </w:rPr>
          <w:t>2</w:t>
        </w:r>
        <w:r>
          <w:fldChar w:fldCharType="end"/>
        </w:r>
      </w:p>
    </w:sdtContent>
  </w:sdt>
  <w:p w:rsidR="002A50F3" w:rsidRDefault="002A50F3">
    <w:pPr>
      <w:pStyle w:val="Zpat"/>
    </w:pPr>
    <w:r>
      <w:t>Daniela Dlabolová, English for Geographers JAZ02/2017, Week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D9" w:rsidRDefault="00F539D9" w:rsidP="002A50F3">
      <w:pPr>
        <w:spacing w:after="0" w:line="240" w:lineRule="auto"/>
      </w:pPr>
      <w:r>
        <w:separator/>
      </w:r>
    </w:p>
  </w:footnote>
  <w:footnote w:type="continuationSeparator" w:id="0">
    <w:p w:rsidR="00F539D9" w:rsidRDefault="00F539D9" w:rsidP="002A5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5937"/>
    <w:multiLevelType w:val="hybridMultilevel"/>
    <w:tmpl w:val="9A3C7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6F0B46"/>
    <w:multiLevelType w:val="hybridMultilevel"/>
    <w:tmpl w:val="FA984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70"/>
    <w:rsid w:val="000346CE"/>
    <w:rsid w:val="001215E6"/>
    <w:rsid w:val="00141A5F"/>
    <w:rsid w:val="00204333"/>
    <w:rsid w:val="00217170"/>
    <w:rsid w:val="00224530"/>
    <w:rsid w:val="0027088B"/>
    <w:rsid w:val="002A50F3"/>
    <w:rsid w:val="003D1942"/>
    <w:rsid w:val="0048044C"/>
    <w:rsid w:val="004C35E8"/>
    <w:rsid w:val="004D329D"/>
    <w:rsid w:val="00565F40"/>
    <w:rsid w:val="005E4672"/>
    <w:rsid w:val="006B3D6D"/>
    <w:rsid w:val="006E5D47"/>
    <w:rsid w:val="00857C3B"/>
    <w:rsid w:val="00872958"/>
    <w:rsid w:val="00892AD7"/>
    <w:rsid w:val="008E4D5F"/>
    <w:rsid w:val="00911DC8"/>
    <w:rsid w:val="009467D0"/>
    <w:rsid w:val="00960C2E"/>
    <w:rsid w:val="00A07241"/>
    <w:rsid w:val="00A80465"/>
    <w:rsid w:val="00B80F5F"/>
    <w:rsid w:val="00BE00DA"/>
    <w:rsid w:val="00CB21E9"/>
    <w:rsid w:val="00DD4F0D"/>
    <w:rsid w:val="00E43289"/>
    <w:rsid w:val="00E51330"/>
    <w:rsid w:val="00E70949"/>
    <w:rsid w:val="00EC2C36"/>
    <w:rsid w:val="00F539D9"/>
    <w:rsid w:val="00F74A21"/>
    <w:rsid w:val="00FD0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5DA7A"/>
  <w15:chartTrackingRefBased/>
  <w15:docId w15:val="{2B8939CB-BCA6-4B7E-886A-A3968BFC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50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50F3"/>
    <w:rPr>
      <w:lang w:val="en-GB"/>
    </w:rPr>
  </w:style>
  <w:style w:type="paragraph" w:styleId="Zpat">
    <w:name w:val="footer"/>
    <w:basedOn w:val="Normln"/>
    <w:link w:val="ZpatChar"/>
    <w:uiPriority w:val="99"/>
    <w:unhideWhenUsed/>
    <w:rsid w:val="002A50F3"/>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0F3"/>
    <w:rPr>
      <w:lang w:val="en-GB"/>
    </w:rPr>
  </w:style>
  <w:style w:type="character" w:customStyle="1" w:styleId="apple-converted-space">
    <w:name w:val="apple-converted-space"/>
    <w:basedOn w:val="Standardnpsmoodstavce"/>
    <w:rsid w:val="00857C3B"/>
  </w:style>
  <w:style w:type="character" w:styleId="Hypertextovodkaz">
    <w:name w:val="Hyperlink"/>
    <w:basedOn w:val="Standardnpsmoodstavce"/>
    <w:uiPriority w:val="99"/>
    <w:unhideWhenUsed/>
    <w:rsid w:val="00857C3B"/>
    <w:rPr>
      <w:color w:val="0000FF"/>
      <w:u w:val="single"/>
    </w:rPr>
  </w:style>
  <w:style w:type="character" w:customStyle="1" w:styleId="nowrap">
    <w:name w:val="nowrap"/>
    <w:basedOn w:val="Standardnpsmoodstavce"/>
    <w:rsid w:val="00857C3B"/>
  </w:style>
  <w:style w:type="character" w:customStyle="1" w:styleId="ipa">
    <w:name w:val="ipa"/>
    <w:basedOn w:val="Standardnpsmoodstavce"/>
    <w:rsid w:val="00857C3B"/>
  </w:style>
  <w:style w:type="paragraph" w:customStyle="1" w:styleId="top-odkazy">
    <w:name w:val="top-odkazy"/>
    <w:basedOn w:val="Normln"/>
    <w:rsid w:val="00872958"/>
    <w:pPr>
      <w:spacing w:before="100" w:beforeAutospacing="1" w:after="100" w:afterAutospacing="1" w:line="240" w:lineRule="auto"/>
    </w:pPr>
    <w:rPr>
      <w:rFonts w:ascii="Times New Roman" w:eastAsia="Times New Roman" w:hAnsi="Times New Roman" w:cs="Times New Roman"/>
      <w:sz w:val="24"/>
      <w:szCs w:val="24"/>
      <w:lang w:val="en-US" w:eastAsia="cs-CZ"/>
    </w:rPr>
  </w:style>
  <w:style w:type="paragraph" w:styleId="Odstavecseseznamem">
    <w:name w:val="List Paragraph"/>
    <w:basedOn w:val="Normln"/>
    <w:uiPriority w:val="34"/>
    <w:qFormat/>
    <w:rsid w:val="00872958"/>
    <w:pPr>
      <w:ind w:left="720"/>
      <w:contextualSpacing/>
    </w:pPr>
  </w:style>
  <w:style w:type="paragraph" w:styleId="Normlnweb">
    <w:name w:val="Normal (Web)"/>
    <w:basedOn w:val="Normln"/>
    <w:uiPriority w:val="99"/>
    <w:semiHidden/>
    <w:unhideWhenUsed/>
    <w:rsid w:val="0087295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ledovanodkaz">
    <w:name w:val="FollowedHyperlink"/>
    <w:basedOn w:val="Standardnpsmoodstavce"/>
    <w:uiPriority w:val="99"/>
    <w:semiHidden/>
    <w:unhideWhenUsed/>
    <w:rsid w:val="00BE0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aldPmkoNE&amp;t=245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olss.net/Sample-Chapters/C01/E6-14-02-04.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697</Words>
  <Characters>4115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15</cp:revision>
  <dcterms:created xsi:type="dcterms:W3CDTF">2017-04-21T12:21:00Z</dcterms:created>
  <dcterms:modified xsi:type="dcterms:W3CDTF">2017-04-21T15:34:00Z</dcterms:modified>
</cp:coreProperties>
</file>