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06E82" w14:textId="77777777" w:rsidR="00DF39B8" w:rsidRDefault="00DF39B8" w:rsidP="00361494">
      <w:pPr>
        <w:spacing w:before="120" w:after="0"/>
        <w:rPr>
          <w:rFonts w:asciiTheme="minorHAnsi" w:hAnsiTheme="minorHAnsi"/>
          <w:sz w:val="24"/>
          <w:szCs w:val="24"/>
          <w:lang w:val="fr-FR"/>
        </w:rPr>
      </w:pPr>
    </w:p>
    <w:p w14:paraId="33FC83C0" w14:textId="53E88BEE" w:rsidR="00470D52" w:rsidRPr="00361494" w:rsidRDefault="00734FAC" w:rsidP="00361494">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2276E2">
        <w:rPr>
          <w:rFonts w:asciiTheme="minorHAnsi" w:hAnsiTheme="minorHAnsi"/>
          <w:sz w:val="24"/>
          <w:szCs w:val="24"/>
          <w:lang w:val="fr-FR"/>
        </w:rPr>
        <w:t>planète</w:t>
      </w:r>
    </w:p>
    <w:p w14:paraId="3CD3BE92"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pPr>
      <w:r w:rsidRPr="00531347">
        <w:rPr>
          <w:rFonts w:ascii="Segoe UI Light" w:hAnsi="Segoe UI Light" w:cs="Segoe UI Light"/>
          <w:noProof/>
          <w:szCs w:val="20"/>
        </w:rPr>
        <w:drawing>
          <wp:inline distT="0" distB="0" distL="0" distR="0" wp14:anchorId="4FB784B8" wp14:editId="4E6B7477">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242A934"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sectPr w:rsidR="00486DE3" w:rsidSect="00470D52">
          <w:footerReference w:type="default" r:id="rId9"/>
          <w:headerReference w:type="first" r:id="rId10"/>
          <w:footerReference w:type="first" r:id="rId11"/>
          <w:type w:val="continuous"/>
          <w:pgSz w:w="11906" w:h="16838" w:code="9"/>
          <w:pgMar w:top="1276" w:right="991" w:bottom="2268" w:left="1418" w:header="142" w:footer="839" w:gutter="0"/>
          <w:cols w:space="708"/>
          <w:formProt w:val="0"/>
          <w:titlePg/>
          <w:docGrid w:linePitch="360" w:charSpace="-2049"/>
        </w:sectPr>
      </w:pPr>
    </w:p>
    <w:p w14:paraId="7261F246"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pPr>
      <w:r>
        <w:rPr>
          <w:rFonts w:asciiTheme="minorHAnsi" w:hAnsiTheme="minorHAnsi" w:cs="Verdana"/>
          <w:bCs/>
          <w:color w:val="111111"/>
          <w:sz w:val="22"/>
          <w:szCs w:val="22"/>
          <w:lang w:val="fr-FR"/>
        </w:rPr>
        <w:lastRenderedPageBreak/>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p>
    <w:p w14:paraId="6BC50589" w14:textId="17BAB711"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sidRPr="00A8249C">
        <w:rPr>
          <w:rFonts w:asciiTheme="minorHAnsi" w:hAnsiTheme="minorHAnsi" w:cs="Verdana"/>
          <w:bCs/>
          <w:lang w:val="fr-FR"/>
        </w:rPr>
        <w:t>la tempête</w:t>
      </w:r>
    </w:p>
    <w:p w14:paraId="3C9B43D8" w14:textId="2B869740"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toucher</w:t>
      </w:r>
    </w:p>
    <w:p w14:paraId="65654DA9" w14:textId="573AD5B9"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w:t>
      </w:r>
      <w:r w:rsidR="00893799">
        <w:rPr>
          <w:rFonts w:asciiTheme="minorHAnsi" w:hAnsiTheme="minorHAnsi" w:cs="Verdana"/>
          <w:bCs/>
          <w:lang w:val="fr-FR"/>
        </w:rPr>
        <w:t>i</w:t>
      </w:r>
      <w:r>
        <w:rPr>
          <w:rFonts w:asciiTheme="minorHAnsi" w:hAnsiTheme="minorHAnsi" w:cs="Verdana"/>
          <w:bCs/>
          <w:lang w:val="fr-FR"/>
        </w:rPr>
        <w:t>nondation</w:t>
      </w:r>
    </w:p>
    <w:p w14:paraId="6B3C190A" w14:textId="1209BB58"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l’immeuble</w:t>
      </w:r>
    </w:p>
    <w:p w14:paraId="796A0CC9" w14:textId="74797EBE"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creuser</w:t>
      </w:r>
    </w:p>
    <w:p w14:paraId="6F75B766" w14:textId="29E725B5"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le trou</w:t>
      </w:r>
    </w:p>
    <w:p w14:paraId="22618A8D" w14:textId="77777777" w:rsidR="00167B5C" w:rsidRDefault="00167B5C" w:rsidP="00167B5C">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le gouffre</w:t>
      </w:r>
    </w:p>
    <w:p w14:paraId="70944C53" w14:textId="4F166A49"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la grotte</w:t>
      </w:r>
    </w:p>
    <w:p w14:paraId="457B338D" w14:textId="77777777" w:rsidR="00167B5C" w:rsidRDefault="00167B5C" w:rsidP="00167B5C">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la cavité / la caverne</w:t>
      </w:r>
    </w:p>
    <w:p w14:paraId="752CEE01" w14:textId="77777777" w:rsidR="00167B5C" w:rsidRDefault="00167B5C" w:rsidP="00167B5C">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s’écrouler</w:t>
      </w:r>
    </w:p>
    <w:p w14:paraId="34DB5F80" w14:textId="3EA47344"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l’eau souterraine</w:t>
      </w:r>
    </w:p>
    <w:p w14:paraId="23D1F38C" w14:textId="48790F1C" w:rsidR="00893799" w:rsidRDefault="00893799"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les cendres</w:t>
      </w:r>
    </w:p>
    <w:p w14:paraId="5EF1F8FF" w14:textId="03EA2688" w:rsidR="00167B5C" w:rsidRDefault="00167B5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dissoudre</w:t>
      </w:r>
    </w:p>
    <w:p w14:paraId="70DF3941" w14:textId="55D148AF" w:rsidR="00A8249C" w:rsidRPr="00A8249C" w:rsidRDefault="00FF7981"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la pluie diluvienne = très abondante</w:t>
      </w:r>
    </w:p>
    <w:p w14:paraId="13CBD8E1" w14:textId="586B9C6E" w:rsidR="00FF7981" w:rsidRDefault="00FF7981" w:rsidP="00FF7981">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le karst</w:t>
      </w:r>
      <w:r>
        <w:rPr>
          <w:rFonts w:asciiTheme="minorHAnsi" w:hAnsiTheme="minorHAnsi" w:cs="Verdana"/>
          <w:bCs/>
          <w:lang w:val="fr-FR"/>
        </w:rPr>
        <w:tab/>
      </w:r>
      <w:r>
        <w:rPr>
          <w:rFonts w:asciiTheme="minorHAnsi" w:hAnsiTheme="minorHAnsi" w:cs="Verdana"/>
          <w:bCs/>
          <w:lang w:val="fr-FR"/>
        </w:rPr>
        <w:tab/>
        <w:t>= kras</w:t>
      </w:r>
    </w:p>
    <w:p w14:paraId="0E4BF247" w14:textId="3CB6C7AA" w:rsidR="00FF7981" w:rsidRPr="00FF7981" w:rsidRDefault="00FF7981" w:rsidP="00FF7981">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le calcaire</w:t>
      </w:r>
      <w:r>
        <w:rPr>
          <w:rFonts w:asciiTheme="minorHAnsi" w:hAnsiTheme="minorHAnsi" w:cs="Verdana"/>
          <w:bCs/>
          <w:lang w:val="fr-FR"/>
        </w:rPr>
        <w:tab/>
        <w:t>= vápenec</w:t>
      </w:r>
    </w:p>
    <w:p w14:paraId="7AEBA2DC" w14:textId="77777777" w:rsidR="00486DE3" w:rsidRPr="00361494" w:rsidRDefault="00486DE3" w:rsidP="002420AE">
      <w:pPr>
        <w:pStyle w:val="Normlnweb"/>
        <w:spacing w:before="0" w:beforeAutospacing="0" w:after="0" w:afterAutospacing="0"/>
        <w:rPr>
          <w:rFonts w:asciiTheme="minorHAnsi" w:hAnsiTheme="minorHAnsi" w:cs="Times"/>
          <w:lang w:val="fr-FR"/>
        </w:rPr>
      </w:pPr>
    </w:p>
    <w:p w14:paraId="148BD1DE" w14:textId="77777777" w:rsidR="00DF39B8" w:rsidRPr="00DF39B8" w:rsidRDefault="00DF39B8" w:rsidP="002276E2">
      <w:pPr>
        <w:widowControl w:val="0"/>
        <w:autoSpaceDE w:val="0"/>
        <w:autoSpaceDN w:val="0"/>
        <w:adjustRightInd w:val="0"/>
        <w:spacing w:after="0" w:line="240" w:lineRule="auto"/>
        <w:rPr>
          <w:rFonts w:asciiTheme="minorHAnsi" w:hAnsiTheme="minorHAnsi" w:cs="Times"/>
          <w:b/>
          <w:sz w:val="24"/>
          <w:szCs w:val="24"/>
        </w:rPr>
      </w:pPr>
    </w:p>
    <w:p w14:paraId="31C074D5" w14:textId="44A9924E" w:rsidR="00DF39B8" w:rsidRPr="00A8249C" w:rsidRDefault="00DF39B8" w:rsidP="00175A59">
      <w:pPr>
        <w:widowControl w:val="0"/>
        <w:autoSpaceDE w:val="0"/>
        <w:autoSpaceDN w:val="0"/>
        <w:adjustRightInd w:val="0"/>
        <w:spacing w:after="0"/>
        <w:ind w:right="-284"/>
        <w:rPr>
          <w:rFonts w:asciiTheme="minorHAnsi" w:hAnsiTheme="minorHAnsi" w:cs="Times"/>
          <w:b/>
          <w:sz w:val="24"/>
          <w:szCs w:val="24"/>
          <w:lang w:val="fr-FR"/>
        </w:rPr>
      </w:pPr>
      <w:r w:rsidRPr="00A8249C">
        <w:rPr>
          <w:rFonts w:asciiTheme="minorHAnsi" w:hAnsiTheme="minorHAnsi" w:cs="Times"/>
          <w:b/>
          <w:sz w:val="24"/>
          <w:szCs w:val="24"/>
          <w:lang w:val="fr-FR"/>
        </w:rPr>
        <w:t xml:space="preserve">La tempête tropicale Agatha qui a touché l'Amérique centrale </w:t>
      </w:r>
      <w:r w:rsidR="00A8249C">
        <w:rPr>
          <w:rFonts w:asciiTheme="minorHAnsi" w:hAnsiTheme="minorHAnsi" w:cs="Times"/>
          <w:b/>
          <w:sz w:val="24"/>
          <w:szCs w:val="24"/>
          <w:lang w:val="fr-FR"/>
        </w:rPr>
        <w:t>en 2010</w:t>
      </w:r>
      <w:r w:rsidRPr="00A8249C">
        <w:rPr>
          <w:rFonts w:asciiTheme="minorHAnsi" w:hAnsiTheme="minorHAnsi" w:cs="Times"/>
          <w:b/>
          <w:sz w:val="24"/>
          <w:szCs w:val="24"/>
          <w:lang w:val="fr-FR"/>
        </w:rPr>
        <w:t xml:space="preserve"> a provoqué d'énormes inondations et causé la mort de trois cents personnes, principalement au Guatemala. Dans la capitale de ce pays, un immeuble entier, heureusement vide, a disparu dans un trou de 20 mètres de diamètre. L'écroulement d'une grotte, phénomène caractéristique d'un karst, disent les géologues. Et ce n'est pas une première pour Guatemala City...</w:t>
      </w:r>
    </w:p>
    <w:p w14:paraId="4EBAF905" w14:textId="422830A1" w:rsidR="00DF39B8" w:rsidRPr="00A8249C" w:rsidRDefault="00DF39B8" w:rsidP="00175A59">
      <w:pPr>
        <w:widowControl w:val="0"/>
        <w:autoSpaceDE w:val="0"/>
        <w:autoSpaceDN w:val="0"/>
        <w:adjustRightInd w:val="0"/>
        <w:spacing w:after="0"/>
        <w:ind w:right="-284"/>
        <w:rPr>
          <w:rFonts w:asciiTheme="minorHAnsi" w:hAnsiTheme="minorHAnsi" w:cs="Times"/>
          <w:lang w:val="fr-FR"/>
        </w:rPr>
      </w:pPr>
      <w:r w:rsidRPr="00A8249C">
        <w:rPr>
          <w:rFonts w:asciiTheme="minorHAnsi" w:hAnsiTheme="minorHAnsi" w:cs="Times"/>
          <w:lang w:val="fr-FR"/>
        </w:rPr>
        <w:t>Vu du ciel, l'impressionnant trou formé dans la ville de Guatemala City. L'eau souterraine a un peu trop creusé le calcaire... © DR </w:t>
      </w:r>
      <w:r w:rsidRPr="00DF39B8">
        <w:rPr>
          <w:rFonts w:asciiTheme="minorHAnsi" w:hAnsiTheme="minorHAnsi" w:cs="Helvetica"/>
          <w:noProof/>
          <w:lang w:eastAsia="cs-CZ"/>
        </w:rPr>
        <w:drawing>
          <wp:anchor distT="0" distB="0" distL="114300" distR="114300" simplePos="0" relativeHeight="251658240" behindDoc="0" locked="0" layoutInCell="1" allowOverlap="1" wp14:anchorId="3F5908A9" wp14:editId="6F520FA6">
            <wp:simplePos x="0" y="0"/>
            <wp:positionH relativeFrom="column">
              <wp:posOffset>0</wp:posOffset>
            </wp:positionH>
            <wp:positionV relativeFrom="paragraph">
              <wp:posOffset>1905</wp:posOffset>
            </wp:positionV>
            <wp:extent cx="3810000" cy="25374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374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5F00B35" w14:textId="77777777" w:rsidR="00DF39B8" w:rsidRPr="00A8249C" w:rsidRDefault="00DF39B8" w:rsidP="00175A59">
      <w:pPr>
        <w:widowControl w:val="0"/>
        <w:autoSpaceDE w:val="0"/>
        <w:autoSpaceDN w:val="0"/>
        <w:adjustRightInd w:val="0"/>
        <w:spacing w:after="0"/>
        <w:ind w:right="-284"/>
        <w:rPr>
          <w:rFonts w:ascii="Times" w:hAnsi="Times" w:cs="Times"/>
          <w:sz w:val="48"/>
          <w:szCs w:val="48"/>
          <w:lang w:val="fr-FR"/>
        </w:rPr>
      </w:pPr>
    </w:p>
    <w:p w14:paraId="14EADAA8" w14:textId="77777777" w:rsidR="00DF39B8" w:rsidRPr="00A8249C" w:rsidRDefault="00DF39B8" w:rsidP="00175A59">
      <w:pPr>
        <w:widowControl w:val="0"/>
        <w:autoSpaceDE w:val="0"/>
        <w:autoSpaceDN w:val="0"/>
        <w:adjustRightInd w:val="0"/>
        <w:spacing w:after="0"/>
        <w:ind w:right="-284"/>
        <w:rPr>
          <w:rFonts w:ascii="Times" w:hAnsi="Times" w:cs="Times"/>
          <w:sz w:val="48"/>
          <w:szCs w:val="48"/>
          <w:lang w:val="fr-FR"/>
        </w:rPr>
      </w:pPr>
    </w:p>
    <w:p w14:paraId="6229041B" w14:textId="77777777" w:rsidR="00DF39B8" w:rsidRPr="00A8249C" w:rsidRDefault="00DF39B8" w:rsidP="00175A59">
      <w:pPr>
        <w:widowControl w:val="0"/>
        <w:autoSpaceDE w:val="0"/>
        <w:autoSpaceDN w:val="0"/>
        <w:adjustRightInd w:val="0"/>
        <w:spacing w:after="0"/>
        <w:ind w:right="-284"/>
        <w:rPr>
          <w:rFonts w:ascii="Times" w:hAnsi="Times" w:cs="Times"/>
          <w:sz w:val="48"/>
          <w:szCs w:val="48"/>
          <w:lang w:val="fr-FR"/>
        </w:rPr>
      </w:pPr>
    </w:p>
    <w:p w14:paraId="1DC6CD78" w14:textId="77777777" w:rsidR="00A715CA" w:rsidRDefault="00A715CA" w:rsidP="00DF39B8">
      <w:pPr>
        <w:widowControl w:val="0"/>
        <w:autoSpaceDE w:val="0"/>
        <w:autoSpaceDN w:val="0"/>
        <w:adjustRightInd w:val="0"/>
        <w:spacing w:after="0" w:line="240" w:lineRule="auto"/>
        <w:rPr>
          <w:rFonts w:asciiTheme="minorHAnsi" w:hAnsiTheme="minorHAnsi" w:cs="Times"/>
          <w:sz w:val="24"/>
          <w:szCs w:val="24"/>
          <w:lang w:val="fr-FR"/>
        </w:rPr>
      </w:pPr>
    </w:p>
    <w:p w14:paraId="58DE51E4" w14:textId="77777777" w:rsidR="00A715CA" w:rsidRDefault="00A715CA" w:rsidP="00DF39B8">
      <w:pPr>
        <w:widowControl w:val="0"/>
        <w:autoSpaceDE w:val="0"/>
        <w:autoSpaceDN w:val="0"/>
        <w:adjustRightInd w:val="0"/>
        <w:spacing w:after="0" w:line="240" w:lineRule="auto"/>
        <w:rPr>
          <w:rFonts w:asciiTheme="minorHAnsi" w:hAnsiTheme="minorHAnsi" w:cs="Times"/>
          <w:sz w:val="24"/>
          <w:szCs w:val="24"/>
          <w:lang w:val="fr-FR"/>
        </w:rPr>
      </w:pPr>
    </w:p>
    <w:p w14:paraId="4667AFE2" w14:textId="3D0B8E00" w:rsidR="00DF39B8" w:rsidRPr="00A8249C" w:rsidRDefault="00DF39B8" w:rsidP="00DF39B8">
      <w:pPr>
        <w:widowControl w:val="0"/>
        <w:autoSpaceDE w:val="0"/>
        <w:autoSpaceDN w:val="0"/>
        <w:adjustRightInd w:val="0"/>
        <w:spacing w:after="0" w:line="240" w:lineRule="auto"/>
        <w:rPr>
          <w:rFonts w:asciiTheme="minorHAnsi" w:hAnsiTheme="minorHAnsi" w:cs="Times"/>
          <w:sz w:val="24"/>
          <w:szCs w:val="24"/>
          <w:lang w:val="fr-FR"/>
        </w:rPr>
      </w:pPr>
      <w:r w:rsidRPr="00A8249C">
        <w:rPr>
          <w:rFonts w:asciiTheme="minorHAnsi" w:hAnsiTheme="minorHAnsi" w:cs="Times"/>
          <w:sz w:val="24"/>
          <w:szCs w:val="24"/>
          <w:lang w:val="fr-FR"/>
        </w:rPr>
        <w:lastRenderedPageBreak/>
        <w:t xml:space="preserve">L'Amérique centrale </w:t>
      </w:r>
      <w:r w:rsidR="00A8249C" w:rsidRPr="00A8249C">
        <w:rPr>
          <w:rFonts w:asciiTheme="minorHAnsi" w:hAnsiTheme="minorHAnsi" w:cs="Times"/>
          <w:sz w:val="24"/>
          <w:szCs w:val="24"/>
          <w:u w:val="single"/>
          <w:lang w:val="fr-FR"/>
        </w:rPr>
        <w:t>a vécu</w:t>
      </w:r>
      <w:r w:rsidRPr="00A8249C">
        <w:rPr>
          <w:rFonts w:asciiTheme="minorHAnsi" w:hAnsiTheme="minorHAnsi" w:cs="Times"/>
          <w:sz w:val="24"/>
          <w:szCs w:val="24"/>
          <w:u w:val="single"/>
          <w:lang w:val="fr-FR"/>
        </w:rPr>
        <w:t xml:space="preserve"> un cauchemar</w:t>
      </w:r>
      <w:r w:rsidRPr="00A8249C">
        <w:rPr>
          <w:rFonts w:asciiTheme="minorHAnsi" w:hAnsiTheme="minorHAnsi" w:cs="Times"/>
          <w:sz w:val="24"/>
          <w:szCs w:val="24"/>
          <w:lang w:val="fr-FR"/>
        </w:rPr>
        <w:t xml:space="preserve">. </w:t>
      </w:r>
      <w:r w:rsidR="00167B5C">
        <w:rPr>
          <w:rFonts w:asciiTheme="minorHAnsi" w:hAnsiTheme="minorHAnsi" w:cs="Times"/>
          <w:sz w:val="24"/>
          <w:szCs w:val="24"/>
          <w:lang w:val="fr-FR"/>
        </w:rPr>
        <w:t>L</w:t>
      </w:r>
      <w:r w:rsidRPr="00A8249C">
        <w:rPr>
          <w:rFonts w:asciiTheme="minorHAnsi" w:hAnsiTheme="minorHAnsi" w:cs="Times"/>
          <w:sz w:val="24"/>
          <w:szCs w:val="24"/>
          <w:lang w:val="fr-FR"/>
        </w:rPr>
        <w:t>e</w:t>
      </w:r>
      <w:r w:rsidR="00A8249C">
        <w:rPr>
          <w:rFonts w:asciiTheme="minorHAnsi" w:hAnsiTheme="minorHAnsi" w:cs="Times"/>
          <w:sz w:val="24"/>
          <w:szCs w:val="24"/>
          <w:lang w:val="fr-FR"/>
        </w:rPr>
        <w:t xml:space="preserve"> volcan</w:t>
      </w:r>
      <w:r w:rsidRPr="00A8249C">
        <w:rPr>
          <w:rFonts w:asciiTheme="minorHAnsi" w:hAnsiTheme="minorHAnsi" w:cs="Times"/>
          <w:sz w:val="24"/>
          <w:szCs w:val="24"/>
          <w:lang w:val="fr-FR"/>
        </w:rPr>
        <w:t xml:space="preserve"> Pacaya, au Guatemala, e</w:t>
      </w:r>
      <w:r w:rsidR="00167B5C">
        <w:rPr>
          <w:rFonts w:asciiTheme="minorHAnsi" w:hAnsiTheme="minorHAnsi" w:cs="Times"/>
          <w:sz w:val="24"/>
          <w:szCs w:val="24"/>
          <w:lang w:val="fr-FR"/>
        </w:rPr>
        <w:t>st entré</w:t>
      </w:r>
      <w:r w:rsidRPr="00A8249C">
        <w:rPr>
          <w:rFonts w:asciiTheme="minorHAnsi" w:hAnsiTheme="minorHAnsi" w:cs="Times"/>
          <w:sz w:val="24"/>
          <w:szCs w:val="24"/>
          <w:lang w:val="fr-FR"/>
        </w:rPr>
        <w:t xml:space="preserve"> en éruption</w:t>
      </w:r>
      <w:r w:rsidR="00167B5C">
        <w:rPr>
          <w:rFonts w:asciiTheme="minorHAnsi" w:hAnsiTheme="minorHAnsi" w:cs="Times"/>
          <w:sz w:val="24"/>
          <w:szCs w:val="24"/>
          <w:lang w:val="fr-FR"/>
        </w:rPr>
        <w:t xml:space="preserve"> et a tué</w:t>
      </w:r>
      <w:r w:rsidRPr="00A8249C">
        <w:rPr>
          <w:rFonts w:asciiTheme="minorHAnsi" w:hAnsiTheme="minorHAnsi" w:cs="Times"/>
          <w:sz w:val="24"/>
          <w:szCs w:val="24"/>
          <w:lang w:val="fr-FR"/>
        </w:rPr>
        <w:t xml:space="preserve"> plusieurs personnes, dont un journaliste venu filmer l'événement. Les cendres se sont répandues sur une zone d'une centaine de kilomètres, </w:t>
      </w:r>
      <w:r w:rsidR="00893799">
        <w:rPr>
          <w:rFonts w:asciiTheme="minorHAnsi" w:hAnsiTheme="minorHAnsi" w:cs="Times"/>
          <w:sz w:val="24"/>
          <w:szCs w:val="24"/>
          <w:lang w:val="fr-FR"/>
        </w:rPr>
        <w:t>et ont causé, comme</w:t>
      </w:r>
      <w:r w:rsidRPr="00A8249C">
        <w:rPr>
          <w:rFonts w:asciiTheme="minorHAnsi" w:hAnsiTheme="minorHAnsi" w:cs="Times"/>
          <w:sz w:val="24"/>
          <w:szCs w:val="24"/>
          <w:lang w:val="fr-FR"/>
        </w:rPr>
        <w:t xml:space="preserve"> le</w:t>
      </w:r>
      <w:r w:rsidR="00893799">
        <w:rPr>
          <w:rFonts w:asciiTheme="minorHAnsi" w:hAnsiTheme="minorHAnsi" w:cs="Times"/>
          <w:sz w:val="24"/>
          <w:szCs w:val="24"/>
          <w:lang w:val="fr-FR"/>
        </w:rPr>
        <w:t xml:space="preserve"> volcan islandais au mois de mars la même année, d’énormes problèmes dans le transport aérien </w:t>
      </w:r>
      <w:r w:rsidRPr="00A8249C">
        <w:rPr>
          <w:rFonts w:asciiTheme="minorHAnsi" w:hAnsiTheme="minorHAnsi" w:cs="Times"/>
          <w:sz w:val="24"/>
          <w:szCs w:val="24"/>
          <w:lang w:val="fr-FR"/>
        </w:rPr>
        <w:t>dans la région.</w:t>
      </w:r>
    </w:p>
    <w:p w14:paraId="12D353DC" w14:textId="3D023348" w:rsidR="00DF39B8" w:rsidRPr="00A8249C" w:rsidRDefault="00167B5C" w:rsidP="00DF39B8">
      <w:pPr>
        <w:widowControl w:val="0"/>
        <w:autoSpaceDE w:val="0"/>
        <w:autoSpaceDN w:val="0"/>
        <w:adjustRightInd w:val="0"/>
        <w:spacing w:after="0" w:line="240" w:lineRule="auto"/>
        <w:rPr>
          <w:rFonts w:asciiTheme="minorHAnsi" w:hAnsiTheme="minorHAnsi" w:cs="Times"/>
          <w:sz w:val="24"/>
          <w:szCs w:val="24"/>
          <w:lang w:val="fr-FR"/>
        </w:rPr>
      </w:pPr>
      <w:r>
        <w:rPr>
          <w:rFonts w:asciiTheme="minorHAnsi" w:hAnsiTheme="minorHAnsi" w:cs="Times"/>
          <w:sz w:val="24"/>
          <w:szCs w:val="24"/>
          <w:lang w:val="fr-FR"/>
        </w:rPr>
        <w:t>Deux jours après</w:t>
      </w:r>
      <w:r w:rsidR="00DF39B8" w:rsidRPr="00A8249C">
        <w:rPr>
          <w:rFonts w:asciiTheme="minorHAnsi" w:hAnsiTheme="minorHAnsi" w:cs="Times"/>
          <w:sz w:val="24"/>
          <w:szCs w:val="24"/>
          <w:lang w:val="fr-FR"/>
        </w:rPr>
        <w:t xml:space="preserve">, Agatha, venue du golfe du Mexique, </w:t>
      </w:r>
      <w:r w:rsidR="00DF39B8" w:rsidRPr="00893799">
        <w:rPr>
          <w:rFonts w:asciiTheme="minorHAnsi" w:hAnsiTheme="minorHAnsi" w:cs="Times"/>
          <w:sz w:val="24"/>
          <w:szCs w:val="24"/>
          <w:u w:val="single"/>
          <w:lang w:val="fr-FR"/>
        </w:rPr>
        <w:t>est venue semer la désolation</w:t>
      </w:r>
      <w:r w:rsidR="00DF39B8" w:rsidRPr="00A8249C">
        <w:rPr>
          <w:rFonts w:asciiTheme="minorHAnsi" w:hAnsiTheme="minorHAnsi" w:cs="Times"/>
          <w:sz w:val="24"/>
          <w:szCs w:val="24"/>
          <w:lang w:val="fr-FR"/>
        </w:rPr>
        <w:t xml:space="preserve"> sur le Honduras, le Salvador et, surtout, le Guatemala. Cette dépression tropicale, née au début de la saison des </w:t>
      </w:r>
      <w:r w:rsidR="00893799">
        <w:rPr>
          <w:rFonts w:asciiTheme="minorHAnsi" w:hAnsiTheme="minorHAnsi" w:cs="Times"/>
          <w:sz w:val="24"/>
          <w:szCs w:val="24"/>
          <w:lang w:val="fr-FR"/>
        </w:rPr>
        <w:t>ouragans</w:t>
      </w:r>
      <w:r w:rsidR="00DF39B8" w:rsidRPr="00A8249C">
        <w:rPr>
          <w:rFonts w:asciiTheme="minorHAnsi" w:hAnsiTheme="minorHAnsi" w:cs="Times"/>
          <w:sz w:val="24"/>
          <w:szCs w:val="24"/>
          <w:lang w:val="fr-FR"/>
        </w:rPr>
        <w:t>, a provoqué de très importantes</w:t>
      </w:r>
      <w:r w:rsidR="00893799">
        <w:rPr>
          <w:rFonts w:asciiTheme="minorHAnsi" w:hAnsiTheme="minorHAnsi" w:cs="Times"/>
          <w:sz w:val="24"/>
          <w:szCs w:val="24"/>
          <w:lang w:val="fr-FR"/>
        </w:rPr>
        <w:t xml:space="preserve"> inondations</w:t>
      </w:r>
      <w:r w:rsidR="00DF39B8" w:rsidRPr="00A8249C">
        <w:rPr>
          <w:rFonts w:asciiTheme="minorHAnsi" w:hAnsiTheme="minorHAnsi" w:cs="Times"/>
          <w:sz w:val="24"/>
          <w:szCs w:val="24"/>
          <w:lang w:val="fr-FR"/>
        </w:rPr>
        <w:t>.</w:t>
      </w:r>
    </w:p>
    <w:p w14:paraId="5044E1D5" w14:textId="77777777" w:rsidR="00DF39B8" w:rsidRPr="00A8249C" w:rsidRDefault="00DF39B8" w:rsidP="00DF39B8">
      <w:pPr>
        <w:widowControl w:val="0"/>
        <w:autoSpaceDE w:val="0"/>
        <w:autoSpaceDN w:val="0"/>
        <w:adjustRightInd w:val="0"/>
        <w:spacing w:after="0" w:line="240" w:lineRule="auto"/>
        <w:rPr>
          <w:rFonts w:asciiTheme="minorHAnsi" w:hAnsiTheme="minorHAnsi" w:cs="Times"/>
          <w:sz w:val="24"/>
          <w:szCs w:val="24"/>
          <w:lang w:val="fr-FR"/>
        </w:rPr>
      </w:pPr>
    </w:p>
    <w:p w14:paraId="5D7653D5" w14:textId="0684DF86" w:rsidR="00DF39B8" w:rsidRPr="00A8249C" w:rsidRDefault="00167B5C" w:rsidP="00DF39B8">
      <w:pPr>
        <w:widowControl w:val="0"/>
        <w:autoSpaceDE w:val="0"/>
        <w:autoSpaceDN w:val="0"/>
        <w:adjustRightInd w:val="0"/>
        <w:spacing w:after="0" w:line="240" w:lineRule="auto"/>
        <w:rPr>
          <w:rFonts w:asciiTheme="minorHAnsi" w:hAnsiTheme="minorHAnsi" w:cs="Times"/>
          <w:sz w:val="24"/>
          <w:szCs w:val="24"/>
          <w:lang w:val="fr-FR"/>
        </w:rPr>
      </w:pPr>
      <w:r>
        <w:rPr>
          <w:rFonts w:asciiTheme="minorHAnsi" w:hAnsiTheme="minorHAnsi" w:cs="Times"/>
          <w:sz w:val="24"/>
          <w:szCs w:val="24"/>
          <w:lang w:val="fr-FR"/>
        </w:rPr>
        <w:t>La semaine suivante</w:t>
      </w:r>
      <w:r w:rsidR="00DF39B8" w:rsidRPr="00A8249C">
        <w:rPr>
          <w:rFonts w:asciiTheme="minorHAnsi" w:hAnsiTheme="minorHAnsi" w:cs="Times"/>
          <w:sz w:val="24"/>
          <w:szCs w:val="24"/>
          <w:lang w:val="fr-FR"/>
        </w:rPr>
        <w:t>, ces pluies diluviennes ont provoqué un phénomène spectaculaire. Dans la capitale, Guatemala City, une cavité presque parfaitement circulaire d'une vingtaine de mètres de diamètre s'est formée brutalement. Un immeuble de trois étages y a intégralement disparu, qui, heureusement, était vide à ce moment. La profondeur de la cavité est actuellement estimée à une soixantaine de mètres mais personne n'est descendu vérifier.</w:t>
      </w:r>
    </w:p>
    <w:p w14:paraId="528FC0B2" w14:textId="77777777" w:rsidR="00DF39B8" w:rsidRPr="00A8249C" w:rsidRDefault="00DF39B8" w:rsidP="00DF39B8">
      <w:pPr>
        <w:widowControl w:val="0"/>
        <w:autoSpaceDE w:val="0"/>
        <w:autoSpaceDN w:val="0"/>
        <w:adjustRightInd w:val="0"/>
        <w:spacing w:after="0" w:line="240" w:lineRule="auto"/>
        <w:jc w:val="center"/>
        <w:rPr>
          <w:rFonts w:ascii="Times" w:hAnsi="Times" w:cs="Times"/>
          <w:sz w:val="32"/>
          <w:szCs w:val="32"/>
          <w:lang w:val="fr-FR"/>
        </w:rPr>
      </w:pPr>
    </w:p>
    <w:p w14:paraId="6FE044A1" w14:textId="416F42C3" w:rsidR="00DF39B8" w:rsidRDefault="00DF39B8" w:rsidP="00DF39B8">
      <w:pPr>
        <w:widowControl w:val="0"/>
        <w:autoSpaceDE w:val="0"/>
        <w:autoSpaceDN w:val="0"/>
        <w:adjustRightInd w:val="0"/>
        <w:spacing w:after="0" w:line="240" w:lineRule="auto"/>
        <w:jc w:val="center"/>
        <w:rPr>
          <w:rFonts w:ascii="Times" w:hAnsi="Times" w:cs="Times"/>
          <w:sz w:val="32"/>
          <w:szCs w:val="32"/>
          <w:lang w:val="en-US"/>
        </w:rPr>
      </w:pPr>
      <w:r>
        <w:rPr>
          <w:rFonts w:ascii="Helvetica" w:hAnsi="Helvetica" w:cs="Helvetica"/>
          <w:noProof/>
          <w:sz w:val="24"/>
          <w:szCs w:val="24"/>
          <w:lang w:eastAsia="cs-CZ"/>
        </w:rPr>
        <w:drawing>
          <wp:inline distT="0" distB="0" distL="0" distR="0" wp14:anchorId="1B57CDF8" wp14:editId="1270E07A">
            <wp:extent cx="6030595" cy="3015513"/>
            <wp:effectExtent l="0" t="0" r="0" b="762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595" cy="3015513"/>
                    </a:xfrm>
                    <a:prstGeom prst="rect">
                      <a:avLst/>
                    </a:prstGeom>
                    <a:noFill/>
                    <a:ln>
                      <a:noFill/>
                    </a:ln>
                  </pic:spPr>
                </pic:pic>
              </a:graphicData>
            </a:graphic>
          </wp:inline>
        </w:drawing>
      </w:r>
    </w:p>
    <w:p w14:paraId="0F6061B8" w14:textId="7E10CA64" w:rsidR="00DF39B8" w:rsidRPr="00893799" w:rsidRDefault="00DF39B8" w:rsidP="00DF39B8">
      <w:pPr>
        <w:widowControl w:val="0"/>
        <w:autoSpaceDE w:val="0"/>
        <w:autoSpaceDN w:val="0"/>
        <w:adjustRightInd w:val="0"/>
        <w:spacing w:after="0" w:line="240" w:lineRule="auto"/>
        <w:rPr>
          <w:rFonts w:asciiTheme="minorHAnsi" w:hAnsiTheme="minorHAnsi" w:cs="Times"/>
          <w:lang w:val="fr-FR"/>
        </w:rPr>
      </w:pPr>
      <w:r w:rsidRPr="00A8249C">
        <w:rPr>
          <w:rFonts w:asciiTheme="minorHAnsi" w:hAnsiTheme="minorHAnsi" w:cs="Times"/>
          <w:lang w:val="fr-FR"/>
        </w:rPr>
        <w:t xml:space="preserve">Deux cavités brutalement apparues à Guatemala City. A gauche, celui de février 2007, profond d'une centaine de mètres. </w:t>
      </w:r>
      <w:r w:rsidRPr="00893799">
        <w:rPr>
          <w:rFonts w:asciiTheme="minorHAnsi" w:hAnsiTheme="minorHAnsi" w:cs="Times"/>
          <w:lang w:val="fr-FR"/>
        </w:rPr>
        <w:t>A droite, celui de 2010. © DR </w:t>
      </w:r>
    </w:p>
    <w:p w14:paraId="517EBF01" w14:textId="77777777" w:rsidR="00A8249C" w:rsidRDefault="00A8249C" w:rsidP="00DF39B8">
      <w:pPr>
        <w:widowControl w:val="0"/>
        <w:autoSpaceDE w:val="0"/>
        <w:autoSpaceDN w:val="0"/>
        <w:adjustRightInd w:val="0"/>
        <w:spacing w:after="0" w:line="240" w:lineRule="auto"/>
        <w:rPr>
          <w:rFonts w:asciiTheme="minorHAnsi" w:hAnsiTheme="minorHAnsi" w:cs="Times"/>
          <w:sz w:val="24"/>
          <w:szCs w:val="24"/>
          <w:lang w:val="fr-FR"/>
        </w:rPr>
      </w:pPr>
    </w:p>
    <w:p w14:paraId="63F87C61" w14:textId="77777777" w:rsidR="00A715CA" w:rsidRDefault="00A715CA" w:rsidP="00DF39B8">
      <w:pPr>
        <w:widowControl w:val="0"/>
        <w:autoSpaceDE w:val="0"/>
        <w:autoSpaceDN w:val="0"/>
        <w:adjustRightInd w:val="0"/>
        <w:spacing w:after="0" w:line="240" w:lineRule="auto"/>
        <w:rPr>
          <w:rFonts w:asciiTheme="minorHAnsi" w:hAnsiTheme="minorHAnsi" w:cs="Times"/>
          <w:sz w:val="24"/>
          <w:szCs w:val="24"/>
          <w:lang w:val="fr-FR"/>
        </w:rPr>
      </w:pPr>
    </w:p>
    <w:p w14:paraId="29784340" w14:textId="5FB3CDAE" w:rsidR="00DF39B8" w:rsidRPr="00A8249C" w:rsidRDefault="00DF39B8" w:rsidP="00DF39B8">
      <w:pPr>
        <w:widowControl w:val="0"/>
        <w:autoSpaceDE w:val="0"/>
        <w:autoSpaceDN w:val="0"/>
        <w:adjustRightInd w:val="0"/>
        <w:spacing w:after="0" w:line="240" w:lineRule="auto"/>
        <w:rPr>
          <w:rFonts w:asciiTheme="minorHAnsi" w:hAnsiTheme="minorHAnsi" w:cs="Times"/>
          <w:sz w:val="24"/>
          <w:szCs w:val="24"/>
          <w:lang w:val="fr-FR"/>
        </w:rPr>
      </w:pPr>
      <w:r w:rsidRPr="00A8249C">
        <w:rPr>
          <w:rFonts w:asciiTheme="minorHAnsi" w:hAnsiTheme="minorHAnsi" w:cs="Times"/>
          <w:sz w:val="24"/>
          <w:szCs w:val="24"/>
          <w:lang w:val="fr-FR"/>
        </w:rPr>
        <w:t>L'explication du phénomène, qui a déchaîné les commentaires sur le</w:t>
      </w:r>
      <w:r w:rsidR="00893799">
        <w:rPr>
          <w:rFonts w:asciiTheme="minorHAnsi" w:hAnsiTheme="minorHAnsi" w:cs="Times"/>
          <w:sz w:val="24"/>
          <w:szCs w:val="24"/>
          <w:lang w:val="fr-FR"/>
        </w:rPr>
        <w:t xml:space="preserve"> web</w:t>
      </w:r>
      <w:r w:rsidRPr="00A8249C">
        <w:rPr>
          <w:rFonts w:asciiTheme="minorHAnsi" w:hAnsiTheme="minorHAnsi" w:cs="Times"/>
          <w:sz w:val="24"/>
          <w:szCs w:val="24"/>
          <w:lang w:val="fr-FR"/>
        </w:rPr>
        <w:t>, vient de la</w:t>
      </w:r>
      <w:r w:rsidR="00893799">
        <w:rPr>
          <w:rFonts w:asciiTheme="minorHAnsi" w:hAnsiTheme="minorHAnsi" w:cs="Times"/>
          <w:sz w:val="24"/>
          <w:szCs w:val="24"/>
          <w:lang w:val="fr-FR"/>
        </w:rPr>
        <w:t xml:space="preserve"> géologie</w:t>
      </w:r>
      <w:r w:rsidRPr="00A8249C">
        <w:rPr>
          <w:rFonts w:asciiTheme="minorHAnsi" w:hAnsiTheme="minorHAnsi" w:cs="Times"/>
          <w:sz w:val="24"/>
          <w:szCs w:val="24"/>
          <w:lang w:val="fr-FR"/>
        </w:rPr>
        <w:t xml:space="preserve">. Les </w:t>
      </w:r>
      <w:r w:rsidR="00167B5C">
        <w:rPr>
          <w:rFonts w:asciiTheme="minorHAnsi" w:hAnsiTheme="minorHAnsi" w:cs="Times"/>
          <w:sz w:val="24"/>
          <w:szCs w:val="24"/>
          <w:lang w:val="fr-FR"/>
        </w:rPr>
        <w:t>pluies abondantes</w:t>
      </w:r>
      <w:r w:rsidRPr="00A8249C">
        <w:rPr>
          <w:rFonts w:asciiTheme="minorHAnsi" w:hAnsiTheme="minorHAnsi" w:cs="Times"/>
          <w:sz w:val="24"/>
          <w:szCs w:val="24"/>
          <w:lang w:val="fr-FR"/>
        </w:rPr>
        <w:t xml:space="preserve"> tombé</w:t>
      </w:r>
      <w:r w:rsidR="00167B5C">
        <w:rPr>
          <w:rFonts w:asciiTheme="minorHAnsi" w:hAnsiTheme="minorHAnsi" w:cs="Times"/>
          <w:sz w:val="24"/>
          <w:szCs w:val="24"/>
          <w:lang w:val="fr-FR"/>
        </w:rPr>
        <w:t>e</w:t>
      </w:r>
      <w:r w:rsidRPr="00A8249C">
        <w:rPr>
          <w:rFonts w:asciiTheme="minorHAnsi" w:hAnsiTheme="minorHAnsi" w:cs="Times"/>
          <w:sz w:val="24"/>
          <w:szCs w:val="24"/>
          <w:lang w:val="fr-FR"/>
        </w:rPr>
        <w:t>s alentour ont généré une intense</w:t>
      </w:r>
      <w:r w:rsidR="00893799">
        <w:rPr>
          <w:rFonts w:asciiTheme="minorHAnsi" w:hAnsiTheme="minorHAnsi" w:cs="Times"/>
          <w:sz w:val="24"/>
          <w:szCs w:val="24"/>
          <w:lang w:val="fr-FR"/>
        </w:rPr>
        <w:t xml:space="preserve"> circulation d'eau souterraine. Or </w:t>
      </w:r>
      <w:r w:rsidRPr="00A8249C">
        <w:rPr>
          <w:rFonts w:asciiTheme="minorHAnsi" w:hAnsiTheme="minorHAnsi" w:cs="Times"/>
          <w:sz w:val="24"/>
          <w:szCs w:val="24"/>
          <w:lang w:val="fr-FR"/>
        </w:rPr>
        <w:t>la région est un</w:t>
      </w:r>
      <w:r w:rsidR="00893799">
        <w:rPr>
          <w:rFonts w:asciiTheme="minorHAnsi" w:hAnsiTheme="minorHAnsi" w:cs="Times"/>
          <w:sz w:val="24"/>
          <w:szCs w:val="24"/>
          <w:lang w:val="fr-FR"/>
        </w:rPr>
        <w:t xml:space="preserve"> karst</w:t>
      </w:r>
      <w:r w:rsidRPr="00A8249C">
        <w:rPr>
          <w:rFonts w:asciiTheme="minorHAnsi" w:hAnsiTheme="minorHAnsi" w:cs="Times"/>
          <w:sz w:val="24"/>
          <w:szCs w:val="24"/>
          <w:lang w:val="fr-FR"/>
        </w:rPr>
        <w:t>, c'est-à-dire un sol</w:t>
      </w:r>
      <w:r w:rsidR="00893799">
        <w:rPr>
          <w:rFonts w:asciiTheme="minorHAnsi" w:hAnsiTheme="minorHAnsi" w:cs="Times"/>
          <w:sz w:val="24"/>
          <w:szCs w:val="24"/>
          <w:lang w:val="fr-FR"/>
        </w:rPr>
        <w:t xml:space="preserve"> calcaire</w:t>
      </w:r>
      <w:r w:rsidRPr="00A8249C">
        <w:rPr>
          <w:rFonts w:asciiTheme="minorHAnsi" w:hAnsiTheme="minorHAnsi" w:cs="Times"/>
          <w:sz w:val="24"/>
          <w:szCs w:val="24"/>
          <w:lang w:val="fr-FR"/>
        </w:rPr>
        <w:t>, que l'eau a dissous par endroit, formant un réseau de cavernes. Ces grottes peuvent être nombreuses et très vastes</w:t>
      </w:r>
      <w:r w:rsidR="00167B5C">
        <w:rPr>
          <w:rFonts w:asciiTheme="minorHAnsi" w:hAnsiTheme="minorHAnsi" w:cs="Times"/>
          <w:sz w:val="24"/>
          <w:szCs w:val="24"/>
          <w:lang w:val="fr-FR"/>
        </w:rPr>
        <w:t>, meis elle restes assez souvent chachées</w:t>
      </w:r>
      <w:r w:rsidRPr="00A8249C">
        <w:rPr>
          <w:rFonts w:asciiTheme="minorHAnsi" w:hAnsiTheme="minorHAnsi" w:cs="Times"/>
          <w:sz w:val="24"/>
          <w:szCs w:val="24"/>
          <w:lang w:val="fr-FR"/>
        </w:rPr>
        <w:t>.</w:t>
      </w:r>
    </w:p>
    <w:p w14:paraId="05B8B43D" w14:textId="5CFF4262" w:rsidR="00DF39B8" w:rsidRPr="00A8249C" w:rsidRDefault="00167B5C" w:rsidP="00DF39B8">
      <w:pPr>
        <w:widowControl w:val="0"/>
        <w:autoSpaceDE w:val="0"/>
        <w:autoSpaceDN w:val="0"/>
        <w:adjustRightInd w:val="0"/>
        <w:spacing w:after="0" w:line="240" w:lineRule="auto"/>
        <w:rPr>
          <w:rFonts w:asciiTheme="minorHAnsi" w:hAnsiTheme="minorHAnsi" w:cs="Times"/>
          <w:sz w:val="24"/>
          <w:szCs w:val="24"/>
          <w:lang w:val="fr-FR"/>
        </w:rPr>
      </w:pPr>
      <w:r>
        <w:rPr>
          <w:rFonts w:asciiTheme="minorHAnsi" w:hAnsiTheme="minorHAnsi" w:cs="Times"/>
          <w:sz w:val="24"/>
          <w:szCs w:val="24"/>
          <w:lang w:val="fr-FR"/>
        </w:rPr>
        <w:t xml:space="preserve">En </w:t>
      </w:r>
      <w:r w:rsidR="00DF39B8" w:rsidRPr="00A8249C">
        <w:rPr>
          <w:rFonts w:asciiTheme="minorHAnsi" w:hAnsiTheme="minorHAnsi" w:cs="Times"/>
          <w:sz w:val="24"/>
          <w:szCs w:val="24"/>
          <w:lang w:val="fr-FR"/>
        </w:rPr>
        <w:t>Amérique centrale</w:t>
      </w:r>
      <w:r>
        <w:rPr>
          <w:rFonts w:asciiTheme="minorHAnsi" w:hAnsiTheme="minorHAnsi" w:cs="Times"/>
          <w:sz w:val="24"/>
          <w:szCs w:val="24"/>
          <w:lang w:val="fr-FR"/>
        </w:rPr>
        <w:t>, il y en a beaucoup</w:t>
      </w:r>
      <w:r w:rsidR="00DF39B8" w:rsidRPr="00A8249C">
        <w:rPr>
          <w:rFonts w:asciiTheme="minorHAnsi" w:hAnsiTheme="minorHAnsi" w:cs="Times"/>
          <w:sz w:val="24"/>
          <w:szCs w:val="24"/>
          <w:lang w:val="fr-FR"/>
        </w:rPr>
        <w:t xml:space="preserve"> beaucoup et, lorsque leur</w:t>
      </w:r>
      <w:r>
        <w:rPr>
          <w:rFonts w:asciiTheme="minorHAnsi" w:hAnsiTheme="minorHAnsi" w:cs="Times"/>
          <w:sz w:val="24"/>
          <w:szCs w:val="24"/>
          <w:lang w:val="fr-FR"/>
        </w:rPr>
        <w:t xml:space="preserve"> toiture</w:t>
      </w:r>
      <w:r w:rsidR="00DF39B8" w:rsidRPr="00A8249C">
        <w:rPr>
          <w:rFonts w:asciiTheme="minorHAnsi" w:hAnsiTheme="minorHAnsi" w:cs="Times"/>
          <w:sz w:val="24"/>
          <w:szCs w:val="24"/>
          <w:lang w:val="fr-FR"/>
        </w:rPr>
        <w:t xml:space="preserve"> s'écroule, ils forment des </w:t>
      </w:r>
      <w:r w:rsidR="00893799">
        <w:rPr>
          <w:rFonts w:asciiTheme="minorHAnsi" w:hAnsiTheme="minorHAnsi" w:cs="Times"/>
          <w:sz w:val="24"/>
          <w:szCs w:val="24"/>
          <w:lang w:val="fr-FR"/>
        </w:rPr>
        <w:t>gouffres</w:t>
      </w:r>
      <w:r w:rsidR="00DF39B8" w:rsidRPr="00A8249C">
        <w:rPr>
          <w:rFonts w:asciiTheme="minorHAnsi" w:hAnsiTheme="minorHAnsi" w:cs="Times"/>
          <w:sz w:val="24"/>
          <w:szCs w:val="24"/>
          <w:lang w:val="fr-FR"/>
        </w:rPr>
        <w:t xml:space="preserve"> qui peuvent être gigantesques, et que l'on nomme cénotes. Au Mexique, le</w:t>
      </w:r>
      <w:r>
        <w:rPr>
          <w:rFonts w:asciiTheme="minorHAnsi" w:hAnsiTheme="minorHAnsi" w:cs="Times"/>
          <w:sz w:val="24"/>
          <w:szCs w:val="24"/>
          <w:lang w:val="fr-FR"/>
        </w:rPr>
        <w:t xml:space="preserve"> cénote Zacaton</w:t>
      </w:r>
      <w:r w:rsidR="00DF39B8" w:rsidRPr="00A8249C">
        <w:rPr>
          <w:rFonts w:asciiTheme="minorHAnsi" w:hAnsiTheme="minorHAnsi" w:cs="Times"/>
          <w:sz w:val="24"/>
          <w:szCs w:val="24"/>
          <w:lang w:val="fr-FR"/>
        </w:rPr>
        <w:t>, empli d'</w:t>
      </w:r>
      <w:r>
        <w:rPr>
          <w:rFonts w:asciiTheme="minorHAnsi" w:hAnsiTheme="minorHAnsi" w:cs="Times"/>
          <w:sz w:val="24"/>
          <w:szCs w:val="24"/>
          <w:lang w:val="fr-FR"/>
        </w:rPr>
        <w:t>eau douce</w:t>
      </w:r>
      <w:r w:rsidR="00DF39B8" w:rsidRPr="00A8249C">
        <w:rPr>
          <w:rFonts w:asciiTheme="minorHAnsi" w:hAnsiTheme="minorHAnsi" w:cs="Times"/>
          <w:sz w:val="24"/>
          <w:szCs w:val="24"/>
          <w:lang w:val="fr-FR"/>
        </w:rPr>
        <w:t>, est le plus profond du monde.</w:t>
      </w:r>
    </w:p>
    <w:p w14:paraId="5A8F7DB0" w14:textId="39731D35" w:rsidR="00DF39B8" w:rsidRPr="00A8249C" w:rsidRDefault="00DF39B8" w:rsidP="00DF39B8">
      <w:pPr>
        <w:widowControl w:val="0"/>
        <w:autoSpaceDE w:val="0"/>
        <w:autoSpaceDN w:val="0"/>
        <w:adjustRightInd w:val="0"/>
        <w:spacing w:after="0"/>
        <w:ind w:right="-284"/>
        <w:rPr>
          <w:rFonts w:asciiTheme="minorHAnsi" w:hAnsiTheme="minorHAnsi" w:cs="Times"/>
          <w:sz w:val="24"/>
          <w:szCs w:val="24"/>
          <w:lang w:val="fr-FR"/>
        </w:rPr>
      </w:pPr>
      <w:r w:rsidRPr="00A8249C">
        <w:rPr>
          <w:rFonts w:asciiTheme="minorHAnsi" w:hAnsiTheme="minorHAnsi" w:cs="Times"/>
          <w:sz w:val="24"/>
          <w:szCs w:val="24"/>
          <w:lang w:val="fr-FR"/>
        </w:rPr>
        <w:t>A</w:t>
      </w:r>
      <w:r w:rsidR="00167B5C">
        <w:rPr>
          <w:rFonts w:asciiTheme="minorHAnsi" w:hAnsiTheme="minorHAnsi" w:cs="Times"/>
          <w:sz w:val="24"/>
          <w:szCs w:val="24"/>
          <w:lang w:val="fr-FR"/>
        </w:rPr>
        <w:t xml:space="preserve"> Mexico</w:t>
      </w:r>
      <w:r w:rsidRPr="00A8249C">
        <w:rPr>
          <w:rFonts w:asciiTheme="minorHAnsi" w:hAnsiTheme="minorHAnsi" w:cs="Times"/>
          <w:sz w:val="24"/>
          <w:szCs w:val="24"/>
          <w:lang w:val="fr-FR"/>
        </w:rPr>
        <w:t xml:space="preserve">, une telle catastrophe est déjà arrivée et en 2007 un trou de ce genre s'est formé à </w:t>
      </w:r>
      <w:r w:rsidRPr="00A8249C">
        <w:rPr>
          <w:rFonts w:asciiTheme="minorHAnsi" w:hAnsiTheme="minorHAnsi" w:cs="Times"/>
          <w:sz w:val="24"/>
          <w:szCs w:val="24"/>
          <w:lang w:val="fr-FR"/>
        </w:rPr>
        <w:lastRenderedPageBreak/>
        <w:t>Guatemala City. D'une centaine de mètres de profondeur</w:t>
      </w:r>
      <w:r w:rsidRPr="00167B5C">
        <w:rPr>
          <w:rFonts w:asciiTheme="minorHAnsi" w:hAnsiTheme="minorHAnsi" w:cs="Times"/>
          <w:sz w:val="24"/>
          <w:szCs w:val="24"/>
          <w:u w:val="single"/>
          <w:lang w:val="fr-FR"/>
        </w:rPr>
        <w:t>, il a englouti un immeuble</w:t>
      </w:r>
      <w:r w:rsidRPr="00A8249C">
        <w:rPr>
          <w:rFonts w:asciiTheme="minorHAnsi" w:hAnsiTheme="minorHAnsi" w:cs="Times"/>
          <w:sz w:val="24"/>
          <w:szCs w:val="24"/>
          <w:lang w:val="fr-FR"/>
        </w:rPr>
        <w:t xml:space="preserve"> et fait trois victimes. Il avait alors fallu évacuer un millier de personnes. En 2010, trois cents habitants ont dû évacuer leurs habitations.</w:t>
      </w:r>
    </w:p>
    <w:p w14:paraId="4DD5A8C5" w14:textId="77777777" w:rsidR="00DF39B8" w:rsidRPr="00A8249C" w:rsidRDefault="00DF39B8" w:rsidP="00175A59">
      <w:pPr>
        <w:widowControl w:val="0"/>
        <w:autoSpaceDE w:val="0"/>
        <w:autoSpaceDN w:val="0"/>
        <w:adjustRightInd w:val="0"/>
        <w:spacing w:after="0"/>
        <w:ind w:right="-284"/>
        <w:rPr>
          <w:rFonts w:ascii="Times" w:hAnsi="Times" w:cs="Times"/>
          <w:sz w:val="48"/>
          <w:szCs w:val="48"/>
          <w:lang w:val="fr-FR"/>
        </w:rPr>
      </w:pPr>
    </w:p>
    <w:p w14:paraId="18B8739F" w14:textId="77777777" w:rsidR="00DF39B8" w:rsidRPr="00A8249C" w:rsidRDefault="00DF39B8" w:rsidP="00175A59">
      <w:pPr>
        <w:widowControl w:val="0"/>
        <w:autoSpaceDE w:val="0"/>
        <w:autoSpaceDN w:val="0"/>
        <w:adjustRightInd w:val="0"/>
        <w:spacing w:after="0"/>
        <w:ind w:right="-284"/>
        <w:rPr>
          <w:rFonts w:ascii="Times" w:hAnsi="Times" w:cs="Times"/>
          <w:sz w:val="48"/>
          <w:szCs w:val="48"/>
          <w:lang w:val="fr-FR"/>
        </w:rPr>
      </w:pPr>
    </w:p>
    <w:p w14:paraId="4862F1B5" w14:textId="77777777" w:rsidR="00DF39B8" w:rsidRPr="00A8249C" w:rsidRDefault="00DF39B8" w:rsidP="00175A59">
      <w:pPr>
        <w:widowControl w:val="0"/>
        <w:autoSpaceDE w:val="0"/>
        <w:autoSpaceDN w:val="0"/>
        <w:adjustRightInd w:val="0"/>
        <w:spacing w:after="0"/>
        <w:ind w:right="-284"/>
        <w:rPr>
          <w:rFonts w:ascii="Times" w:hAnsi="Times" w:cs="Times"/>
          <w:sz w:val="48"/>
          <w:szCs w:val="48"/>
          <w:lang w:val="fr-FR"/>
        </w:rPr>
      </w:pPr>
    </w:p>
    <w:p w14:paraId="16DF91AF" w14:textId="77777777" w:rsidR="00DF39B8" w:rsidRPr="00A8249C" w:rsidRDefault="00DF39B8" w:rsidP="00175A59">
      <w:pPr>
        <w:widowControl w:val="0"/>
        <w:autoSpaceDE w:val="0"/>
        <w:autoSpaceDN w:val="0"/>
        <w:adjustRightInd w:val="0"/>
        <w:spacing w:after="0"/>
        <w:ind w:right="-284"/>
        <w:rPr>
          <w:rFonts w:ascii="Times" w:hAnsi="Times" w:cs="Times"/>
          <w:sz w:val="48"/>
          <w:szCs w:val="48"/>
          <w:lang w:val="fr-FR"/>
        </w:rPr>
      </w:pPr>
    </w:p>
    <w:p w14:paraId="093ECCA7"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493DE5BB"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66A30036"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164C0A2F"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7E2F7C7F"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2D9D4975"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0617CB66"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59E2BCE1"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6A74DFBF"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20B8A4B0"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6692C8E7"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2832455F"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2B9C263A"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20735B4F" w14:textId="77777777" w:rsidR="008F16F9" w:rsidRDefault="008F16F9" w:rsidP="00297B6D">
      <w:pPr>
        <w:widowControl w:val="0"/>
        <w:autoSpaceDE w:val="0"/>
        <w:autoSpaceDN w:val="0"/>
        <w:adjustRightInd w:val="0"/>
        <w:spacing w:after="0"/>
        <w:ind w:right="-284"/>
        <w:rPr>
          <w:rFonts w:asciiTheme="minorHAnsi" w:hAnsiTheme="minorHAnsi" w:cs="Times"/>
          <w:sz w:val="24"/>
          <w:szCs w:val="24"/>
          <w:lang w:val="fr-FR"/>
        </w:rPr>
      </w:pPr>
    </w:p>
    <w:p w14:paraId="7EC802A7"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4EC88C4C" w14:textId="77777777" w:rsidR="00A715CA" w:rsidRDefault="00A715CA" w:rsidP="00297B6D">
      <w:pPr>
        <w:widowControl w:val="0"/>
        <w:autoSpaceDE w:val="0"/>
        <w:autoSpaceDN w:val="0"/>
        <w:adjustRightInd w:val="0"/>
        <w:spacing w:after="0"/>
        <w:ind w:right="-284"/>
        <w:rPr>
          <w:rFonts w:asciiTheme="minorHAnsi" w:hAnsiTheme="minorHAnsi" w:cs="Times"/>
          <w:sz w:val="24"/>
          <w:szCs w:val="24"/>
          <w:lang w:val="fr-FR"/>
        </w:rPr>
      </w:pPr>
    </w:p>
    <w:p w14:paraId="7EBB317F" w14:textId="77777777" w:rsidR="00A715CA" w:rsidRDefault="00A715CA" w:rsidP="00297B6D">
      <w:pPr>
        <w:widowControl w:val="0"/>
        <w:autoSpaceDE w:val="0"/>
        <w:autoSpaceDN w:val="0"/>
        <w:adjustRightInd w:val="0"/>
        <w:spacing w:after="0"/>
        <w:ind w:right="-284"/>
        <w:rPr>
          <w:rFonts w:asciiTheme="minorHAnsi" w:hAnsiTheme="minorHAnsi" w:cs="Times"/>
          <w:sz w:val="24"/>
          <w:szCs w:val="24"/>
          <w:lang w:val="fr-FR"/>
        </w:rPr>
      </w:pPr>
    </w:p>
    <w:p w14:paraId="6E66D8EF" w14:textId="77777777" w:rsidR="00A715CA" w:rsidRDefault="00A715CA" w:rsidP="00297B6D">
      <w:pPr>
        <w:widowControl w:val="0"/>
        <w:autoSpaceDE w:val="0"/>
        <w:autoSpaceDN w:val="0"/>
        <w:adjustRightInd w:val="0"/>
        <w:spacing w:after="0"/>
        <w:ind w:right="-284"/>
        <w:rPr>
          <w:rFonts w:asciiTheme="minorHAnsi" w:hAnsiTheme="minorHAnsi" w:cs="Times"/>
          <w:sz w:val="24"/>
          <w:szCs w:val="24"/>
          <w:lang w:val="fr-FR"/>
        </w:rPr>
      </w:pPr>
    </w:p>
    <w:p w14:paraId="7A9D3624" w14:textId="77777777" w:rsidR="00A715CA" w:rsidRDefault="00A715CA" w:rsidP="00297B6D">
      <w:pPr>
        <w:widowControl w:val="0"/>
        <w:autoSpaceDE w:val="0"/>
        <w:autoSpaceDN w:val="0"/>
        <w:adjustRightInd w:val="0"/>
        <w:spacing w:after="0"/>
        <w:ind w:right="-284"/>
        <w:rPr>
          <w:rFonts w:asciiTheme="minorHAnsi" w:hAnsiTheme="minorHAnsi" w:cs="Times"/>
          <w:sz w:val="24"/>
          <w:szCs w:val="24"/>
          <w:lang w:val="fr-FR"/>
        </w:rPr>
      </w:pPr>
      <w:bookmarkStart w:id="0" w:name="_GoBack"/>
      <w:bookmarkEnd w:id="0"/>
    </w:p>
    <w:p w14:paraId="5A1ABDDF"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5469941D" w14:textId="067258CB" w:rsidR="00851D49" w:rsidRDefault="00361494" w:rsidP="00297B6D">
      <w:pPr>
        <w:widowControl w:val="0"/>
        <w:autoSpaceDE w:val="0"/>
        <w:autoSpaceDN w:val="0"/>
        <w:adjustRightInd w:val="0"/>
        <w:spacing w:after="0"/>
        <w:ind w:right="-284"/>
        <w:rPr>
          <w:rFonts w:asciiTheme="minorHAnsi" w:hAnsiTheme="minorHAnsi" w:cs="Gisha"/>
          <w:b/>
          <w:kern w:val="36"/>
          <w:sz w:val="24"/>
          <w:szCs w:val="24"/>
          <w:lang w:val="fr-FR" w:eastAsia="cs-CZ"/>
        </w:rPr>
      </w:pPr>
      <w:r w:rsidRPr="00A8249C">
        <w:rPr>
          <w:rFonts w:ascii="Gisha" w:hAnsi="Gisha" w:cs="Gisha"/>
          <w:noProof/>
          <w:lang w:val="fr-FR"/>
        </w:rPr>
        <w:t xml:space="preserve"> </w:t>
      </w:r>
    </w:p>
    <w:p w14:paraId="3A7B1C9B" w14:textId="77777777" w:rsidR="00851D49" w:rsidRPr="00361494" w:rsidRDefault="00851D49" w:rsidP="00297B6D">
      <w:pPr>
        <w:widowControl w:val="0"/>
        <w:autoSpaceDE w:val="0"/>
        <w:autoSpaceDN w:val="0"/>
        <w:adjustRightInd w:val="0"/>
        <w:spacing w:after="0"/>
        <w:ind w:right="-284"/>
        <w:rPr>
          <w:rFonts w:asciiTheme="minorHAnsi" w:hAnsiTheme="minorHAnsi" w:cs="Gisha"/>
          <w:kern w:val="36"/>
          <w:sz w:val="24"/>
          <w:szCs w:val="24"/>
          <w:lang w:val="fr-FR" w:eastAsia="cs-CZ"/>
        </w:rPr>
      </w:pPr>
    </w:p>
    <w:p w14:paraId="5467C854" w14:textId="77777777" w:rsidR="00297B6D" w:rsidRDefault="00297B6D" w:rsidP="00297B6D">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4"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30EC6509" w14:textId="02F12657" w:rsidR="00D251BA" w:rsidRPr="00DF39B8" w:rsidRDefault="00DF39B8" w:rsidP="00DF39B8">
      <w:pPr>
        <w:widowControl w:val="0"/>
        <w:autoSpaceDE w:val="0"/>
        <w:autoSpaceDN w:val="0"/>
        <w:adjustRightInd w:val="0"/>
        <w:spacing w:after="0"/>
        <w:ind w:right="-284"/>
        <w:rPr>
          <w:rFonts w:asciiTheme="minorHAnsi" w:hAnsiTheme="minorHAnsi" w:cs="Gisha"/>
          <w:b/>
          <w:kern w:val="36"/>
          <w:sz w:val="24"/>
          <w:szCs w:val="24"/>
          <w:lang w:eastAsia="cs-CZ"/>
        </w:rPr>
      </w:pPr>
      <w:r w:rsidRPr="00DF39B8">
        <w:rPr>
          <w:rFonts w:asciiTheme="minorHAnsi" w:eastAsia="Calibri" w:hAnsiTheme="minorHAnsi" w:cs="Gisha"/>
        </w:rPr>
        <w:t>http://www.futura-sciences.com/planete/actualites/meteorologie-agatha-trois-cents-morts-guatemala-trou-geant-23947/</w:t>
      </w:r>
    </w:p>
    <w:sectPr w:rsidR="00D251BA" w:rsidRPr="00DF39B8" w:rsidSect="00470D52">
      <w:headerReference w:type="first" r:id="rId15"/>
      <w:footerReference w:type="first" r:id="rId16"/>
      <w:type w:val="continuous"/>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49789" w14:textId="77777777" w:rsidR="00154A96" w:rsidRDefault="00154A96">
      <w:pPr>
        <w:spacing w:after="0" w:line="240" w:lineRule="auto"/>
      </w:pPr>
      <w:r>
        <w:separator/>
      </w:r>
    </w:p>
  </w:endnote>
  <w:endnote w:type="continuationSeparator" w:id="0">
    <w:p w14:paraId="654EAA50" w14:textId="77777777" w:rsidR="00154A96" w:rsidRDefault="0015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00000001" w:usb1="08070000" w:usb2="00000010" w:usb3="00000000" w:csb0="00020000" w:csb1="00000000"/>
  </w:font>
  <w:font w:name="Segoe UI Light">
    <w:altName w:val="Calibri Light"/>
    <w:panose1 w:val="020B0502040204020203"/>
    <w:charset w:val="EE"/>
    <w:family w:val="swiss"/>
    <w:pitch w:val="variable"/>
    <w:sig w:usb0="E00002FF" w:usb1="4000A47B"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Gisha">
    <w:altName w:val="Didot"/>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FC91C" w14:textId="4691C98F" w:rsidR="00154A96" w:rsidRPr="002F5FEA" w:rsidRDefault="00154A96" w:rsidP="00D26FE7">
    <w:pPr>
      <w:pStyle w:val="Zpat-univerzita4dkyadresy"/>
      <w:rPr>
        <w:lang w:val="fr-FR"/>
      </w:rPr>
    </w:pPr>
    <w:r>
      <w:rPr>
        <w:lang w:val="fr-FR"/>
      </w:rPr>
      <w:t>Le français pour les étudiants en sciences 2, cours</w:t>
    </w:r>
    <w:r w:rsidR="00DF39B8">
      <w:rPr>
        <w:lang w:val="fr-FR"/>
      </w:rPr>
      <w:t xml:space="preserve"> 10</w:t>
    </w:r>
  </w:p>
  <w:p w14:paraId="74B2DC69" w14:textId="77777777" w:rsidR="00154A96" w:rsidRPr="008E4D5B" w:rsidRDefault="00154A96" w:rsidP="00D26FE7">
    <w:pPr>
      <w:pStyle w:val="Zpat-univerzita4dkyadresy"/>
      <w:rPr>
        <w:b w:val="0"/>
      </w:rPr>
    </w:pPr>
    <w:r w:rsidRPr="008E4D5B">
      <w:rPr>
        <w:b w:val="0"/>
        <w:noProof/>
        <w:lang w:eastAsia="cs-CZ"/>
      </w:rPr>
      <w:drawing>
        <wp:anchor distT="0" distB="0" distL="114300" distR="114300" simplePos="0" relativeHeight="251661312" behindDoc="1" locked="1" layoutInCell="1" allowOverlap="1" wp14:anchorId="4C6E8B8C" wp14:editId="47EC48D5">
          <wp:simplePos x="0" y="0"/>
          <wp:positionH relativeFrom="margin">
            <wp:posOffset>4575175</wp:posOffset>
          </wp:positionH>
          <wp:positionV relativeFrom="topMargin">
            <wp:posOffset>9282430</wp:posOffset>
          </wp:positionV>
          <wp:extent cx="914400" cy="902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0CBE8C8D" w14:textId="77777777" w:rsidR="00154A96" w:rsidRPr="005D1F84" w:rsidRDefault="00154A96" w:rsidP="00D26FE7">
    <w:pPr>
      <w:pStyle w:val="Zpat"/>
      <w:rPr>
        <w:rFonts w:cs="Arial"/>
        <w:szCs w:val="14"/>
      </w:rPr>
    </w:pPr>
    <w:r w:rsidRPr="00D4417E">
      <w:rPr>
        <w:rFonts w:cs="Arial"/>
        <w:szCs w:val="14"/>
      </w:rPr>
      <w:t>Sídlo: Komenského nám. 220/2, 602 00 Brno</w:t>
    </w:r>
  </w:p>
  <w:p w14:paraId="0522BFFD" w14:textId="77777777" w:rsidR="00154A96" w:rsidRDefault="00154A96" w:rsidP="00900B0E">
    <w:pPr>
      <w:pStyle w:val="Zpat"/>
      <w:rPr>
        <w:rFonts w:cs="Arial"/>
        <w:szCs w:val="14"/>
      </w:rPr>
    </w:pPr>
    <w:r w:rsidRPr="00D4417E">
      <w:rPr>
        <w:rFonts w:cs="Arial"/>
        <w:szCs w:val="14"/>
      </w:rPr>
      <w:t>cjv@rect.muni.cz, www.cjv.muni.cz</w:t>
    </w:r>
  </w:p>
  <w:p w14:paraId="212BFA52" w14:textId="77777777" w:rsidR="00154A96" w:rsidRDefault="00154A96" w:rsidP="00900B0E">
    <w:pPr>
      <w:pStyle w:val="Zpatsslovnmstrnky"/>
    </w:pPr>
    <w:r>
      <w:fldChar w:fldCharType="begin"/>
    </w:r>
    <w:r>
      <w:instrText>PAGE   \* MERGEFORMAT</w:instrText>
    </w:r>
    <w:r>
      <w:fldChar w:fldCharType="separate"/>
    </w:r>
    <w:r w:rsidR="00A715CA">
      <w:rPr>
        <w:noProof/>
      </w:rPr>
      <w:t>3</w:t>
    </w:r>
    <w:r>
      <w:fldChar w:fldCharType="end"/>
    </w:r>
    <w:r>
      <w:t>/</w:t>
    </w:r>
    <w:r w:rsidR="00A715CA">
      <w:fldChar w:fldCharType="begin"/>
    </w:r>
    <w:r w:rsidR="00A715CA">
      <w:instrText xml:space="preserve"> SECTIONPAGES   \* MERGEFORMAT </w:instrText>
    </w:r>
    <w:r w:rsidR="00A715CA">
      <w:fldChar w:fldCharType="separate"/>
    </w:r>
    <w:r w:rsidR="00A715CA">
      <w:rPr>
        <w:noProof/>
      </w:rPr>
      <w:t>3</w:t>
    </w:r>
    <w:r w:rsidR="00A715CA">
      <w:rPr>
        <w:noProof/>
      </w:rPr>
      <w:fldChar w:fldCharType="end"/>
    </w:r>
    <w:r>
      <w:rPr>
        <w:noProof/>
      </w:rPr>
      <w:tab/>
    </w:r>
  </w:p>
  <w:p w14:paraId="2F2ED21D" w14:textId="77777777" w:rsidR="00154A96" w:rsidRPr="00D26FE7" w:rsidRDefault="00154A96" w:rsidP="00900B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C02AF" w14:textId="107FF67A" w:rsidR="00154A96" w:rsidRDefault="00154A96" w:rsidP="00DB318D">
    <w:pPr>
      <w:pStyle w:val="Zpat-univerzita4dkyadresy"/>
      <w:rPr>
        <w:lang w:val="fr-FR"/>
      </w:rPr>
    </w:pPr>
    <w:r>
      <w:rPr>
        <w:lang w:val="fr-FR"/>
      </w:rPr>
      <w:t xml:space="preserve">Le français pour les étudiants en sciences 2, cours </w:t>
    </w:r>
    <w:r w:rsidR="00DF39B8">
      <w:rPr>
        <w:lang w:val="fr-FR"/>
      </w:rPr>
      <w:t>10</w:t>
    </w:r>
  </w:p>
  <w:p w14:paraId="001FE3C0" w14:textId="77777777" w:rsidR="00154A96" w:rsidRPr="008E4D5B" w:rsidRDefault="00154A96" w:rsidP="00CA321A">
    <w:pPr>
      <w:pStyle w:val="Zpat-univerzita4dkyadresy"/>
      <w:rPr>
        <w:b w:val="0"/>
      </w:rPr>
    </w:pPr>
    <w:r w:rsidRPr="008E4D5B">
      <w:rPr>
        <w:b w:val="0"/>
        <w:noProof/>
        <w:lang w:eastAsia="cs-CZ"/>
      </w:rPr>
      <w:drawing>
        <wp:anchor distT="0" distB="0" distL="114300" distR="114300" simplePos="0" relativeHeight="251660288" behindDoc="1" locked="1" layoutInCell="1" allowOverlap="1" wp14:anchorId="617E48B2" wp14:editId="44B7AC55">
          <wp:simplePos x="0" y="0"/>
          <wp:positionH relativeFrom="margin">
            <wp:posOffset>4575175</wp:posOffset>
          </wp:positionH>
          <wp:positionV relativeFrom="topMargin">
            <wp:posOffset>9282430</wp:posOffset>
          </wp:positionV>
          <wp:extent cx="914400" cy="9029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6270DDA4" w14:textId="77777777" w:rsidR="00154A96" w:rsidRPr="005D1F84" w:rsidRDefault="00154A96" w:rsidP="00CA321A">
    <w:pPr>
      <w:pStyle w:val="Zpat"/>
      <w:rPr>
        <w:rFonts w:cs="Arial"/>
        <w:szCs w:val="14"/>
      </w:rPr>
    </w:pPr>
    <w:r w:rsidRPr="00D4417E">
      <w:rPr>
        <w:rFonts w:cs="Arial"/>
        <w:szCs w:val="14"/>
      </w:rPr>
      <w:t>Sídlo: Komenského nám. 220/2, 602 00 Brno</w:t>
    </w:r>
  </w:p>
  <w:p w14:paraId="1EF3D2D2" w14:textId="77777777" w:rsidR="00154A96" w:rsidRDefault="00154A96" w:rsidP="00CA321A">
    <w:pPr>
      <w:pStyle w:val="Zpat"/>
      <w:rPr>
        <w:rFonts w:cs="Arial"/>
        <w:szCs w:val="14"/>
      </w:rPr>
    </w:pPr>
    <w:r w:rsidRPr="00D4417E">
      <w:rPr>
        <w:rFonts w:cs="Arial"/>
        <w:szCs w:val="14"/>
      </w:rPr>
      <w:t>cjv@rect.muni.cz, www.cjv.muni.cz</w:t>
    </w:r>
  </w:p>
  <w:p w14:paraId="0AEB75EB" w14:textId="10DDF47F" w:rsidR="00154A96" w:rsidRDefault="00154A96" w:rsidP="002C45E5">
    <w:pPr>
      <w:pStyle w:val="Zpatsslovnmstrnky"/>
    </w:pPr>
    <w:r>
      <w:fldChar w:fldCharType="begin"/>
    </w:r>
    <w:r>
      <w:instrText>PAGE   \* MERGEFORMAT</w:instrText>
    </w:r>
    <w:r>
      <w:fldChar w:fldCharType="separate"/>
    </w:r>
    <w:r w:rsidR="00A715CA">
      <w:rPr>
        <w:noProof/>
      </w:rPr>
      <w:t>1</w:t>
    </w:r>
    <w:r>
      <w:fldChar w:fldCharType="end"/>
    </w:r>
    <w:r>
      <w:t>/</w:t>
    </w:r>
    <w:r w:rsidR="00FF7981">
      <w:t>3</w:t>
    </w:r>
    <w:r>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47EE" w14:textId="5F280A6F" w:rsidR="00154A96" w:rsidRDefault="00154A96" w:rsidP="00DB318D">
    <w:pPr>
      <w:pStyle w:val="Zpat-univerzita4dkyadresy"/>
      <w:rPr>
        <w:lang w:val="fr-FR"/>
      </w:rPr>
    </w:pPr>
    <w:r>
      <w:rPr>
        <w:lang w:val="fr-FR"/>
      </w:rPr>
      <w:t>Le français pour les étudiants en sciences 2, cours 8</w:t>
    </w:r>
  </w:p>
  <w:p w14:paraId="2B405C77" w14:textId="77777777" w:rsidR="00154A96" w:rsidRPr="00EC1322" w:rsidRDefault="00154A96" w:rsidP="00EC1322">
    <w:pPr>
      <w:pStyle w:val="Zpat"/>
    </w:pPr>
  </w:p>
  <w:p w14:paraId="38ABE97C" w14:textId="77777777" w:rsidR="00154A96" w:rsidRPr="008E4D5B" w:rsidRDefault="00154A96" w:rsidP="00CA321A">
    <w:pPr>
      <w:pStyle w:val="Zpat-univerzita4dkyadresy"/>
      <w:rPr>
        <w:b w:val="0"/>
      </w:rPr>
    </w:pPr>
    <w:r w:rsidRPr="008E4D5B">
      <w:rPr>
        <w:b w:val="0"/>
        <w:noProof/>
        <w:lang w:eastAsia="cs-CZ"/>
      </w:rPr>
      <w:drawing>
        <wp:anchor distT="0" distB="0" distL="114300" distR="114300" simplePos="0" relativeHeight="251656704" behindDoc="1" locked="1" layoutInCell="1" allowOverlap="1" wp14:anchorId="32602868" wp14:editId="0240BE16">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154A96" w:rsidRPr="005D1F84" w:rsidRDefault="00154A96" w:rsidP="00CA321A">
    <w:pPr>
      <w:pStyle w:val="Zpat"/>
      <w:rPr>
        <w:rFonts w:cs="Arial"/>
        <w:szCs w:val="14"/>
      </w:rPr>
    </w:pPr>
    <w:r w:rsidRPr="00D4417E">
      <w:rPr>
        <w:rFonts w:cs="Arial"/>
        <w:szCs w:val="14"/>
      </w:rPr>
      <w:t>Sídlo: Komenského nám. 220/2, 602 00 Brno</w:t>
    </w:r>
  </w:p>
  <w:p w14:paraId="5D2F8833" w14:textId="77777777" w:rsidR="00154A96" w:rsidRDefault="00154A96" w:rsidP="00CA321A">
    <w:pPr>
      <w:pStyle w:val="Zpat"/>
      <w:rPr>
        <w:rFonts w:cs="Arial"/>
        <w:szCs w:val="14"/>
      </w:rPr>
    </w:pPr>
    <w:r w:rsidRPr="00D4417E">
      <w:rPr>
        <w:rFonts w:cs="Arial"/>
        <w:szCs w:val="14"/>
      </w:rPr>
      <w:t>cjv@rect.muni.cz, www.cjv.muni.cz</w:t>
    </w:r>
  </w:p>
  <w:p w14:paraId="03890384" w14:textId="5DE7395C" w:rsidR="00154A96" w:rsidRDefault="00154A96" w:rsidP="002C45E5">
    <w:pPr>
      <w:pStyle w:val="Zpatsslovnmstrnky"/>
    </w:pPr>
    <w:r>
      <w:fldChar w:fldCharType="begin"/>
    </w:r>
    <w:r>
      <w:instrText>PAGE   \* MERGEFORMAT</w:instrText>
    </w:r>
    <w:r>
      <w:fldChar w:fldCharType="separate"/>
    </w:r>
    <w:r>
      <w:rPr>
        <w:noProof/>
      </w:rPr>
      <w:t>1</w:t>
    </w:r>
    <w:r>
      <w:fldChar w:fldCharType="end"/>
    </w:r>
    <w:r>
      <w:t>/5</w:t>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D25E1" w14:textId="77777777" w:rsidR="00154A96" w:rsidRDefault="00154A96">
      <w:pPr>
        <w:spacing w:after="0" w:line="240" w:lineRule="auto"/>
      </w:pPr>
      <w:r>
        <w:separator/>
      </w:r>
    </w:p>
  </w:footnote>
  <w:footnote w:type="continuationSeparator" w:id="0">
    <w:p w14:paraId="0F219B70" w14:textId="77777777" w:rsidR="00154A96" w:rsidRDefault="0015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351C" w14:textId="77777777" w:rsidR="00154A96" w:rsidRDefault="00154A96" w:rsidP="00D26FE7">
    <w:pPr>
      <w:pStyle w:val="Bezmezer"/>
      <w:jc w:val="center"/>
    </w:pPr>
    <w:r>
      <w:rPr>
        <w:noProof/>
        <w:lang w:eastAsia="cs-CZ"/>
      </w:rPr>
      <w:drawing>
        <wp:anchor distT="0" distB="0" distL="114300" distR="114300" simplePos="0" relativeHeight="251659264" behindDoc="1" locked="1" layoutInCell="1" allowOverlap="1" wp14:anchorId="4EB2FE73" wp14:editId="43D87145">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6644FA2" w14:textId="77777777" w:rsidR="00154A96" w:rsidRDefault="00154A96" w:rsidP="00D26FE7">
    <w:pPr>
      <w:pStyle w:val="Bezmezer"/>
      <w:jc w:val="center"/>
    </w:pPr>
  </w:p>
  <w:p w14:paraId="614FD93C" w14:textId="77777777" w:rsidR="00154A96" w:rsidRPr="00175A59" w:rsidRDefault="00154A96" w:rsidP="00175A59">
    <w:pPr>
      <w:pStyle w:val="Bezmezer"/>
      <w:jc w:val="center"/>
      <w:rPr>
        <w:b/>
        <w:sz w:val="28"/>
        <w:szCs w:val="28"/>
      </w:rPr>
    </w:pPr>
  </w:p>
  <w:p w14:paraId="4F4DB567" w14:textId="23C35956" w:rsidR="00154A96" w:rsidRPr="00175A59" w:rsidRDefault="00DF39B8" w:rsidP="00175A59">
    <w:pPr>
      <w:widowControl w:val="0"/>
      <w:autoSpaceDE w:val="0"/>
      <w:autoSpaceDN w:val="0"/>
      <w:adjustRightInd w:val="0"/>
      <w:spacing w:after="0" w:line="240" w:lineRule="auto"/>
      <w:ind w:left="708" w:firstLine="708"/>
      <w:jc w:val="center"/>
      <w:rPr>
        <w:rFonts w:asciiTheme="minorHAnsi" w:hAnsiTheme="minorHAnsi" w:cs="Times"/>
        <w:b/>
        <w:sz w:val="28"/>
        <w:szCs w:val="28"/>
        <w:lang w:val="fr-FR"/>
      </w:rPr>
    </w:pPr>
    <w:r>
      <w:rPr>
        <w:rFonts w:asciiTheme="minorHAnsi" w:hAnsiTheme="minorHAnsi" w:cs="Times"/>
        <w:b/>
        <w:sz w:val="28"/>
        <w:szCs w:val="28"/>
        <w:lang w:val="fr-FR"/>
      </w:rPr>
      <w:t>Agatha : un trou géant</w:t>
    </w:r>
  </w:p>
  <w:p w14:paraId="73350BC1" w14:textId="77777777" w:rsidR="00154A96" w:rsidRDefault="00154A96" w:rsidP="009C73AC">
    <w:pPr>
      <w:jc w:val="right"/>
      <w:rPr>
        <w:rFonts w:asciiTheme="majorHAnsi" w:hAnsiTheme="majorHAnsi"/>
        <w:b/>
        <w:sz w:val="28"/>
        <w:szCs w:val="28"/>
        <w:lang w:val="fr-FR"/>
      </w:rPr>
    </w:pPr>
  </w:p>
  <w:p w14:paraId="5510D510" w14:textId="77777777" w:rsidR="00154A96" w:rsidRPr="006E7DD3" w:rsidRDefault="00154A96" w:rsidP="006E7D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B94A9" w14:textId="3AE73783" w:rsidR="00154A96" w:rsidRDefault="00154A96" w:rsidP="00D26FE7">
    <w:pPr>
      <w:pStyle w:val="Bezmezer"/>
      <w:jc w:val="center"/>
    </w:pPr>
    <w:r>
      <w:t xml:space="preserve">                                        </w:t>
    </w:r>
  </w:p>
  <w:p w14:paraId="10E2F210" w14:textId="77777777" w:rsidR="00154A96" w:rsidRDefault="00154A96" w:rsidP="00D26FE7">
    <w:pPr>
      <w:pStyle w:val="Bezmezer"/>
      <w:jc w:val="center"/>
    </w:pPr>
  </w:p>
  <w:p w14:paraId="6D6CFB0B" w14:textId="77777777" w:rsidR="00154A96" w:rsidRDefault="00154A96" w:rsidP="00D26FE7">
    <w:pPr>
      <w:pStyle w:val="Bezmezer"/>
      <w:jc w:val="center"/>
    </w:pPr>
  </w:p>
  <w:p w14:paraId="6713A5BD" w14:textId="77777777" w:rsidR="00154A96" w:rsidRPr="006E7DD3" w:rsidRDefault="00154A96"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9">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2E1946"/>
    <w:multiLevelType w:val="hybridMultilevel"/>
    <w:tmpl w:val="849E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5">
    <w:nsid w:val="565F4051"/>
    <w:multiLevelType w:val="hybridMultilevel"/>
    <w:tmpl w:val="E22A2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5B321C"/>
    <w:multiLevelType w:val="hybridMultilevel"/>
    <w:tmpl w:val="DC54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22"/>
  </w:num>
  <w:num w:numId="5">
    <w:abstractNumId w:val="5"/>
  </w:num>
  <w:num w:numId="6">
    <w:abstractNumId w:val="14"/>
  </w:num>
  <w:num w:numId="7">
    <w:abstractNumId w:val="23"/>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6"/>
  </w:num>
  <w:num w:numId="10">
    <w:abstractNumId w:val="18"/>
  </w:num>
  <w:num w:numId="11">
    <w:abstractNumId w:val="7"/>
  </w:num>
  <w:num w:numId="12">
    <w:abstractNumId w:val="19"/>
  </w:num>
  <w:num w:numId="13">
    <w:abstractNumId w:val="9"/>
  </w:num>
  <w:num w:numId="14">
    <w:abstractNumId w:val="3"/>
  </w:num>
  <w:num w:numId="15">
    <w:abstractNumId w:val="10"/>
  </w:num>
  <w:num w:numId="16">
    <w:abstractNumId w:val="8"/>
  </w:num>
  <w:num w:numId="17">
    <w:abstractNumId w:val="17"/>
  </w:num>
  <w:num w:numId="18">
    <w:abstractNumId w:val="20"/>
  </w:num>
  <w:num w:numId="19">
    <w:abstractNumId w:val="2"/>
  </w:num>
  <w:num w:numId="20">
    <w:abstractNumId w:val="13"/>
  </w:num>
  <w:num w:numId="21">
    <w:abstractNumId w:val="12"/>
  </w:num>
  <w:num w:numId="22">
    <w:abstractNumId w:val="21"/>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6F73"/>
    <w:rsid w:val="000306AF"/>
    <w:rsid w:val="0003486F"/>
    <w:rsid w:val="00042835"/>
    <w:rsid w:val="00061396"/>
    <w:rsid w:val="00086D29"/>
    <w:rsid w:val="000A5AD7"/>
    <w:rsid w:val="000C5F02"/>
    <w:rsid w:val="000C6547"/>
    <w:rsid w:val="000D1431"/>
    <w:rsid w:val="000D4A34"/>
    <w:rsid w:val="000F6D90"/>
    <w:rsid w:val="00111028"/>
    <w:rsid w:val="0012229F"/>
    <w:rsid w:val="001261F7"/>
    <w:rsid w:val="001300AC"/>
    <w:rsid w:val="00142099"/>
    <w:rsid w:val="00150B9D"/>
    <w:rsid w:val="00152F82"/>
    <w:rsid w:val="00154A96"/>
    <w:rsid w:val="00160AA2"/>
    <w:rsid w:val="00167B5C"/>
    <w:rsid w:val="00175A59"/>
    <w:rsid w:val="00183026"/>
    <w:rsid w:val="00184E94"/>
    <w:rsid w:val="001A7E64"/>
    <w:rsid w:val="001B4F3E"/>
    <w:rsid w:val="00211F80"/>
    <w:rsid w:val="00221B36"/>
    <w:rsid w:val="002276E2"/>
    <w:rsid w:val="00227BC5"/>
    <w:rsid w:val="002420AE"/>
    <w:rsid w:val="00247E5F"/>
    <w:rsid w:val="00261847"/>
    <w:rsid w:val="00274DE0"/>
    <w:rsid w:val="002950E3"/>
    <w:rsid w:val="00297B6D"/>
    <w:rsid w:val="002A469F"/>
    <w:rsid w:val="002B6D09"/>
    <w:rsid w:val="002C0A32"/>
    <w:rsid w:val="002C33A9"/>
    <w:rsid w:val="002C45E5"/>
    <w:rsid w:val="002F5FEA"/>
    <w:rsid w:val="00301D62"/>
    <w:rsid w:val="00304F72"/>
    <w:rsid w:val="00310D63"/>
    <w:rsid w:val="003129A3"/>
    <w:rsid w:val="00323952"/>
    <w:rsid w:val="00332338"/>
    <w:rsid w:val="00332578"/>
    <w:rsid w:val="0033314C"/>
    <w:rsid w:val="00361494"/>
    <w:rsid w:val="00363B29"/>
    <w:rsid w:val="0036682E"/>
    <w:rsid w:val="00380A0F"/>
    <w:rsid w:val="003869BB"/>
    <w:rsid w:val="00394B2D"/>
    <w:rsid w:val="003B6F99"/>
    <w:rsid w:val="003C2B73"/>
    <w:rsid w:val="003D0CA9"/>
    <w:rsid w:val="003F2066"/>
    <w:rsid w:val="004067DE"/>
    <w:rsid w:val="00414D7B"/>
    <w:rsid w:val="0042387A"/>
    <w:rsid w:val="00466430"/>
    <w:rsid w:val="00470D52"/>
    <w:rsid w:val="00486DE3"/>
    <w:rsid w:val="004931FA"/>
    <w:rsid w:val="004962C7"/>
    <w:rsid w:val="004A76B8"/>
    <w:rsid w:val="004B5E58"/>
    <w:rsid w:val="004D468B"/>
    <w:rsid w:val="004D776F"/>
    <w:rsid w:val="004E0596"/>
    <w:rsid w:val="004F3B9D"/>
    <w:rsid w:val="00511E3C"/>
    <w:rsid w:val="00516F8C"/>
    <w:rsid w:val="005258AB"/>
    <w:rsid w:val="00532849"/>
    <w:rsid w:val="00537ECE"/>
    <w:rsid w:val="00574C1B"/>
    <w:rsid w:val="00582DFC"/>
    <w:rsid w:val="005B357E"/>
    <w:rsid w:val="005C1BC3"/>
    <w:rsid w:val="005D1F84"/>
    <w:rsid w:val="005E1767"/>
    <w:rsid w:val="005F4CB2"/>
    <w:rsid w:val="00611EAC"/>
    <w:rsid w:val="00616361"/>
    <w:rsid w:val="00616507"/>
    <w:rsid w:val="00655024"/>
    <w:rsid w:val="0067390A"/>
    <w:rsid w:val="006779E8"/>
    <w:rsid w:val="006A219C"/>
    <w:rsid w:val="006A39DF"/>
    <w:rsid w:val="006A4EA6"/>
    <w:rsid w:val="006C61F2"/>
    <w:rsid w:val="006D0A82"/>
    <w:rsid w:val="006D0AE9"/>
    <w:rsid w:val="006D3560"/>
    <w:rsid w:val="006E0EC1"/>
    <w:rsid w:val="006E7DD3"/>
    <w:rsid w:val="00700BDD"/>
    <w:rsid w:val="00721AA4"/>
    <w:rsid w:val="00723506"/>
    <w:rsid w:val="0073428B"/>
    <w:rsid w:val="00734FAC"/>
    <w:rsid w:val="00742A86"/>
    <w:rsid w:val="0074697B"/>
    <w:rsid w:val="00754EA6"/>
    <w:rsid w:val="00756259"/>
    <w:rsid w:val="00767E6F"/>
    <w:rsid w:val="007814A2"/>
    <w:rsid w:val="00783318"/>
    <w:rsid w:val="00790002"/>
    <w:rsid w:val="0079758E"/>
    <w:rsid w:val="007C738C"/>
    <w:rsid w:val="007D77E7"/>
    <w:rsid w:val="007E4EE8"/>
    <w:rsid w:val="00824279"/>
    <w:rsid w:val="008300B3"/>
    <w:rsid w:val="00832F13"/>
    <w:rsid w:val="00844C32"/>
    <w:rsid w:val="00851D49"/>
    <w:rsid w:val="008640E6"/>
    <w:rsid w:val="00872298"/>
    <w:rsid w:val="008758CC"/>
    <w:rsid w:val="00890368"/>
    <w:rsid w:val="00893799"/>
    <w:rsid w:val="00894452"/>
    <w:rsid w:val="008A00EE"/>
    <w:rsid w:val="008A1753"/>
    <w:rsid w:val="008B5304"/>
    <w:rsid w:val="008C627A"/>
    <w:rsid w:val="008E3B56"/>
    <w:rsid w:val="008E4D5B"/>
    <w:rsid w:val="008F16F9"/>
    <w:rsid w:val="008F4A71"/>
    <w:rsid w:val="00900B0E"/>
    <w:rsid w:val="00921B67"/>
    <w:rsid w:val="0093108E"/>
    <w:rsid w:val="00935080"/>
    <w:rsid w:val="0094233D"/>
    <w:rsid w:val="009504CC"/>
    <w:rsid w:val="0096574D"/>
    <w:rsid w:val="009738D8"/>
    <w:rsid w:val="009929DF"/>
    <w:rsid w:val="00993B40"/>
    <w:rsid w:val="00993F65"/>
    <w:rsid w:val="00994FF8"/>
    <w:rsid w:val="009A5585"/>
    <w:rsid w:val="009C5DB1"/>
    <w:rsid w:val="009C73AC"/>
    <w:rsid w:val="009E0ECD"/>
    <w:rsid w:val="00A02235"/>
    <w:rsid w:val="00A02EC9"/>
    <w:rsid w:val="00A23AFB"/>
    <w:rsid w:val="00A27490"/>
    <w:rsid w:val="00A31006"/>
    <w:rsid w:val="00A437A4"/>
    <w:rsid w:val="00A63644"/>
    <w:rsid w:val="00A715CA"/>
    <w:rsid w:val="00A8249C"/>
    <w:rsid w:val="00A84E82"/>
    <w:rsid w:val="00AC1AD4"/>
    <w:rsid w:val="00AC2D36"/>
    <w:rsid w:val="00AC6B6B"/>
    <w:rsid w:val="00AD7CF2"/>
    <w:rsid w:val="00AF3C7D"/>
    <w:rsid w:val="00B418C8"/>
    <w:rsid w:val="00B43F1E"/>
    <w:rsid w:val="00B54AA4"/>
    <w:rsid w:val="00B637E0"/>
    <w:rsid w:val="00B64172"/>
    <w:rsid w:val="00B651A2"/>
    <w:rsid w:val="00BC1D16"/>
    <w:rsid w:val="00BD07E1"/>
    <w:rsid w:val="00BE1C91"/>
    <w:rsid w:val="00C06373"/>
    <w:rsid w:val="00C20847"/>
    <w:rsid w:val="00C44C72"/>
    <w:rsid w:val="00C45968"/>
    <w:rsid w:val="00C615D8"/>
    <w:rsid w:val="00C717DA"/>
    <w:rsid w:val="00C774E1"/>
    <w:rsid w:val="00C84CE4"/>
    <w:rsid w:val="00C9132F"/>
    <w:rsid w:val="00C925C4"/>
    <w:rsid w:val="00CA321A"/>
    <w:rsid w:val="00CC2597"/>
    <w:rsid w:val="00CC3DD3"/>
    <w:rsid w:val="00CC48E7"/>
    <w:rsid w:val="00CC7E59"/>
    <w:rsid w:val="00CE2F5C"/>
    <w:rsid w:val="00CE4FAF"/>
    <w:rsid w:val="00CE5D2D"/>
    <w:rsid w:val="00D130B9"/>
    <w:rsid w:val="00D140C3"/>
    <w:rsid w:val="00D172CA"/>
    <w:rsid w:val="00D244AC"/>
    <w:rsid w:val="00D251BA"/>
    <w:rsid w:val="00D26FE7"/>
    <w:rsid w:val="00D27C51"/>
    <w:rsid w:val="00D4417E"/>
    <w:rsid w:val="00D45579"/>
    <w:rsid w:val="00D47639"/>
    <w:rsid w:val="00D57410"/>
    <w:rsid w:val="00D65140"/>
    <w:rsid w:val="00D93A6F"/>
    <w:rsid w:val="00DB0117"/>
    <w:rsid w:val="00DB318D"/>
    <w:rsid w:val="00DC348C"/>
    <w:rsid w:val="00DE021F"/>
    <w:rsid w:val="00DE590E"/>
    <w:rsid w:val="00DF39B8"/>
    <w:rsid w:val="00E02F97"/>
    <w:rsid w:val="00E05F2B"/>
    <w:rsid w:val="00E2787A"/>
    <w:rsid w:val="00E32BD1"/>
    <w:rsid w:val="00E52826"/>
    <w:rsid w:val="00E61E23"/>
    <w:rsid w:val="00E66650"/>
    <w:rsid w:val="00E67022"/>
    <w:rsid w:val="00E760BF"/>
    <w:rsid w:val="00E855C9"/>
    <w:rsid w:val="00E91369"/>
    <w:rsid w:val="00EA6EB9"/>
    <w:rsid w:val="00EB0CFF"/>
    <w:rsid w:val="00EB33AA"/>
    <w:rsid w:val="00EB552F"/>
    <w:rsid w:val="00EC1322"/>
    <w:rsid w:val="00EC6F09"/>
    <w:rsid w:val="00EC70A0"/>
    <w:rsid w:val="00EF1356"/>
    <w:rsid w:val="00F1232B"/>
    <w:rsid w:val="00F24FDA"/>
    <w:rsid w:val="00F32999"/>
    <w:rsid w:val="00F36DC8"/>
    <w:rsid w:val="00F65574"/>
    <w:rsid w:val="00F74712"/>
    <w:rsid w:val="00F850B4"/>
    <w:rsid w:val="00F870DB"/>
    <w:rsid w:val="00FA10BD"/>
    <w:rsid w:val="00FA49B4"/>
    <w:rsid w:val="00FC2768"/>
    <w:rsid w:val="00FF79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6000EF"/>
  <w15:docId w15:val="{4C485597-824E-47BD-A70F-1D3D8B18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5005-2613-4B54-9C62-C37DE6F4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464</Words>
  <Characters>2740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2017-04-27T10:50:00Z</cp:lastPrinted>
  <dcterms:created xsi:type="dcterms:W3CDTF">2017-04-20T05:47:00Z</dcterms:created>
  <dcterms:modified xsi:type="dcterms:W3CDTF">2017-04-27T10:51:00Z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