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1D363" w14:textId="59CE33A1" w:rsidR="00C925C4" w:rsidRDefault="00734FAC" w:rsidP="00CC3DD3">
      <w:pPr>
        <w:spacing w:before="120" w:after="0"/>
        <w:rPr>
          <w:rFonts w:asciiTheme="minorHAnsi" w:hAnsiTheme="minorHAnsi"/>
          <w:sz w:val="24"/>
          <w:szCs w:val="24"/>
          <w:lang w:val="fr-FR"/>
        </w:rPr>
      </w:pPr>
      <w:r w:rsidRPr="00C774E1">
        <w:rPr>
          <w:rFonts w:asciiTheme="minorHAnsi" w:hAnsiTheme="minorHAnsi"/>
          <w:sz w:val="24"/>
          <w:szCs w:val="24"/>
          <w:lang w:val="fr-FR"/>
        </w:rPr>
        <w:t xml:space="preserve">Thème: </w:t>
      </w:r>
      <w:r w:rsidR="00EC1322">
        <w:rPr>
          <w:rFonts w:asciiTheme="minorHAnsi" w:hAnsiTheme="minorHAnsi"/>
          <w:sz w:val="24"/>
          <w:szCs w:val="24"/>
          <w:lang w:val="fr-FR"/>
        </w:rPr>
        <w:t>biodiversité</w:t>
      </w:r>
    </w:p>
    <w:p w14:paraId="243DFFE6" w14:textId="77777777" w:rsidR="004E0596" w:rsidRPr="00BE1C91" w:rsidRDefault="004E0596" w:rsidP="004E0596">
      <w:pPr>
        <w:spacing w:after="0" w:line="240" w:lineRule="auto"/>
        <w:rPr>
          <w:rFonts w:asciiTheme="minorHAnsi" w:hAnsiTheme="minorHAnsi"/>
          <w:lang w:val="fr-FR"/>
        </w:rPr>
      </w:pPr>
    </w:p>
    <w:p w14:paraId="0BB51C05" w14:textId="34CF4E69" w:rsidR="004931FA" w:rsidRDefault="004E0596" w:rsidP="002420AE">
      <w:pPr>
        <w:pStyle w:val="NormalWeb"/>
        <w:spacing w:before="0" w:beforeAutospacing="0" w:after="0" w:afterAutospacing="0"/>
        <w:rPr>
          <w:rFonts w:asciiTheme="minorHAnsi" w:hAnsiTheme="minorHAnsi" w:cs="Times"/>
          <w:b/>
          <w:color w:val="272727"/>
          <w:lang w:val="fr-FR"/>
        </w:rPr>
      </w:pPr>
      <w:r w:rsidRPr="00274DE0">
        <w:rPr>
          <w:rFonts w:asciiTheme="minorHAnsi" w:hAnsiTheme="minorHAnsi"/>
          <w:noProof/>
          <w:lang w:val="en-US" w:eastAsia="en-US"/>
        </w:rPr>
        <w:drawing>
          <wp:inline distT="0" distB="0" distL="0" distR="0" wp14:anchorId="4510D8B8" wp14:editId="3256D39A">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3B6F99">
        <w:rPr>
          <w:rFonts w:asciiTheme="minorHAnsi" w:hAnsiTheme="minorHAnsi" w:cs="Times"/>
          <w:b/>
          <w:color w:val="272727"/>
          <w:lang w:val="fr-FR"/>
        </w:rPr>
        <w:t>Travail en 3 groupes.</w:t>
      </w:r>
    </w:p>
    <w:p w14:paraId="1D85E5D8" w14:textId="2E00A3BB" w:rsidR="003B6F99" w:rsidRPr="003B6F99" w:rsidRDefault="003B6F99" w:rsidP="002420AE">
      <w:pPr>
        <w:pStyle w:val="NormalWeb"/>
        <w:spacing w:before="0" w:beforeAutospacing="0" w:after="0" w:afterAutospacing="0"/>
        <w:rPr>
          <w:rFonts w:asciiTheme="minorHAnsi" w:hAnsiTheme="minorHAnsi" w:cs="Times"/>
          <w:color w:val="272727"/>
          <w:lang w:val="fr-FR"/>
        </w:rPr>
      </w:pPr>
      <w:r w:rsidRPr="003B6F99">
        <w:rPr>
          <w:rFonts w:asciiTheme="minorHAnsi" w:hAnsiTheme="minorHAnsi" w:cs="Times"/>
          <w:color w:val="272727"/>
          <w:lang w:val="fr-FR"/>
        </w:rPr>
        <w:t>Lisez le texte et préparez un court résumé.</w:t>
      </w:r>
    </w:p>
    <w:p w14:paraId="1EDA0BBA" w14:textId="6D91A808" w:rsidR="003B6F99" w:rsidRPr="003B6F99" w:rsidRDefault="003B6F99" w:rsidP="002420AE">
      <w:pPr>
        <w:pStyle w:val="NormalWeb"/>
        <w:spacing w:before="0" w:beforeAutospacing="0" w:after="0" w:afterAutospacing="0"/>
        <w:rPr>
          <w:rFonts w:asciiTheme="minorHAnsi" w:hAnsiTheme="minorHAnsi" w:cs="Times"/>
          <w:color w:val="272727"/>
          <w:lang w:val="fr-FR"/>
        </w:rPr>
      </w:pPr>
      <w:r w:rsidRPr="003B6F99">
        <w:rPr>
          <w:rFonts w:asciiTheme="minorHAnsi" w:hAnsiTheme="minorHAnsi" w:cs="Times"/>
          <w:color w:val="272727"/>
          <w:lang w:val="fr-FR"/>
        </w:rPr>
        <w:t>Donner la description de l’animal.</w:t>
      </w:r>
      <w:r w:rsidRPr="003B6F99">
        <w:rPr>
          <w:rFonts w:asciiTheme="minorHAnsi" w:hAnsiTheme="minorHAnsi" w:cs="Times"/>
          <w:color w:val="272727"/>
          <w:lang w:val="fr-FR"/>
        </w:rPr>
        <w:br/>
        <w:t>Présentez les raisons pourquoi est-il menacé.</w:t>
      </w:r>
    </w:p>
    <w:p w14:paraId="07E83006" w14:textId="340DF4C2" w:rsidR="003B6F99" w:rsidRPr="003B6F99" w:rsidRDefault="003B6F99" w:rsidP="002420AE">
      <w:pPr>
        <w:pStyle w:val="NormalWeb"/>
        <w:spacing w:before="0" w:beforeAutospacing="0" w:after="0" w:afterAutospacing="0"/>
        <w:rPr>
          <w:rFonts w:asciiTheme="minorHAnsi" w:hAnsiTheme="minorHAnsi" w:cs="Times"/>
          <w:color w:val="272727"/>
          <w:lang w:val="fr-FR"/>
        </w:rPr>
      </w:pPr>
      <w:r w:rsidRPr="003B6F99">
        <w:rPr>
          <w:rFonts w:asciiTheme="minorHAnsi" w:hAnsiTheme="minorHAnsi" w:cs="Times"/>
          <w:color w:val="272727"/>
          <w:lang w:val="fr-FR"/>
        </w:rPr>
        <w:t>Existe-il des mesures prise pour la protection ?</w:t>
      </w:r>
    </w:p>
    <w:p w14:paraId="33FC83C0" w14:textId="77777777" w:rsidR="00470D52" w:rsidRDefault="00470D52" w:rsidP="002420AE">
      <w:pPr>
        <w:pStyle w:val="NormalWeb"/>
        <w:spacing w:before="0" w:beforeAutospacing="0" w:after="0" w:afterAutospacing="0"/>
        <w:rPr>
          <w:rFonts w:asciiTheme="minorHAnsi" w:hAnsiTheme="minorHAnsi" w:cs="Times"/>
          <w:color w:val="272727"/>
          <w:lang w:val="fr-FR"/>
        </w:rPr>
      </w:pPr>
    </w:p>
    <w:p w14:paraId="2238097C" w14:textId="77777777" w:rsidR="00470D52" w:rsidRDefault="00470D52" w:rsidP="00CC7E59">
      <w:pPr>
        <w:widowControl w:val="0"/>
        <w:autoSpaceDE w:val="0"/>
        <w:autoSpaceDN w:val="0"/>
        <w:adjustRightInd w:val="0"/>
        <w:spacing w:after="0"/>
        <w:ind w:right="-284"/>
        <w:rPr>
          <w:rFonts w:ascii="Gisha" w:hAnsi="Gisha" w:cs="Gisha"/>
          <w:noProof/>
          <w:lang w:val="fr-FR"/>
        </w:rPr>
      </w:pPr>
    </w:p>
    <w:p w14:paraId="0F03E505" w14:textId="77777777" w:rsidR="00470D52" w:rsidRDefault="00470D52" w:rsidP="00CC7E59">
      <w:pPr>
        <w:widowControl w:val="0"/>
        <w:autoSpaceDE w:val="0"/>
        <w:autoSpaceDN w:val="0"/>
        <w:adjustRightInd w:val="0"/>
        <w:spacing w:after="0"/>
        <w:ind w:right="-284"/>
        <w:rPr>
          <w:rFonts w:ascii="Gisha" w:hAnsi="Gisha" w:cs="Gisha"/>
          <w:noProof/>
          <w:lang w:val="fr-FR"/>
        </w:rPr>
      </w:pPr>
    </w:p>
    <w:p w14:paraId="5A44C516" w14:textId="77777777" w:rsidR="00470D52" w:rsidRDefault="00470D52" w:rsidP="00470D52">
      <w:pPr>
        <w:pStyle w:val="NormalWeb"/>
        <w:spacing w:before="0" w:beforeAutospacing="0" w:after="0" w:afterAutospacing="0"/>
        <w:rPr>
          <w:rFonts w:asciiTheme="minorHAnsi" w:hAnsiTheme="minorHAnsi" w:cs="Verdana"/>
          <w:bCs/>
          <w:color w:val="111111"/>
          <w:sz w:val="22"/>
          <w:szCs w:val="22"/>
          <w:lang w:val="fr-FR"/>
        </w:rPr>
      </w:pPr>
      <w:r w:rsidRPr="00531347">
        <w:rPr>
          <w:rFonts w:ascii="Segoe UI Light" w:hAnsi="Segoe UI Light" w:cs="Segoe UI Light"/>
          <w:noProof/>
          <w:szCs w:val="20"/>
          <w:lang w:val="en-US" w:eastAsia="en-US"/>
        </w:rPr>
        <w:drawing>
          <wp:inline distT="0" distB="0" distL="0" distR="0" wp14:anchorId="3AE4A1AA" wp14:editId="701AD697">
            <wp:extent cx="304800" cy="304800"/>
            <wp:effectExtent l="0" t="0" r="0" b="0"/>
            <wp:docPr id="13"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B49D601" w14:textId="77777777" w:rsidR="00470D52" w:rsidRDefault="00470D52" w:rsidP="00470D52">
      <w:pPr>
        <w:pStyle w:val="NormalWeb"/>
        <w:spacing w:before="0" w:beforeAutospacing="0" w:after="0" w:afterAutospacing="0"/>
        <w:rPr>
          <w:rFonts w:asciiTheme="minorHAnsi" w:hAnsiTheme="minorHAnsi" w:cs="Verdana"/>
          <w:bCs/>
          <w:color w:val="111111"/>
          <w:sz w:val="22"/>
          <w:szCs w:val="22"/>
          <w:lang w:val="fr-FR"/>
        </w:rPr>
        <w:sectPr w:rsidR="00470D52" w:rsidSect="00470D5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276" w:right="991" w:bottom="2268" w:left="1418" w:header="142" w:footer="839" w:gutter="0"/>
          <w:cols w:space="708"/>
          <w:formProt w:val="0"/>
          <w:titlePg/>
          <w:docGrid w:linePitch="360" w:charSpace="-2049"/>
        </w:sectPr>
      </w:pPr>
    </w:p>
    <w:p w14:paraId="113C4012" w14:textId="7CFEEA56" w:rsidR="00175A59" w:rsidRDefault="00175A59" w:rsidP="00175A59">
      <w:pPr>
        <w:pStyle w:val="NormalWeb"/>
        <w:spacing w:before="0" w:beforeAutospacing="0" w:after="0" w:afterAutospacing="0"/>
        <w:rPr>
          <w:rFonts w:asciiTheme="minorHAnsi" w:hAnsiTheme="minorHAnsi" w:cs="Verdana"/>
          <w:bCs/>
          <w:color w:val="111111"/>
          <w:sz w:val="22"/>
          <w:szCs w:val="22"/>
          <w:lang w:val="fr-FR"/>
        </w:rPr>
      </w:pPr>
      <w:r>
        <w:rPr>
          <w:rFonts w:asciiTheme="minorHAnsi" w:hAnsiTheme="minorHAnsi" w:cs="Verdana"/>
          <w:bCs/>
          <w:color w:val="111111"/>
          <w:sz w:val="22"/>
          <w:szCs w:val="22"/>
          <w:lang w:val="fr-FR"/>
        </w:rPr>
        <w:lastRenderedPageBreak/>
        <w:t>1.</w:t>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t>2.</w:t>
      </w:r>
    </w:p>
    <w:p w14:paraId="7E10EED4" w14:textId="2A4A5FAE" w:rsidR="00175A59" w:rsidRPr="00183026" w:rsidRDefault="003B6F99" w:rsidP="00175A59">
      <w:pPr>
        <w:pStyle w:val="NormalWeb"/>
        <w:spacing w:before="0" w:beforeAutospacing="0" w:after="0" w:afterAutospacing="0"/>
        <w:rPr>
          <w:rFonts w:asciiTheme="minorHAnsi" w:hAnsiTheme="minorHAnsi"/>
          <w:sz w:val="22"/>
          <w:szCs w:val="22"/>
        </w:rPr>
      </w:pPr>
      <w:r w:rsidRPr="00BC1D16">
        <w:rPr>
          <w:rFonts w:asciiTheme="minorHAnsi" w:hAnsiTheme="minorHAnsi" w:cs="Verdana"/>
          <w:bCs/>
          <w:color w:val="111111"/>
          <w:sz w:val="22"/>
          <w:szCs w:val="22"/>
          <w:lang w:val="fr-FR"/>
        </w:rPr>
        <w:t>la femelle</w:t>
      </w:r>
      <w:r w:rsidR="00470D52" w:rsidRPr="00BC1D16">
        <w:rPr>
          <w:rFonts w:asciiTheme="minorHAnsi" w:hAnsiTheme="minorHAnsi" w:cs="Verdana"/>
          <w:bCs/>
          <w:color w:val="111111"/>
          <w:sz w:val="22"/>
          <w:szCs w:val="22"/>
          <w:lang w:val="fr-FR"/>
        </w:rPr>
        <w:t xml:space="preserve"> </w:t>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proofErr w:type="spellStart"/>
      <w:r w:rsidR="00175A59">
        <w:rPr>
          <w:rFonts w:asciiTheme="minorHAnsi" w:hAnsiTheme="minorHAnsi"/>
          <w:sz w:val="22"/>
          <w:szCs w:val="22"/>
        </w:rPr>
        <w:t>l</w:t>
      </w:r>
      <w:r w:rsidR="00175A59" w:rsidRPr="00183026">
        <w:rPr>
          <w:rFonts w:asciiTheme="minorHAnsi" w:hAnsiTheme="minorHAnsi"/>
          <w:sz w:val="22"/>
          <w:szCs w:val="22"/>
        </w:rPr>
        <w:t>e</w:t>
      </w:r>
      <w:proofErr w:type="spellEnd"/>
      <w:r w:rsidR="00175A59" w:rsidRPr="00183026">
        <w:rPr>
          <w:rFonts w:asciiTheme="minorHAnsi" w:hAnsiTheme="minorHAnsi"/>
          <w:sz w:val="22"/>
          <w:szCs w:val="22"/>
        </w:rPr>
        <w:t xml:space="preserve"> </w:t>
      </w:r>
      <w:proofErr w:type="spellStart"/>
      <w:r w:rsidR="00175A59" w:rsidRPr="00183026">
        <w:rPr>
          <w:rFonts w:asciiTheme="minorHAnsi" w:hAnsiTheme="minorHAnsi"/>
          <w:sz w:val="22"/>
          <w:szCs w:val="22"/>
        </w:rPr>
        <w:t>manchot</w:t>
      </w:r>
      <w:proofErr w:type="spellEnd"/>
    </w:p>
    <w:p w14:paraId="222C1ECF" w14:textId="77777777" w:rsidR="00175A59" w:rsidRPr="00183026" w:rsidRDefault="003B6F99" w:rsidP="00175A59">
      <w:pPr>
        <w:pStyle w:val="NormalWeb"/>
        <w:spacing w:before="0" w:beforeAutospacing="0" w:after="0" w:afterAutospacing="0"/>
        <w:rPr>
          <w:rFonts w:asciiTheme="minorHAnsi" w:hAnsiTheme="minorHAnsi" w:cs="Times"/>
          <w:sz w:val="22"/>
          <w:szCs w:val="22"/>
          <w:lang w:val="fr-FR"/>
        </w:rPr>
      </w:pPr>
      <w:r w:rsidRPr="00BC1D16">
        <w:rPr>
          <w:rFonts w:asciiTheme="minorHAnsi" w:hAnsiTheme="minorHAnsi" w:cs="Verdana"/>
          <w:bCs/>
          <w:color w:val="111111"/>
          <w:sz w:val="22"/>
          <w:szCs w:val="22"/>
          <w:lang w:val="fr-FR"/>
        </w:rPr>
        <w:t>le mâle</w:t>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sidRPr="00183026">
        <w:rPr>
          <w:rFonts w:asciiTheme="minorHAnsi" w:hAnsiTheme="minorHAnsi" w:cs="Times"/>
          <w:sz w:val="22"/>
          <w:szCs w:val="22"/>
          <w:lang w:val="fr-FR"/>
        </w:rPr>
        <w:t>le palmipède</w:t>
      </w:r>
    </w:p>
    <w:p w14:paraId="06FDCFC1" w14:textId="77777777" w:rsidR="00175A59" w:rsidRPr="00183026" w:rsidRDefault="00332578" w:rsidP="00175A59">
      <w:pPr>
        <w:pStyle w:val="NormalWeb"/>
        <w:spacing w:before="0" w:beforeAutospacing="0" w:after="0" w:afterAutospacing="0"/>
        <w:rPr>
          <w:rFonts w:asciiTheme="minorHAnsi" w:hAnsiTheme="minorHAnsi" w:cs="Times"/>
          <w:sz w:val="22"/>
          <w:szCs w:val="22"/>
          <w:lang w:val="fr-FR"/>
        </w:rPr>
      </w:pPr>
      <w:r w:rsidRPr="00BC1D16">
        <w:rPr>
          <w:rFonts w:asciiTheme="minorHAnsi" w:hAnsiTheme="minorHAnsi" w:cs="Verdana"/>
          <w:bCs/>
          <w:color w:val="111111"/>
          <w:sz w:val="22"/>
          <w:szCs w:val="22"/>
          <w:lang w:val="fr-FR"/>
        </w:rPr>
        <w:t>le carnivore</w:t>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sidRPr="00183026">
        <w:rPr>
          <w:rFonts w:asciiTheme="minorHAnsi" w:hAnsiTheme="minorHAnsi" w:cs="Times"/>
          <w:sz w:val="22"/>
          <w:szCs w:val="22"/>
          <w:lang w:val="fr-FR"/>
        </w:rPr>
        <w:t>précipiter</w:t>
      </w:r>
    </w:p>
    <w:p w14:paraId="19D78128" w14:textId="77777777" w:rsidR="00175A59" w:rsidRPr="00183026" w:rsidRDefault="00332578" w:rsidP="00175A59">
      <w:pPr>
        <w:pStyle w:val="NormalWeb"/>
        <w:spacing w:before="0" w:beforeAutospacing="0" w:after="0" w:afterAutospacing="0"/>
        <w:rPr>
          <w:rFonts w:asciiTheme="minorHAnsi" w:hAnsiTheme="minorHAnsi" w:cs="Times"/>
          <w:sz w:val="22"/>
          <w:szCs w:val="22"/>
          <w:lang w:val="fr-FR"/>
        </w:rPr>
      </w:pPr>
      <w:r w:rsidRPr="00BC1D16">
        <w:rPr>
          <w:rFonts w:asciiTheme="minorHAnsi" w:hAnsiTheme="minorHAnsi" w:cs="Verdana"/>
          <w:bCs/>
          <w:color w:val="111111"/>
          <w:sz w:val="22"/>
          <w:szCs w:val="22"/>
          <w:lang w:val="fr-FR"/>
        </w:rPr>
        <w:t>le herbivore</w:t>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Pr>
          <w:rFonts w:asciiTheme="minorHAnsi" w:hAnsiTheme="minorHAnsi" w:cs="Verdana"/>
          <w:bCs/>
          <w:color w:val="111111"/>
          <w:sz w:val="22"/>
          <w:szCs w:val="22"/>
          <w:lang w:val="fr-FR"/>
        </w:rPr>
        <w:tab/>
      </w:r>
      <w:r w:rsidR="00175A59" w:rsidRPr="00183026">
        <w:rPr>
          <w:rFonts w:asciiTheme="minorHAnsi" w:hAnsiTheme="minorHAnsi" w:cs="Times"/>
          <w:sz w:val="22"/>
          <w:szCs w:val="22"/>
          <w:lang w:val="fr-FR"/>
        </w:rPr>
        <w:t>le piège</w:t>
      </w:r>
    </w:p>
    <w:p w14:paraId="1045C501" w14:textId="77777777" w:rsidR="00175A59" w:rsidRPr="00183026" w:rsidRDefault="00332578" w:rsidP="00175A59">
      <w:pPr>
        <w:pStyle w:val="NormalWeb"/>
        <w:spacing w:before="0" w:beforeAutospacing="0" w:after="0" w:afterAutospacing="0"/>
        <w:rPr>
          <w:rFonts w:asciiTheme="minorHAnsi" w:hAnsiTheme="minorHAnsi" w:cs="Times"/>
          <w:sz w:val="22"/>
          <w:szCs w:val="22"/>
          <w:lang w:val="fr-FR"/>
        </w:rPr>
      </w:pPr>
      <w:r w:rsidRPr="00BC1D16">
        <w:rPr>
          <w:rFonts w:asciiTheme="minorHAnsi" w:hAnsiTheme="minorHAnsi" w:cs="Times"/>
          <w:sz w:val="22"/>
          <w:szCs w:val="22"/>
          <w:lang w:val="fr-FR"/>
        </w:rPr>
        <w:t>l'extinction</w:t>
      </w:r>
      <w:r w:rsidR="00175A59">
        <w:rPr>
          <w:rFonts w:asciiTheme="minorHAnsi" w:hAnsiTheme="minorHAnsi" w:cs="Times"/>
          <w:sz w:val="22"/>
          <w:szCs w:val="22"/>
          <w:lang w:val="fr-FR"/>
        </w:rPr>
        <w:tab/>
      </w:r>
      <w:r w:rsidR="00175A59">
        <w:rPr>
          <w:rFonts w:asciiTheme="minorHAnsi" w:hAnsiTheme="minorHAnsi" w:cs="Times"/>
          <w:sz w:val="22"/>
          <w:szCs w:val="22"/>
          <w:lang w:val="fr-FR"/>
        </w:rPr>
        <w:tab/>
      </w:r>
      <w:r w:rsidR="00175A59">
        <w:rPr>
          <w:rFonts w:asciiTheme="minorHAnsi" w:hAnsiTheme="minorHAnsi" w:cs="Times"/>
          <w:sz w:val="22"/>
          <w:szCs w:val="22"/>
          <w:lang w:val="fr-FR"/>
        </w:rPr>
        <w:tab/>
      </w:r>
      <w:r w:rsidR="00175A59">
        <w:rPr>
          <w:rFonts w:asciiTheme="minorHAnsi" w:hAnsiTheme="minorHAnsi" w:cs="Times"/>
          <w:sz w:val="22"/>
          <w:szCs w:val="22"/>
          <w:lang w:val="fr-FR"/>
        </w:rPr>
        <w:tab/>
      </w:r>
      <w:r w:rsidR="00175A59">
        <w:rPr>
          <w:rFonts w:asciiTheme="minorHAnsi" w:hAnsiTheme="minorHAnsi" w:cs="Times"/>
          <w:sz w:val="22"/>
          <w:szCs w:val="22"/>
          <w:lang w:val="fr-FR"/>
        </w:rPr>
        <w:tab/>
      </w:r>
      <w:r w:rsidR="00175A59">
        <w:rPr>
          <w:rFonts w:asciiTheme="minorHAnsi" w:hAnsiTheme="minorHAnsi" w:cs="Times"/>
          <w:sz w:val="22"/>
          <w:szCs w:val="22"/>
          <w:lang w:val="fr-FR"/>
        </w:rPr>
        <w:tab/>
      </w:r>
      <w:r w:rsidR="00175A59" w:rsidRPr="00183026">
        <w:rPr>
          <w:rFonts w:asciiTheme="minorHAnsi" w:hAnsiTheme="minorHAnsi" w:cs="Times"/>
          <w:sz w:val="22"/>
          <w:szCs w:val="22"/>
          <w:lang w:val="fr-FR"/>
        </w:rPr>
        <w:t>la proie</w:t>
      </w:r>
    </w:p>
    <w:p w14:paraId="2B4A3C78" w14:textId="59FE9957" w:rsidR="00175A59" w:rsidRPr="00183026" w:rsidRDefault="00332578" w:rsidP="00175A59">
      <w:pPr>
        <w:pStyle w:val="NormalWeb"/>
        <w:spacing w:before="0" w:beforeAutospacing="0" w:after="0" w:afterAutospacing="0"/>
        <w:rPr>
          <w:rFonts w:asciiTheme="minorHAnsi" w:hAnsiTheme="minorHAnsi" w:cs="Times"/>
          <w:sz w:val="22"/>
          <w:szCs w:val="22"/>
          <w:lang w:val="fr-FR"/>
        </w:rPr>
      </w:pPr>
      <w:r w:rsidRPr="00BC1D16">
        <w:rPr>
          <w:rFonts w:asciiTheme="minorHAnsi" w:hAnsiTheme="minorHAnsi" w:cs="Times"/>
          <w:lang w:val="fr-FR"/>
        </w:rPr>
        <w:t>une espèce en voie d'extinction</w:t>
      </w:r>
      <w:r w:rsidR="00175A59">
        <w:rPr>
          <w:rFonts w:asciiTheme="minorHAnsi" w:hAnsiTheme="minorHAnsi" w:cs="Times"/>
          <w:lang w:val="fr-FR"/>
        </w:rPr>
        <w:tab/>
      </w:r>
      <w:r w:rsidR="00175A59">
        <w:rPr>
          <w:rFonts w:asciiTheme="minorHAnsi" w:hAnsiTheme="minorHAnsi" w:cs="Times"/>
          <w:lang w:val="fr-FR"/>
        </w:rPr>
        <w:tab/>
      </w:r>
      <w:r w:rsidR="00175A59">
        <w:rPr>
          <w:rFonts w:asciiTheme="minorHAnsi" w:hAnsiTheme="minorHAnsi" w:cs="Times"/>
          <w:lang w:val="fr-FR"/>
        </w:rPr>
        <w:tab/>
      </w:r>
      <w:r w:rsidR="00175A59" w:rsidRPr="00183026">
        <w:rPr>
          <w:rFonts w:asciiTheme="minorHAnsi" w:hAnsiTheme="minorHAnsi" w:cs="Times"/>
          <w:sz w:val="22"/>
          <w:szCs w:val="22"/>
          <w:lang w:val="fr-FR"/>
        </w:rPr>
        <w:t>la surpêche</w:t>
      </w:r>
    </w:p>
    <w:p w14:paraId="28CA0112" w14:textId="77777777" w:rsidR="00175A59" w:rsidRPr="00183026" w:rsidRDefault="00BC1D16" w:rsidP="00175A59">
      <w:pPr>
        <w:pStyle w:val="NormalWeb"/>
        <w:spacing w:before="0" w:beforeAutospacing="0" w:after="0" w:afterAutospacing="0"/>
        <w:rPr>
          <w:rFonts w:asciiTheme="minorHAnsi" w:hAnsiTheme="minorHAnsi"/>
          <w:sz w:val="22"/>
          <w:szCs w:val="22"/>
        </w:rPr>
      </w:pPr>
      <w:r w:rsidRPr="00BC1D16">
        <w:rPr>
          <w:rFonts w:asciiTheme="minorHAnsi" w:hAnsiTheme="minorHAnsi" w:cs="Times"/>
          <w:lang w:val="fr-FR"/>
        </w:rPr>
        <w:t>la</w:t>
      </w:r>
      <w:r>
        <w:rPr>
          <w:rFonts w:asciiTheme="minorHAnsi" w:hAnsiTheme="minorHAnsi" w:cs="Times"/>
          <w:lang w:val="fr-FR"/>
        </w:rPr>
        <w:t xml:space="preserve"> d</w:t>
      </w:r>
      <w:r w:rsidRPr="00BC1D16">
        <w:rPr>
          <w:rFonts w:asciiTheme="minorHAnsi" w:hAnsiTheme="minorHAnsi" w:cs="Times"/>
          <w:lang w:val="fr-FR"/>
        </w:rPr>
        <w:t>i</w:t>
      </w:r>
      <w:r>
        <w:rPr>
          <w:rFonts w:asciiTheme="minorHAnsi" w:hAnsiTheme="minorHAnsi" w:cs="Times"/>
          <w:lang w:val="fr-FR"/>
        </w:rPr>
        <w:t>s</w:t>
      </w:r>
      <w:r w:rsidRPr="00BC1D16">
        <w:rPr>
          <w:rFonts w:asciiTheme="minorHAnsi" w:hAnsiTheme="minorHAnsi" w:cs="Times"/>
          <w:lang w:val="fr-FR"/>
        </w:rPr>
        <w:t>parition</w:t>
      </w:r>
      <w:r w:rsidR="00175A59">
        <w:rPr>
          <w:rFonts w:asciiTheme="minorHAnsi" w:hAnsiTheme="minorHAnsi" w:cs="Times"/>
          <w:lang w:val="fr-FR"/>
        </w:rPr>
        <w:tab/>
      </w:r>
      <w:r w:rsidR="00175A59">
        <w:rPr>
          <w:rFonts w:asciiTheme="minorHAnsi" w:hAnsiTheme="minorHAnsi" w:cs="Times"/>
          <w:lang w:val="fr-FR"/>
        </w:rPr>
        <w:tab/>
      </w:r>
      <w:r w:rsidR="00175A59">
        <w:rPr>
          <w:rFonts w:asciiTheme="minorHAnsi" w:hAnsiTheme="minorHAnsi" w:cs="Times"/>
          <w:lang w:val="fr-FR"/>
        </w:rPr>
        <w:tab/>
      </w:r>
      <w:r w:rsidR="00175A59">
        <w:rPr>
          <w:rFonts w:asciiTheme="minorHAnsi" w:hAnsiTheme="minorHAnsi" w:cs="Times"/>
          <w:lang w:val="fr-FR"/>
        </w:rPr>
        <w:tab/>
      </w:r>
      <w:r w:rsidR="00175A59">
        <w:rPr>
          <w:rFonts w:asciiTheme="minorHAnsi" w:hAnsiTheme="minorHAnsi" w:cs="Times"/>
          <w:lang w:val="fr-FR"/>
        </w:rPr>
        <w:tab/>
      </w:r>
      <w:r w:rsidR="00175A59">
        <w:rPr>
          <w:rFonts w:asciiTheme="minorHAnsi" w:hAnsiTheme="minorHAnsi" w:cs="Times"/>
          <w:lang w:val="fr-FR"/>
        </w:rPr>
        <w:tab/>
      </w:r>
      <w:r w:rsidR="00175A59" w:rsidRPr="00183026">
        <w:rPr>
          <w:rFonts w:asciiTheme="minorHAnsi" w:hAnsiTheme="minorHAnsi" w:cs="Times"/>
          <w:sz w:val="22"/>
          <w:szCs w:val="22"/>
          <w:lang w:val="fr-FR"/>
        </w:rPr>
        <w:t>brouiller les indices</w:t>
      </w:r>
    </w:p>
    <w:p w14:paraId="2085A0D4" w14:textId="77777777" w:rsidR="00175A59" w:rsidRPr="00183026" w:rsidRDefault="00BC1D16" w:rsidP="00175A59">
      <w:pPr>
        <w:pStyle w:val="NormalWeb"/>
        <w:spacing w:before="0" w:beforeAutospacing="0" w:after="0" w:afterAutospacing="0"/>
        <w:rPr>
          <w:rFonts w:asciiTheme="minorHAnsi" w:hAnsiTheme="minorHAnsi"/>
          <w:sz w:val="22"/>
          <w:szCs w:val="22"/>
        </w:rPr>
      </w:pPr>
      <w:r w:rsidRPr="00BC1D16">
        <w:rPr>
          <w:rFonts w:asciiTheme="minorHAnsi" w:hAnsiTheme="minorHAnsi" w:cs="Times"/>
          <w:lang w:val="fr-FR"/>
        </w:rPr>
        <w:t xml:space="preserve">se dégourdir les jambes </w:t>
      </w:r>
      <w:r w:rsidR="00175A59">
        <w:rPr>
          <w:rFonts w:asciiTheme="minorHAnsi" w:hAnsiTheme="minorHAnsi" w:cs="Times"/>
          <w:lang w:val="fr-FR"/>
        </w:rPr>
        <w:tab/>
      </w:r>
      <w:r w:rsidR="00175A59">
        <w:rPr>
          <w:rFonts w:asciiTheme="minorHAnsi" w:hAnsiTheme="minorHAnsi" w:cs="Times"/>
          <w:lang w:val="fr-FR"/>
        </w:rPr>
        <w:tab/>
      </w:r>
      <w:r w:rsidR="00175A59">
        <w:rPr>
          <w:rFonts w:asciiTheme="minorHAnsi" w:hAnsiTheme="minorHAnsi" w:cs="Times"/>
          <w:lang w:val="fr-FR"/>
        </w:rPr>
        <w:tab/>
      </w:r>
      <w:r w:rsidR="00175A59">
        <w:rPr>
          <w:rFonts w:asciiTheme="minorHAnsi" w:hAnsiTheme="minorHAnsi" w:cs="Times"/>
          <w:lang w:val="fr-FR"/>
        </w:rPr>
        <w:tab/>
      </w:r>
      <w:proofErr w:type="spellStart"/>
      <w:r w:rsidR="00175A59" w:rsidRPr="00183026">
        <w:rPr>
          <w:rFonts w:asciiTheme="minorHAnsi" w:hAnsiTheme="minorHAnsi"/>
          <w:sz w:val="22"/>
          <w:szCs w:val="22"/>
        </w:rPr>
        <w:t>dévastateur</w:t>
      </w:r>
      <w:proofErr w:type="spellEnd"/>
      <w:r w:rsidR="00175A59" w:rsidRPr="00183026">
        <w:rPr>
          <w:rFonts w:asciiTheme="minorHAnsi" w:hAnsiTheme="minorHAnsi"/>
          <w:sz w:val="22"/>
          <w:szCs w:val="22"/>
        </w:rPr>
        <w:t xml:space="preserve">, </w:t>
      </w:r>
      <w:r w:rsidR="00175A59" w:rsidRPr="00183026">
        <w:rPr>
          <w:rFonts w:asciiTheme="minorHAnsi" w:hAnsiTheme="minorHAnsi" w:cs="Times"/>
          <w:sz w:val="22"/>
          <w:szCs w:val="22"/>
          <w:lang w:val="fr-FR"/>
        </w:rPr>
        <w:t>dévastatrices</w:t>
      </w:r>
    </w:p>
    <w:p w14:paraId="6174FBE2" w14:textId="5FEFE54A" w:rsidR="00175A59" w:rsidRPr="00175A59" w:rsidRDefault="00470D52" w:rsidP="00175A59">
      <w:pPr>
        <w:pStyle w:val="NormalWeb"/>
        <w:spacing w:before="0" w:beforeAutospacing="0" w:after="0" w:afterAutospacing="0"/>
        <w:rPr>
          <w:rFonts w:asciiTheme="minorHAnsi" w:hAnsiTheme="minorHAnsi" w:cs="Times"/>
          <w:color w:val="272727"/>
          <w:sz w:val="22"/>
          <w:szCs w:val="22"/>
          <w:lang w:val="fr-FR"/>
        </w:rPr>
      </w:pPr>
      <w:r w:rsidRPr="00BC1D16">
        <w:rPr>
          <w:rFonts w:asciiTheme="minorHAnsi" w:hAnsiTheme="minorHAnsi"/>
          <w:sz w:val="22"/>
          <w:szCs w:val="22"/>
          <w:lang w:val="fr-FR"/>
        </w:rPr>
        <w:t xml:space="preserve">le </w:t>
      </w:r>
      <w:r w:rsidR="00BC1D16" w:rsidRPr="00BC1D16">
        <w:rPr>
          <w:rFonts w:asciiTheme="minorHAnsi" w:hAnsiTheme="minorHAnsi" w:cs="Times"/>
          <w:color w:val="272727"/>
          <w:sz w:val="22"/>
          <w:szCs w:val="22"/>
          <w:lang w:val="fr-FR"/>
        </w:rPr>
        <w:t>félin</w:t>
      </w:r>
      <w:r w:rsidR="00175A59">
        <w:rPr>
          <w:rFonts w:asciiTheme="minorHAnsi" w:hAnsiTheme="minorHAnsi"/>
          <w:sz w:val="22"/>
          <w:szCs w:val="22"/>
        </w:rPr>
        <w:tab/>
      </w:r>
      <w:r w:rsidR="00175A59">
        <w:rPr>
          <w:rFonts w:asciiTheme="minorHAnsi" w:hAnsiTheme="minorHAnsi"/>
          <w:sz w:val="22"/>
          <w:szCs w:val="22"/>
        </w:rPr>
        <w:tab/>
      </w:r>
      <w:r w:rsidR="00175A59">
        <w:rPr>
          <w:rFonts w:asciiTheme="minorHAnsi" w:hAnsiTheme="minorHAnsi"/>
          <w:sz w:val="22"/>
          <w:szCs w:val="22"/>
        </w:rPr>
        <w:tab/>
      </w:r>
      <w:r w:rsidR="00175A59">
        <w:rPr>
          <w:rFonts w:asciiTheme="minorHAnsi" w:hAnsiTheme="minorHAnsi"/>
          <w:sz w:val="22"/>
          <w:szCs w:val="22"/>
        </w:rPr>
        <w:tab/>
      </w:r>
      <w:r w:rsidR="00175A59">
        <w:rPr>
          <w:rFonts w:asciiTheme="minorHAnsi" w:hAnsiTheme="minorHAnsi"/>
          <w:sz w:val="22"/>
          <w:szCs w:val="22"/>
        </w:rPr>
        <w:tab/>
      </w:r>
      <w:r w:rsidR="00175A59">
        <w:rPr>
          <w:rFonts w:asciiTheme="minorHAnsi" w:hAnsiTheme="minorHAnsi"/>
          <w:sz w:val="22"/>
          <w:szCs w:val="22"/>
        </w:rPr>
        <w:tab/>
      </w:r>
      <w:r w:rsidR="00175A59">
        <w:rPr>
          <w:rFonts w:asciiTheme="minorHAnsi" w:hAnsiTheme="minorHAnsi"/>
          <w:sz w:val="22"/>
          <w:szCs w:val="22"/>
        </w:rPr>
        <w:tab/>
      </w:r>
      <w:proofErr w:type="spellStart"/>
      <w:r w:rsidR="00175A59" w:rsidRPr="00183026">
        <w:rPr>
          <w:rFonts w:asciiTheme="minorHAnsi" w:hAnsiTheme="minorHAnsi"/>
          <w:sz w:val="22"/>
          <w:szCs w:val="22"/>
        </w:rPr>
        <w:t>chuter</w:t>
      </w:r>
      <w:proofErr w:type="spellEnd"/>
    </w:p>
    <w:p w14:paraId="1DAAE704" w14:textId="36F7F4BE" w:rsidR="00470D52" w:rsidRDefault="00470D52" w:rsidP="00470D52">
      <w:pPr>
        <w:pStyle w:val="NormalWeb"/>
        <w:spacing w:before="0" w:beforeAutospacing="0" w:after="0" w:afterAutospacing="0"/>
        <w:rPr>
          <w:rFonts w:asciiTheme="minorHAnsi" w:hAnsiTheme="minorHAnsi"/>
          <w:sz w:val="22"/>
          <w:szCs w:val="22"/>
        </w:rPr>
        <w:sectPr w:rsidR="00470D52" w:rsidSect="00470D52">
          <w:type w:val="continuous"/>
          <w:pgSz w:w="11906" w:h="16838" w:code="9"/>
          <w:pgMar w:top="1276" w:right="991" w:bottom="2268" w:left="1418" w:header="142" w:footer="839" w:gutter="0"/>
          <w:cols w:space="708"/>
          <w:formProt w:val="0"/>
          <w:titlePg/>
          <w:docGrid w:linePitch="360" w:charSpace="-2049"/>
        </w:sectPr>
      </w:pPr>
    </w:p>
    <w:p w14:paraId="04ACAE35" w14:textId="7E49EFBD" w:rsidR="00754EA6" w:rsidRPr="00183026" w:rsidRDefault="00754EA6" w:rsidP="00175A59">
      <w:pPr>
        <w:pStyle w:val="NormalWeb"/>
        <w:spacing w:before="0" w:beforeAutospacing="0" w:after="0" w:afterAutospacing="0"/>
        <w:ind w:left="4248" w:firstLine="708"/>
        <w:rPr>
          <w:rFonts w:asciiTheme="minorHAnsi" w:hAnsiTheme="minorHAnsi"/>
          <w:sz w:val="22"/>
          <w:szCs w:val="22"/>
        </w:rPr>
      </w:pPr>
      <w:proofErr w:type="spellStart"/>
      <w:r w:rsidRPr="00183026">
        <w:rPr>
          <w:rFonts w:asciiTheme="minorHAnsi" w:hAnsiTheme="minorHAnsi"/>
          <w:sz w:val="22"/>
          <w:szCs w:val="22"/>
        </w:rPr>
        <w:lastRenderedPageBreak/>
        <w:t>chalouper</w:t>
      </w:r>
      <w:proofErr w:type="spellEnd"/>
    </w:p>
    <w:p w14:paraId="225F597F" w14:textId="3EF911F7" w:rsidR="00754EA6" w:rsidRPr="00183026" w:rsidRDefault="00754EA6" w:rsidP="00175A59">
      <w:pPr>
        <w:pStyle w:val="NormalWeb"/>
        <w:spacing w:before="0" w:beforeAutospacing="0" w:after="0" w:afterAutospacing="0"/>
        <w:ind w:left="4248" w:firstLine="708"/>
        <w:rPr>
          <w:rFonts w:asciiTheme="minorHAnsi" w:hAnsiTheme="minorHAnsi"/>
          <w:sz w:val="22"/>
          <w:szCs w:val="22"/>
        </w:rPr>
      </w:pPr>
      <w:r w:rsidRPr="00183026">
        <w:rPr>
          <w:rFonts w:asciiTheme="minorHAnsi" w:hAnsiTheme="minorHAnsi"/>
          <w:sz w:val="22"/>
          <w:szCs w:val="22"/>
        </w:rPr>
        <w:t xml:space="preserve">la </w:t>
      </w:r>
      <w:proofErr w:type="spellStart"/>
      <w:r w:rsidRPr="00183026">
        <w:rPr>
          <w:rFonts w:asciiTheme="minorHAnsi" w:hAnsiTheme="minorHAnsi"/>
          <w:sz w:val="22"/>
          <w:szCs w:val="22"/>
        </w:rPr>
        <w:t>démarche</w:t>
      </w:r>
      <w:proofErr w:type="spellEnd"/>
      <w:r w:rsidRPr="00183026">
        <w:rPr>
          <w:rFonts w:asciiTheme="minorHAnsi" w:hAnsiTheme="minorHAnsi"/>
          <w:sz w:val="22"/>
          <w:szCs w:val="22"/>
        </w:rPr>
        <w:t xml:space="preserve"> </w:t>
      </w:r>
      <w:proofErr w:type="spellStart"/>
      <w:r w:rsidRPr="00183026">
        <w:rPr>
          <w:rFonts w:asciiTheme="minorHAnsi" w:hAnsiTheme="minorHAnsi"/>
          <w:sz w:val="22"/>
          <w:szCs w:val="22"/>
        </w:rPr>
        <w:t>chaloupée</w:t>
      </w:r>
      <w:proofErr w:type="spellEnd"/>
    </w:p>
    <w:p w14:paraId="7432FD61" w14:textId="5A70DF73" w:rsidR="00754EA6" w:rsidRPr="00183026" w:rsidRDefault="00175A59" w:rsidP="00470D52">
      <w:pPr>
        <w:pStyle w:val="NormalWeb"/>
        <w:spacing w:before="0" w:beforeAutospacing="0" w:after="0" w:afterAutospacing="0"/>
        <w:rPr>
          <w:rFonts w:asciiTheme="minorHAnsi" w:hAnsiTheme="minorHAnsi"/>
          <w:sz w:val="22"/>
          <w:szCs w:val="22"/>
        </w:rPr>
      </w:pPr>
      <w:r>
        <w:rPr>
          <w:rFonts w:asciiTheme="minorHAnsi" w:hAnsiTheme="minorHAnsi"/>
          <w:sz w:val="22"/>
          <w:szCs w:val="22"/>
        </w:rPr>
        <w:t>3.</w:t>
      </w:r>
    </w:p>
    <w:p w14:paraId="632F6B78" w14:textId="2D3AD6E7" w:rsidR="00754EA6" w:rsidRPr="00183026" w:rsidRDefault="00754EA6" w:rsidP="00470D52">
      <w:pPr>
        <w:pStyle w:val="NormalWeb"/>
        <w:spacing w:before="0" w:beforeAutospacing="0" w:after="0" w:afterAutospacing="0"/>
        <w:rPr>
          <w:rFonts w:asciiTheme="minorHAnsi" w:hAnsiTheme="minorHAnsi"/>
          <w:sz w:val="22"/>
          <w:szCs w:val="22"/>
        </w:rPr>
      </w:pPr>
      <w:r w:rsidRPr="00183026">
        <w:rPr>
          <w:rFonts w:asciiTheme="minorHAnsi" w:hAnsiTheme="minorHAnsi"/>
          <w:sz w:val="22"/>
          <w:szCs w:val="22"/>
        </w:rPr>
        <w:t xml:space="preserve">la </w:t>
      </w:r>
      <w:proofErr w:type="spellStart"/>
      <w:r w:rsidRPr="00183026">
        <w:rPr>
          <w:rFonts w:asciiTheme="minorHAnsi" w:hAnsiTheme="minorHAnsi"/>
          <w:sz w:val="22"/>
          <w:szCs w:val="22"/>
        </w:rPr>
        <w:t>banquise</w:t>
      </w:r>
      <w:proofErr w:type="spellEnd"/>
    </w:p>
    <w:p w14:paraId="32CA0827" w14:textId="0BA78FD2" w:rsidR="00754EA6" w:rsidRPr="00183026" w:rsidRDefault="00754EA6" w:rsidP="00470D52">
      <w:pPr>
        <w:pStyle w:val="NormalWeb"/>
        <w:spacing w:before="0" w:beforeAutospacing="0" w:after="0" w:afterAutospacing="0"/>
        <w:rPr>
          <w:rFonts w:asciiTheme="minorHAnsi" w:hAnsiTheme="minorHAnsi" w:cs="Times"/>
          <w:sz w:val="22"/>
          <w:szCs w:val="22"/>
          <w:lang w:val="fr-FR"/>
        </w:rPr>
      </w:pPr>
      <w:r w:rsidRPr="00183026">
        <w:rPr>
          <w:rFonts w:asciiTheme="minorHAnsi" w:hAnsiTheme="minorHAnsi" w:cs="Times"/>
          <w:sz w:val="22"/>
          <w:szCs w:val="22"/>
          <w:lang w:val="fr-FR"/>
        </w:rPr>
        <w:t>la fonte</w:t>
      </w:r>
    </w:p>
    <w:p w14:paraId="47E03210" w14:textId="7EED6E25" w:rsidR="00754EA6" w:rsidRPr="00183026" w:rsidRDefault="00754EA6" w:rsidP="00470D52">
      <w:pPr>
        <w:pStyle w:val="NormalWeb"/>
        <w:spacing w:before="0" w:beforeAutospacing="0" w:after="0" w:afterAutospacing="0"/>
        <w:rPr>
          <w:rFonts w:asciiTheme="minorHAnsi" w:hAnsiTheme="minorHAnsi"/>
          <w:sz w:val="22"/>
          <w:szCs w:val="22"/>
        </w:rPr>
      </w:pPr>
      <w:r w:rsidRPr="00183026">
        <w:rPr>
          <w:rFonts w:asciiTheme="minorHAnsi" w:hAnsiTheme="minorHAnsi" w:cs="Times"/>
          <w:sz w:val="22"/>
          <w:szCs w:val="22"/>
          <w:lang w:val="fr-FR"/>
        </w:rPr>
        <w:t>le braconnage</w:t>
      </w:r>
    </w:p>
    <w:p w14:paraId="1CFFA26E" w14:textId="5C162171" w:rsidR="00470D52" w:rsidRPr="00183026" w:rsidRDefault="00754EA6" w:rsidP="00470D52">
      <w:pPr>
        <w:pStyle w:val="NormalWeb"/>
        <w:spacing w:before="0" w:beforeAutospacing="0" w:after="0" w:afterAutospacing="0"/>
        <w:rPr>
          <w:rFonts w:asciiTheme="minorHAnsi" w:hAnsiTheme="minorHAnsi" w:cs="Times"/>
          <w:sz w:val="22"/>
          <w:szCs w:val="22"/>
          <w:lang w:val="fr-FR"/>
        </w:rPr>
      </w:pPr>
      <w:r w:rsidRPr="00183026">
        <w:rPr>
          <w:rFonts w:asciiTheme="minorHAnsi" w:hAnsiTheme="minorHAnsi" w:cs="Times"/>
          <w:sz w:val="22"/>
          <w:szCs w:val="22"/>
          <w:lang w:val="fr-FR"/>
        </w:rPr>
        <w:t>marquer un tournant</w:t>
      </w:r>
    </w:p>
    <w:p w14:paraId="1B2CC87C" w14:textId="507062AB" w:rsidR="00754EA6" w:rsidRPr="00183026" w:rsidRDefault="00754EA6" w:rsidP="00470D52">
      <w:pPr>
        <w:pStyle w:val="NormalWeb"/>
        <w:spacing w:before="0" w:beforeAutospacing="0" w:after="0" w:afterAutospacing="0"/>
        <w:rPr>
          <w:rFonts w:asciiTheme="minorHAnsi" w:hAnsiTheme="minorHAnsi"/>
          <w:sz w:val="22"/>
          <w:szCs w:val="22"/>
        </w:rPr>
      </w:pPr>
      <w:r w:rsidRPr="00183026">
        <w:rPr>
          <w:rFonts w:asciiTheme="minorHAnsi" w:hAnsiTheme="minorHAnsi" w:cs="Times"/>
          <w:sz w:val="22"/>
          <w:szCs w:val="22"/>
          <w:lang w:val="fr-FR"/>
        </w:rPr>
        <w:t xml:space="preserve">la </w:t>
      </w:r>
      <w:r w:rsidRPr="00AD7CF2">
        <w:rPr>
          <w:rFonts w:asciiTheme="minorHAnsi" w:hAnsiTheme="minorHAnsi" w:cs="Arial"/>
          <w:bCs/>
          <w:color w:val="1A1A1A"/>
          <w:sz w:val="22"/>
          <w:szCs w:val="22"/>
          <w:lang w:val="fr-FR"/>
        </w:rPr>
        <w:t>baie</w:t>
      </w:r>
      <w:r w:rsidRPr="00AD7CF2">
        <w:rPr>
          <w:rFonts w:asciiTheme="minorHAnsi" w:hAnsiTheme="minorHAnsi" w:cs="Arial"/>
          <w:color w:val="1A1A1A"/>
          <w:sz w:val="22"/>
          <w:szCs w:val="22"/>
          <w:lang w:val="fr-FR"/>
        </w:rPr>
        <w:t xml:space="preserve"> </w:t>
      </w:r>
    </w:p>
    <w:p w14:paraId="16071D12" w14:textId="16ED0E2C" w:rsidR="00470D52" w:rsidRPr="00183026" w:rsidRDefault="00754EA6" w:rsidP="00470D52">
      <w:pPr>
        <w:pStyle w:val="NormalWeb"/>
        <w:spacing w:before="0" w:beforeAutospacing="0" w:after="0" w:afterAutospacing="0"/>
        <w:rPr>
          <w:rFonts w:asciiTheme="minorHAnsi" w:hAnsiTheme="minorHAnsi" w:cs="Times"/>
          <w:iCs/>
          <w:sz w:val="22"/>
          <w:szCs w:val="22"/>
          <w:lang w:val="fr-FR"/>
        </w:rPr>
      </w:pPr>
      <w:proofErr w:type="spellStart"/>
      <w:r w:rsidRPr="00183026">
        <w:rPr>
          <w:rFonts w:asciiTheme="minorHAnsi" w:hAnsiTheme="minorHAnsi"/>
          <w:sz w:val="22"/>
          <w:szCs w:val="22"/>
        </w:rPr>
        <w:t>le</w:t>
      </w:r>
      <w:proofErr w:type="spellEnd"/>
      <w:r w:rsidRPr="00183026">
        <w:rPr>
          <w:rFonts w:asciiTheme="minorHAnsi" w:hAnsiTheme="minorHAnsi"/>
          <w:sz w:val="22"/>
          <w:szCs w:val="22"/>
        </w:rPr>
        <w:t xml:space="preserve"> </w:t>
      </w:r>
      <w:r w:rsidRPr="00183026">
        <w:rPr>
          <w:rFonts w:asciiTheme="minorHAnsi" w:hAnsiTheme="minorHAnsi" w:cs="Times"/>
          <w:iCs/>
          <w:sz w:val="22"/>
          <w:szCs w:val="22"/>
          <w:lang w:val="fr-FR"/>
        </w:rPr>
        <w:t>jeûne</w:t>
      </w:r>
    </w:p>
    <w:p w14:paraId="036E9364" w14:textId="581F5409" w:rsidR="00754EA6" w:rsidRPr="00183026" w:rsidRDefault="00754EA6" w:rsidP="00470D52">
      <w:pPr>
        <w:pStyle w:val="NormalWeb"/>
        <w:spacing w:before="0" w:beforeAutospacing="0" w:after="0" w:afterAutospacing="0"/>
        <w:rPr>
          <w:rFonts w:asciiTheme="minorHAnsi" w:hAnsiTheme="minorHAnsi" w:cs="Times"/>
          <w:iCs/>
          <w:sz w:val="22"/>
          <w:szCs w:val="22"/>
          <w:lang w:val="fr-FR"/>
        </w:rPr>
      </w:pPr>
      <w:r w:rsidRPr="00183026">
        <w:rPr>
          <w:rFonts w:asciiTheme="minorHAnsi" w:hAnsiTheme="minorHAnsi" w:cs="Times"/>
          <w:iCs/>
          <w:sz w:val="22"/>
          <w:szCs w:val="22"/>
          <w:lang w:val="fr-FR"/>
        </w:rPr>
        <w:t>le phoque</w:t>
      </w:r>
    </w:p>
    <w:p w14:paraId="6646C7CC" w14:textId="766FB641" w:rsidR="00754EA6" w:rsidRPr="00183026" w:rsidRDefault="00754EA6" w:rsidP="00470D52">
      <w:pPr>
        <w:pStyle w:val="NormalWeb"/>
        <w:spacing w:before="0" w:beforeAutospacing="0" w:after="0" w:afterAutospacing="0"/>
        <w:rPr>
          <w:rFonts w:asciiTheme="minorHAnsi" w:hAnsiTheme="minorHAnsi" w:cs="Times"/>
          <w:sz w:val="22"/>
          <w:szCs w:val="22"/>
          <w:lang w:val="fr-FR"/>
        </w:rPr>
      </w:pPr>
      <w:r w:rsidRPr="00183026">
        <w:rPr>
          <w:rFonts w:asciiTheme="minorHAnsi" w:hAnsiTheme="minorHAnsi" w:cs="Times"/>
          <w:sz w:val="22"/>
          <w:szCs w:val="22"/>
          <w:lang w:val="fr-FR"/>
        </w:rPr>
        <w:t>un plan à grande échelle</w:t>
      </w:r>
    </w:p>
    <w:p w14:paraId="21C0D788" w14:textId="5D88BEE2" w:rsidR="00754EA6" w:rsidRPr="00183026" w:rsidRDefault="00754EA6" w:rsidP="00470D52">
      <w:pPr>
        <w:pStyle w:val="NormalWeb"/>
        <w:spacing w:before="0" w:beforeAutospacing="0" w:after="0" w:afterAutospacing="0"/>
        <w:rPr>
          <w:rFonts w:asciiTheme="minorHAnsi" w:hAnsiTheme="minorHAnsi" w:cs="Times"/>
          <w:sz w:val="22"/>
          <w:szCs w:val="22"/>
          <w:lang w:val="fr-FR"/>
        </w:rPr>
      </w:pPr>
      <w:r w:rsidRPr="00183026">
        <w:rPr>
          <w:rFonts w:asciiTheme="minorHAnsi" w:hAnsiTheme="minorHAnsi" w:cs="Times"/>
          <w:sz w:val="22"/>
          <w:szCs w:val="22"/>
          <w:lang w:val="fr-FR"/>
        </w:rPr>
        <w:t>le chasseur</w:t>
      </w:r>
    </w:p>
    <w:p w14:paraId="6FF1ADEF" w14:textId="19742D7E" w:rsidR="00183026" w:rsidRDefault="00183026" w:rsidP="00470D52">
      <w:pPr>
        <w:pStyle w:val="NormalWeb"/>
        <w:spacing w:before="0" w:beforeAutospacing="0" w:after="0" w:afterAutospacing="0"/>
        <w:rPr>
          <w:rFonts w:asciiTheme="minorHAnsi" w:hAnsiTheme="minorHAnsi"/>
          <w:sz w:val="22"/>
          <w:szCs w:val="22"/>
        </w:rPr>
      </w:pPr>
      <w:r w:rsidRPr="00183026">
        <w:rPr>
          <w:rFonts w:asciiTheme="minorHAnsi" w:hAnsiTheme="minorHAnsi" w:cs="Times"/>
          <w:iCs/>
          <w:sz w:val="22"/>
          <w:szCs w:val="22"/>
          <w:lang w:val="fr-FR"/>
        </w:rPr>
        <w:t>au vu de qch</w:t>
      </w:r>
    </w:p>
    <w:p w14:paraId="29F2FD7A" w14:textId="77777777" w:rsidR="00470D52" w:rsidRDefault="00470D52" w:rsidP="00470D52">
      <w:pPr>
        <w:pStyle w:val="NormalWeb"/>
        <w:spacing w:before="0" w:beforeAutospacing="0" w:after="0" w:afterAutospacing="0"/>
        <w:rPr>
          <w:rFonts w:asciiTheme="minorHAnsi" w:hAnsiTheme="minorHAnsi"/>
          <w:sz w:val="22"/>
          <w:szCs w:val="22"/>
        </w:rPr>
      </w:pPr>
    </w:p>
    <w:p w14:paraId="1534EA39" w14:textId="3885F2F4" w:rsidR="00175A59" w:rsidRDefault="00175A59" w:rsidP="00175A59">
      <w:pPr>
        <w:widowControl w:val="0"/>
        <w:autoSpaceDE w:val="0"/>
        <w:autoSpaceDN w:val="0"/>
        <w:adjustRightInd w:val="0"/>
        <w:spacing w:after="0"/>
        <w:ind w:right="-284"/>
        <w:rPr>
          <w:rFonts w:asciiTheme="minorHAnsi" w:hAnsiTheme="minorHAnsi" w:cs="Gisha"/>
          <w:b/>
          <w:kern w:val="36"/>
          <w:sz w:val="24"/>
          <w:szCs w:val="24"/>
          <w:lang w:val="fr-FR" w:eastAsia="cs-CZ"/>
        </w:rPr>
      </w:pPr>
      <w:r w:rsidRPr="00F67CA4">
        <w:rPr>
          <w:rFonts w:ascii="Gisha" w:hAnsi="Gisha" w:cs="Gisha"/>
          <w:noProof/>
          <w:lang w:val="en-US"/>
        </w:rPr>
        <w:drawing>
          <wp:inline distT="0" distB="0" distL="0" distR="0" wp14:anchorId="2A0A5158" wp14:editId="68DF5F21">
            <wp:extent cx="341630" cy="341630"/>
            <wp:effectExtent l="19050" t="0" r="1270" b="0"/>
            <wp:docPr id="11"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7"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heme="minorHAnsi" w:hAnsiTheme="minorHAnsi" w:cs="Gisha"/>
          <w:b/>
          <w:kern w:val="36"/>
          <w:sz w:val="24"/>
          <w:szCs w:val="24"/>
          <w:lang w:val="fr-FR" w:eastAsia="cs-CZ"/>
        </w:rPr>
        <w:t>Exercice lexical</w:t>
      </w:r>
    </w:p>
    <w:p w14:paraId="7D70BEB3" w14:textId="2903439D" w:rsidR="006779E8" w:rsidRDefault="00E2787A" w:rsidP="00CC7E5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 xml:space="preserve">fondre  </w:t>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t xml:space="preserve">→ </w:t>
      </w:r>
      <w:r w:rsidRPr="00E2787A">
        <w:rPr>
          <w:rFonts w:asciiTheme="minorHAnsi" w:hAnsiTheme="minorHAnsi" w:cs="Gisha"/>
          <w:kern w:val="36"/>
          <w:sz w:val="24"/>
          <w:szCs w:val="24"/>
          <w:lang w:val="fr-FR" w:eastAsia="cs-CZ"/>
        </w:rPr>
        <w:t>la fonte de la banquise</w:t>
      </w:r>
    </w:p>
    <w:p w14:paraId="6950E60A" w14:textId="7CFDAEEA" w:rsidR="006779E8" w:rsidRDefault="00E2787A" w:rsidP="00CC7E5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sauver</w:t>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t>→</w:t>
      </w:r>
      <w:r w:rsidRPr="00E2787A">
        <w:rPr>
          <w:rFonts w:asciiTheme="minorHAnsi" w:hAnsiTheme="minorHAnsi" w:cs="Gisha"/>
          <w:kern w:val="36"/>
          <w:sz w:val="24"/>
          <w:szCs w:val="24"/>
          <w:lang w:val="fr-FR" w:eastAsia="cs-CZ"/>
        </w:rPr>
        <w:t>..................................... de la flore et de la faune</w:t>
      </w:r>
    </w:p>
    <w:p w14:paraId="5F960824" w14:textId="5918A67F" w:rsidR="006779E8" w:rsidRDefault="00414D7B" w:rsidP="00CC7E59">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b/>
          <w:kern w:val="36"/>
          <w:sz w:val="24"/>
          <w:szCs w:val="24"/>
          <w:lang w:val="fr-FR" w:eastAsia="cs-CZ"/>
        </w:rPr>
        <w:t>punir</w:t>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t>→</w:t>
      </w:r>
      <w:r w:rsidRPr="00E2787A">
        <w:rPr>
          <w:rFonts w:asciiTheme="minorHAnsi" w:hAnsiTheme="minorHAnsi" w:cs="Gisha"/>
          <w:kern w:val="36"/>
          <w:sz w:val="24"/>
          <w:szCs w:val="24"/>
          <w:lang w:val="fr-FR" w:eastAsia="cs-CZ"/>
        </w:rPr>
        <w:t xml:space="preserve">..................................... </w:t>
      </w:r>
      <w:r>
        <w:rPr>
          <w:rFonts w:asciiTheme="minorHAnsi" w:hAnsiTheme="minorHAnsi" w:cs="Gisha"/>
          <w:kern w:val="36"/>
          <w:sz w:val="24"/>
          <w:szCs w:val="24"/>
          <w:lang w:val="fr-FR" w:eastAsia="cs-CZ"/>
        </w:rPr>
        <w:t>par la loi</w:t>
      </w:r>
    </w:p>
    <w:p w14:paraId="6B55E3FF" w14:textId="78B414B9" w:rsidR="00414D7B" w:rsidRDefault="00DC348C" w:rsidP="00CC7E5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lastRenderedPageBreak/>
        <w:t>appliquer</w:t>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r>
      <w:r w:rsidR="00414D7B">
        <w:rPr>
          <w:rFonts w:asciiTheme="minorHAnsi" w:hAnsiTheme="minorHAnsi" w:cs="Gisha"/>
          <w:b/>
          <w:kern w:val="36"/>
          <w:sz w:val="24"/>
          <w:szCs w:val="24"/>
          <w:lang w:val="fr-FR" w:eastAsia="cs-CZ"/>
        </w:rPr>
        <w:t>→</w:t>
      </w:r>
      <w:r w:rsidR="00414D7B" w:rsidRPr="00E2787A">
        <w:rPr>
          <w:rFonts w:asciiTheme="minorHAnsi" w:hAnsiTheme="minorHAnsi" w:cs="Gisha"/>
          <w:kern w:val="36"/>
          <w:sz w:val="24"/>
          <w:szCs w:val="24"/>
          <w:lang w:val="fr-FR" w:eastAsia="cs-CZ"/>
        </w:rPr>
        <w:t>..................................... de</w:t>
      </w:r>
      <w:r>
        <w:rPr>
          <w:rFonts w:asciiTheme="minorHAnsi" w:hAnsiTheme="minorHAnsi" w:cs="Gisha"/>
          <w:kern w:val="36"/>
          <w:sz w:val="24"/>
          <w:szCs w:val="24"/>
          <w:lang w:val="fr-FR" w:eastAsia="cs-CZ"/>
        </w:rPr>
        <w:t>s textes</w:t>
      </w:r>
    </w:p>
    <w:p w14:paraId="11DB684D" w14:textId="57F786CD" w:rsidR="006779E8" w:rsidRDefault="00DC348C" w:rsidP="00CC7E5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protéger</w:t>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r>
      <w:r w:rsidR="00414D7B">
        <w:rPr>
          <w:rFonts w:asciiTheme="minorHAnsi" w:hAnsiTheme="minorHAnsi" w:cs="Gisha"/>
          <w:b/>
          <w:kern w:val="36"/>
          <w:sz w:val="24"/>
          <w:szCs w:val="24"/>
          <w:lang w:val="fr-FR" w:eastAsia="cs-CZ"/>
        </w:rPr>
        <w:t>→</w:t>
      </w:r>
      <w:r w:rsidR="00414D7B" w:rsidRPr="00E2787A">
        <w:rPr>
          <w:rFonts w:asciiTheme="minorHAnsi" w:hAnsiTheme="minorHAnsi" w:cs="Gisha"/>
          <w:kern w:val="36"/>
          <w:sz w:val="24"/>
          <w:szCs w:val="24"/>
          <w:lang w:val="fr-FR" w:eastAsia="cs-CZ"/>
        </w:rPr>
        <w:t>..................................... de</w:t>
      </w:r>
      <w:r>
        <w:rPr>
          <w:rFonts w:asciiTheme="minorHAnsi" w:hAnsiTheme="minorHAnsi" w:cs="Gisha"/>
          <w:kern w:val="36"/>
          <w:sz w:val="24"/>
          <w:szCs w:val="24"/>
          <w:lang w:val="fr-FR" w:eastAsia="cs-CZ"/>
        </w:rPr>
        <w:t>s espèces</w:t>
      </w:r>
    </w:p>
    <w:p w14:paraId="5FE9E9BC" w14:textId="760FF2EA" w:rsidR="00E2787A" w:rsidRDefault="00DC348C" w:rsidP="00CC7E5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disparatître</w:t>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r>
      <w:r w:rsidR="00414D7B">
        <w:rPr>
          <w:rFonts w:asciiTheme="minorHAnsi" w:hAnsiTheme="minorHAnsi" w:cs="Gisha"/>
          <w:b/>
          <w:kern w:val="36"/>
          <w:sz w:val="24"/>
          <w:szCs w:val="24"/>
          <w:lang w:val="fr-FR" w:eastAsia="cs-CZ"/>
        </w:rPr>
        <w:t>→</w:t>
      </w:r>
      <w:r w:rsidR="00414D7B" w:rsidRPr="00E2787A">
        <w:rPr>
          <w:rFonts w:asciiTheme="minorHAnsi" w:hAnsiTheme="minorHAnsi" w:cs="Gisha"/>
          <w:kern w:val="36"/>
          <w:sz w:val="24"/>
          <w:szCs w:val="24"/>
          <w:lang w:val="fr-FR" w:eastAsia="cs-CZ"/>
        </w:rPr>
        <w:t xml:space="preserve">..................................... de </w:t>
      </w:r>
      <w:r>
        <w:rPr>
          <w:rFonts w:asciiTheme="minorHAnsi" w:hAnsiTheme="minorHAnsi" w:cs="Gisha"/>
          <w:kern w:val="36"/>
          <w:sz w:val="24"/>
          <w:szCs w:val="24"/>
          <w:lang w:val="fr-FR" w:eastAsia="cs-CZ"/>
        </w:rPr>
        <w:t>variétés rares</w:t>
      </w:r>
    </w:p>
    <w:p w14:paraId="2BB8BCBF" w14:textId="0DF40223" w:rsidR="00E2787A" w:rsidRDefault="00DC348C" w:rsidP="00DC348C">
      <w:pPr>
        <w:widowControl w:val="0"/>
        <w:autoSpaceDE w:val="0"/>
        <w:autoSpaceDN w:val="0"/>
        <w:adjustRightInd w:val="0"/>
        <w:spacing w:after="0"/>
        <w:ind w:right="-284"/>
        <w:rPr>
          <w:rFonts w:asciiTheme="minorHAnsi" w:hAnsiTheme="minorHAnsi" w:cs="Gisha"/>
          <w:b/>
          <w:kern w:val="36"/>
          <w:sz w:val="24"/>
          <w:szCs w:val="24"/>
          <w:lang w:val="fr-FR" w:eastAsia="cs-CZ"/>
        </w:rPr>
      </w:pPr>
      <w:proofErr w:type="gramStart"/>
      <w:r>
        <w:rPr>
          <w:rFonts w:asciiTheme="minorHAnsi" w:hAnsiTheme="minorHAnsi" w:cs="Gisha"/>
          <w:b/>
          <w:kern w:val="36"/>
          <w:sz w:val="24"/>
          <w:szCs w:val="24"/>
          <w:lang w:val="fr-FR" w:eastAsia="cs-CZ"/>
        </w:rPr>
        <w:t>prescrire</w:t>
      </w:r>
      <w:proofErr w:type="gramEnd"/>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t>→</w:t>
      </w:r>
      <w:r w:rsidRPr="00E2787A">
        <w:rPr>
          <w:rFonts w:asciiTheme="minorHAnsi" w:hAnsiTheme="minorHAnsi" w:cs="Gisha"/>
          <w:kern w:val="36"/>
          <w:sz w:val="24"/>
          <w:szCs w:val="24"/>
          <w:lang w:val="fr-FR" w:eastAsia="cs-CZ"/>
        </w:rPr>
        <w:t>..................................... d</w:t>
      </w:r>
      <w:r>
        <w:rPr>
          <w:rFonts w:asciiTheme="minorHAnsi" w:hAnsiTheme="minorHAnsi" w:cs="Gisha"/>
          <w:kern w:val="36"/>
          <w:sz w:val="24"/>
          <w:szCs w:val="24"/>
          <w:lang w:val="fr-FR" w:eastAsia="cs-CZ"/>
        </w:rPr>
        <w:t>’une mesure</w:t>
      </w:r>
    </w:p>
    <w:p w14:paraId="7278CEFC" w14:textId="77777777" w:rsidR="00E2787A" w:rsidRDefault="00E2787A" w:rsidP="00CC7E59">
      <w:pPr>
        <w:widowControl w:val="0"/>
        <w:autoSpaceDE w:val="0"/>
        <w:autoSpaceDN w:val="0"/>
        <w:adjustRightInd w:val="0"/>
        <w:spacing w:after="0"/>
        <w:ind w:right="-284"/>
        <w:rPr>
          <w:rFonts w:asciiTheme="minorHAnsi" w:hAnsiTheme="minorHAnsi" w:cs="Gisha"/>
          <w:b/>
          <w:kern w:val="36"/>
          <w:sz w:val="24"/>
          <w:szCs w:val="24"/>
          <w:lang w:val="fr-FR" w:eastAsia="cs-CZ"/>
        </w:rPr>
      </w:pPr>
    </w:p>
    <w:p w14:paraId="51ECAA24" w14:textId="77777777" w:rsidR="00297B6D" w:rsidRDefault="00297B6D" w:rsidP="00297B6D">
      <w:pPr>
        <w:widowControl w:val="0"/>
        <w:autoSpaceDE w:val="0"/>
        <w:autoSpaceDN w:val="0"/>
        <w:adjustRightInd w:val="0"/>
        <w:spacing w:after="0"/>
        <w:ind w:right="-284"/>
        <w:rPr>
          <w:rFonts w:asciiTheme="minorHAnsi" w:hAnsiTheme="minorHAnsi" w:cs="Gisha"/>
          <w:b/>
          <w:kern w:val="36"/>
          <w:sz w:val="24"/>
          <w:szCs w:val="24"/>
          <w:lang w:val="fr-FR" w:eastAsia="cs-CZ"/>
        </w:rPr>
      </w:pPr>
      <w:r w:rsidRPr="00B637E0">
        <w:rPr>
          <w:rFonts w:ascii="Gisha" w:hAnsi="Gisha" w:cs="Gisha"/>
          <w:noProof/>
          <w:lang w:val="en-US"/>
        </w:rPr>
        <w:drawing>
          <wp:inline distT="0" distB="0" distL="0" distR="0" wp14:anchorId="6751FE2C" wp14:editId="4F90BF9E">
            <wp:extent cx="309880" cy="309880"/>
            <wp:effectExtent l="19050" t="0" r="0" b="0"/>
            <wp:docPr id="6"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8"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Pr>
          <w:rFonts w:asciiTheme="minorHAnsi" w:hAnsiTheme="minorHAnsi" w:cs="Gisha"/>
          <w:b/>
          <w:kern w:val="36"/>
          <w:sz w:val="24"/>
          <w:szCs w:val="24"/>
          <w:lang w:val="fr-FR" w:eastAsia="cs-CZ"/>
        </w:rPr>
        <w:t>GRAMMAIRE</w:t>
      </w:r>
    </w:p>
    <w:p w14:paraId="243EAD23" w14:textId="77777777" w:rsidR="006A4EA6" w:rsidRDefault="00183026" w:rsidP="006A4EA6">
      <w:pPr>
        <w:widowControl w:val="0"/>
        <w:autoSpaceDE w:val="0"/>
        <w:autoSpaceDN w:val="0"/>
        <w:adjustRightInd w:val="0"/>
        <w:spacing w:after="0"/>
        <w:ind w:right="-284"/>
        <w:jc w:val="center"/>
        <w:rPr>
          <w:rFonts w:asciiTheme="minorHAnsi" w:hAnsiTheme="minorHAnsi" w:cs="Gisha"/>
          <w:b/>
          <w:kern w:val="36"/>
          <w:sz w:val="28"/>
          <w:szCs w:val="28"/>
          <w:lang w:val="fr-FR" w:eastAsia="cs-CZ"/>
        </w:rPr>
      </w:pPr>
      <w:r>
        <w:rPr>
          <w:rFonts w:asciiTheme="minorHAnsi" w:hAnsiTheme="minorHAnsi" w:cs="Gisha"/>
          <w:b/>
          <w:kern w:val="36"/>
          <w:sz w:val="28"/>
          <w:szCs w:val="28"/>
          <w:lang w:val="fr-FR" w:eastAsia="cs-CZ"/>
        </w:rPr>
        <w:t>L’expression du futur</w:t>
      </w:r>
    </w:p>
    <w:p w14:paraId="56E93516" w14:textId="77777777" w:rsidR="006A4EA6" w:rsidRDefault="006A4EA6" w:rsidP="006A4EA6">
      <w:pPr>
        <w:widowControl w:val="0"/>
        <w:autoSpaceDE w:val="0"/>
        <w:autoSpaceDN w:val="0"/>
        <w:adjustRightInd w:val="0"/>
        <w:spacing w:after="120"/>
        <w:ind w:right="-284"/>
        <w:rPr>
          <w:rFonts w:asciiTheme="minorHAnsi" w:hAnsiTheme="minorHAnsi" w:cs="Gisha"/>
          <w:b/>
          <w:noProof/>
          <w:kern w:val="36"/>
          <w:sz w:val="24"/>
          <w:szCs w:val="24"/>
          <w:lang w:eastAsia="cs-CZ"/>
        </w:rPr>
      </w:pPr>
      <w:r w:rsidRPr="006A4EA6">
        <w:rPr>
          <w:rFonts w:asciiTheme="minorHAnsi" w:hAnsiTheme="minorHAnsi" w:cs="Gisha"/>
          <w:b/>
          <w:kern w:val="36"/>
          <w:sz w:val="24"/>
          <w:szCs w:val="24"/>
          <w:lang w:val="fr-FR" w:eastAsia="cs-CZ"/>
        </w:rPr>
        <w:t xml:space="preserve">1. </w:t>
      </w:r>
      <w:r w:rsidRPr="006A4EA6">
        <w:rPr>
          <w:rFonts w:asciiTheme="minorHAnsi" w:hAnsiTheme="minorHAnsi" w:cs="Gisha"/>
          <w:b/>
          <w:noProof/>
          <w:kern w:val="36"/>
          <w:sz w:val="24"/>
          <w:szCs w:val="24"/>
          <w:lang w:eastAsia="cs-CZ"/>
        </w:rPr>
        <w:t>Le futur proche</w:t>
      </w:r>
    </w:p>
    <w:p w14:paraId="602C5D48" w14:textId="77777777" w:rsidR="006A4EA6" w:rsidRPr="009A5585" w:rsidRDefault="006A4EA6" w:rsidP="006A4EA6">
      <w:pPr>
        <w:pStyle w:val="ListParagraph"/>
        <w:widowControl w:val="0"/>
        <w:numPr>
          <w:ilvl w:val="0"/>
          <w:numId w:val="23"/>
        </w:numPr>
        <w:autoSpaceDE w:val="0"/>
        <w:autoSpaceDN w:val="0"/>
        <w:adjustRightInd w:val="0"/>
        <w:spacing w:after="0"/>
        <w:ind w:right="-284"/>
        <w:rPr>
          <w:rFonts w:asciiTheme="minorHAnsi" w:hAnsiTheme="minorHAnsi" w:cs="Gisha"/>
          <w:b/>
          <w:kern w:val="36"/>
          <w:sz w:val="24"/>
          <w:szCs w:val="24"/>
          <w:lang w:val="fr-FR" w:eastAsia="cs-CZ"/>
        </w:rPr>
      </w:pPr>
      <w:r w:rsidRPr="009A5585">
        <w:rPr>
          <w:rFonts w:asciiTheme="minorHAnsi" w:hAnsiTheme="minorHAnsi" w:cs="Gisha"/>
          <w:b/>
          <w:kern w:val="36"/>
          <w:sz w:val="24"/>
          <w:szCs w:val="24"/>
          <w:lang w:val="fr-FR" w:eastAsia="cs-CZ"/>
        </w:rPr>
        <w:t>pour parler d’une action immédiate</w:t>
      </w:r>
    </w:p>
    <w:p w14:paraId="1448C62D" w14:textId="064B8043" w:rsidR="009A5585" w:rsidRPr="009A5585" w:rsidRDefault="009A5585" w:rsidP="009A5585">
      <w:pPr>
        <w:widowControl w:val="0"/>
        <w:autoSpaceDE w:val="0"/>
        <w:autoSpaceDN w:val="0"/>
        <w:adjustRightInd w:val="0"/>
        <w:spacing w:after="0"/>
        <w:ind w:right="-284"/>
        <w:rPr>
          <w:rFonts w:asciiTheme="minorHAnsi" w:hAnsiTheme="minorHAnsi" w:cs="Gisha"/>
          <w:kern w:val="36"/>
          <w:sz w:val="24"/>
          <w:szCs w:val="24"/>
          <w:lang w:val="fr-FR" w:eastAsia="cs-CZ"/>
        </w:rPr>
      </w:pPr>
      <w:r w:rsidRPr="006A4EA6">
        <w:rPr>
          <w:rFonts w:asciiTheme="minorHAnsi" w:hAnsiTheme="minorHAnsi" w:cs="Gisha"/>
          <w:i/>
          <w:kern w:val="36"/>
          <w:sz w:val="24"/>
          <w:szCs w:val="24"/>
          <w:lang w:val="fr-FR" w:eastAsia="cs-CZ"/>
        </w:rPr>
        <w:t>Exemples :</w:t>
      </w:r>
      <w:r>
        <w:rPr>
          <w:rFonts w:asciiTheme="minorHAnsi" w:hAnsiTheme="minorHAnsi" w:cs="Gisha"/>
          <w:i/>
          <w:kern w:val="36"/>
          <w:sz w:val="24"/>
          <w:szCs w:val="24"/>
          <w:lang w:val="fr-FR" w:eastAsia="cs-CZ"/>
        </w:rPr>
        <w:t xml:space="preserve"> </w:t>
      </w:r>
      <w:r>
        <w:rPr>
          <w:rFonts w:asciiTheme="minorHAnsi" w:hAnsiTheme="minorHAnsi" w:cs="Gisha"/>
          <w:kern w:val="36"/>
          <w:sz w:val="24"/>
          <w:szCs w:val="24"/>
          <w:lang w:val="fr-FR" w:eastAsia="cs-CZ"/>
        </w:rPr>
        <w:t xml:space="preserve">Paul est encore en retard ? Ne vous inquiétez pas </w:t>
      </w:r>
      <w:r>
        <w:rPr>
          <w:rFonts w:asciiTheme="minorHAnsi" w:hAnsiTheme="minorHAnsi" w:cs="Gisha"/>
          <w:kern w:val="36"/>
          <w:sz w:val="24"/>
          <w:szCs w:val="24"/>
          <w:lang w:eastAsia="cs-CZ"/>
        </w:rPr>
        <w:t xml:space="preserve">! </w:t>
      </w:r>
      <w:r>
        <w:rPr>
          <w:rFonts w:asciiTheme="minorHAnsi" w:hAnsiTheme="minorHAnsi" w:cs="Gisha"/>
          <w:kern w:val="36"/>
          <w:sz w:val="24"/>
          <w:szCs w:val="24"/>
          <w:lang w:val="fr-FR" w:eastAsia="cs-CZ"/>
        </w:rPr>
        <w:t xml:space="preserve">Il </w:t>
      </w:r>
      <w:r w:rsidRPr="009A5585">
        <w:rPr>
          <w:rFonts w:asciiTheme="minorHAnsi" w:hAnsiTheme="minorHAnsi" w:cs="Gisha"/>
          <w:b/>
          <w:color w:val="FF6600"/>
          <w:kern w:val="36"/>
          <w:sz w:val="24"/>
          <w:szCs w:val="24"/>
          <w:lang w:val="fr-FR" w:eastAsia="cs-CZ"/>
        </w:rPr>
        <w:t>va arriver</w:t>
      </w:r>
      <w:r>
        <w:rPr>
          <w:rFonts w:asciiTheme="minorHAnsi" w:hAnsiTheme="minorHAnsi" w:cs="Gisha"/>
          <w:kern w:val="36"/>
          <w:sz w:val="24"/>
          <w:szCs w:val="24"/>
          <w:lang w:val="fr-FR" w:eastAsia="cs-CZ"/>
        </w:rPr>
        <w:t xml:space="preserve"> dans cinq minutes. </w:t>
      </w:r>
      <w:r w:rsidRPr="009A5585">
        <w:rPr>
          <w:rFonts w:asciiTheme="minorHAnsi" w:hAnsiTheme="minorHAnsi" w:cs="Gisha"/>
          <w:kern w:val="36"/>
          <w:sz w:val="24"/>
          <w:szCs w:val="24"/>
          <w:lang w:val="fr-FR" w:eastAsia="cs-CZ"/>
        </w:rPr>
        <w:t>(</w:t>
      </w:r>
      <w:proofErr w:type="gramStart"/>
      <w:r w:rsidRPr="009A5585">
        <w:rPr>
          <w:rFonts w:asciiTheme="minorHAnsi" w:hAnsiTheme="minorHAnsi" w:cs="Gisha"/>
          <w:kern w:val="36"/>
          <w:sz w:val="24"/>
          <w:szCs w:val="24"/>
          <w:lang w:val="fr-FR" w:eastAsia="cs-CZ"/>
        </w:rPr>
        <w:t>d’un</w:t>
      </w:r>
      <w:proofErr w:type="gramEnd"/>
      <w:r w:rsidRPr="009A5585">
        <w:rPr>
          <w:rFonts w:asciiTheme="minorHAnsi" w:hAnsiTheme="minorHAnsi" w:cs="Gisha"/>
          <w:kern w:val="36"/>
          <w:sz w:val="24"/>
          <w:szCs w:val="24"/>
          <w:lang w:val="fr-FR" w:eastAsia="cs-CZ"/>
        </w:rPr>
        <w:t xml:space="preserve"> instant à l’autre)</w:t>
      </w:r>
    </w:p>
    <w:p w14:paraId="19844E9A" w14:textId="31864FFC" w:rsidR="009A5585" w:rsidRPr="009A5585" w:rsidRDefault="009A5585" w:rsidP="009A5585">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kern w:val="36"/>
          <w:sz w:val="24"/>
          <w:szCs w:val="24"/>
          <w:lang w:val="fr-FR" w:eastAsia="cs-CZ"/>
        </w:rPr>
        <w:tab/>
        <w:t xml:space="preserve">       </w:t>
      </w:r>
      <w:r w:rsidRPr="009A5585">
        <w:rPr>
          <w:rFonts w:asciiTheme="minorHAnsi" w:hAnsiTheme="minorHAnsi" w:cs="Times"/>
          <w:color w:val="262626"/>
          <w:sz w:val="24"/>
          <w:szCs w:val="24"/>
          <w:lang w:val="en-US"/>
        </w:rPr>
        <w:t xml:space="preserve">La </w:t>
      </w:r>
      <w:proofErr w:type="spellStart"/>
      <w:r w:rsidRPr="009A5585">
        <w:rPr>
          <w:rFonts w:asciiTheme="minorHAnsi" w:hAnsiTheme="minorHAnsi" w:cs="Times"/>
          <w:color w:val="262626"/>
          <w:sz w:val="24"/>
          <w:szCs w:val="24"/>
          <w:lang w:val="en-US"/>
        </w:rPr>
        <w:t>lune</w:t>
      </w:r>
      <w:proofErr w:type="spellEnd"/>
      <w:r w:rsidRPr="009A5585">
        <w:rPr>
          <w:rFonts w:asciiTheme="minorHAnsi" w:hAnsiTheme="minorHAnsi" w:cs="Times"/>
          <w:color w:val="262626"/>
          <w:sz w:val="24"/>
          <w:szCs w:val="24"/>
          <w:lang w:val="en-US"/>
        </w:rPr>
        <w:t xml:space="preserve"> </w:t>
      </w:r>
      <w:proofErr w:type="spellStart"/>
      <w:proofErr w:type="gramStart"/>
      <w:r w:rsidRPr="009A5585">
        <w:rPr>
          <w:rFonts w:asciiTheme="minorHAnsi" w:hAnsiTheme="minorHAnsi" w:cs="Times"/>
          <w:b/>
          <w:color w:val="FF6600"/>
          <w:sz w:val="24"/>
          <w:szCs w:val="24"/>
          <w:lang w:val="en-US"/>
        </w:rPr>
        <w:t>va</w:t>
      </w:r>
      <w:proofErr w:type="spellEnd"/>
      <w:proofErr w:type="gramEnd"/>
      <w:r w:rsidRPr="009A5585">
        <w:rPr>
          <w:rFonts w:asciiTheme="minorHAnsi" w:hAnsiTheme="minorHAnsi" w:cs="Times"/>
          <w:b/>
          <w:color w:val="FF6600"/>
          <w:sz w:val="24"/>
          <w:szCs w:val="24"/>
          <w:lang w:val="en-US"/>
        </w:rPr>
        <w:t xml:space="preserve"> se lever</w:t>
      </w:r>
      <w:r>
        <w:rPr>
          <w:rFonts w:asciiTheme="minorHAnsi" w:hAnsiTheme="minorHAnsi" w:cs="Times"/>
          <w:sz w:val="24"/>
          <w:szCs w:val="24"/>
          <w:lang w:val="en-US"/>
        </w:rPr>
        <w:t>.</w:t>
      </w:r>
      <w:r w:rsidRPr="009A5585">
        <w:rPr>
          <w:rFonts w:asciiTheme="minorHAnsi" w:hAnsiTheme="minorHAnsi" w:cs="Times"/>
          <w:color w:val="262626"/>
          <w:sz w:val="24"/>
          <w:szCs w:val="24"/>
          <w:lang w:val="en-US"/>
        </w:rPr>
        <w:t xml:space="preserve"> (</w:t>
      </w:r>
      <w:proofErr w:type="spellStart"/>
      <w:r w:rsidRPr="009A5585">
        <w:rPr>
          <w:rFonts w:asciiTheme="minorHAnsi" w:hAnsiTheme="minorHAnsi" w:cs="Times"/>
          <w:color w:val="262626"/>
          <w:sz w:val="24"/>
          <w:szCs w:val="24"/>
          <w:lang w:val="en-US"/>
        </w:rPr>
        <w:t>dans</w:t>
      </w:r>
      <w:proofErr w:type="spellEnd"/>
      <w:r w:rsidRPr="009A5585">
        <w:rPr>
          <w:rFonts w:asciiTheme="minorHAnsi" w:hAnsiTheme="minorHAnsi" w:cs="Times"/>
          <w:color w:val="262626"/>
          <w:sz w:val="24"/>
          <w:szCs w:val="24"/>
          <w:lang w:val="en-US"/>
        </w:rPr>
        <w:t xml:space="preserve"> </w:t>
      </w:r>
      <w:proofErr w:type="spellStart"/>
      <w:r w:rsidRPr="009A5585">
        <w:rPr>
          <w:rFonts w:asciiTheme="minorHAnsi" w:hAnsiTheme="minorHAnsi" w:cs="Times"/>
          <w:color w:val="262626"/>
          <w:sz w:val="24"/>
          <w:szCs w:val="24"/>
          <w:lang w:val="en-US"/>
        </w:rPr>
        <w:t>peu</w:t>
      </w:r>
      <w:proofErr w:type="spellEnd"/>
      <w:r w:rsidRPr="009A5585">
        <w:rPr>
          <w:rFonts w:asciiTheme="minorHAnsi" w:hAnsiTheme="minorHAnsi" w:cs="Times"/>
          <w:color w:val="262626"/>
          <w:sz w:val="24"/>
          <w:szCs w:val="24"/>
          <w:lang w:val="en-US"/>
        </w:rPr>
        <w:t xml:space="preserve"> de temps)</w:t>
      </w:r>
    </w:p>
    <w:p w14:paraId="466F7A67" w14:textId="77777777" w:rsidR="009A5585" w:rsidRPr="009A5585" w:rsidRDefault="009A5585" w:rsidP="009A5585">
      <w:pPr>
        <w:widowControl w:val="0"/>
        <w:autoSpaceDE w:val="0"/>
        <w:autoSpaceDN w:val="0"/>
        <w:adjustRightInd w:val="0"/>
        <w:spacing w:after="0"/>
        <w:ind w:right="-284"/>
        <w:rPr>
          <w:rFonts w:asciiTheme="minorHAnsi" w:hAnsiTheme="minorHAnsi" w:cs="Gisha"/>
          <w:kern w:val="36"/>
          <w:sz w:val="24"/>
          <w:szCs w:val="24"/>
          <w:lang w:val="fr-FR" w:eastAsia="cs-CZ"/>
        </w:rPr>
      </w:pPr>
    </w:p>
    <w:p w14:paraId="62CA6206" w14:textId="1C2ED1BC" w:rsidR="006A4EA6" w:rsidRPr="009A5585" w:rsidRDefault="006A4EA6" w:rsidP="006A4EA6">
      <w:pPr>
        <w:pStyle w:val="ListParagraph"/>
        <w:widowControl w:val="0"/>
        <w:numPr>
          <w:ilvl w:val="0"/>
          <w:numId w:val="23"/>
        </w:numPr>
        <w:autoSpaceDE w:val="0"/>
        <w:autoSpaceDN w:val="0"/>
        <w:adjustRightInd w:val="0"/>
        <w:spacing w:after="0"/>
        <w:ind w:right="-284"/>
        <w:rPr>
          <w:rFonts w:asciiTheme="minorHAnsi" w:hAnsiTheme="minorHAnsi" w:cs="Gisha"/>
          <w:b/>
          <w:kern w:val="36"/>
          <w:sz w:val="24"/>
          <w:szCs w:val="24"/>
          <w:lang w:val="fr-FR" w:eastAsia="cs-CZ"/>
        </w:rPr>
      </w:pPr>
      <w:r w:rsidRPr="009A5585">
        <w:rPr>
          <w:rFonts w:asciiTheme="minorHAnsi" w:hAnsiTheme="minorHAnsi" w:cs="Gisha"/>
          <w:b/>
          <w:kern w:val="36"/>
          <w:sz w:val="24"/>
          <w:szCs w:val="24"/>
          <w:lang w:val="fr-FR" w:eastAsia="cs-CZ"/>
        </w:rPr>
        <w:t>pour parler d’un projet</w:t>
      </w:r>
      <w:r w:rsidR="009A5585" w:rsidRPr="009A5585">
        <w:rPr>
          <w:rFonts w:asciiTheme="minorHAnsi" w:hAnsiTheme="minorHAnsi" w:cs="Gisha"/>
          <w:b/>
          <w:kern w:val="36"/>
          <w:sz w:val="24"/>
          <w:szCs w:val="24"/>
          <w:lang w:val="fr-FR" w:eastAsia="cs-CZ"/>
        </w:rPr>
        <w:t>, de ce qui est à venir</w:t>
      </w:r>
      <w:r w:rsidRPr="009A5585">
        <w:rPr>
          <w:rFonts w:asciiTheme="minorHAnsi" w:hAnsiTheme="minorHAnsi" w:cs="Gisha"/>
          <w:b/>
          <w:kern w:val="36"/>
          <w:sz w:val="24"/>
          <w:szCs w:val="24"/>
          <w:lang w:val="fr-FR" w:eastAsia="cs-CZ"/>
        </w:rPr>
        <w:t xml:space="preserve"> </w:t>
      </w:r>
    </w:p>
    <w:p w14:paraId="4E75C13F" w14:textId="08B7368A" w:rsidR="006A4EA6" w:rsidRDefault="006A4EA6" w:rsidP="006A4EA6">
      <w:pPr>
        <w:widowControl w:val="0"/>
        <w:autoSpaceDE w:val="0"/>
        <w:autoSpaceDN w:val="0"/>
        <w:adjustRightInd w:val="0"/>
        <w:spacing w:after="0"/>
        <w:ind w:right="-284"/>
        <w:rPr>
          <w:rFonts w:asciiTheme="minorHAnsi" w:hAnsiTheme="minorHAnsi" w:cs="Gisha"/>
          <w:kern w:val="36"/>
          <w:sz w:val="24"/>
          <w:szCs w:val="24"/>
          <w:lang w:val="fr-FR" w:eastAsia="cs-CZ"/>
        </w:rPr>
      </w:pPr>
      <w:r w:rsidRPr="006A4EA6">
        <w:rPr>
          <w:rFonts w:asciiTheme="minorHAnsi" w:hAnsiTheme="minorHAnsi" w:cs="Gisha"/>
          <w:i/>
          <w:kern w:val="36"/>
          <w:sz w:val="24"/>
          <w:szCs w:val="24"/>
          <w:lang w:val="fr-FR" w:eastAsia="cs-CZ"/>
        </w:rPr>
        <w:t xml:space="preserve">Exemples : </w:t>
      </w:r>
      <w:r>
        <w:rPr>
          <w:rFonts w:asciiTheme="minorHAnsi" w:hAnsiTheme="minorHAnsi" w:cs="Gisha"/>
          <w:kern w:val="36"/>
          <w:sz w:val="24"/>
          <w:szCs w:val="24"/>
          <w:lang w:val="fr-FR" w:eastAsia="cs-CZ"/>
        </w:rPr>
        <w:t>Clément et</w:t>
      </w:r>
      <w:r w:rsidR="009A5585">
        <w:rPr>
          <w:rFonts w:asciiTheme="minorHAnsi" w:hAnsiTheme="minorHAnsi" w:cs="Gisha"/>
          <w:kern w:val="36"/>
          <w:sz w:val="24"/>
          <w:szCs w:val="24"/>
          <w:lang w:val="fr-FR" w:eastAsia="cs-CZ"/>
        </w:rPr>
        <w:t xml:space="preserve"> Anissa </w:t>
      </w:r>
      <w:r w:rsidR="009A5585" w:rsidRPr="009A5585">
        <w:rPr>
          <w:rFonts w:asciiTheme="minorHAnsi" w:hAnsiTheme="minorHAnsi" w:cs="Gisha"/>
          <w:b/>
          <w:color w:val="FF6600"/>
          <w:kern w:val="36"/>
          <w:sz w:val="24"/>
          <w:szCs w:val="24"/>
          <w:lang w:val="fr-FR" w:eastAsia="cs-CZ"/>
        </w:rPr>
        <w:t>vont se marier</w:t>
      </w:r>
      <w:r w:rsidR="009A5585">
        <w:rPr>
          <w:rFonts w:asciiTheme="minorHAnsi" w:hAnsiTheme="minorHAnsi" w:cs="Gisha"/>
          <w:b/>
          <w:kern w:val="36"/>
          <w:sz w:val="24"/>
          <w:szCs w:val="24"/>
          <w:lang w:val="fr-FR" w:eastAsia="cs-CZ"/>
        </w:rPr>
        <w:t xml:space="preserve"> </w:t>
      </w:r>
      <w:r w:rsidR="009A5585">
        <w:rPr>
          <w:rFonts w:asciiTheme="minorHAnsi" w:hAnsiTheme="minorHAnsi" w:cs="Gisha"/>
          <w:kern w:val="36"/>
          <w:sz w:val="24"/>
          <w:szCs w:val="24"/>
          <w:lang w:val="fr-FR" w:eastAsia="cs-CZ"/>
        </w:rPr>
        <w:t xml:space="preserve">dans quelques mois. C’est la mère de Clément qui </w:t>
      </w:r>
      <w:r w:rsidR="009A5585" w:rsidRPr="009A5585">
        <w:rPr>
          <w:rFonts w:asciiTheme="minorHAnsi" w:hAnsiTheme="minorHAnsi" w:cs="Gisha"/>
          <w:b/>
          <w:color w:val="FF6600"/>
          <w:kern w:val="36"/>
          <w:sz w:val="24"/>
          <w:szCs w:val="24"/>
          <w:lang w:val="fr-FR" w:eastAsia="cs-CZ"/>
        </w:rPr>
        <w:t xml:space="preserve">va </w:t>
      </w:r>
      <w:r w:rsidR="009A5585">
        <w:rPr>
          <w:rFonts w:asciiTheme="minorHAnsi" w:hAnsiTheme="minorHAnsi" w:cs="Gisha"/>
          <w:b/>
          <w:color w:val="FF6600"/>
          <w:kern w:val="36"/>
          <w:sz w:val="24"/>
          <w:szCs w:val="24"/>
          <w:lang w:val="fr-FR" w:eastAsia="cs-CZ"/>
        </w:rPr>
        <w:tab/>
      </w:r>
      <w:r w:rsidR="009A5585">
        <w:rPr>
          <w:rFonts w:asciiTheme="minorHAnsi" w:hAnsiTheme="minorHAnsi" w:cs="Gisha"/>
          <w:b/>
          <w:color w:val="FF6600"/>
          <w:kern w:val="36"/>
          <w:sz w:val="24"/>
          <w:szCs w:val="24"/>
          <w:lang w:val="fr-FR" w:eastAsia="cs-CZ"/>
        </w:rPr>
        <w:tab/>
      </w:r>
      <w:r w:rsidR="009A5585" w:rsidRPr="009A5585">
        <w:rPr>
          <w:rFonts w:asciiTheme="minorHAnsi" w:hAnsiTheme="minorHAnsi" w:cs="Gisha"/>
          <w:b/>
          <w:color w:val="FF6600"/>
          <w:kern w:val="36"/>
          <w:sz w:val="24"/>
          <w:szCs w:val="24"/>
          <w:lang w:val="fr-FR" w:eastAsia="cs-CZ"/>
        </w:rPr>
        <w:t>organiser</w:t>
      </w:r>
      <w:r w:rsidR="009A5585">
        <w:rPr>
          <w:rFonts w:asciiTheme="minorHAnsi" w:hAnsiTheme="minorHAnsi" w:cs="Gisha"/>
          <w:kern w:val="36"/>
          <w:sz w:val="24"/>
          <w:szCs w:val="24"/>
          <w:lang w:val="fr-FR" w:eastAsia="cs-CZ"/>
        </w:rPr>
        <w:t xml:space="preserve"> la fête. </w:t>
      </w:r>
    </w:p>
    <w:p w14:paraId="098C56C7" w14:textId="77B40440" w:rsidR="009A5585" w:rsidRDefault="009A5585" w:rsidP="006A4EA6">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kern w:val="36"/>
          <w:sz w:val="24"/>
          <w:szCs w:val="24"/>
          <w:lang w:val="fr-FR" w:eastAsia="cs-CZ"/>
        </w:rPr>
        <w:tab/>
        <w:t xml:space="preserve">       Ils </w:t>
      </w:r>
      <w:r w:rsidRPr="009A5585">
        <w:rPr>
          <w:rFonts w:asciiTheme="minorHAnsi" w:hAnsiTheme="minorHAnsi" w:cs="Gisha"/>
          <w:b/>
          <w:color w:val="FF6600"/>
          <w:kern w:val="36"/>
          <w:sz w:val="24"/>
          <w:szCs w:val="24"/>
          <w:lang w:val="fr-FR" w:eastAsia="cs-CZ"/>
        </w:rPr>
        <w:t>vont partir</w:t>
      </w:r>
      <w:r>
        <w:rPr>
          <w:rFonts w:asciiTheme="minorHAnsi" w:hAnsiTheme="minorHAnsi" w:cs="Gisha"/>
          <w:kern w:val="36"/>
          <w:sz w:val="24"/>
          <w:szCs w:val="24"/>
          <w:lang w:val="fr-FR" w:eastAsia="cs-CZ"/>
        </w:rPr>
        <w:t xml:space="preserve"> en stage dans le cadre du programme ERASMUS.</w:t>
      </w:r>
    </w:p>
    <w:p w14:paraId="3F825CA0" w14:textId="77777777" w:rsidR="009A5585" w:rsidRDefault="009A5585" w:rsidP="006A4EA6">
      <w:pPr>
        <w:widowControl w:val="0"/>
        <w:autoSpaceDE w:val="0"/>
        <w:autoSpaceDN w:val="0"/>
        <w:adjustRightInd w:val="0"/>
        <w:spacing w:after="0"/>
        <w:ind w:right="-284"/>
        <w:rPr>
          <w:rFonts w:asciiTheme="minorHAnsi" w:hAnsiTheme="minorHAnsi" w:cs="Gisha"/>
          <w:kern w:val="36"/>
          <w:sz w:val="24"/>
          <w:szCs w:val="24"/>
          <w:lang w:val="fr-FR" w:eastAsia="cs-CZ"/>
        </w:rPr>
      </w:pPr>
    </w:p>
    <w:p w14:paraId="50140D53" w14:textId="1827C434" w:rsidR="009A5585" w:rsidRPr="009A5585" w:rsidRDefault="009A5585" w:rsidP="006A4EA6">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kern w:val="36"/>
          <w:sz w:val="24"/>
          <w:szCs w:val="24"/>
          <w:lang w:val="fr-FR" w:eastAsia="cs-CZ"/>
        </w:rPr>
        <w:t xml:space="preserve">LA FORMATION DU FUTUR PROCHE : </w:t>
      </w:r>
      <w:r w:rsidRPr="009A5585">
        <w:rPr>
          <w:rFonts w:asciiTheme="minorHAnsi" w:hAnsiTheme="minorHAnsi" w:cs="Gisha"/>
          <w:kern w:val="36"/>
          <w:sz w:val="24"/>
          <w:szCs w:val="24"/>
          <w:lang w:val="fr-FR" w:eastAsia="cs-CZ"/>
        </w:rPr>
        <w:t>l</w:t>
      </w:r>
      <w:r w:rsidRPr="009A5585">
        <w:rPr>
          <w:rFonts w:asciiTheme="minorHAnsi" w:hAnsiTheme="minorHAnsi" w:cs="Helvetica Light"/>
          <w:sz w:val="24"/>
          <w:szCs w:val="24"/>
          <w:lang w:val="en-US"/>
        </w:rPr>
        <w:t xml:space="preserve">e </w:t>
      </w:r>
      <w:proofErr w:type="spellStart"/>
      <w:r w:rsidRPr="009A5585">
        <w:rPr>
          <w:rFonts w:asciiTheme="minorHAnsi" w:hAnsiTheme="minorHAnsi" w:cs="Helvetica Light"/>
          <w:sz w:val="24"/>
          <w:szCs w:val="24"/>
          <w:lang w:val="en-US"/>
        </w:rPr>
        <w:t>verbe</w:t>
      </w:r>
      <w:proofErr w:type="spellEnd"/>
      <w:r w:rsidRPr="009A5585">
        <w:rPr>
          <w:rFonts w:asciiTheme="minorHAnsi" w:hAnsiTheme="minorHAnsi" w:cs="Helvetica Light"/>
          <w:sz w:val="24"/>
          <w:szCs w:val="24"/>
          <w:lang w:val="en-US"/>
        </w:rPr>
        <w:t xml:space="preserve"> </w:t>
      </w:r>
      <w:proofErr w:type="spellStart"/>
      <w:r w:rsidRPr="009A5585">
        <w:rPr>
          <w:rFonts w:asciiTheme="minorHAnsi" w:hAnsiTheme="minorHAnsi" w:cs="Helvetica Light"/>
          <w:color w:val="FF6600"/>
          <w:sz w:val="24"/>
          <w:szCs w:val="24"/>
          <w:lang w:val="en-US"/>
        </w:rPr>
        <w:t>aller</w:t>
      </w:r>
      <w:proofErr w:type="spellEnd"/>
      <w:r w:rsidRPr="009A5585">
        <w:rPr>
          <w:rFonts w:asciiTheme="minorHAnsi" w:hAnsiTheme="minorHAnsi" w:cs="Helvetica Light"/>
          <w:sz w:val="24"/>
          <w:szCs w:val="24"/>
          <w:lang w:val="en-US"/>
        </w:rPr>
        <w:t xml:space="preserve"> au </w:t>
      </w:r>
      <w:proofErr w:type="spellStart"/>
      <w:r w:rsidRPr="009A5585">
        <w:rPr>
          <w:rFonts w:asciiTheme="minorHAnsi" w:hAnsiTheme="minorHAnsi" w:cs="Helvetica Light"/>
          <w:sz w:val="24"/>
          <w:szCs w:val="24"/>
          <w:lang w:val="en-US"/>
        </w:rPr>
        <w:t>présent</w:t>
      </w:r>
      <w:proofErr w:type="spellEnd"/>
      <w:r w:rsidRPr="009A5585">
        <w:rPr>
          <w:rFonts w:asciiTheme="minorHAnsi" w:hAnsiTheme="minorHAnsi" w:cs="Helvetica Light"/>
          <w:sz w:val="24"/>
          <w:szCs w:val="24"/>
          <w:lang w:val="en-US"/>
        </w:rPr>
        <w:t xml:space="preserve"> + </w:t>
      </w:r>
      <w:proofErr w:type="spellStart"/>
      <w:r w:rsidRPr="009A5585">
        <w:rPr>
          <w:rFonts w:asciiTheme="minorHAnsi" w:hAnsiTheme="minorHAnsi" w:cs="Helvetica Light"/>
          <w:color w:val="FF6600"/>
          <w:sz w:val="24"/>
          <w:szCs w:val="24"/>
          <w:lang w:val="en-US"/>
        </w:rPr>
        <w:t>l'infinitif</w:t>
      </w:r>
      <w:proofErr w:type="spellEnd"/>
      <w:r w:rsidRPr="009A5585">
        <w:rPr>
          <w:rFonts w:asciiTheme="minorHAnsi" w:hAnsiTheme="minorHAnsi" w:cs="Helvetica Light"/>
          <w:color w:val="FF6600"/>
          <w:sz w:val="24"/>
          <w:szCs w:val="24"/>
          <w:lang w:val="en-US"/>
        </w:rPr>
        <w:t xml:space="preserve"> </w:t>
      </w:r>
      <w:r w:rsidRPr="009A5585">
        <w:rPr>
          <w:rFonts w:asciiTheme="minorHAnsi" w:hAnsiTheme="minorHAnsi" w:cs="Helvetica Light"/>
          <w:sz w:val="24"/>
          <w:szCs w:val="24"/>
          <w:lang w:val="en-US"/>
        </w:rPr>
        <w:t xml:space="preserve">du </w:t>
      </w:r>
      <w:proofErr w:type="spellStart"/>
      <w:r w:rsidRPr="009A5585">
        <w:rPr>
          <w:rFonts w:asciiTheme="minorHAnsi" w:hAnsiTheme="minorHAnsi" w:cs="Helvetica Light"/>
          <w:sz w:val="24"/>
          <w:szCs w:val="24"/>
          <w:lang w:val="en-US"/>
        </w:rPr>
        <w:t>verbe</w:t>
      </w:r>
      <w:proofErr w:type="spellEnd"/>
      <w:r w:rsidRPr="009A5585">
        <w:rPr>
          <w:rFonts w:asciiTheme="minorHAnsi" w:hAnsiTheme="minorHAnsi" w:cs="Helvetica Light"/>
          <w:sz w:val="24"/>
          <w:szCs w:val="24"/>
          <w:lang w:val="en-US"/>
        </w:rPr>
        <w:t xml:space="preserve"> </w:t>
      </w:r>
      <w:proofErr w:type="spellStart"/>
      <w:r w:rsidRPr="009A5585">
        <w:rPr>
          <w:rFonts w:asciiTheme="minorHAnsi" w:hAnsiTheme="minorHAnsi" w:cs="Helvetica Light"/>
          <w:sz w:val="24"/>
          <w:szCs w:val="24"/>
          <w:lang w:val="en-US"/>
        </w:rPr>
        <w:t>utilisé</w:t>
      </w:r>
      <w:proofErr w:type="spellEnd"/>
      <w:r w:rsidRPr="009A5585">
        <w:rPr>
          <w:rFonts w:asciiTheme="minorHAnsi" w:hAnsiTheme="minorHAnsi" w:cs="Helvetica Light"/>
          <w:sz w:val="24"/>
          <w:szCs w:val="24"/>
          <w:lang w:val="en-US"/>
        </w:rPr>
        <w:t>.</w:t>
      </w:r>
    </w:p>
    <w:p w14:paraId="12434565" w14:textId="28D6FD99" w:rsidR="009E0ECD" w:rsidRDefault="009E0ECD" w:rsidP="006A4EA6">
      <w:pPr>
        <w:widowControl w:val="0"/>
        <w:autoSpaceDE w:val="0"/>
        <w:autoSpaceDN w:val="0"/>
        <w:adjustRightInd w:val="0"/>
        <w:spacing w:after="0"/>
        <w:ind w:right="-284"/>
        <w:rPr>
          <w:rFonts w:asciiTheme="minorHAnsi" w:hAnsiTheme="minorHAnsi" w:cs="Times"/>
          <w:color w:val="262626"/>
          <w:sz w:val="24"/>
          <w:szCs w:val="24"/>
          <w:lang w:val="en-US"/>
        </w:rPr>
      </w:pPr>
      <w:r w:rsidRPr="009E0ECD">
        <w:rPr>
          <w:rFonts w:asciiTheme="minorHAnsi" w:hAnsiTheme="minorHAnsi" w:cs="Times"/>
          <w:color w:val="262626"/>
          <w:sz w:val="24"/>
          <w:szCs w:val="24"/>
          <w:lang w:val="en-US"/>
        </w:rPr>
        <w:t xml:space="preserve">Je </w:t>
      </w:r>
      <w:proofErr w:type="spellStart"/>
      <w:r w:rsidRPr="009E0ECD">
        <w:rPr>
          <w:rFonts w:asciiTheme="minorHAnsi" w:hAnsiTheme="minorHAnsi" w:cs="Times"/>
          <w:color w:val="FF6600"/>
          <w:sz w:val="24"/>
          <w:szCs w:val="24"/>
          <w:lang w:val="en-US"/>
        </w:rPr>
        <w:t>vais</w:t>
      </w:r>
      <w:proofErr w:type="spellEnd"/>
      <w:r w:rsidRPr="009E0ECD">
        <w:rPr>
          <w:rFonts w:asciiTheme="minorHAnsi" w:hAnsiTheme="minorHAnsi" w:cs="Times"/>
          <w:color w:val="FF6600"/>
          <w:sz w:val="24"/>
          <w:szCs w:val="24"/>
          <w:lang w:val="en-US"/>
        </w:rPr>
        <w:t xml:space="preserve"> </w:t>
      </w:r>
      <w:proofErr w:type="spellStart"/>
      <w:r w:rsidRPr="009E0ECD">
        <w:rPr>
          <w:rFonts w:asciiTheme="minorHAnsi" w:hAnsiTheme="minorHAnsi" w:cs="Times"/>
          <w:color w:val="FF6600"/>
          <w:sz w:val="24"/>
          <w:szCs w:val="24"/>
          <w:lang w:val="en-US"/>
        </w:rPr>
        <w:t>tomber</w:t>
      </w:r>
      <w:proofErr w:type="spellEnd"/>
      <w:r>
        <w:rPr>
          <w:rFonts w:asciiTheme="minorHAnsi" w:hAnsiTheme="minorHAnsi" w:cs="Times"/>
          <w:color w:val="FF6600"/>
          <w:sz w:val="24"/>
          <w:szCs w:val="24"/>
          <w:lang w:val="en-US"/>
        </w:rPr>
        <w:tab/>
      </w:r>
      <w:r>
        <w:rPr>
          <w:rFonts w:asciiTheme="minorHAnsi" w:hAnsiTheme="minorHAnsi" w:cs="Times"/>
          <w:color w:val="FF6600"/>
          <w:sz w:val="24"/>
          <w:szCs w:val="24"/>
          <w:lang w:val="en-US"/>
        </w:rPr>
        <w:tab/>
      </w:r>
      <w:r>
        <w:rPr>
          <w:rFonts w:asciiTheme="minorHAnsi" w:hAnsiTheme="minorHAnsi" w:cs="Times"/>
          <w:color w:val="FF6600"/>
          <w:sz w:val="24"/>
          <w:szCs w:val="24"/>
          <w:lang w:val="en-US"/>
        </w:rPr>
        <w:tab/>
      </w:r>
      <w:r>
        <w:rPr>
          <w:rFonts w:asciiTheme="minorHAnsi" w:hAnsiTheme="minorHAnsi" w:cs="Times"/>
          <w:color w:val="FF6600"/>
          <w:sz w:val="24"/>
          <w:szCs w:val="24"/>
          <w:lang w:val="en-US"/>
        </w:rPr>
        <w:tab/>
      </w:r>
      <w:r w:rsidRPr="009E0ECD">
        <w:rPr>
          <w:rFonts w:asciiTheme="minorHAnsi" w:hAnsiTheme="minorHAnsi" w:cs="Times"/>
          <w:color w:val="262626"/>
          <w:sz w:val="24"/>
          <w:szCs w:val="24"/>
          <w:lang w:val="en-US"/>
        </w:rPr>
        <w:t xml:space="preserve">nous </w:t>
      </w:r>
      <w:proofErr w:type="spellStart"/>
      <w:r w:rsidRPr="009E0ECD">
        <w:rPr>
          <w:rFonts w:asciiTheme="minorHAnsi" w:hAnsiTheme="minorHAnsi" w:cs="Times"/>
          <w:color w:val="FF6600"/>
          <w:sz w:val="24"/>
          <w:szCs w:val="24"/>
          <w:lang w:val="en-US"/>
        </w:rPr>
        <w:t>allons</w:t>
      </w:r>
      <w:proofErr w:type="spellEnd"/>
      <w:r w:rsidRPr="009E0ECD">
        <w:rPr>
          <w:rFonts w:asciiTheme="minorHAnsi" w:hAnsiTheme="minorHAnsi" w:cs="Times"/>
          <w:color w:val="FF6600"/>
          <w:sz w:val="24"/>
          <w:szCs w:val="24"/>
          <w:lang w:val="en-US"/>
        </w:rPr>
        <w:t xml:space="preserve"> </w:t>
      </w:r>
      <w:proofErr w:type="spellStart"/>
      <w:r w:rsidRPr="009E0ECD">
        <w:rPr>
          <w:rFonts w:asciiTheme="minorHAnsi" w:hAnsiTheme="minorHAnsi" w:cs="Times"/>
          <w:color w:val="FF6600"/>
          <w:sz w:val="24"/>
          <w:szCs w:val="24"/>
          <w:lang w:val="en-US"/>
        </w:rPr>
        <w:t>tomber</w:t>
      </w:r>
      <w:proofErr w:type="spellEnd"/>
    </w:p>
    <w:p w14:paraId="7DAC8A55" w14:textId="5ACB95D2" w:rsidR="009E0ECD" w:rsidRDefault="009E0ECD" w:rsidP="006A4EA6">
      <w:pPr>
        <w:widowControl w:val="0"/>
        <w:autoSpaceDE w:val="0"/>
        <w:autoSpaceDN w:val="0"/>
        <w:adjustRightInd w:val="0"/>
        <w:spacing w:after="0"/>
        <w:ind w:right="-284"/>
        <w:rPr>
          <w:rFonts w:asciiTheme="minorHAnsi" w:hAnsiTheme="minorHAnsi" w:cs="Times"/>
          <w:color w:val="262626"/>
          <w:sz w:val="24"/>
          <w:szCs w:val="24"/>
          <w:lang w:val="en-US"/>
        </w:rPr>
      </w:pPr>
      <w:proofErr w:type="spellStart"/>
      <w:proofErr w:type="gramStart"/>
      <w:r w:rsidRPr="009E0ECD">
        <w:rPr>
          <w:rFonts w:asciiTheme="minorHAnsi" w:hAnsiTheme="minorHAnsi" w:cs="Times"/>
          <w:sz w:val="24"/>
          <w:szCs w:val="24"/>
          <w:lang w:val="en-US"/>
        </w:rPr>
        <w:t>tu</w:t>
      </w:r>
      <w:proofErr w:type="spellEnd"/>
      <w:proofErr w:type="gramEnd"/>
      <w:r w:rsidRPr="009E0ECD">
        <w:rPr>
          <w:rFonts w:asciiTheme="minorHAnsi" w:hAnsiTheme="minorHAnsi" w:cs="Times"/>
          <w:color w:val="B13B3C"/>
          <w:sz w:val="24"/>
          <w:szCs w:val="24"/>
          <w:lang w:val="en-US"/>
        </w:rPr>
        <w:t xml:space="preserve"> </w:t>
      </w:r>
      <w:r w:rsidRPr="009E0ECD">
        <w:rPr>
          <w:rFonts w:asciiTheme="minorHAnsi" w:hAnsiTheme="minorHAnsi" w:cs="Times"/>
          <w:color w:val="FF6600"/>
          <w:sz w:val="24"/>
          <w:szCs w:val="24"/>
          <w:lang w:val="en-US"/>
        </w:rPr>
        <w:t xml:space="preserve">vas </w:t>
      </w:r>
      <w:proofErr w:type="spellStart"/>
      <w:r w:rsidRPr="009E0ECD">
        <w:rPr>
          <w:rFonts w:asciiTheme="minorHAnsi" w:hAnsiTheme="minorHAnsi" w:cs="Times"/>
          <w:color w:val="FF6600"/>
          <w:sz w:val="24"/>
          <w:szCs w:val="24"/>
          <w:lang w:val="en-US"/>
        </w:rPr>
        <w:t>tomber</w:t>
      </w:r>
      <w:proofErr w:type="spellEnd"/>
      <w:r>
        <w:rPr>
          <w:rFonts w:asciiTheme="minorHAnsi" w:hAnsiTheme="minorHAnsi" w:cs="Times"/>
          <w:color w:val="FF6600"/>
          <w:sz w:val="24"/>
          <w:szCs w:val="24"/>
          <w:lang w:val="en-US"/>
        </w:rPr>
        <w:tab/>
      </w:r>
      <w:r>
        <w:rPr>
          <w:rFonts w:asciiTheme="minorHAnsi" w:hAnsiTheme="minorHAnsi" w:cs="Times"/>
          <w:color w:val="FF6600"/>
          <w:sz w:val="24"/>
          <w:szCs w:val="24"/>
          <w:lang w:val="en-US"/>
        </w:rPr>
        <w:tab/>
      </w:r>
      <w:r>
        <w:rPr>
          <w:rFonts w:asciiTheme="minorHAnsi" w:hAnsiTheme="minorHAnsi" w:cs="Times"/>
          <w:color w:val="FF6600"/>
          <w:sz w:val="24"/>
          <w:szCs w:val="24"/>
          <w:lang w:val="en-US"/>
        </w:rPr>
        <w:tab/>
      </w:r>
      <w:r>
        <w:rPr>
          <w:rFonts w:asciiTheme="minorHAnsi" w:hAnsiTheme="minorHAnsi" w:cs="Times"/>
          <w:color w:val="FF6600"/>
          <w:sz w:val="24"/>
          <w:szCs w:val="24"/>
          <w:lang w:val="en-US"/>
        </w:rPr>
        <w:tab/>
      </w:r>
      <w:proofErr w:type="spellStart"/>
      <w:r w:rsidRPr="009E0ECD">
        <w:rPr>
          <w:rFonts w:asciiTheme="minorHAnsi" w:hAnsiTheme="minorHAnsi" w:cs="Times"/>
          <w:color w:val="262626"/>
          <w:sz w:val="24"/>
          <w:szCs w:val="24"/>
          <w:lang w:val="en-US"/>
        </w:rPr>
        <w:t>vous</w:t>
      </w:r>
      <w:proofErr w:type="spellEnd"/>
      <w:r w:rsidRPr="009E0ECD">
        <w:rPr>
          <w:rFonts w:asciiTheme="minorHAnsi" w:hAnsiTheme="minorHAnsi" w:cs="Times"/>
          <w:color w:val="262626"/>
          <w:sz w:val="24"/>
          <w:szCs w:val="24"/>
          <w:lang w:val="en-US"/>
        </w:rPr>
        <w:t xml:space="preserve"> </w:t>
      </w:r>
      <w:proofErr w:type="spellStart"/>
      <w:r w:rsidRPr="009E0ECD">
        <w:rPr>
          <w:rFonts w:asciiTheme="minorHAnsi" w:hAnsiTheme="minorHAnsi" w:cs="Times"/>
          <w:color w:val="FF6600"/>
          <w:sz w:val="24"/>
          <w:szCs w:val="24"/>
          <w:lang w:val="en-US"/>
        </w:rPr>
        <w:t>allez</w:t>
      </w:r>
      <w:proofErr w:type="spellEnd"/>
      <w:r w:rsidRPr="009E0ECD">
        <w:rPr>
          <w:rFonts w:asciiTheme="minorHAnsi" w:hAnsiTheme="minorHAnsi" w:cs="Times"/>
          <w:color w:val="FF6600"/>
          <w:sz w:val="24"/>
          <w:szCs w:val="24"/>
          <w:lang w:val="en-US"/>
        </w:rPr>
        <w:t xml:space="preserve"> </w:t>
      </w:r>
      <w:proofErr w:type="spellStart"/>
      <w:r w:rsidRPr="009E0ECD">
        <w:rPr>
          <w:rFonts w:asciiTheme="minorHAnsi" w:hAnsiTheme="minorHAnsi" w:cs="Times"/>
          <w:color w:val="FF6600"/>
          <w:sz w:val="24"/>
          <w:szCs w:val="24"/>
          <w:lang w:val="en-US"/>
        </w:rPr>
        <w:t>tomber</w:t>
      </w:r>
      <w:proofErr w:type="spellEnd"/>
    </w:p>
    <w:p w14:paraId="0728480F" w14:textId="51F0F67C" w:rsidR="009A5585" w:rsidRPr="009E0ECD" w:rsidRDefault="009E0ECD" w:rsidP="006A4EA6">
      <w:pPr>
        <w:widowControl w:val="0"/>
        <w:autoSpaceDE w:val="0"/>
        <w:autoSpaceDN w:val="0"/>
        <w:adjustRightInd w:val="0"/>
        <w:spacing w:after="0"/>
        <w:ind w:right="-284"/>
        <w:rPr>
          <w:rFonts w:asciiTheme="minorHAnsi" w:hAnsiTheme="minorHAnsi" w:cs="Gisha"/>
          <w:kern w:val="36"/>
          <w:sz w:val="24"/>
          <w:szCs w:val="24"/>
          <w:lang w:val="fr-FR" w:eastAsia="cs-CZ"/>
        </w:rPr>
      </w:pPr>
      <w:proofErr w:type="spellStart"/>
      <w:proofErr w:type="gramStart"/>
      <w:r w:rsidRPr="009E0ECD">
        <w:rPr>
          <w:rFonts w:asciiTheme="minorHAnsi" w:hAnsiTheme="minorHAnsi" w:cs="Times"/>
          <w:color w:val="262626"/>
          <w:sz w:val="24"/>
          <w:szCs w:val="24"/>
          <w:lang w:val="en-US"/>
        </w:rPr>
        <w:t>il</w:t>
      </w:r>
      <w:proofErr w:type="spellEnd"/>
      <w:proofErr w:type="gramEnd"/>
      <w:r w:rsidRPr="009E0ECD">
        <w:rPr>
          <w:rFonts w:asciiTheme="minorHAnsi" w:hAnsiTheme="minorHAnsi" w:cs="Times"/>
          <w:color w:val="262626"/>
          <w:sz w:val="24"/>
          <w:szCs w:val="24"/>
          <w:lang w:val="en-US"/>
        </w:rPr>
        <w:t xml:space="preserve"> / </w:t>
      </w:r>
      <w:proofErr w:type="spellStart"/>
      <w:r w:rsidRPr="009E0ECD">
        <w:rPr>
          <w:rFonts w:asciiTheme="minorHAnsi" w:hAnsiTheme="minorHAnsi" w:cs="Times"/>
          <w:color w:val="262626"/>
          <w:sz w:val="24"/>
          <w:szCs w:val="24"/>
          <w:lang w:val="en-US"/>
        </w:rPr>
        <w:t>elle</w:t>
      </w:r>
      <w:proofErr w:type="spellEnd"/>
      <w:r w:rsidRPr="009E0ECD">
        <w:rPr>
          <w:rFonts w:asciiTheme="minorHAnsi" w:hAnsiTheme="minorHAnsi" w:cs="Times"/>
          <w:color w:val="262626"/>
          <w:sz w:val="24"/>
          <w:szCs w:val="24"/>
          <w:lang w:val="en-US"/>
        </w:rPr>
        <w:t xml:space="preserve"> / on / </w:t>
      </w:r>
      <w:proofErr w:type="spellStart"/>
      <w:r w:rsidRPr="009E0ECD">
        <w:rPr>
          <w:rFonts w:asciiTheme="minorHAnsi" w:hAnsiTheme="minorHAnsi" w:cs="Times"/>
          <w:color w:val="262626"/>
          <w:sz w:val="24"/>
          <w:szCs w:val="24"/>
          <w:lang w:val="en-US"/>
        </w:rPr>
        <w:t>ça</w:t>
      </w:r>
      <w:proofErr w:type="spellEnd"/>
      <w:r w:rsidRPr="009E0ECD">
        <w:rPr>
          <w:rFonts w:asciiTheme="minorHAnsi" w:hAnsiTheme="minorHAnsi" w:cs="Times"/>
          <w:color w:val="262626"/>
          <w:sz w:val="24"/>
          <w:szCs w:val="24"/>
          <w:lang w:val="en-US"/>
        </w:rPr>
        <w:t xml:space="preserve"> </w:t>
      </w:r>
      <w:proofErr w:type="spellStart"/>
      <w:r w:rsidRPr="009E0ECD">
        <w:rPr>
          <w:rFonts w:asciiTheme="minorHAnsi" w:hAnsiTheme="minorHAnsi" w:cs="Times"/>
          <w:color w:val="FF6600"/>
          <w:sz w:val="24"/>
          <w:szCs w:val="24"/>
          <w:lang w:val="en-US"/>
        </w:rPr>
        <w:t>va</w:t>
      </w:r>
      <w:proofErr w:type="spellEnd"/>
      <w:r w:rsidRPr="009E0ECD">
        <w:rPr>
          <w:rFonts w:asciiTheme="minorHAnsi" w:hAnsiTheme="minorHAnsi" w:cs="Times"/>
          <w:color w:val="FF6600"/>
          <w:sz w:val="24"/>
          <w:szCs w:val="24"/>
          <w:lang w:val="en-US"/>
        </w:rPr>
        <w:t xml:space="preserve"> </w:t>
      </w:r>
      <w:proofErr w:type="spellStart"/>
      <w:r w:rsidRPr="009E0ECD">
        <w:rPr>
          <w:rFonts w:asciiTheme="minorHAnsi" w:hAnsiTheme="minorHAnsi" w:cs="Times"/>
          <w:color w:val="FF6600"/>
          <w:sz w:val="24"/>
          <w:szCs w:val="24"/>
          <w:lang w:val="en-US"/>
        </w:rPr>
        <w:t>tomber</w:t>
      </w:r>
      <w:proofErr w:type="spellEnd"/>
      <w:r>
        <w:rPr>
          <w:rFonts w:asciiTheme="minorHAnsi" w:hAnsiTheme="minorHAnsi" w:cs="Times"/>
          <w:color w:val="262626"/>
          <w:sz w:val="24"/>
          <w:szCs w:val="24"/>
          <w:lang w:val="en-US"/>
        </w:rPr>
        <w:tab/>
      </w:r>
      <w:r>
        <w:rPr>
          <w:rFonts w:asciiTheme="minorHAnsi" w:hAnsiTheme="minorHAnsi" w:cs="Times"/>
          <w:color w:val="262626"/>
          <w:sz w:val="24"/>
          <w:szCs w:val="24"/>
          <w:lang w:val="en-US"/>
        </w:rPr>
        <w:tab/>
      </w:r>
      <w:proofErr w:type="spellStart"/>
      <w:r w:rsidRPr="009E0ECD">
        <w:rPr>
          <w:rFonts w:asciiTheme="minorHAnsi" w:hAnsiTheme="minorHAnsi" w:cs="Times"/>
          <w:color w:val="262626"/>
          <w:sz w:val="24"/>
          <w:szCs w:val="24"/>
          <w:lang w:val="en-US"/>
        </w:rPr>
        <w:t>elles</w:t>
      </w:r>
      <w:proofErr w:type="spellEnd"/>
      <w:r w:rsidRPr="009E0ECD">
        <w:rPr>
          <w:rFonts w:asciiTheme="minorHAnsi" w:hAnsiTheme="minorHAnsi" w:cs="Times"/>
          <w:color w:val="262626"/>
          <w:sz w:val="24"/>
          <w:szCs w:val="24"/>
          <w:lang w:val="en-US"/>
        </w:rPr>
        <w:t xml:space="preserve"> / </w:t>
      </w:r>
      <w:proofErr w:type="spellStart"/>
      <w:r w:rsidRPr="009E0ECD">
        <w:rPr>
          <w:rFonts w:asciiTheme="minorHAnsi" w:hAnsiTheme="minorHAnsi" w:cs="Times"/>
          <w:color w:val="262626"/>
          <w:sz w:val="24"/>
          <w:szCs w:val="24"/>
          <w:lang w:val="en-US"/>
        </w:rPr>
        <w:t>ils</w:t>
      </w:r>
      <w:proofErr w:type="spellEnd"/>
      <w:r w:rsidRPr="009E0ECD">
        <w:rPr>
          <w:rFonts w:asciiTheme="minorHAnsi" w:hAnsiTheme="minorHAnsi" w:cs="Times"/>
          <w:color w:val="262626"/>
          <w:sz w:val="24"/>
          <w:szCs w:val="24"/>
          <w:lang w:val="en-US"/>
        </w:rPr>
        <w:t xml:space="preserve"> </w:t>
      </w:r>
      <w:proofErr w:type="spellStart"/>
      <w:r w:rsidRPr="009E0ECD">
        <w:rPr>
          <w:rFonts w:asciiTheme="minorHAnsi" w:hAnsiTheme="minorHAnsi" w:cs="Times"/>
          <w:color w:val="FF6600"/>
          <w:sz w:val="24"/>
          <w:szCs w:val="24"/>
          <w:lang w:val="en-US"/>
        </w:rPr>
        <w:t>vont</w:t>
      </w:r>
      <w:proofErr w:type="spellEnd"/>
      <w:r w:rsidRPr="009E0ECD">
        <w:rPr>
          <w:rFonts w:asciiTheme="minorHAnsi" w:hAnsiTheme="minorHAnsi" w:cs="Times"/>
          <w:color w:val="FF6600"/>
          <w:sz w:val="24"/>
          <w:szCs w:val="24"/>
          <w:lang w:val="en-US"/>
        </w:rPr>
        <w:t xml:space="preserve"> </w:t>
      </w:r>
      <w:proofErr w:type="spellStart"/>
      <w:r w:rsidRPr="009E0ECD">
        <w:rPr>
          <w:rFonts w:asciiTheme="minorHAnsi" w:hAnsiTheme="minorHAnsi" w:cs="Times"/>
          <w:color w:val="FF6600"/>
          <w:sz w:val="24"/>
          <w:szCs w:val="24"/>
          <w:lang w:val="en-US"/>
        </w:rPr>
        <w:t>tomber</w:t>
      </w:r>
      <w:proofErr w:type="spellEnd"/>
    </w:p>
    <w:p w14:paraId="671022E0" w14:textId="77777777" w:rsidR="009E0ECD" w:rsidRDefault="009E0ECD" w:rsidP="006A4EA6">
      <w:pPr>
        <w:widowControl w:val="0"/>
        <w:autoSpaceDE w:val="0"/>
        <w:autoSpaceDN w:val="0"/>
        <w:adjustRightInd w:val="0"/>
        <w:spacing w:after="0"/>
        <w:ind w:right="-284"/>
        <w:rPr>
          <w:rFonts w:asciiTheme="minorHAnsi" w:hAnsiTheme="minorHAnsi" w:cs="Gisha"/>
          <w:b/>
          <w:noProof/>
          <w:kern w:val="36"/>
          <w:sz w:val="24"/>
          <w:szCs w:val="24"/>
          <w:lang w:eastAsia="cs-CZ"/>
        </w:rPr>
      </w:pPr>
    </w:p>
    <w:p w14:paraId="0912DE56" w14:textId="0640109F" w:rsidR="006A4EA6" w:rsidRPr="006A4EA6" w:rsidRDefault="006A4EA6" w:rsidP="006A4EA6">
      <w:pPr>
        <w:widowControl w:val="0"/>
        <w:autoSpaceDE w:val="0"/>
        <w:autoSpaceDN w:val="0"/>
        <w:adjustRightInd w:val="0"/>
        <w:spacing w:after="0"/>
        <w:ind w:right="-284"/>
        <w:rPr>
          <w:rFonts w:asciiTheme="minorHAnsi" w:hAnsiTheme="minorHAnsi" w:cs="Gisha"/>
          <w:b/>
          <w:kern w:val="36"/>
          <w:sz w:val="28"/>
          <w:szCs w:val="28"/>
          <w:lang w:val="fr-FR" w:eastAsia="cs-CZ"/>
        </w:rPr>
      </w:pPr>
      <w:r>
        <w:rPr>
          <w:rFonts w:asciiTheme="minorHAnsi" w:hAnsiTheme="minorHAnsi" w:cs="Gisha"/>
          <w:b/>
          <w:noProof/>
          <w:kern w:val="36"/>
          <w:sz w:val="24"/>
          <w:szCs w:val="24"/>
          <w:lang w:eastAsia="cs-CZ"/>
        </w:rPr>
        <w:t xml:space="preserve">2. </w:t>
      </w:r>
      <w:r w:rsidRPr="006A4EA6">
        <w:rPr>
          <w:rFonts w:asciiTheme="minorHAnsi" w:hAnsiTheme="minorHAnsi" w:cs="Gisha"/>
          <w:b/>
          <w:noProof/>
          <w:kern w:val="36"/>
          <w:sz w:val="24"/>
          <w:szCs w:val="24"/>
          <w:lang w:eastAsia="cs-CZ"/>
        </w:rPr>
        <w:t xml:space="preserve">Le futur simple </w:t>
      </w:r>
    </w:p>
    <w:p w14:paraId="1667D162" w14:textId="1BC4FD60" w:rsidR="00E91369" w:rsidRDefault="009E0ECD" w:rsidP="009E0ECD">
      <w:pPr>
        <w:pStyle w:val="ListParagraph"/>
        <w:widowControl w:val="0"/>
        <w:numPr>
          <w:ilvl w:val="0"/>
          <w:numId w:val="23"/>
        </w:numPr>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 xml:space="preserve">pour formuler une prévision </w:t>
      </w:r>
      <w:r>
        <w:rPr>
          <w:rFonts w:asciiTheme="minorHAnsi" w:hAnsiTheme="minorHAnsi" w:cs="Gisha"/>
          <w:kern w:val="36"/>
          <w:sz w:val="24"/>
          <w:szCs w:val="24"/>
          <w:lang w:val="fr-FR" w:eastAsia="cs-CZ"/>
        </w:rPr>
        <w:t>– exemple No ………</w:t>
      </w:r>
    </w:p>
    <w:p w14:paraId="0CC2ED6E" w14:textId="7955EB58" w:rsidR="009E0ECD" w:rsidRPr="009E0ECD" w:rsidRDefault="009E0ECD" w:rsidP="009E0ECD">
      <w:pPr>
        <w:pStyle w:val="ListParagraph"/>
        <w:widowControl w:val="0"/>
        <w:numPr>
          <w:ilvl w:val="0"/>
          <w:numId w:val="23"/>
        </w:numPr>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 xml:space="preserve">pour formuler une promesse </w:t>
      </w:r>
      <w:r>
        <w:rPr>
          <w:rFonts w:asciiTheme="minorHAnsi" w:hAnsiTheme="minorHAnsi" w:cs="Gisha"/>
          <w:kern w:val="36"/>
          <w:sz w:val="24"/>
          <w:szCs w:val="24"/>
          <w:lang w:val="fr-FR" w:eastAsia="cs-CZ"/>
        </w:rPr>
        <w:t>– exemple No ………</w:t>
      </w:r>
    </w:p>
    <w:p w14:paraId="70327CD0" w14:textId="65B0DB06" w:rsidR="009E0ECD" w:rsidRPr="009E0ECD" w:rsidRDefault="009E0ECD" w:rsidP="009E0ECD">
      <w:pPr>
        <w:pStyle w:val="ListParagraph"/>
        <w:widowControl w:val="0"/>
        <w:numPr>
          <w:ilvl w:val="0"/>
          <w:numId w:val="23"/>
        </w:numPr>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 xml:space="preserve">pour exprimer un ordre </w:t>
      </w:r>
      <w:r>
        <w:rPr>
          <w:rFonts w:asciiTheme="minorHAnsi" w:hAnsiTheme="minorHAnsi" w:cs="Gisha"/>
          <w:kern w:val="36"/>
          <w:sz w:val="24"/>
          <w:szCs w:val="24"/>
          <w:lang w:val="fr-FR" w:eastAsia="cs-CZ"/>
        </w:rPr>
        <w:t>– exemple No ………</w:t>
      </w:r>
    </w:p>
    <w:p w14:paraId="4CCF596F" w14:textId="1FE6C79B" w:rsidR="009E0ECD" w:rsidRPr="009E0ECD" w:rsidRDefault="009E0ECD" w:rsidP="009E0ECD">
      <w:pPr>
        <w:pStyle w:val="ListParagraph"/>
        <w:widowControl w:val="0"/>
        <w:numPr>
          <w:ilvl w:val="0"/>
          <w:numId w:val="23"/>
        </w:numPr>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 xml:space="preserve">pour indiquer un programme </w:t>
      </w:r>
      <w:r>
        <w:rPr>
          <w:rFonts w:asciiTheme="minorHAnsi" w:hAnsiTheme="minorHAnsi" w:cs="Gisha"/>
          <w:kern w:val="36"/>
          <w:sz w:val="24"/>
          <w:szCs w:val="24"/>
          <w:lang w:val="fr-FR" w:eastAsia="cs-CZ"/>
        </w:rPr>
        <w:t>– exemple No ………</w:t>
      </w:r>
    </w:p>
    <w:p w14:paraId="1311B699" w14:textId="1EB6795B" w:rsidR="00297B6D" w:rsidRDefault="009E0ECD" w:rsidP="00297B6D">
      <w:pPr>
        <w:widowControl w:val="0"/>
        <w:autoSpaceDE w:val="0"/>
        <w:autoSpaceDN w:val="0"/>
        <w:adjustRightInd w:val="0"/>
        <w:spacing w:after="0"/>
        <w:ind w:right="-284"/>
        <w:rPr>
          <w:rFonts w:asciiTheme="minorHAnsi" w:hAnsiTheme="minorHAnsi" w:cs="Gisha"/>
          <w:kern w:val="36"/>
          <w:sz w:val="24"/>
          <w:szCs w:val="24"/>
          <w:lang w:val="fr-FR" w:eastAsia="cs-CZ"/>
        </w:rPr>
      </w:pPr>
      <w:r w:rsidRPr="006A4EA6">
        <w:rPr>
          <w:rFonts w:asciiTheme="minorHAnsi" w:hAnsiTheme="minorHAnsi" w:cs="Gisha"/>
          <w:i/>
          <w:kern w:val="36"/>
          <w:sz w:val="24"/>
          <w:szCs w:val="24"/>
          <w:lang w:val="fr-FR" w:eastAsia="cs-CZ"/>
        </w:rPr>
        <w:t>Exemples :</w:t>
      </w:r>
      <w:r>
        <w:rPr>
          <w:rFonts w:asciiTheme="minorHAnsi" w:hAnsiTheme="minorHAnsi" w:cs="Gisha"/>
          <w:i/>
          <w:kern w:val="36"/>
          <w:sz w:val="24"/>
          <w:szCs w:val="24"/>
          <w:lang w:val="fr-FR" w:eastAsia="cs-CZ"/>
        </w:rPr>
        <w:t xml:space="preserve"> </w:t>
      </w:r>
      <w:r w:rsidR="007E4EE8">
        <w:rPr>
          <w:rFonts w:asciiTheme="minorHAnsi" w:hAnsiTheme="minorHAnsi" w:cs="Gisha"/>
          <w:i/>
          <w:kern w:val="36"/>
          <w:sz w:val="24"/>
          <w:szCs w:val="24"/>
          <w:lang w:val="fr-FR" w:eastAsia="cs-CZ"/>
        </w:rPr>
        <w:tab/>
      </w:r>
      <w:r w:rsidR="007E4EE8">
        <w:rPr>
          <w:rFonts w:asciiTheme="minorHAnsi" w:hAnsiTheme="minorHAnsi" w:cs="Gisha"/>
          <w:kern w:val="36"/>
          <w:sz w:val="24"/>
          <w:szCs w:val="24"/>
          <w:lang w:val="fr-FR" w:eastAsia="cs-CZ"/>
        </w:rPr>
        <w:t>1. C’est promis, je t’enverrai un mail dès mon arrivée.</w:t>
      </w:r>
    </w:p>
    <w:p w14:paraId="3A8E1CE3" w14:textId="77777777" w:rsidR="007E4EE8" w:rsidRDefault="007E4EE8" w:rsidP="00297B6D">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kern w:val="36"/>
          <w:sz w:val="24"/>
          <w:szCs w:val="24"/>
          <w:lang w:val="fr-FR" w:eastAsia="cs-CZ"/>
        </w:rPr>
        <w:tab/>
      </w:r>
      <w:r>
        <w:rPr>
          <w:rFonts w:asciiTheme="minorHAnsi" w:hAnsiTheme="minorHAnsi" w:cs="Gisha"/>
          <w:kern w:val="36"/>
          <w:sz w:val="24"/>
          <w:szCs w:val="24"/>
          <w:lang w:val="fr-FR" w:eastAsia="cs-CZ"/>
        </w:rPr>
        <w:tab/>
        <w:t>2. Demain, il fera beau sur l’ensemble du territoire de la France.</w:t>
      </w:r>
    </w:p>
    <w:p w14:paraId="343EF9F9" w14:textId="77777777" w:rsidR="007E4EE8" w:rsidRDefault="007E4EE8" w:rsidP="00297B6D">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kern w:val="36"/>
          <w:sz w:val="24"/>
          <w:szCs w:val="24"/>
          <w:lang w:val="fr-FR" w:eastAsia="cs-CZ"/>
        </w:rPr>
        <w:tab/>
      </w:r>
      <w:r>
        <w:rPr>
          <w:rFonts w:asciiTheme="minorHAnsi" w:hAnsiTheme="minorHAnsi" w:cs="Gisha"/>
          <w:kern w:val="36"/>
          <w:sz w:val="24"/>
          <w:szCs w:val="24"/>
          <w:lang w:val="fr-FR" w:eastAsia="cs-CZ"/>
        </w:rPr>
        <w:tab/>
        <w:t>3. Pour ce circuit au Pérou, vous voyagerez avec la compagnie Air France.</w:t>
      </w:r>
    </w:p>
    <w:p w14:paraId="2E7B5DAF" w14:textId="77777777" w:rsidR="007E4EE8" w:rsidRDefault="007E4EE8" w:rsidP="00297B6D">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kern w:val="36"/>
          <w:sz w:val="24"/>
          <w:szCs w:val="24"/>
          <w:lang w:val="fr-FR" w:eastAsia="cs-CZ"/>
        </w:rPr>
        <w:tab/>
      </w:r>
      <w:r>
        <w:rPr>
          <w:rFonts w:asciiTheme="minorHAnsi" w:hAnsiTheme="minorHAnsi" w:cs="Gisha"/>
          <w:kern w:val="36"/>
          <w:sz w:val="24"/>
          <w:szCs w:val="24"/>
          <w:lang w:val="fr-FR" w:eastAsia="cs-CZ"/>
        </w:rPr>
        <w:tab/>
        <w:t xml:space="preserve">4. Tu </w:t>
      </w:r>
      <w:proofErr w:type="gramStart"/>
      <w:r>
        <w:rPr>
          <w:rFonts w:asciiTheme="minorHAnsi" w:hAnsiTheme="minorHAnsi" w:cs="Gisha"/>
          <w:kern w:val="36"/>
          <w:sz w:val="24"/>
          <w:szCs w:val="24"/>
          <w:lang w:val="fr-FR" w:eastAsia="cs-CZ"/>
        </w:rPr>
        <w:t>restera</w:t>
      </w:r>
      <w:proofErr w:type="gramEnd"/>
      <w:r>
        <w:rPr>
          <w:rFonts w:asciiTheme="minorHAnsi" w:hAnsiTheme="minorHAnsi" w:cs="Gisha"/>
          <w:kern w:val="36"/>
          <w:sz w:val="24"/>
          <w:szCs w:val="24"/>
          <w:lang w:val="fr-FR" w:eastAsia="cs-CZ"/>
        </w:rPr>
        <w:t xml:space="preserve"> dans ta chambre</w:t>
      </w:r>
      <w:r>
        <w:rPr>
          <w:rFonts w:asciiTheme="minorHAnsi" w:hAnsiTheme="minorHAnsi" w:cs="Gisha"/>
          <w:kern w:val="36"/>
          <w:sz w:val="24"/>
          <w:szCs w:val="24"/>
          <w:lang w:eastAsia="cs-CZ"/>
        </w:rPr>
        <w:t xml:space="preserve">! </w:t>
      </w:r>
      <w:r>
        <w:rPr>
          <w:rFonts w:asciiTheme="minorHAnsi" w:hAnsiTheme="minorHAnsi" w:cs="Gisha"/>
          <w:kern w:val="36"/>
          <w:sz w:val="24"/>
          <w:szCs w:val="24"/>
          <w:lang w:val="fr-FR" w:eastAsia="cs-CZ"/>
        </w:rPr>
        <w:t>Je t’interdis de sortir.</w:t>
      </w:r>
    </w:p>
    <w:p w14:paraId="3AD67DFB" w14:textId="77777777" w:rsidR="007E4EE8" w:rsidRDefault="007E4EE8" w:rsidP="00297B6D">
      <w:pPr>
        <w:widowControl w:val="0"/>
        <w:autoSpaceDE w:val="0"/>
        <w:autoSpaceDN w:val="0"/>
        <w:adjustRightInd w:val="0"/>
        <w:spacing w:after="0"/>
        <w:ind w:right="-284"/>
        <w:rPr>
          <w:rFonts w:asciiTheme="minorHAnsi" w:hAnsiTheme="minorHAnsi" w:cs="Gisha"/>
          <w:kern w:val="36"/>
          <w:sz w:val="24"/>
          <w:szCs w:val="24"/>
          <w:lang w:val="fr-FR" w:eastAsia="cs-CZ"/>
        </w:rPr>
      </w:pPr>
    </w:p>
    <w:p w14:paraId="36C4CFCB" w14:textId="25E9CD37" w:rsidR="007E4EE8" w:rsidRPr="007E4EE8" w:rsidRDefault="007E4EE8" w:rsidP="007E4EE8">
      <w:pPr>
        <w:spacing w:after="120"/>
        <w:rPr>
          <w:rFonts w:ascii="Calibri" w:hAnsi="Calibri"/>
          <w:sz w:val="24"/>
          <w:szCs w:val="24"/>
          <w:lang w:val="fr-FR"/>
        </w:rPr>
      </w:pPr>
      <w:r w:rsidRPr="007E4EE8">
        <w:rPr>
          <w:rFonts w:asciiTheme="minorHAnsi" w:hAnsiTheme="minorHAnsi" w:cs="Gisha"/>
          <w:kern w:val="36"/>
          <w:sz w:val="24"/>
          <w:szCs w:val="24"/>
          <w:lang w:val="fr-FR" w:eastAsia="cs-CZ"/>
        </w:rPr>
        <w:t xml:space="preserve">LA FORMATION DU FUTUR </w:t>
      </w:r>
      <w:r>
        <w:rPr>
          <w:rFonts w:asciiTheme="minorHAnsi" w:hAnsiTheme="minorHAnsi" w:cs="Gisha"/>
          <w:kern w:val="36"/>
          <w:sz w:val="24"/>
          <w:szCs w:val="24"/>
          <w:lang w:val="fr-FR" w:eastAsia="cs-CZ"/>
        </w:rPr>
        <w:t>SIMPLE</w:t>
      </w:r>
      <w:r w:rsidRPr="007E4EE8">
        <w:rPr>
          <w:rFonts w:asciiTheme="minorHAnsi" w:hAnsiTheme="minorHAnsi" w:cs="Gisha"/>
          <w:kern w:val="36"/>
          <w:sz w:val="24"/>
          <w:szCs w:val="24"/>
          <w:lang w:val="fr-FR" w:eastAsia="cs-CZ"/>
        </w:rPr>
        <w:t> :</w:t>
      </w:r>
      <w:r w:rsidRPr="007E4EE8">
        <w:rPr>
          <w:rFonts w:asciiTheme="minorHAnsi" w:hAnsiTheme="minorHAnsi" w:cs="Gisha"/>
          <w:kern w:val="36"/>
          <w:sz w:val="24"/>
          <w:szCs w:val="24"/>
          <w:lang w:val="fr-FR" w:eastAsia="cs-CZ"/>
        </w:rPr>
        <w:t xml:space="preserve"> </w:t>
      </w:r>
      <w:r w:rsidRPr="007E4EE8">
        <w:rPr>
          <w:rFonts w:ascii="Calibri" w:hAnsi="Calibri"/>
          <w:sz w:val="24"/>
          <w:szCs w:val="24"/>
          <w:lang w:val="fr-FR"/>
        </w:rPr>
        <w:t>En général, l</w:t>
      </w:r>
      <w:r w:rsidRPr="007E4EE8">
        <w:rPr>
          <w:rFonts w:ascii="Calibri" w:hAnsi="Calibri"/>
          <w:sz w:val="24"/>
          <w:szCs w:val="24"/>
          <w:lang w:val="fr-FR"/>
        </w:rPr>
        <w:t xml:space="preserve">e radical du </w:t>
      </w:r>
      <w:r w:rsidRPr="007E4EE8">
        <w:rPr>
          <w:rFonts w:ascii="Calibri" w:hAnsi="Calibri"/>
          <w:sz w:val="24"/>
          <w:szCs w:val="24"/>
          <w:lang w:val="fr-FR"/>
        </w:rPr>
        <w:t>futur simple</w:t>
      </w:r>
      <w:r w:rsidRPr="007E4EE8">
        <w:rPr>
          <w:rFonts w:ascii="Calibri" w:hAnsi="Calibri"/>
          <w:sz w:val="24"/>
          <w:szCs w:val="24"/>
          <w:lang w:val="fr-FR"/>
        </w:rPr>
        <w:t xml:space="preserve"> est l‘</w:t>
      </w:r>
      <w:r w:rsidRPr="007E4EE8">
        <w:rPr>
          <w:rFonts w:ascii="Calibri" w:hAnsi="Calibri"/>
          <w:sz w:val="24"/>
          <w:szCs w:val="24"/>
          <w:u w:val="single"/>
          <w:lang w:val="fr-FR"/>
        </w:rPr>
        <w:t xml:space="preserve">infinitif </w:t>
      </w:r>
      <w:r w:rsidRPr="007E4EE8">
        <w:rPr>
          <w:rFonts w:ascii="Calibri" w:hAnsi="Calibri"/>
          <w:sz w:val="24"/>
          <w:szCs w:val="24"/>
          <w:lang w:val="fr-FR"/>
        </w:rPr>
        <w:t>(parl</w:t>
      </w:r>
      <w:r w:rsidRPr="007E4EE8">
        <w:rPr>
          <w:rFonts w:ascii="Calibri" w:hAnsi="Calibri"/>
          <w:b/>
          <w:sz w:val="24"/>
          <w:szCs w:val="24"/>
          <w:lang w:val="fr-FR"/>
        </w:rPr>
        <w:t>er,</w:t>
      </w:r>
      <w:r w:rsidRPr="007E4EE8">
        <w:rPr>
          <w:rFonts w:ascii="Calibri" w:hAnsi="Calibri"/>
          <w:sz w:val="24"/>
          <w:szCs w:val="24"/>
          <w:lang w:val="fr-FR"/>
        </w:rPr>
        <w:t xml:space="preserve"> fin</w:t>
      </w:r>
      <w:r w:rsidRPr="007E4EE8">
        <w:rPr>
          <w:rFonts w:ascii="Calibri" w:hAnsi="Calibri"/>
          <w:b/>
          <w:sz w:val="24"/>
          <w:szCs w:val="24"/>
          <w:lang w:val="fr-FR"/>
        </w:rPr>
        <w:t>ir</w:t>
      </w:r>
      <w:r w:rsidRPr="007E4EE8">
        <w:rPr>
          <w:rFonts w:ascii="Calibri" w:hAnsi="Calibri"/>
          <w:sz w:val="24"/>
          <w:szCs w:val="24"/>
          <w:lang w:val="fr-FR"/>
        </w:rPr>
        <w:t>, vend</w:t>
      </w:r>
      <w:r w:rsidRPr="007E4EE8">
        <w:rPr>
          <w:rFonts w:ascii="Calibri" w:hAnsi="Calibri"/>
          <w:b/>
          <w:sz w:val="24"/>
          <w:szCs w:val="24"/>
          <w:lang w:val="fr-FR"/>
        </w:rPr>
        <w:t>re</w:t>
      </w:r>
      <w:r w:rsidRPr="007E4EE8">
        <w:rPr>
          <w:rFonts w:ascii="Calibri" w:hAnsi="Calibri"/>
          <w:sz w:val="24"/>
          <w:szCs w:val="24"/>
          <w:lang w:val="fr-FR"/>
        </w:rPr>
        <w:t xml:space="preserve"> – l’ </w:t>
      </w:r>
      <w:r w:rsidRPr="007E4EE8">
        <w:rPr>
          <w:rFonts w:ascii="Calibri" w:hAnsi="Calibri"/>
          <w:b/>
          <w:sz w:val="24"/>
          <w:szCs w:val="24"/>
          <w:lang w:val="fr-FR"/>
        </w:rPr>
        <w:t>-e</w:t>
      </w:r>
      <w:r w:rsidRPr="007E4EE8">
        <w:rPr>
          <w:rFonts w:ascii="Calibri" w:hAnsi="Calibri"/>
          <w:sz w:val="24"/>
          <w:szCs w:val="24"/>
          <w:lang w:val="fr-FR"/>
        </w:rPr>
        <w:t xml:space="preserve"> final disparaît) + les terminaisons </w:t>
      </w:r>
      <w:r w:rsidRPr="007E4EE8">
        <w:rPr>
          <w:rFonts w:ascii="Calibri" w:hAnsi="Calibri"/>
          <w:b/>
          <w:color w:val="0070C0"/>
          <w:sz w:val="24"/>
          <w:szCs w:val="24"/>
          <w:lang w:val="fr-FR"/>
        </w:rPr>
        <w:t>-ai, -as, -a, -</w:t>
      </w:r>
      <w:proofErr w:type="spellStart"/>
      <w:r w:rsidRPr="007E4EE8">
        <w:rPr>
          <w:rFonts w:ascii="Calibri" w:hAnsi="Calibri"/>
          <w:b/>
          <w:color w:val="0070C0"/>
          <w:sz w:val="24"/>
          <w:szCs w:val="24"/>
          <w:lang w:val="fr-FR"/>
        </w:rPr>
        <w:t>ons</w:t>
      </w:r>
      <w:proofErr w:type="spellEnd"/>
      <w:r w:rsidRPr="007E4EE8">
        <w:rPr>
          <w:rFonts w:ascii="Calibri" w:hAnsi="Calibri"/>
          <w:b/>
          <w:color w:val="0070C0"/>
          <w:sz w:val="24"/>
          <w:szCs w:val="24"/>
          <w:lang w:val="fr-FR"/>
        </w:rPr>
        <w:t>, -</w:t>
      </w:r>
      <w:proofErr w:type="spellStart"/>
      <w:r w:rsidRPr="007E4EE8">
        <w:rPr>
          <w:rFonts w:ascii="Calibri" w:hAnsi="Calibri"/>
          <w:b/>
          <w:color w:val="0070C0"/>
          <w:sz w:val="24"/>
          <w:szCs w:val="24"/>
          <w:lang w:val="fr-FR"/>
        </w:rPr>
        <w:t>ez</w:t>
      </w:r>
      <w:proofErr w:type="spellEnd"/>
      <w:r w:rsidRPr="007E4EE8">
        <w:rPr>
          <w:rFonts w:ascii="Calibri" w:hAnsi="Calibri"/>
          <w:b/>
          <w:color w:val="0070C0"/>
          <w:sz w:val="24"/>
          <w:szCs w:val="24"/>
          <w:lang w:val="fr-FR"/>
        </w:rPr>
        <w:t>, -ont</w:t>
      </w:r>
      <w:r>
        <w:rPr>
          <w:rFonts w:ascii="Calibri" w:hAnsi="Calibri"/>
          <w:b/>
          <w:sz w:val="24"/>
          <w:szCs w:val="24"/>
          <w:lang w:val="fr-FR"/>
        </w:rPr>
        <w:t>.</w:t>
      </w:r>
      <w:bookmarkStart w:id="0" w:name="_GoBack"/>
      <w:bookmarkEnd w:id="0"/>
    </w:p>
    <w:p w14:paraId="222F7CCA" w14:textId="536D419B" w:rsidR="00D251BA" w:rsidRPr="007E4EE8" w:rsidRDefault="007E4EE8" w:rsidP="007E4EE8">
      <w:pPr>
        <w:rPr>
          <w:rFonts w:ascii="Calibri" w:hAnsi="Calibri"/>
          <w:sz w:val="24"/>
          <w:szCs w:val="24"/>
          <w:lang w:val="fr-FR"/>
        </w:rPr>
      </w:pPr>
      <w:r w:rsidRPr="007E4EE8">
        <w:rPr>
          <w:rFonts w:ascii="Calibri" w:hAnsi="Calibri"/>
          <w:i/>
          <w:sz w:val="24"/>
          <w:szCs w:val="24"/>
          <w:lang w:val="fr-FR"/>
        </w:rPr>
        <w:t>Par exemple </w:t>
      </w:r>
      <w:r w:rsidRPr="007E4EE8">
        <w:rPr>
          <w:rFonts w:ascii="Calibri" w:hAnsi="Calibri"/>
          <w:sz w:val="24"/>
          <w:szCs w:val="24"/>
          <w:lang w:val="fr-FR"/>
        </w:rPr>
        <w:t>: je préparer</w:t>
      </w:r>
      <w:r w:rsidRPr="007E4EE8">
        <w:rPr>
          <w:rFonts w:ascii="Calibri" w:hAnsi="Calibri"/>
          <w:b/>
          <w:color w:val="0070C0"/>
          <w:sz w:val="24"/>
          <w:szCs w:val="24"/>
          <w:lang w:val="fr-FR"/>
        </w:rPr>
        <w:t>ai</w:t>
      </w:r>
      <w:r w:rsidRPr="007E4EE8">
        <w:rPr>
          <w:rFonts w:ascii="Calibri" w:hAnsi="Calibri"/>
          <w:sz w:val="24"/>
          <w:szCs w:val="24"/>
          <w:lang w:val="fr-FR"/>
        </w:rPr>
        <w:t>, tu chercher</w:t>
      </w:r>
      <w:r w:rsidRPr="007E4EE8">
        <w:rPr>
          <w:rFonts w:ascii="Calibri" w:hAnsi="Calibri"/>
          <w:b/>
          <w:color w:val="0070C0"/>
          <w:sz w:val="24"/>
          <w:szCs w:val="24"/>
          <w:lang w:val="fr-FR"/>
        </w:rPr>
        <w:t>as</w:t>
      </w:r>
      <w:r w:rsidRPr="007E4EE8">
        <w:rPr>
          <w:rFonts w:ascii="Calibri" w:hAnsi="Calibri"/>
          <w:sz w:val="24"/>
          <w:szCs w:val="24"/>
          <w:lang w:val="fr-FR"/>
        </w:rPr>
        <w:t>, il choisir</w:t>
      </w:r>
      <w:r w:rsidRPr="007E4EE8">
        <w:rPr>
          <w:rFonts w:ascii="Calibri" w:hAnsi="Calibri"/>
          <w:b/>
          <w:color w:val="0070C0"/>
          <w:sz w:val="24"/>
          <w:szCs w:val="24"/>
          <w:lang w:val="fr-FR"/>
        </w:rPr>
        <w:t>a</w:t>
      </w:r>
      <w:r w:rsidRPr="007E4EE8">
        <w:rPr>
          <w:rFonts w:ascii="Calibri" w:hAnsi="Calibri"/>
          <w:sz w:val="24"/>
          <w:szCs w:val="24"/>
          <w:lang w:val="fr-FR"/>
        </w:rPr>
        <w:t>, nous téléphoner</w:t>
      </w:r>
      <w:r w:rsidRPr="007E4EE8">
        <w:rPr>
          <w:rFonts w:ascii="Calibri" w:hAnsi="Calibri"/>
          <w:b/>
          <w:color w:val="0070C0"/>
          <w:sz w:val="24"/>
          <w:szCs w:val="24"/>
          <w:lang w:val="fr-FR"/>
        </w:rPr>
        <w:t>ons</w:t>
      </w:r>
      <w:r w:rsidRPr="007E4EE8">
        <w:rPr>
          <w:rFonts w:ascii="Calibri" w:hAnsi="Calibri"/>
          <w:sz w:val="24"/>
          <w:szCs w:val="24"/>
          <w:lang w:val="fr-FR"/>
        </w:rPr>
        <w:t>, vous finir</w:t>
      </w:r>
      <w:r w:rsidRPr="007E4EE8">
        <w:rPr>
          <w:rFonts w:ascii="Calibri" w:hAnsi="Calibri"/>
          <w:b/>
          <w:color w:val="0070C0"/>
          <w:sz w:val="24"/>
          <w:szCs w:val="24"/>
          <w:lang w:val="fr-FR"/>
        </w:rPr>
        <w:t>ez</w:t>
      </w:r>
      <w:r w:rsidRPr="007E4EE8">
        <w:rPr>
          <w:rFonts w:ascii="Calibri" w:hAnsi="Calibri"/>
          <w:sz w:val="24"/>
          <w:szCs w:val="24"/>
          <w:lang w:val="fr-FR"/>
        </w:rPr>
        <w:t>, ils descendr</w:t>
      </w:r>
      <w:r w:rsidRPr="007E4EE8">
        <w:rPr>
          <w:rFonts w:ascii="Calibri" w:hAnsi="Calibri"/>
          <w:b/>
          <w:color w:val="0070C0"/>
          <w:sz w:val="24"/>
          <w:szCs w:val="24"/>
          <w:lang w:val="fr-FR"/>
        </w:rPr>
        <w:t>ont</w:t>
      </w:r>
    </w:p>
    <w:p w14:paraId="5467C854" w14:textId="77777777" w:rsidR="00297B6D" w:rsidRDefault="00297B6D" w:rsidP="00297B6D">
      <w:pPr>
        <w:pStyle w:val="NoSpacing"/>
        <w:jc w:val="both"/>
        <w:rPr>
          <w:rFonts w:asciiTheme="minorHAnsi" w:hAnsiTheme="minorHAnsi" w:cs="Gisha"/>
          <w:b/>
          <w:sz w:val="20"/>
          <w:szCs w:val="20"/>
        </w:rPr>
      </w:pPr>
      <w:r w:rsidRPr="00A84E82">
        <w:rPr>
          <w:rFonts w:asciiTheme="minorHAnsi" w:hAnsiTheme="minorHAnsi" w:cs="Gisha"/>
          <w:noProof/>
          <w:lang w:val="en-US"/>
        </w:rPr>
        <w:lastRenderedPageBreak/>
        <w:drawing>
          <wp:inline distT="0" distB="0" distL="0" distR="0" wp14:anchorId="66ACD47F" wp14:editId="0F60FE2E">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9"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12229F">
        <w:rPr>
          <w:rFonts w:asciiTheme="minorHAnsi" w:hAnsiTheme="minorHAnsi" w:cs="Gisha"/>
          <w:b/>
          <w:sz w:val="20"/>
          <w:szCs w:val="20"/>
        </w:rPr>
        <w:t>Sources</w:t>
      </w:r>
      <w:proofErr w:type="spellEnd"/>
      <w:r w:rsidRPr="0012229F">
        <w:rPr>
          <w:rFonts w:asciiTheme="minorHAnsi" w:hAnsiTheme="minorHAnsi" w:cs="Gisha"/>
          <w:b/>
          <w:sz w:val="20"/>
          <w:szCs w:val="20"/>
        </w:rPr>
        <w:t xml:space="preserve"> </w:t>
      </w:r>
      <w:proofErr w:type="spellStart"/>
      <w:r w:rsidRPr="0012229F">
        <w:rPr>
          <w:rFonts w:asciiTheme="minorHAnsi" w:hAnsiTheme="minorHAnsi" w:cs="Gisha"/>
          <w:b/>
          <w:sz w:val="20"/>
          <w:szCs w:val="20"/>
        </w:rPr>
        <w:t>bibliographiques</w:t>
      </w:r>
      <w:proofErr w:type="spellEnd"/>
      <w:r w:rsidRPr="0012229F">
        <w:rPr>
          <w:rFonts w:asciiTheme="minorHAnsi" w:hAnsiTheme="minorHAnsi" w:cs="Gisha"/>
          <w:b/>
          <w:sz w:val="20"/>
          <w:szCs w:val="20"/>
        </w:rPr>
        <w:t xml:space="preserve"> et </w:t>
      </w:r>
      <w:proofErr w:type="spellStart"/>
      <w:r w:rsidRPr="0012229F">
        <w:rPr>
          <w:rFonts w:asciiTheme="minorHAnsi" w:hAnsiTheme="minorHAnsi" w:cs="Gisha"/>
          <w:b/>
          <w:sz w:val="20"/>
          <w:szCs w:val="20"/>
        </w:rPr>
        <w:t>autres</w:t>
      </w:r>
      <w:proofErr w:type="spellEnd"/>
      <w:r w:rsidRPr="0012229F">
        <w:rPr>
          <w:rFonts w:asciiTheme="minorHAnsi" w:hAnsiTheme="minorHAnsi" w:cs="Gisha"/>
          <w:b/>
          <w:sz w:val="20"/>
          <w:szCs w:val="20"/>
        </w:rPr>
        <w:t> :</w:t>
      </w:r>
    </w:p>
    <w:p w14:paraId="64240D04" w14:textId="71452438" w:rsidR="00EC1322" w:rsidRPr="00AD7CF2" w:rsidRDefault="00061396" w:rsidP="00CC7E59">
      <w:pPr>
        <w:widowControl w:val="0"/>
        <w:autoSpaceDE w:val="0"/>
        <w:autoSpaceDN w:val="0"/>
        <w:adjustRightInd w:val="0"/>
        <w:spacing w:after="0"/>
        <w:ind w:right="-284"/>
        <w:rPr>
          <w:rFonts w:asciiTheme="minorHAnsi" w:hAnsiTheme="minorHAnsi" w:cs="Gisha"/>
          <w:kern w:val="36"/>
          <w:sz w:val="20"/>
          <w:szCs w:val="20"/>
          <w:lang w:eastAsia="cs-CZ"/>
        </w:rPr>
      </w:pPr>
      <w:hyperlink r:id="rId20" w:history="1">
        <w:r w:rsidR="00EC1322" w:rsidRPr="00AD7CF2">
          <w:rPr>
            <w:rStyle w:val="Hyperlink"/>
            <w:rFonts w:asciiTheme="minorHAnsi" w:hAnsiTheme="minorHAnsi" w:cs="Gisha"/>
            <w:kern w:val="36"/>
            <w:sz w:val="20"/>
            <w:szCs w:val="20"/>
            <w:lang w:eastAsia="cs-CZ"/>
          </w:rPr>
          <w:t>https://savoirs.rfi.fr/fr/comprendre-enrichir/sciences/lundi-27-fevrier-2017-journee-internationale-de-lours-blanc</w:t>
        </w:r>
      </w:hyperlink>
    </w:p>
    <w:p w14:paraId="05DE3D37" w14:textId="77B6EADA" w:rsidR="00EC1322" w:rsidRPr="00AD7CF2" w:rsidRDefault="00061396" w:rsidP="00CC7E59">
      <w:pPr>
        <w:widowControl w:val="0"/>
        <w:autoSpaceDE w:val="0"/>
        <w:autoSpaceDN w:val="0"/>
        <w:adjustRightInd w:val="0"/>
        <w:spacing w:after="0"/>
        <w:ind w:right="-284"/>
        <w:rPr>
          <w:rFonts w:asciiTheme="minorHAnsi" w:hAnsiTheme="minorHAnsi" w:cs="Gisha"/>
          <w:kern w:val="36"/>
          <w:sz w:val="20"/>
          <w:szCs w:val="20"/>
          <w:lang w:eastAsia="cs-CZ"/>
        </w:rPr>
      </w:pPr>
      <w:hyperlink r:id="rId21" w:history="1">
        <w:r w:rsidR="00EC1322" w:rsidRPr="00AD7CF2">
          <w:rPr>
            <w:rStyle w:val="Hyperlink"/>
            <w:rFonts w:asciiTheme="minorHAnsi" w:hAnsiTheme="minorHAnsi" w:cs="Gisha"/>
            <w:kern w:val="36"/>
            <w:sz w:val="20"/>
            <w:szCs w:val="20"/>
            <w:lang w:eastAsia="cs-CZ"/>
          </w:rPr>
          <w:t>https://savoirs.rfi.fr/fr/comprendre-enrichir/sciences/les-manchots-du-cap-menaces-dextinction</w:t>
        </w:r>
      </w:hyperlink>
    </w:p>
    <w:p w14:paraId="4386A42A" w14:textId="5EA93414" w:rsidR="00EC1322" w:rsidRPr="00AD7CF2" w:rsidRDefault="00EC1322" w:rsidP="00CC7E59">
      <w:pPr>
        <w:widowControl w:val="0"/>
        <w:autoSpaceDE w:val="0"/>
        <w:autoSpaceDN w:val="0"/>
        <w:adjustRightInd w:val="0"/>
        <w:spacing w:after="0"/>
        <w:ind w:right="-284"/>
        <w:rPr>
          <w:rFonts w:asciiTheme="minorHAnsi" w:hAnsiTheme="minorHAnsi" w:cs="Gisha"/>
          <w:kern w:val="36"/>
          <w:sz w:val="20"/>
          <w:szCs w:val="20"/>
          <w:lang w:eastAsia="cs-CZ"/>
        </w:rPr>
      </w:pPr>
      <w:r w:rsidRPr="00AD7CF2">
        <w:rPr>
          <w:rFonts w:asciiTheme="minorHAnsi" w:hAnsiTheme="minorHAnsi" w:cs="Gisha"/>
          <w:kern w:val="36"/>
          <w:sz w:val="20"/>
          <w:szCs w:val="20"/>
          <w:lang w:eastAsia="cs-CZ"/>
        </w:rPr>
        <w:t>https://savoirs.rfi.fr/fr/comprendre-enrichir/sciences/le-guepard-pourrait-bientot-etre-en-voie-dextinction</w:t>
      </w:r>
    </w:p>
    <w:p w14:paraId="4E0692AD" w14:textId="7D973532" w:rsidR="00111028" w:rsidRPr="007E4EE8" w:rsidRDefault="009E0ECD" w:rsidP="00CC7E59">
      <w:pPr>
        <w:widowControl w:val="0"/>
        <w:autoSpaceDE w:val="0"/>
        <w:autoSpaceDN w:val="0"/>
        <w:adjustRightInd w:val="0"/>
        <w:spacing w:after="0"/>
        <w:ind w:right="-284"/>
        <w:rPr>
          <w:rFonts w:asciiTheme="minorHAnsi" w:hAnsiTheme="minorHAnsi" w:cs="Gisha"/>
          <w:kern w:val="36"/>
          <w:sz w:val="20"/>
          <w:szCs w:val="20"/>
          <w:lang w:eastAsia="cs-CZ"/>
        </w:rPr>
      </w:pPr>
      <w:r w:rsidRPr="007E4EE8">
        <w:rPr>
          <w:rFonts w:asciiTheme="minorHAnsi" w:hAnsiTheme="minorHAnsi" w:cs="Gisha"/>
          <w:kern w:val="36"/>
          <w:sz w:val="20"/>
          <w:szCs w:val="20"/>
          <w:lang w:eastAsia="cs-CZ"/>
        </w:rPr>
        <w:t>AKY</w:t>
      </w:r>
      <w:r w:rsidRPr="007E4EE8">
        <w:rPr>
          <w:rFonts w:ascii="Calibri" w:hAnsi="Calibri" w:cs="Gisha"/>
          <w:kern w:val="36"/>
          <w:sz w:val="20"/>
          <w:szCs w:val="20"/>
          <w:lang w:eastAsia="cs-CZ"/>
        </w:rPr>
        <w:t>Ü</w:t>
      </w:r>
      <w:r w:rsidRPr="007E4EE8">
        <w:rPr>
          <w:rFonts w:asciiTheme="minorHAnsi" w:hAnsiTheme="minorHAnsi" w:cs="Gisha"/>
          <w:kern w:val="36"/>
          <w:sz w:val="20"/>
          <w:szCs w:val="20"/>
          <w:lang w:eastAsia="cs-CZ"/>
        </w:rPr>
        <w:t xml:space="preserve">Z, A. et </w:t>
      </w:r>
      <w:proofErr w:type="spellStart"/>
      <w:r w:rsidRPr="007E4EE8">
        <w:rPr>
          <w:rFonts w:asciiTheme="minorHAnsi" w:hAnsiTheme="minorHAnsi" w:cs="Gisha"/>
          <w:kern w:val="36"/>
          <w:sz w:val="20"/>
          <w:szCs w:val="20"/>
          <w:lang w:eastAsia="cs-CZ"/>
        </w:rPr>
        <w:t>alii</w:t>
      </w:r>
      <w:proofErr w:type="spellEnd"/>
      <w:r w:rsidRPr="007E4EE8">
        <w:rPr>
          <w:rFonts w:asciiTheme="minorHAnsi" w:hAnsiTheme="minorHAnsi" w:cs="Gisha"/>
          <w:kern w:val="36"/>
          <w:sz w:val="20"/>
          <w:szCs w:val="20"/>
          <w:lang w:eastAsia="cs-CZ"/>
        </w:rPr>
        <w:t xml:space="preserve">. </w:t>
      </w:r>
      <w:r w:rsidRPr="007E4EE8">
        <w:rPr>
          <w:rFonts w:asciiTheme="minorHAnsi" w:hAnsiTheme="minorHAnsi" w:cs="Gisha"/>
          <w:i/>
          <w:kern w:val="36"/>
          <w:sz w:val="20"/>
          <w:szCs w:val="20"/>
          <w:lang w:eastAsia="cs-CZ"/>
        </w:rPr>
        <w:t xml:space="preserve">Les </w:t>
      </w:r>
      <w:proofErr w:type="spellStart"/>
      <w:r w:rsidRPr="007E4EE8">
        <w:rPr>
          <w:rFonts w:asciiTheme="minorHAnsi" w:hAnsiTheme="minorHAnsi" w:cs="Gisha"/>
          <w:i/>
          <w:kern w:val="36"/>
          <w:sz w:val="20"/>
          <w:szCs w:val="20"/>
          <w:lang w:eastAsia="cs-CZ"/>
        </w:rPr>
        <w:t>exercices</w:t>
      </w:r>
      <w:proofErr w:type="spellEnd"/>
      <w:r w:rsidRPr="007E4EE8">
        <w:rPr>
          <w:rFonts w:asciiTheme="minorHAnsi" w:hAnsiTheme="minorHAnsi" w:cs="Gisha"/>
          <w:i/>
          <w:kern w:val="36"/>
          <w:sz w:val="20"/>
          <w:szCs w:val="20"/>
          <w:lang w:eastAsia="cs-CZ"/>
        </w:rPr>
        <w:t xml:space="preserve"> de </w:t>
      </w:r>
      <w:proofErr w:type="spellStart"/>
      <w:r w:rsidRPr="007E4EE8">
        <w:rPr>
          <w:rFonts w:asciiTheme="minorHAnsi" w:hAnsiTheme="minorHAnsi" w:cs="Gisha"/>
          <w:i/>
          <w:kern w:val="36"/>
          <w:sz w:val="20"/>
          <w:szCs w:val="20"/>
          <w:lang w:eastAsia="cs-CZ"/>
        </w:rPr>
        <w:t>grammaire</w:t>
      </w:r>
      <w:proofErr w:type="spellEnd"/>
      <w:r w:rsidRPr="007E4EE8">
        <w:rPr>
          <w:rFonts w:asciiTheme="minorHAnsi" w:hAnsiTheme="minorHAnsi" w:cs="Gisha"/>
          <w:kern w:val="36"/>
          <w:sz w:val="20"/>
          <w:szCs w:val="20"/>
          <w:lang w:eastAsia="cs-CZ"/>
        </w:rPr>
        <w:t xml:space="preserve">. </w:t>
      </w:r>
      <w:proofErr w:type="spellStart"/>
      <w:r w:rsidRPr="007E4EE8">
        <w:rPr>
          <w:rFonts w:asciiTheme="minorHAnsi" w:hAnsiTheme="minorHAnsi" w:cs="Gisha"/>
          <w:kern w:val="36"/>
          <w:sz w:val="20"/>
          <w:szCs w:val="20"/>
          <w:lang w:eastAsia="cs-CZ"/>
        </w:rPr>
        <w:t>Niveau</w:t>
      </w:r>
      <w:proofErr w:type="spellEnd"/>
      <w:r w:rsidRPr="007E4EE8">
        <w:rPr>
          <w:rFonts w:asciiTheme="minorHAnsi" w:hAnsiTheme="minorHAnsi" w:cs="Gisha"/>
          <w:kern w:val="36"/>
          <w:sz w:val="20"/>
          <w:szCs w:val="20"/>
          <w:lang w:eastAsia="cs-CZ"/>
        </w:rPr>
        <w:t xml:space="preserve"> A2. </w:t>
      </w:r>
      <w:proofErr w:type="spellStart"/>
      <w:r w:rsidRPr="007E4EE8">
        <w:rPr>
          <w:rFonts w:asciiTheme="minorHAnsi" w:hAnsiTheme="minorHAnsi" w:cs="Gisha"/>
          <w:kern w:val="36"/>
          <w:sz w:val="20"/>
          <w:szCs w:val="20"/>
          <w:lang w:eastAsia="cs-CZ"/>
        </w:rPr>
        <w:t>Hachette</w:t>
      </w:r>
      <w:proofErr w:type="spellEnd"/>
      <w:r w:rsidRPr="007E4EE8">
        <w:rPr>
          <w:rFonts w:asciiTheme="minorHAnsi" w:hAnsiTheme="minorHAnsi" w:cs="Gisha"/>
          <w:kern w:val="36"/>
          <w:sz w:val="20"/>
          <w:szCs w:val="20"/>
          <w:lang w:eastAsia="cs-CZ"/>
        </w:rPr>
        <w:t>, 2006</w:t>
      </w:r>
    </w:p>
    <w:p w14:paraId="6D35C419"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42B0D756"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1541D995"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1A44ECB8"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6139FC2C"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088C2012"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02B6FE3A"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4143A693"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5B5A3563"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2EBEFB98"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6FC6CDE2"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38D544DF"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68BFFCE5"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2855CDE3"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7EC83821"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621E52CE"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405B9CC0"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34F2D1A8" w14:textId="77777777" w:rsidR="00111028" w:rsidRDefault="0011102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7C35619A"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26EE4323"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1D9268AA"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14C5F829"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09CDEB6E"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3BCD86B8"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56B61DAE"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239D7813"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6B143EE7"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02BE0122"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4E3E2754"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4177A147"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2572F085"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4581DBFB"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21E118D5"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53826564" w14:textId="77777777" w:rsidR="007E4EE8" w:rsidRDefault="007E4EE8" w:rsidP="00CC7E59">
      <w:pPr>
        <w:widowControl w:val="0"/>
        <w:autoSpaceDE w:val="0"/>
        <w:autoSpaceDN w:val="0"/>
        <w:adjustRightInd w:val="0"/>
        <w:spacing w:after="0"/>
        <w:ind w:right="-284"/>
        <w:rPr>
          <w:rFonts w:asciiTheme="minorHAnsi" w:hAnsiTheme="minorHAnsi" w:cs="Gisha"/>
          <w:b/>
          <w:kern w:val="36"/>
          <w:sz w:val="24"/>
          <w:szCs w:val="24"/>
          <w:lang w:eastAsia="cs-CZ"/>
        </w:rPr>
      </w:pPr>
    </w:p>
    <w:p w14:paraId="445CC70D" w14:textId="73CC3A0D" w:rsidR="00AF3C7D" w:rsidRDefault="00D251BA" w:rsidP="00CC7E59">
      <w:pPr>
        <w:widowControl w:val="0"/>
        <w:autoSpaceDE w:val="0"/>
        <w:autoSpaceDN w:val="0"/>
        <w:adjustRightInd w:val="0"/>
        <w:spacing w:after="0"/>
        <w:ind w:right="-284"/>
        <w:rPr>
          <w:rFonts w:asciiTheme="minorHAnsi" w:hAnsiTheme="minorHAnsi" w:cs="Gisha"/>
          <w:b/>
          <w:kern w:val="36"/>
          <w:sz w:val="24"/>
          <w:szCs w:val="24"/>
          <w:lang w:eastAsia="cs-CZ"/>
        </w:rPr>
      </w:pPr>
      <w:proofErr w:type="spellStart"/>
      <w:r>
        <w:rPr>
          <w:rFonts w:asciiTheme="minorHAnsi" w:hAnsiTheme="minorHAnsi" w:cs="Gisha"/>
          <w:b/>
          <w:kern w:val="36"/>
          <w:sz w:val="24"/>
          <w:szCs w:val="24"/>
          <w:lang w:eastAsia="cs-CZ"/>
        </w:rPr>
        <w:lastRenderedPageBreak/>
        <w:t>Textes</w:t>
      </w:r>
      <w:proofErr w:type="spellEnd"/>
      <w:r>
        <w:rPr>
          <w:rFonts w:asciiTheme="minorHAnsi" w:hAnsiTheme="minorHAnsi" w:cs="Gisha"/>
          <w:b/>
          <w:kern w:val="36"/>
          <w:sz w:val="24"/>
          <w:szCs w:val="24"/>
          <w:lang w:eastAsia="cs-CZ"/>
        </w:rPr>
        <w:t xml:space="preserve"> </w:t>
      </w:r>
      <w:proofErr w:type="spellStart"/>
      <w:r>
        <w:rPr>
          <w:rFonts w:asciiTheme="minorHAnsi" w:hAnsiTheme="minorHAnsi" w:cs="Gisha"/>
          <w:b/>
          <w:kern w:val="36"/>
          <w:sz w:val="24"/>
          <w:szCs w:val="24"/>
          <w:lang w:eastAsia="cs-CZ"/>
        </w:rPr>
        <w:t>pour</w:t>
      </w:r>
      <w:proofErr w:type="spellEnd"/>
      <w:r>
        <w:rPr>
          <w:rFonts w:asciiTheme="minorHAnsi" w:hAnsiTheme="minorHAnsi" w:cs="Gisha"/>
          <w:b/>
          <w:kern w:val="36"/>
          <w:sz w:val="24"/>
          <w:szCs w:val="24"/>
          <w:lang w:eastAsia="cs-CZ"/>
        </w:rPr>
        <w:t xml:space="preserve"> </w:t>
      </w:r>
      <w:proofErr w:type="spellStart"/>
      <w:r>
        <w:rPr>
          <w:rFonts w:asciiTheme="minorHAnsi" w:hAnsiTheme="minorHAnsi" w:cs="Gisha"/>
          <w:b/>
          <w:kern w:val="36"/>
          <w:sz w:val="24"/>
          <w:szCs w:val="24"/>
          <w:lang w:eastAsia="cs-CZ"/>
        </w:rPr>
        <w:t>le</w:t>
      </w:r>
      <w:proofErr w:type="spellEnd"/>
      <w:r>
        <w:rPr>
          <w:rFonts w:asciiTheme="minorHAnsi" w:hAnsiTheme="minorHAnsi" w:cs="Gisha"/>
          <w:b/>
          <w:kern w:val="36"/>
          <w:sz w:val="24"/>
          <w:szCs w:val="24"/>
          <w:lang w:eastAsia="cs-CZ"/>
        </w:rPr>
        <w:t xml:space="preserve"> </w:t>
      </w:r>
      <w:proofErr w:type="spellStart"/>
      <w:r>
        <w:rPr>
          <w:rFonts w:asciiTheme="minorHAnsi" w:hAnsiTheme="minorHAnsi" w:cs="Gisha"/>
          <w:b/>
          <w:kern w:val="36"/>
          <w:sz w:val="24"/>
          <w:szCs w:val="24"/>
          <w:lang w:eastAsia="cs-CZ"/>
        </w:rPr>
        <w:t>travail</w:t>
      </w:r>
      <w:proofErr w:type="spellEnd"/>
      <w:r>
        <w:rPr>
          <w:rFonts w:asciiTheme="minorHAnsi" w:hAnsiTheme="minorHAnsi" w:cs="Gisha"/>
          <w:b/>
          <w:kern w:val="36"/>
          <w:sz w:val="24"/>
          <w:szCs w:val="24"/>
          <w:lang w:eastAsia="cs-CZ"/>
        </w:rPr>
        <w:t xml:space="preserve"> en </w:t>
      </w:r>
      <w:proofErr w:type="spellStart"/>
      <w:r>
        <w:rPr>
          <w:rFonts w:asciiTheme="minorHAnsi" w:hAnsiTheme="minorHAnsi" w:cs="Gisha"/>
          <w:b/>
          <w:kern w:val="36"/>
          <w:sz w:val="24"/>
          <w:szCs w:val="24"/>
          <w:lang w:eastAsia="cs-CZ"/>
        </w:rPr>
        <w:t>groupes</w:t>
      </w:r>
      <w:proofErr w:type="spellEnd"/>
      <w:r>
        <w:rPr>
          <w:rFonts w:asciiTheme="minorHAnsi" w:hAnsiTheme="minorHAnsi" w:cs="Gisha"/>
          <w:b/>
          <w:kern w:val="36"/>
          <w:sz w:val="24"/>
          <w:szCs w:val="24"/>
          <w:lang w:eastAsia="cs-CZ"/>
        </w:rPr>
        <w:t xml:space="preserve"> :</w:t>
      </w:r>
    </w:p>
    <w:p w14:paraId="7CDBFFC0" w14:textId="1EEF72B2" w:rsidR="00D251BA" w:rsidRPr="00297B6D" w:rsidRDefault="00D251BA" w:rsidP="00CC7E59">
      <w:pPr>
        <w:widowControl w:val="0"/>
        <w:autoSpaceDE w:val="0"/>
        <w:autoSpaceDN w:val="0"/>
        <w:adjustRightInd w:val="0"/>
        <w:spacing w:after="0"/>
        <w:ind w:right="-284"/>
        <w:rPr>
          <w:rFonts w:asciiTheme="minorHAnsi" w:hAnsiTheme="minorHAnsi" w:cs="Gisha"/>
          <w:b/>
          <w:kern w:val="36"/>
          <w:sz w:val="24"/>
          <w:szCs w:val="24"/>
          <w:lang w:eastAsia="cs-CZ"/>
        </w:rPr>
      </w:pPr>
      <w:r>
        <w:rPr>
          <w:rFonts w:asciiTheme="minorHAnsi" w:hAnsiTheme="minorHAnsi" w:cs="Gisha"/>
          <w:b/>
          <w:kern w:val="36"/>
          <w:sz w:val="24"/>
          <w:szCs w:val="24"/>
          <w:lang w:eastAsia="cs-CZ"/>
        </w:rPr>
        <w:t xml:space="preserve">1) </w:t>
      </w:r>
    </w:p>
    <w:p w14:paraId="6FDD4ADA" w14:textId="77777777" w:rsidR="00D251BA" w:rsidRPr="00D251BA" w:rsidRDefault="00D251BA" w:rsidP="00D251BA">
      <w:pPr>
        <w:spacing w:after="120"/>
        <w:rPr>
          <w:rFonts w:asciiTheme="minorHAnsi" w:hAnsiTheme="minorHAnsi" w:cs="Times"/>
          <w:b/>
          <w:sz w:val="28"/>
          <w:szCs w:val="28"/>
          <w:lang w:val="fr-FR"/>
        </w:rPr>
      </w:pPr>
      <w:r w:rsidRPr="00D251BA">
        <w:rPr>
          <w:rFonts w:asciiTheme="minorHAnsi" w:hAnsiTheme="minorHAnsi" w:cs="Times"/>
          <w:b/>
          <w:sz w:val="28"/>
          <w:szCs w:val="28"/>
          <w:lang w:val="fr-FR"/>
        </w:rPr>
        <w:t>Le guépard pourrait bientôt être en voie d'extinction</w:t>
      </w:r>
    </w:p>
    <w:p w14:paraId="29EF90D4" w14:textId="77777777" w:rsidR="00D251BA" w:rsidRPr="00D251BA" w:rsidRDefault="00D251BA" w:rsidP="00D251BA">
      <w:pPr>
        <w:rPr>
          <w:rFonts w:asciiTheme="minorHAnsi" w:hAnsiTheme="minorHAnsi" w:cs="Times"/>
          <w:b/>
          <w:sz w:val="24"/>
          <w:szCs w:val="24"/>
          <w:lang w:val="fr-FR"/>
        </w:rPr>
      </w:pPr>
      <w:r w:rsidRPr="00D251BA">
        <w:rPr>
          <w:rFonts w:asciiTheme="minorHAnsi" w:hAnsiTheme="minorHAnsi" w:cs="Helvetica"/>
          <w:b/>
          <w:noProof/>
          <w:sz w:val="24"/>
          <w:szCs w:val="24"/>
          <w:lang w:val="en-US"/>
        </w:rPr>
        <w:drawing>
          <wp:anchor distT="0" distB="0" distL="114300" distR="114300" simplePos="0" relativeHeight="251659264" behindDoc="0" locked="0" layoutInCell="1" allowOverlap="1" wp14:anchorId="09EA1275" wp14:editId="73D2DA22">
            <wp:simplePos x="0" y="0"/>
            <wp:positionH relativeFrom="column">
              <wp:posOffset>0</wp:posOffset>
            </wp:positionH>
            <wp:positionV relativeFrom="paragraph">
              <wp:posOffset>53975</wp:posOffset>
            </wp:positionV>
            <wp:extent cx="2179955" cy="2760345"/>
            <wp:effectExtent l="0" t="0" r="4445" b="8255"/>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9955" cy="27603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251BA">
        <w:rPr>
          <w:rFonts w:asciiTheme="minorHAnsi" w:hAnsiTheme="minorHAnsi" w:cs="Times"/>
          <w:b/>
          <w:sz w:val="24"/>
          <w:szCs w:val="24"/>
          <w:lang w:val="fr-FR"/>
        </w:rPr>
        <w:t>Et si l'animal le plus rapide au monde « courrait » tout droit vers son extinction. Une inquiétante étude publiée par une revue scientifique américaine révèle que le nombre de guépards aurait fondu de 93 000 félins en un peu plus d'un siècle.</w:t>
      </w:r>
    </w:p>
    <w:p w14:paraId="6693CE8F" w14:textId="77777777" w:rsidR="00D251BA" w:rsidRPr="00D251BA" w:rsidRDefault="00D251BA" w:rsidP="00D251BA">
      <w:pPr>
        <w:widowControl w:val="0"/>
        <w:autoSpaceDE w:val="0"/>
        <w:autoSpaceDN w:val="0"/>
        <w:adjustRightInd w:val="0"/>
        <w:rPr>
          <w:rFonts w:asciiTheme="minorHAnsi" w:hAnsiTheme="minorHAnsi" w:cs="Times"/>
          <w:sz w:val="24"/>
          <w:szCs w:val="24"/>
          <w:lang w:val="fr-FR"/>
        </w:rPr>
      </w:pPr>
    </w:p>
    <w:p w14:paraId="7A665EE0" w14:textId="77777777" w:rsidR="00D251BA" w:rsidRPr="00D251BA" w:rsidRDefault="00D251BA" w:rsidP="00D251BA">
      <w:pPr>
        <w:widowControl w:val="0"/>
        <w:autoSpaceDE w:val="0"/>
        <w:autoSpaceDN w:val="0"/>
        <w:adjustRightInd w:val="0"/>
        <w:spacing w:after="0" w:line="240" w:lineRule="auto"/>
        <w:rPr>
          <w:rFonts w:asciiTheme="minorHAnsi" w:hAnsiTheme="minorHAnsi" w:cs="Times"/>
          <w:sz w:val="24"/>
          <w:szCs w:val="24"/>
          <w:lang w:val="fr-FR"/>
        </w:rPr>
      </w:pPr>
    </w:p>
    <w:p w14:paraId="7D76F29A" w14:textId="77777777" w:rsidR="00D251BA" w:rsidRPr="00D251BA" w:rsidRDefault="00D251BA" w:rsidP="00D251BA">
      <w:pPr>
        <w:widowControl w:val="0"/>
        <w:autoSpaceDE w:val="0"/>
        <w:autoSpaceDN w:val="0"/>
        <w:adjustRightInd w:val="0"/>
        <w:spacing w:after="0" w:line="240" w:lineRule="auto"/>
        <w:rPr>
          <w:rFonts w:asciiTheme="minorHAnsi" w:hAnsiTheme="minorHAnsi" w:cs="Times"/>
          <w:sz w:val="24"/>
          <w:szCs w:val="24"/>
          <w:lang w:val="fr-FR"/>
        </w:rPr>
      </w:pPr>
      <w:r w:rsidRPr="00D251BA">
        <w:rPr>
          <w:rFonts w:asciiTheme="minorHAnsi" w:hAnsiTheme="minorHAnsi" w:cs="Times"/>
          <w:sz w:val="24"/>
          <w:szCs w:val="24"/>
          <w:lang w:val="fr-FR"/>
        </w:rPr>
        <w:t>Le guépard pourrait bientôt devenir une espèce en voie d'extinction.</w:t>
      </w:r>
    </w:p>
    <w:p w14:paraId="574608DC" w14:textId="77777777" w:rsidR="00D251BA" w:rsidRPr="00D251BA" w:rsidRDefault="00D251BA" w:rsidP="00D251BA">
      <w:pPr>
        <w:spacing w:after="0" w:line="720" w:lineRule="auto"/>
        <w:rPr>
          <w:rFonts w:asciiTheme="minorHAnsi" w:hAnsiTheme="minorHAnsi" w:cs="Times"/>
          <w:sz w:val="24"/>
          <w:szCs w:val="24"/>
          <w:lang w:val="fr-FR"/>
        </w:rPr>
      </w:pPr>
      <w:r w:rsidRPr="00D251BA">
        <w:rPr>
          <w:rFonts w:asciiTheme="minorHAnsi" w:hAnsiTheme="minorHAnsi" w:cs="Times"/>
          <w:sz w:val="24"/>
          <w:szCs w:val="24"/>
          <w:lang w:val="fr-FR"/>
        </w:rPr>
        <w:t>Arnd Wiegmann / Reuters</w:t>
      </w:r>
    </w:p>
    <w:p w14:paraId="7E1A4D12"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r w:rsidRPr="00D251BA">
        <w:rPr>
          <w:rFonts w:asciiTheme="minorHAnsi" w:hAnsiTheme="minorHAnsi" w:cs="Times"/>
          <w:sz w:val="24"/>
          <w:szCs w:val="24"/>
          <w:lang w:val="fr-FR"/>
        </w:rPr>
        <w:t xml:space="preserve">Un pelage doré avec quelque 3 000 petites taches noires, un squelette léger et une petite tête profilée. Avec un autre signe distinctif bien particulier : sa course qui peut atteindre près de 112 km par heure et une foulée de 8 mètres, soit trois fois celle </w:t>
      </w:r>
      <w:hyperlink r:id="rId23" w:history="1">
        <w:r w:rsidRPr="00D251BA">
          <w:rPr>
            <w:rFonts w:asciiTheme="minorHAnsi" w:hAnsiTheme="minorHAnsi" w:cs="Times"/>
            <w:sz w:val="24"/>
            <w:szCs w:val="24"/>
            <w:lang w:val="fr-FR"/>
          </w:rPr>
          <w:t>d’Usain Bolt</w:t>
        </w:r>
      </w:hyperlink>
      <w:r w:rsidRPr="00D251BA">
        <w:rPr>
          <w:rFonts w:asciiTheme="minorHAnsi" w:hAnsiTheme="minorHAnsi" w:cs="Times"/>
          <w:sz w:val="24"/>
          <w:szCs w:val="24"/>
          <w:lang w:val="fr-FR"/>
        </w:rPr>
        <w:t>.</w:t>
      </w:r>
    </w:p>
    <w:p w14:paraId="520BAF56"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r w:rsidRPr="00D251BA">
        <w:rPr>
          <w:rFonts w:asciiTheme="minorHAnsi" w:hAnsiTheme="minorHAnsi" w:cs="Times"/>
          <w:sz w:val="24"/>
          <w:szCs w:val="24"/>
          <w:lang w:val="fr-FR"/>
        </w:rPr>
        <w:t>Mais pour se dégourdir les pattes, le guépard a besoin d'espace loin de la concurrence, car l'animal le plus rapide du monde est particulièrement vulnérable aux autres carnivores de la savane.</w:t>
      </w:r>
    </w:p>
    <w:p w14:paraId="25526391"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r w:rsidRPr="00D251BA">
        <w:rPr>
          <w:rFonts w:asciiTheme="minorHAnsi" w:hAnsiTheme="minorHAnsi" w:cs="Times"/>
          <w:sz w:val="24"/>
          <w:szCs w:val="24"/>
          <w:lang w:val="fr-FR"/>
        </w:rPr>
        <w:t>Plus que 7 000 individus en Afrique</w:t>
      </w:r>
    </w:p>
    <w:p w14:paraId="64C265AD"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r w:rsidRPr="00D251BA">
        <w:rPr>
          <w:rFonts w:asciiTheme="minorHAnsi" w:hAnsiTheme="minorHAnsi" w:cs="Times"/>
          <w:sz w:val="24"/>
          <w:szCs w:val="24"/>
          <w:lang w:val="fr-FR"/>
        </w:rPr>
        <w:t>Or, 77 % des guépards vivent hors des zones protégées. Alors qu'on en comptait 100 000 au début du XXe siècle, ils ne seraient plus que 7 000 aujourd'hui, la quasi-totalité d’entre eux vivant en Afrique.</w:t>
      </w:r>
    </w:p>
    <w:p w14:paraId="10C379F0" w14:textId="77777777" w:rsidR="00D251BA" w:rsidRPr="00D251BA" w:rsidRDefault="00D251BA" w:rsidP="00D251BA">
      <w:pPr>
        <w:spacing w:after="120"/>
        <w:rPr>
          <w:rFonts w:asciiTheme="minorHAnsi" w:hAnsiTheme="minorHAnsi" w:cs="Times"/>
          <w:sz w:val="24"/>
          <w:szCs w:val="24"/>
          <w:lang w:val="fr-FR"/>
        </w:rPr>
      </w:pPr>
      <w:r w:rsidRPr="00D251BA">
        <w:rPr>
          <w:rFonts w:asciiTheme="minorHAnsi" w:hAnsiTheme="minorHAnsi" w:cs="Times"/>
          <w:sz w:val="24"/>
          <w:szCs w:val="24"/>
          <w:lang w:val="fr-FR"/>
        </w:rPr>
        <w:t>De quoi alarmer la</w:t>
      </w:r>
      <w:hyperlink r:id="rId24" w:history="1">
        <w:r w:rsidRPr="00D251BA">
          <w:rPr>
            <w:rFonts w:asciiTheme="minorHAnsi" w:hAnsiTheme="minorHAnsi" w:cs="Times"/>
            <w:sz w:val="24"/>
            <w:szCs w:val="24"/>
            <w:lang w:val="fr-FR"/>
          </w:rPr>
          <w:t xml:space="preserve"> Société zoologique de Londres.</w:t>
        </w:r>
      </w:hyperlink>
      <w:r w:rsidRPr="00D251BA">
        <w:rPr>
          <w:rFonts w:asciiTheme="minorHAnsi" w:hAnsiTheme="minorHAnsi" w:cs="Times"/>
          <w:sz w:val="24"/>
          <w:szCs w:val="24"/>
          <w:lang w:val="fr-FR"/>
        </w:rPr>
        <w:t> «</w:t>
      </w:r>
      <w:r w:rsidRPr="00D251BA">
        <w:rPr>
          <w:rFonts w:asciiTheme="minorHAnsi" w:hAnsiTheme="minorHAnsi" w:cs="Times"/>
          <w:i/>
          <w:iCs/>
          <w:sz w:val="24"/>
          <w:szCs w:val="24"/>
          <w:lang w:val="fr-FR"/>
        </w:rPr>
        <w:t>Le guépard pourrait disparaître rapidement à moins que des mesures urgentes ne soient prises</w:t>
      </w:r>
      <w:r w:rsidRPr="00D251BA">
        <w:rPr>
          <w:rFonts w:asciiTheme="minorHAnsi" w:hAnsiTheme="minorHAnsi" w:cs="Times"/>
          <w:sz w:val="24"/>
          <w:szCs w:val="24"/>
          <w:lang w:val="fr-FR"/>
        </w:rPr>
        <w:t> », indique-t-elle. Ainsi, les auteurs de l'étude souhaitent que félin recordman du monde de vitesse soit inscrit sur la liste rouge des espèces en danger de l’Union internationale pour la conservation de la nature. Un point de départ à sa protection.</w:t>
      </w:r>
    </w:p>
    <w:p w14:paraId="3629A8BB" w14:textId="77777777" w:rsidR="00D251BA" w:rsidRPr="00D251BA" w:rsidRDefault="00D251BA" w:rsidP="00D251BA">
      <w:pPr>
        <w:spacing w:after="120"/>
        <w:rPr>
          <w:rFonts w:asciiTheme="minorHAnsi" w:hAnsiTheme="minorHAnsi" w:cs="Times"/>
          <w:sz w:val="24"/>
          <w:szCs w:val="24"/>
          <w:lang w:val="fr-FR"/>
        </w:rPr>
      </w:pPr>
    </w:p>
    <w:p w14:paraId="773ADEC7" w14:textId="77777777" w:rsidR="00D251BA" w:rsidRPr="00D251BA" w:rsidRDefault="00D251BA" w:rsidP="00D251BA">
      <w:pPr>
        <w:spacing w:after="120"/>
        <w:rPr>
          <w:rFonts w:asciiTheme="minorHAnsi" w:hAnsiTheme="minorHAnsi" w:cs="Times"/>
          <w:sz w:val="24"/>
          <w:szCs w:val="24"/>
          <w:lang w:val="fr-FR"/>
        </w:rPr>
      </w:pPr>
    </w:p>
    <w:p w14:paraId="2881781F" w14:textId="0075429C" w:rsidR="00D251BA" w:rsidRPr="00D251BA" w:rsidRDefault="00D251BA" w:rsidP="00D251BA">
      <w:pPr>
        <w:spacing w:after="120"/>
        <w:rPr>
          <w:rFonts w:asciiTheme="minorHAnsi" w:hAnsiTheme="minorHAnsi" w:cs="Times"/>
          <w:sz w:val="24"/>
          <w:szCs w:val="24"/>
          <w:lang w:val="fr-FR"/>
        </w:rPr>
      </w:pPr>
      <w:r w:rsidRPr="00D251BA">
        <w:rPr>
          <w:rFonts w:asciiTheme="minorHAnsi" w:hAnsiTheme="minorHAnsi" w:cs="Times"/>
          <w:sz w:val="24"/>
          <w:szCs w:val="24"/>
          <w:lang w:val="fr-FR"/>
        </w:rPr>
        <w:t xml:space="preserve">RFI, publié le 06/02/2017 </w:t>
      </w:r>
    </w:p>
    <w:p w14:paraId="29CCDE1F" w14:textId="77777777" w:rsidR="00AF3C7D" w:rsidRDefault="00AF3C7D" w:rsidP="00CC7E59">
      <w:pPr>
        <w:widowControl w:val="0"/>
        <w:autoSpaceDE w:val="0"/>
        <w:autoSpaceDN w:val="0"/>
        <w:adjustRightInd w:val="0"/>
        <w:spacing w:after="0"/>
        <w:ind w:right="-284"/>
        <w:rPr>
          <w:rFonts w:asciiTheme="minorHAnsi" w:hAnsiTheme="minorHAnsi" w:cs="Gisha"/>
          <w:b/>
          <w:kern w:val="36"/>
          <w:sz w:val="24"/>
          <w:szCs w:val="24"/>
          <w:lang w:val="fr-FR" w:eastAsia="cs-CZ"/>
        </w:rPr>
      </w:pPr>
    </w:p>
    <w:p w14:paraId="77ECD38C" w14:textId="6D56E918" w:rsidR="00D251BA" w:rsidRDefault="00D251BA" w:rsidP="00D251BA">
      <w:pPr>
        <w:widowControl w:val="0"/>
        <w:autoSpaceDE w:val="0"/>
        <w:autoSpaceDN w:val="0"/>
        <w:adjustRightInd w:val="0"/>
        <w:spacing w:after="0"/>
        <w:ind w:right="-284"/>
        <w:rPr>
          <w:rFonts w:asciiTheme="minorHAnsi" w:hAnsiTheme="minorHAnsi" w:cs="Gisha"/>
          <w:b/>
          <w:kern w:val="36"/>
          <w:sz w:val="24"/>
          <w:szCs w:val="24"/>
          <w:lang w:eastAsia="cs-CZ"/>
        </w:rPr>
      </w:pPr>
      <w:r>
        <w:rPr>
          <w:rFonts w:asciiTheme="minorHAnsi" w:hAnsiTheme="minorHAnsi" w:cs="Gisha"/>
          <w:b/>
          <w:kern w:val="36"/>
          <w:sz w:val="24"/>
          <w:szCs w:val="24"/>
          <w:lang w:eastAsia="cs-CZ"/>
        </w:rPr>
        <w:lastRenderedPageBreak/>
        <w:t xml:space="preserve">2) </w:t>
      </w:r>
    </w:p>
    <w:p w14:paraId="1468CA2A" w14:textId="77777777" w:rsidR="00D251BA" w:rsidRPr="00414D7B" w:rsidRDefault="00D251BA" w:rsidP="00D251BA">
      <w:pPr>
        <w:spacing w:after="120"/>
        <w:rPr>
          <w:rFonts w:asciiTheme="minorHAnsi" w:hAnsiTheme="minorHAnsi" w:cs="Times"/>
          <w:b/>
          <w:sz w:val="28"/>
          <w:szCs w:val="28"/>
          <w:lang w:val="fr-FR"/>
        </w:rPr>
      </w:pPr>
      <w:r w:rsidRPr="00414D7B">
        <w:rPr>
          <w:rFonts w:asciiTheme="minorHAnsi" w:hAnsiTheme="minorHAnsi" w:cs="Times"/>
          <w:b/>
          <w:sz w:val="28"/>
          <w:szCs w:val="28"/>
          <w:lang w:val="fr-FR"/>
        </w:rPr>
        <w:t>Les manchots du Cap menacés d'extinction</w:t>
      </w:r>
    </w:p>
    <w:p w14:paraId="5B31C938" w14:textId="77777777" w:rsidR="00D251BA" w:rsidRPr="00D251BA" w:rsidRDefault="00D251BA" w:rsidP="00D251BA">
      <w:pPr>
        <w:spacing w:after="120"/>
        <w:rPr>
          <w:rFonts w:asciiTheme="minorHAnsi" w:hAnsiTheme="minorHAnsi" w:cs="Times"/>
          <w:b/>
          <w:sz w:val="24"/>
          <w:szCs w:val="24"/>
          <w:lang w:val="fr-FR"/>
        </w:rPr>
      </w:pPr>
      <w:r w:rsidRPr="00D251BA">
        <w:rPr>
          <w:rFonts w:asciiTheme="minorHAnsi" w:hAnsiTheme="minorHAnsi" w:cs="Helvetica"/>
          <w:noProof/>
          <w:sz w:val="24"/>
          <w:szCs w:val="24"/>
          <w:lang w:val="en-US"/>
        </w:rPr>
        <w:drawing>
          <wp:anchor distT="0" distB="0" distL="114300" distR="114300" simplePos="0" relativeHeight="251661312" behindDoc="0" locked="0" layoutInCell="1" allowOverlap="1" wp14:anchorId="4E33D73A" wp14:editId="35D4B2F3">
            <wp:simplePos x="0" y="0"/>
            <wp:positionH relativeFrom="column">
              <wp:posOffset>0</wp:posOffset>
            </wp:positionH>
            <wp:positionV relativeFrom="paragraph">
              <wp:posOffset>53975</wp:posOffset>
            </wp:positionV>
            <wp:extent cx="2179955" cy="2760345"/>
            <wp:effectExtent l="0" t="0" r="444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79955" cy="27603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251BA">
        <w:rPr>
          <w:rFonts w:asciiTheme="minorHAnsi" w:hAnsiTheme="minorHAnsi" w:cs="Times"/>
          <w:b/>
          <w:sz w:val="24"/>
          <w:szCs w:val="24"/>
          <w:lang w:val="fr-FR"/>
        </w:rPr>
        <w:t>Le manchot du Cap pourrait bientôt disparaître. Une étude scientifique parue dans la revue Current Biology explique comment la surpêche et le réchauffement climatique pourraient précipiter la disparition de cette espèce que l'on trouve du côté de l'Afrique australe. Ce petit palmipède subit les effets d'un véritable piège écologique.</w:t>
      </w:r>
    </w:p>
    <w:p w14:paraId="20014FFF"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p>
    <w:p w14:paraId="6D66BDA1"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p>
    <w:p w14:paraId="0D77F472" w14:textId="77777777" w:rsidR="00414D7B" w:rsidRDefault="00414D7B" w:rsidP="00D251BA">
      <w:pPr>
        <w:widowControl w:val="0"/>
        <w:autoSpaceDE w:val="0"/>
        <w:autoSpaceDN w:val="0"/>
        <w:adjustRightInd w:val="0"/>
        <w:spacing w:after="120"/>
        <w:rPr>
          <w:rFonts w:asciiTheme="minorHAnsi" w:hAnsiTheme="minorHAnsi" w:cs="Times"/>
          <w:lang w:val="fr-FR"/>
        </w:rPr>
      </w:pPr>
    </w:p>
    <w:p w14:paraId="611E5C84" w14:textId="77777777" w:rsidR="00D251BA" w:rsidRPr="00414D7B" w:rsidRDefault="00D251BA" w:rsidP="00D251BA">
      <w:pPr>
        <w:widowControl w:val="0"/>
        <w:autoSpaceDE w:val="0"/>
        <w:autoSpaceDN w:val="0"/>
        <w:adjustRightInd w:val="0"/>
        <w:spacing w:after="120"/>
        <w:rPr>
          <w:rFonts w:asciiTheme="minorHAnsi" w:hAnsiTheme="minorHAnsi" w:cs="Times"/>
          <w:lang w:val="fr-FR"/>
        </w:rPr>
      </w:pPr>
      <w:r w:rsidRPr="00414D7B">
        <w:rPr>
          <w:rFonts w:asciiTheme="minorHAnsi" w:hAnsiTheme="minorHAnsi" w:cs="Times"/>
          <w:lang w:val="fr-FR"/>
        </w:rPr>
        <w:t>Les manchots du Cap: le taux d'accouplement deux fois plus bas que la normale.</w:t>
      </w:r>
    </w:p>
    <w:p w14:paraId="64D0223F" w14:textId="77777777" w:rsidR="00D251BA" w:rsidRPr="00414D7B" w:rsidRDefault="00D251BA" w:rsidP="00D251BA">
      <w:pPr>
        <w:spacing w:after="120"/>
        <w:rPr>
          <w:rFonts w:asciiTheme="minorHAnsi" w:hAnsiTheme="minorHAnsi" w:cs="Times"/>
          <w:lang w:val="fr-FR"/>
        </w:rPr>
      </w:pPr>
      <w:r w:rsidRPr="00414D7B">
        <w:rPr>
          <w:rFonts w:asciiTheme="minorHAnsi" w:hAnsiTheme="minorHAnsi" w:cs="Times"/>
          <w:lang w:val="fr-FR"/>
        </w:rPr>
        <w:t>David Tipling/Getty Images</w:t>
      </w:r>
    </w:p>
    <w:p w14:paraId="4DE9714F" w14:textId="77777777" w:rsidR="00414D7B" w:rsidRDefault="00414D7B" w:rsidP="00D251BA">
      <w:pPr>
        <w:widowControl w:val="0"/>
        <w:autoSpaceDE w:val="0"/>
        <w:autoSpaceDN w:val="0"/>
        <w:adjustRightInd w:val="0"/>
        <w:spacing w:after="120"/>
        <w:rPr>
          <w:rFonts w:asciiTheme="minorHAnsi" w:hAnsiTheme="minorHAnsi" w:cs="Times"/>
          <w:sz w:val="24"/>
          <w:szCs w:val="24"/>
          <w:lang w:val="fr-FR"/>
        </w:rPr>
      </w:pPr>
    </w:p>
    <w:p w14:paraId="3FB69FEC"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r w:rsidRPr="00D251BA">
        <w:rPr>
          <w:rFonts w:asciiTheme="minorHAnsi" w:hAnsiTheme="minorHAnsi" w:cs="Times"/>
          <w:sz w:val="24"/>
          <w:szCs w:val="24"/>
          <w:lang w:val="fr-FR"/>
        </w:rPr>
        <w:t>Les manchots du Cap seraient de plus en plus trompés par leur instinct. Selon les scientifiques à l'origine de cette étude, les plus jeunes de l'espèce ont l'habitude de chercher des signes comme la chlorophylle-a, qui indique la présence de proies abondantes dans les océans.</w:t>
      </w:r>
    </w:p>
    <w:p w14:paraId="5C21EA3D"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r w:rsidRPr="00D251BA">
        <w:rPr>
          <w:rFonts w:asciiTheme="minorHAnsi" w:hAnsiTheme="minorHAnsi" w:cs="Times"/>
          <w:sz w:val="24"/>
          <w:szCs w:val="24"/>
          <w:lang w:val="fr-FR"/>
        </w:rPr>
        <w:t xml:space="preserve">Mais ces dernières années, la surpêche et le </w:t>
      </w:r>
      <w:hyperlink r:id="rId26" w:history="1">
        <w:r w:rsidRPr="00D251BA">
          <w:rPr>
            <w:rFonts w:asciiTheme="minorHAnsi" w:hAnsiTheme="minorHAnsi" w:cs="Times"/>
            <w:sz w:val="24"/>
            <w:szCs w:val="24"/>
            <w:lang w:val="fr-FR"/>
          </w:rPr>
          <w:t>changement climatique</w:t>
        </w:r>
      </w:hyperlink>
      <w:r w:rsidRPr="00D251BA">
        <w:rPr>
          <w:rFonts w:asciiTheme="minorHAnsi" w:hAnsiTheme="minorHAnsi" w:cs="Times"/>
          <w:sz w:val="24"/>
          <w:szCs w:val="24"/>
          <w:lang w:val="fr-FR"/>
        </w:rPr>
        <w:t xml:space="preserve"> ont fini par provoquer des perturbations. Elles viennent brouiller les indices et conduisent les manchots vers des zones pauvres en nourriture, car les sardines et les anchois nagent en fait à plusieurs centaines de kilomètres de là.</w:t>
      </w:r>
    </w:p>
    <w:p w14:paraId="1C240745" w14:textId="77777777" w:rsidR="00D251BA" w:rsidRPr="00D251BA" w:rsidRDefault="00D251BA" w:rsidP="00D251BA">
      <w:pPr>
        <w:widowControl w:val="0"/>
        <w:autoSpaceDE w:val="0"/>
        <w:autoSpaceDN w:val="0"/>
        <w:adjustRightInd w:val="0"/>
        <w:spacing w:after="120"/>
        <w:rPr>
          <w:rFonts w:asciiTheme="minorHAnsi" w:hAnsiTheme="minorHAnsi" w:cs="Times"/>
          <w:sz w:val="24"/>
          <w:szCs w:val="24"/>
          <w:lang w:val="fr-FR"/>
        </w:rPr>
      </w:pPr>
      <w:r w:rsidRPr="00D251BA">
        <w:rPr>
          <w:rFonts w:asciiTheme="minorHAnsi" w:hAnsiTheme="minorHAnsi" w:cs="Times"/>
          <w:sz w:val="24"/>
          <w:szCs w:val="24"/>
          <w:lang w:val="fr-FR"/>
        </w:rPr>
        <w:t>Voilà comment le piège marin se referme. Les jeunes oiseaux ont alors bien peu de chance de survivre. Les conséquences sur la reproduction sont dévastatrices : le taux d'accouplement est deux fois plus bas que la normale.</w:t>
      </w:r>
    </w:p>
    <w:p w14:paraId="2D37A521" w14:textId="77777777" w:rsidR="00D251BA" w:rsidRPr="00D251BA" w:rsidRDefault="00D251BA" w:rsidP="00D251BA">
      <w:pPr>
        <w:spacing w:after="120"/>
        <w:rPr>
          <w:rFonts w:asciiTheme="minorHAnsi" w:hAnsiTheme="minorHAnsi" w:cs="Times"/>
          <w:sz w:val="24"/>
          <w:szCs w:val="24"/>
          <w:lang w:val="fr-FR"/>
        </w:rPr>
      </w:pPr>
      <w:r w:rsidRPr="00D251BA">
        <w:rPr>
          <w:rFonts w:asciiTheme="minorHAnsi" w:hAnsiTheme="minorHAnsi" w:cs="Times"/>
          <w:sz w:val="24"/>
          <w:szCs w:val="24"/>
          <w:lang w:val="fr-FR"/>
        </w:rPr>
        <w:t>L'espèce, qui est la seule à vivre en Afrique, est depuis longtemps déjà en danger. Depuis deux siècles, sa population a chuté de 95%. Avec son petit col noir sur sa robe blanche, et sa démarche chaloupée, le manchot du Cap pourrait un jour complètement disparaître.</w:t>
      </w:r>
    </w:p>
    <w:p w14:paraId="4AC6AC45" w14:textId="77777777" w:rsidR="00D251BA" w:rsidRPr="00D251BA" w:rsidRDefault="00D251BA" w:rsidP="00D251BA">
      <w:pPr>
        <w:spacing w:after="120"/>
        <w:rPr>
          <w:rFonts w:asciiTheme="minorHAnsi" w:hAnsiTheme="minorHAnsi" w:cs="Times"/>
          <w:sz w:val="24"/>
          <w:szCs w:val="24"/>
          <w:lang w:val="fr-FR"/>
        </w:rPr>
      </w:pPr>
    </w:p>
    <w:p w14:paraId="42CB9F45" w14:textId="77777777" w:rsidR="00D251BA" w:rsidRPr="00D251BA" w:rsidRDefault="00D251BA" w:rsidP="00D251BA">
      <w:pPr>
        <w:spacing w:after="120"/>
        <w:rPr>
          <w:rFonts w:asciiTheme="minorHAnsi" w:hAnsiTheme="minorHAnsi" w:cs="Times"/>
          <w:sz w:val="24"/>
          <w:szCs w:val="24"/>
          <w:lang w:val="fr-FR"/>
        </w:rPr>
      </w:pPr>
    </w:p>
    <w:p w14:paraId="18A9E97E" w14:textId="77777777" w:rsidR="00D251BA" w:rsidRPr="00D251BA" w:rsidRDefault="00D251BA" w:rsidP="00D251BA">
      <w:pPr>
        <w:spacing w:after="120"/>
        <w:rPr>
          <w:rFonts w:asciiTheme="minorHAnsi" w:hAnsiTheme="minorHAnsi" w:cs="Times"/>
          <w:sz w:val="24"/>
          <w:szCs w:val="24"/>
          <w:lang w:val="fr-FR"/>
        </w:rPr>
      </w:pPr>
      <w:r w:rsidRPr="00D251BA">
        <w:rPr>
          <w:rFonts w:asciiTheme="minorHAnsi" w:hAnsiTheme="minorHAnsi" w:cs="Times"/>
          <w:sz w:val="24"/>
          <w:szCs w:val="24"/>
          <w:lang w:val="fr-FR"/>
        </w:rPr>
        <w:t xml:space="preserve">RFI, publié le 14/02/2017 </w:t>
      </w:r>
    </w:p>
    <w:p w14:paraId="496F4EEE" w14:textId="77777777" w:rsidR="00D251BA" w:rsidRPr="002F2121" w:rsidRDefault="00D251BA" w:rsidP="00D251BA">
      <w:pPr>
        <w:rPr>
          <w:rFonts w:asciiTheme="majorHAnsi" w:hAnsiTheme="majorHAnsi" w:cs="Times"/>
          <w:lang w:val="fr-FR"/>
        </w:rPr>
      </w:pPr>
    </w:p>
    <w:p w14:paraId="3A393335" w14:textId="77777777" w:rsidR="00D251BA" w:rsidRPr="00297B6D" w:rsidRDefault="00D251BA" w:rsidP="00D251BA">
      <w:pPr>
        <w:widowControl w:val="0"/>
        <w:autoSpaceDE w:val="0"/>
        <w:autoSpaceDN w:val="0"/>
        <w:adjustRightInd w:val="0"/>
        <w:spacing w:after="0"/>
        <w:ind w:right="-284"/>
        <w:rPr>
          <w:rFonts w:asciiTheme="minorHAnsi" w:hAnsiTheme="minorHAnsi" w:cs="Gisha"/>
          <w:b/>
          <w:kern w:val="36"/>
          <w:sz w:val="24"/>
          <w:szCs w:val="24"/>
          <w:lang w:eastAsia="cs-CZ"/>
        </w:rPr>
      </w:pPr>
    </w:p>
    <w:p w14:paraId="73D5C770" w14:textId="1C4793B0" w:rsidR="00414D7B" w:rsidRDefault="00414D7B" w:rsidP="00414D7B">
      <w:pPr>
        <w:widowControl w:val="0"/>
        <w:autoSpaceDE w:val="0"/>
        <w:autoSpaceDN w:val="0"/>
        <w:adjustRightInd w:val="0"/>
        <w:spacing w:after="0"/>
        <w:ind w:right="-284"/>
        <w:rPr>
          <w:rFonts w:asciiTheme="minorHAnsi" w:hAnsiTheme="minorHAnsi" w:cs="Gisha"/>
          <w:b/>
          <w:kern w:val="36"/>
          <w:sz w:val="24"/>
          <w:szCs w:val="24"/>
          <w:lang w:eastAsia="cs-CZ"/>
        </w:rPr>
      </w:pPr>
      <w:r>
        <w:rPr>
          <w:rFonts w:asciiTheme="minorHAnsi" w:hAnsiTheme="minorHAnsi" w:cs="Gisha"/>
          <w:b/>
          <w:kern w:val="36"/>
          <w:sz w:val="24"/>
          <w:szCs w:val="24"/>
          <w:lang w:eastAsia="cs-CZ"/>
        </w:rPr>
        <w:lastRenderedPageBreak/>
        <w:t xml:space="preserve">3) </w:t>
      </w:r>
    </w:p>
    <w:p w14:paraId="65841780" w14:textId="77777777" w:rsidR="00414D7B" w:rsidRPr="00414D7B" w:rsidRDefault="00414D7B" w:rsidP="00414D7B">
      <w:pPr>
        <w:spacing w:after="120"/>
        <w:rPr>
          <w:rFonts w:asciiTheme="minorHAnsi" w:hAnsiTheme="minorHAnsi" w:cs="Times"/>
          <w:b/>
          <w:sz w:val="28"/>
          <w:szCs w:val="28"/>
          <w:lang w:val="fr-FR"/>
        </w:rPr>
      </w:pPr>
      <w:r w:rsidRPr="00414D7B">
        <w:rPr>
          <w:rFonts w:asciiTheme="minorHAnsi" w:hAnsiTheme="minorHAnsi" w:cs="Times"/>
          <w:b/>
          <w:sz w:val="28"/>
          <w:szCs w:val="28"/>
          <w:lang w:val="fr-FR"/>
        </w:rPr>
        <w:t>Lundi 27 février 2017, Journée internationale de l’ours blanc</w:t>
      </w:r>
    </w:p>
    <w:p w14:paraId="178666DD" w14:textId="77777777" w:rsidR="00414D7B" w:rsidRPr="00414D7B" w:rsidRDefault="00414D7B" w:rsidP="00414D7B">
      <w:pPr>
        <w:spacing w:after="120"/>
        <w:rPr>
          <w:rFonts w:asciiTheme="minorHAnsi" w:hAnsiTheme="minorHAnsi" w:cs="Times"/>
          <w:b/>
          <w:sz w:val="24"/>
          <w:szCs w:val="24"/>
          <w:lang w:val="fr-FR"/>
        </w:rPr>
      </w:pPr>
      <w:r w:rsidRPr="00414D7B">
        <w:rPr>
          <w:rFonts w:asciiTheme="minorHAnsi" w:hAnsiTheme="minorHAnsi" w:cs="Helvetica"/>
          <w:noProof/>
          <w:sz w:val="24"/>
          <w:szCs w:val="24"/>
          <w:lang w:val="en-US"/>
        </w:rPr>
        <w:drawing>
          <wp:anchor distT="0" distB="0" distL="114300" distR="114300" simplePos="0" relativeHeight="251663360" behindDoc="0" locked="0" layoutInCell="1" allowOverlap="1" wp14:anchorId="273C2A28" wp14:editId="4A29FDAC">
            <wp:simplePos x="0" y="0"/>
            <wp:positionH relativeFrom="column">
              <wp:posOffset>0</wp:posOffset>
            </wp:positionH>
            <wp:positionV relativeFrom="paragraph">
              <wp:posOffset>125730</wp:posOffset>
            </wp:positionV>
            <wp:extent cx="2179955" cy="2760345"/>
            <wp:effectExtent l="0" t="0" r="4445" b="8255"/>
            <wp:wrapSquare wrapText="bothSides"/>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9955" cy="27603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A24EC34" w14:textId="77777777" w:rsidR="00414D7B" w:rsidRPr="00414D7B" w:rsidRDefault="00414D7B" w:rsidP="00414D7B">
      <w:pPr>
        <w:spacing w:after="120"/>
        <w:rPr>
          <w:rFonts w:asciiTheme="minorHAnsi" w:hAnsiTheme="minorHAnsi" w:cs="Times"/>
          <w:b/>
          <w:sz w:val="24"/>
          <w:szCs w:val="24"/>
          <w:lang w:val="fr-FR"/>
        </w:rPr>
      </w:pPr>
      <w:r w:rsidRPr="00414D7B">
        <w:rPr>
          <w:rFonts w:asciiTheme="minorHAnsi" w:hAnsiTheme="minorHAnsi" w:cs="Times"/>
          <w:b/>
          <w:sz w:val="24"/>
          <w:szCs w:val="24"/>
          <w:lang w:val="fr-FR"/>
        </w:rPr>
        <w:t>Ils sont blancs l’hiver pour se cacher dans la neige, et jaunes l’été. Inscrits en 2008 sur la liste des espèces menacées, les ours polaires restent en danger. 80 % de la population pourrait disparaître dans les 50 années à venir. Heureusement, il y a eu le plan « Ours » de Barack Obama. Mais va-t-il perdurer sous la nouvelle administration Trump ?</w:t>
      </w:r>
    </w:p>
    <w:p w14:paraId="1586380C" w14:textId="77777777" w:rsidR="00414D7B" w:rsidRPr="00414D7B" w:rsidRDefault="00414D7B" w:rsidP="00414D7B">
      <w:pPr>
        <w:spacing w:after="120"/>
        <w:rPr>
          <w:rFonts w:asciiTheme="minorHAnsi" w:hAnsiTheme="minorHAnsi" w:cs="Times"/>
          <w:b/>
          <w:sz w:val="24"/>
          <w:szCs w:val="24"/>
          <w:lang w:val="fr-FR"/>
        </w:rPr>
      </w:pPr>
    </w:p>
    <w:p w14:paraId="28676875" w14:textId="77777777" w:rsidR="00414D7B" w:rsidRDefault="00414D7B" w:rsidP="00414D7B">
      <w:pPr>
        <w:widowControl w:val="0"/>
        <w:autoSpaceDE w:val="0"/>
        <w:autoSpaceDN w:val="0"/>
        <w:adjustRightInd w:val="0"/>
        <w:spacing w:after="120"/>
        <w:rPr>
          <w:rFonts w:asciiTheme="minorHAnsi" w:hAnsiTheme="minorHAnsi" w:cs="Times"/>
          <w:lang w:val="fr-FR"/>
        </w:rPr>
      </w:pPr>
    </w:p>
    <w:p w14:paraId="31ABB301" w14:textId="77777777" w:rsidR="00414D7B" w:rsidRPr="00414D7B" w:rsidRDefault="00414D7B" w:rsidP="00414D7B">
      <w:pPr>
        <w:widowControl w:val="0"/>
        <w:autoSpaceDE w:val="0"/>
        <w:autoSpaceDN w:val="0"/>
        <w:adjustRightInd w:val="0"/>
        <w:spacing w:after="120"/>
        <w:rPr>
          <w:rFonts w:asciiTheme="minorHAnsi" w:hAnsiTheme="minorHAnsi" w:cs="Times"/>
          <w:lang w:val="fr-FR"/>
        </w:rPr>
      </w:pPr>
      <w:r w:rsidRPr="00414D7B">
        <w:rPr>
          <w:rFonts w:asciiTheme="minorHAnsi" w:hAnsiTheme="minorHAnsi" w:cs="Times"/>
          <w:lang w:val="fr-FR"/>
        </w:rPr>
        <w:t>Ours polaire sur la banquise au nord de Svalbard, en Norvège.</w:t>
      </w:r>
    </w:p>
    <w:p w14:paraId="22FEEBEE" w14:textId="77777777" w:rsidR="00414D7B" w:rsidRPr="00414D7B" w:rsidRDefault="00414D7B" w:rsidP="00414D7B">
      <w:pPr>
        <w:spacing w:after="120"/>
        <w:rPr>
          <w:rFonts w:asciiTheme="minorHAnsi" w:hAnsiTheme="minorHAnsi" w:cs="Times"/>
          <w:b/>
          <w:lang w:val="fr-FR"/>
        </w:rPr>
      </w:pPr>
      <w:r w:rsidRPr="00414D7B">
        <w:rPr>
          <w:rFonts w:asciiTheme="minorHAnsi" w:hAnsiTheme="minorHAnsi" w:cs="Times"/>
          <w:lang w:val="fr-FR"/>
        </w:rPr>
        <w:t>Wolfgang Kaehler/LightRocket/Getty</w:t>
      </w:r>
    </w:p>
    <w:p w14:paraId="28ADD6A4" w14:textId="77777777" w:rsidR="00414D7B" w:rsidRPr="00414D7B" w:rsidRDefault="00414D7B" w:rsidP="00414D7B">
      <w:pPr>
        <w:spacing w:after="120"/>
        <w:rPr>
          <w:rFonts w:asciiTheme="minorHAnsi" w:hAnsiTheme="minorHAnsi" w:cs="Times"/>
          <w:b/>
          <w:sz w:val="24"/>
          <w:szCs w:val="24"/>
          <w:lang w:val="fr-FR"/>
        </w:rPr>
      </w:pPr>
    </w:p>
    <w:p w14:paraId="30100880" w14:textId="77777777" w:rsidR="00414D7B" w:rsidRPr="00414D7B" w:rsidRDefault="00061396" w:rsidP="00414D7B">
      <w:pPr>
        <w:widowControl w:val="0"/>
        <w:autoSpaceDE w:val="0"/>
        <w:autoSpaceDN w:val="0"/>
        <w:adjustRightInd w:val="0"/>
        <w:spacing w:after="120"/>
        <w:rPr>
          <w:rFonts w:asciiTheme="minorHAnsi" w:hAnsiTheme="minorHAnsi" w:cs="Times"/>
          <w:sz w:val="24"/>
          <w:szCs w:val="24"/>
          <w:lang w:val="fr-FR"/>
        </w:rPr>
      </w:pPr>
      <w:hyperlink r:id="rId28" w:history="1">
        <w:r w:rsidR="00414D7B" w:rsidRPr="00414D7B">
          <w:rPr>
            <w:rFonts w:asciiTheme="minorHAnsi" w:hAnsiTheme="minorHAnsi" w:cs="Times"/>
            <w:sz w:val="24"/>
            <w:szCs w:val="24"/>
            <w:lang w:val="fr-FR"/>
          </w:rPr>
          <w:t>Quelque 31 000 ours blancs</w:t>
        </w:r>
      </w:hyperlink>
      <w:r w:rsidR="00414D7B" w:rsidRPr="00414D7B">
        <w:rPr>
          <w:rFonts w:asciiTheme="minorHAnsi" w:hAnsiTheme="minorHAnsi" w:cs="Times"/>
          <w:sz w:val="24"/>
          <w:szCs w:val="24"/>
          <w:lang w:val="fr-FR"/>
        </w:rPr>
        <w:t>, « ursus maritimus » pour leur petit nom scientifique, vivent aujourd’hui dans le monde. Uniquement au pôle Nord, et sur toute l’étendue de la banquise, du Canada au Spitzberg (au nord du Danemark) jusqu’en Sibérie. Les mâles les plus gros peuvent atteindre 600 kg. Ce sont les Inuits, les habitants de la banquise, qui ont constaté en premier les pertes de poids anormales, bien avant les premiers rapports scientifiques.</w:t>
      </w:r>
    </w:p>
    <w:p w14:paraId="423CE1D6" w14:textId="77777777" w:rsidR="00414D7B" w:rsidRPr="00414D7B" w:rsidRDefault="00414D7B" w:rsidP="00414D7B">
      <w:pPr>
        <w:widowControl w:val="0"/>
        <w:autoSpaceDE w:val="0"/>
        <w:autoSpaceDN w:val="0"/>
        <w:adjustRightInd w:val="0"/>
        <w:spacing w:after="120"/>
        <w:rPr>
          <w:rFonts w:asciiTheme="minorHAnsi" w:hAnsiTheme="minorHAnsi" w:cs="Times"/>
          <w:sz w:val="24"/>
          <w:szCs w:val="24"/>
          <w:lang w:val="fr-FR"/>
        </w:rPr>
      </w:pPr>
      <w:r w:rsidRPr="00414D7B">
        <w:rPr>
          <w:rFonts w:asciiTheme="minorHAnsi" w:hAnsiTheme="minorHAnsi" w:cs="Times"/>
          <w:sz w:val="24"/>
          <w:szCs w:val="24"/>
          <w:lang w:val="fr-FR"/>
        </w:rPr>
        <w:t>L'ours polaire a trois ennemis : la fonte de la banquise, le braconnage et la pollution des eaux. La qualité de la viande et du poil en subit déjà les conséquences. Même si l’on peut se féliciter que depuis deux ans, l’espèce se maintient globalement, Rémy Marion, l’un des plus grands spécialistes français des ours polaires explique que l’année dernière a marqué un tournant :</w:t>
      </w:r>
    </w:p>
    <w:p w14:paraId="34B0AE47" w14:textId="77777777" w:rsidR="00414D7B" w:rsidRPr="00414D7B" w:rsidRDefault="00414D7B" w:rsidP="00414D7B">
      <w:pPr>
        <w:widowControl w:val="0"/>
        <w:autoSpaceDE w:val="0"/>
        <w:autoSpaceDN w:val="0"/>
        <w:adjustRightInd w:val="0"/>
        <w:spacing w:after="120"/>
        <w:rPr>
          <w:rFonts w:asciiTheme="minorHAnsi" w:hAnsiTheme="minorHAnsi" w:cs="Times"/>
          <w:sz w:val="24"/>
          <w:szCs w:val="24"/>
          <w:lang w:val="fr-FR"/>
        </w:rPr>
      </w:pPr>
      <w:r w:rsidRPr="00414D7B">
        <w:rPr>
          <w:rFonts w:asciiTheme="minorHAnsi" w:hAnsiTheme="minorHAnsi" w:cs="Times"/>
          <w:sz w:val="24"/>
          <w:szCs w:val="24"/>
          <w:lang w:val="fr-FR"/>
        </w:rPr>
        <w:t>« </w:t>
      </w:r>
      <w:r w:rsidRPr="00414D7B">
        <w:rPr>
          <w:rFonts w:asciiTheme="minorHAnsi" w:hAnsiTheme="minorHAnsi" w:cs="Times"/>
          <w:i/>
          <w:iCs/>
          <w:sz w:val="24"/>
          <w:szCs w:val="24"/>
          <w:lang w:val="fr-FR"/>
        </w:rPr>
        <w:t>Jamais la banquise ne s’est reformée avec un tel retard. Il y a 30 ans, je voyais la glace de l’hiver geler en novembre. L’an passé, la banquise en baie d’Hudson, au-dessus du Canada, l’a fait mi-décembre, c’est extrêmement tard. Cela allonge la période du jeûne et de leur hibernation, et raréfie les phoques dont les ours se nourrissent. Pour les femelles, c’est dangereux puisque trop maigres, elles ne peuvent pas avoir d’oursons et, sans nourriture, ne peuvent pas non plus les alimenter. </w:t>
      </w:r>
      <w:r w:rsidRPr="00414D7B">
        <w:rPr>
          <w:rFonts w:asciiTheme="minorHAnsi" w:hAnsiTheme="minorHAnsi" w:cs="Times"/>
          <w:sz w:val="24"/>
          <w:szCs w:val="24"/>
          <w:lang w:val="fr-FR"/>
        </w:rPr>
        <w:t>»</w:t>
      </w:r>
    </w:p>
    <w:p w14:paraId="0E115A8E" w14:textId="77777777" w:rsidR="00414D7B" w:rsidRPr="00414D7B" w:rsidRDefault="00414D7B" w:rsidP="00414D7B">
      <w:pPr>
        <w:widowControl w:val="0"/>
        <w:autoSpaceDE w:val="0"/>
        <w:autoSpaceDN w:val="0"/>
        <w:adjustRightInd w:val="0"/>
        <w:spacing w:after="120"/>
        <w:rPr>
          <w:rFonts w:asciiTheme="minorHAnsi" w:hAnsiTheme="minorHAnsi" w:cs="Times"/>
          <w:b/>
          <w:sz w:val="24"/>
          <w:szCs w:val="24"/>
          <w:lang w:val="fr-FR"/>
        </w:rPr>
      </w:pPr>
      <w:r w:rsidRPr="00414D7B">
        <w:rPr>
          <w:rFonts w:asciiTheme="minorHAnsi" w:hAnsiTheme="minorHAnsi" w:cs="Times"/>
          <w:b/>
          <w:sz w:val="24"/>
          <w:szCs w:val="24"/>
          <w:lang w:val="fr-FR"/>
        </w:rPr>
        <w:t>Le plan « Ours » de Barack Obama en péril</w:t>
      </w:r>
    </w:p>
    <w:p w14:paraId="4ACBBDFF" w14:textId="77777777" w:rsidR="00414D7B" w:rsidRPr="00414D7B" w:rsidRDefault="00414D7B" w:rsidP="00414D7B">
      <w:pPr>
        <w:widowControl w:val="0"/>
        <w:autoSpaceDE w:val="0"/>
        <w:autoSpaceDN w:val="0"/>
        <w:adjustRightInd w:val="0"/>
        <w:spacing w:after="120"/>
        <w:rPr>
          <w:rFonts w:asciiTheme="minorHAnsi" w:hAnsiTheme="minorHAnsi" w:cs="Times"/>
          <w:sz w:val="24"/>
          <w:szCs w:val="24"/>
          <w:lang w:val="fr-FR"/>
        </w:rPr>
      </w:pPr>
      <w:r w:rsidRPr="00414D7B">
        <w:rPr>
          <w:rFonts w:asciiTheme="minorHAnsi" w:hAnsiTheme="minorHAnsi" w:cs="Times"/>
          <w:sz w:val="24"/>
          <w:szCs w:val="24"/>
          <w:lang w:val="fr-FR"/>
        </w:rPr>
        <w:t>En quittant son poste le mois dernier, l’ancien président américain a signé un plan « Ours polaire », le premier plan à grande échelle de sauvegarde du mammifère. Un programme que le Bureau américain de la pêche et de la faune sauvage (</w:t>
      </w:r>
      <w:hyperlink r:id="rId29" w:history="1">
        <w:r w:rsidRPr="00414D7B">
          <w:rPr>
            <w:rFonts w:asciiTheme="minorHAnsi" w:hAnsiTheme="minorHAnsi" w:cs="Times"/>
            <w:sz w:val="24"/>
            <w:szCs w:val="24"/>
            <w:lang w:val="fr-FR"/>
          </w:rPr>
          <w:t>USFWS</w:t>
        </w:r>
      </w:hyperlink>
      <w:r w:rsidRPr="00414D7B">
        <w:rPr>
          <w:rFonts w:asciiTheme="minorHAnsi" w:hAnsiTheme="minorHAnsi" w:cs="Times"/>
          <w:sz w:val="24"/>
          <w:szCs w:val="24"/>
          <w:lang w:val="fr-FR"/>
        </w:rPr>
        <w:t>) d'Alaska a initié, en partenariat avec les autorités inuites et des partenaires internationaux.</w:t>
      </w:r>
    </w:p>
    <w:p w14:paraId="0544B343" w14:textId="77777777" w:rsidR="00414D7B" w:rsidRPr="00414D7B" w:rsidRDefault="00414D7B" w:rsidP="00414D7B">
      <w:pPr>
        <w:widowControl w:val="0"/>
        <w:autoSpaceDE w:val="0"/>
        <w:autoSpaceDN w:val="0"/>
        <w:adjustRightInd w:val="0"/>
        <w:spacing w:after="120"/>
        <w:rPr>
          <w:rFonts w:asciiTheme="minorHAnsi" w:hAnsiTheme="minorHAnsi" w:cs="Times"/>
          <w:sz w:val="24"/>
          <w:szCs w:val="24"/>
          <w:lang w:val="fr-FR"/>
        </w:rPr>
      </w:pPr>
      <w:r w:rsidRPr="00414D7B">
        <w:rPr>
          <w:rFonts w:asciiTheme="minorHAnsi" w:hAnsiTheme="minorHAnsi" w:cs="Times"/>
          <w:sz w:val="24"/>
          <w:szCs w:val="24"/>
          <w:lang w:val="fr-FR"/>
        </w:rPr>
        <w:lastRenderedPageBreak/>
        <w:t>Ce plan, salué par tous les scientifiques et les associations écologistes, prévoit un dialogue avec les chasseurs locaux pour limiter le braconnage et protéger certains espaces contre l’installation de plateformes pétrolières pour éviter les pollutions. Mais une question se pose : ce plan survivra-t-il à la nouvelle administration de Donald Trump ? Il est trop tôt pour le dire, « </w:t>
      </w:r>
      <w:r w:rsidRPr="00414D7B">
        <w:rPr>
          <w:rFonts w:asciiTheme="minorHAnsi" w:hAnsiTheme="minorHAnsi" w:cs="Times"/>
          <w:i/>
          <w:iCs/>
          <w:sz w:val="24"/>
          <w:szCs w:val="24"/>
          <w:lang w:val="fr-FR"/>
        </w:rPr>
        <w:t xml:space="preserve">mais au vu des enjeux pétroliers, </w:t>
      </w:r>
      <w:r w:rsidRPr="00414D7B">
        <w:rPr>
          <w:rFonts w:asciiTheme="minorHAnsi" w:hAnsiTheme="minorHAnsi" w:cs="Times"/>
          <w:sz w:val="24"/>
          <w:szCs w:val="24"/>
          <w:lang w:val="fr-FR"/>
        </w:rPr>
        <w:t>dit Rémy Marion</w:t>
      </w:r>
      <w:r w:rsidRPr="00414D7B">
        <w:rPr>
          <w:rFonts w:asciiTheme="minorHAnsi" w:hAnsiTheme="minorHAnsi" w:cs="Times"/>
          <w:i/>
          <w:iCs/>
          <w:sz w:val="24"/>
          <w:szCs w:val="24"/>
          <w:lang w:val="fr-FR"/>
        </w:rPr>
        <w:t xml:space="preserve">, et de la </w:t>
      </w:r>
      <w:hyperlink r:id="rId30" w:history="1">
        <w:r w:rsidRPr="00414D7B">
          <w:rPr>
            <w:rFonts w:asciiTheme="minorHAnsi" w:hAnsiTheme="minorHAnsi" w:cs="Times"/>
            <w:i/>
            <w:iCs/>
            <w:sz w:val="24"/>
            <w:szCs w:val="24"/>
            <w:lang w:val="fr-FR"/>
          </w:rPr>
          <w:t>nomination d’un climato-sceptique, Scott Pruitt</w:t>
        </w:r>
      </w:hyperlink>
      <w:r w:rsidRPr="00414D7B">
        <w:rPr>
          <w:rFonts w:asciiTheme="minorHAnsi" w:hAnsiTheme="minorHAnsi" w:cs="Times"/>
          <w:i/>
          <w:iCs/>
          <w:sz w:val="24"/>
          <w:szCs w:val="24"/>
          <w:lang w:val="fr-FR"/>
        </w:rPr>
        <w:t>, ancien ministre de la Justice de l'Oklahoma et proche de l'industrie, à la tête de l'Agence de protection de l'environnement, on peut redouter le pire. </w:t>
      </w:r>
      <w:r w:rsidRPr="00414D7B">
        <w:rPr>
          <w:rFonts w:asciiTheme="minorHAnsi" w:hAnsiTheme="minorHAnsi" w:cs="Times"/>
          <w:sz w:val="24"/>
          <w:szCs w:val="24"/>
          <w:lang w:val="fr-FR"/>
        </w:rPr>
        <w:t>»</w:t>
      </w:r>
    </w:p>
    <w:p w14:paraId="379DB9BA" w14:textId="77777777" w:rsidR="00414D7B" w:rsidRPr="00414D7B" w:rsidRDefault="00414D7B" w:rsidP="00414D7B">
      <w:pPr>
        <w:spacing w:after="120"/>
        <w:rPr>
          <w:rFonts w:asciiTheme="minorHAnsi" w:hAnsiTheme="minorHAnsi"/>
          <w:b/>
          <w:sz w:val="24"/>
          <w:szCs w:val="24"/>
          <w:lang w:val="fr-FR"/>
        </w:rPr>
      </w:pPr>
    </w:p>
    <w:p w14:paraId="38EAEABD" w14:textId="221F06E7" w:rsidR="00414D7B" w:rsidRPr="00414D7B" w:rsidRDefault="00414D7B" w:rsidP="00414D7B">
      <w:pPr>
        <w:spacing w:after="120"/>
        <w:rPr>
          <w:rFonts w:asciiTheme="minorHAnsi" w:hAnsiTheme="minorHAnsi"/>
          <w:b/>
          <w:sz w:val="24"/>
          <w:szCs w:val="24"/>
          <w:lang w:val="fr-FR"/>
        </w:rPr>
      </w:pPr>
      <w:r w:rsidRPr="00414D7B">
        <w:rPr>
          <w:rFonts w:asciiTheme="minorHAnsi" w:hAnsiTheme="minorHAnsi" w:cs="Times"/>
          <w:sz w:val="24"/>
          <w:szCs w:val="24"/>
          <w:lang w:val="fr-FR"/>
        </w:rPr>
        <w:t xml:space="preserve">RFI, publié le 28/02/2017 </w:t>
      </w:r>
    </w:p>
    <w:p w14:paraId="30EC6509" w14:textId="77777777" w:rsidR="00D251BA" w:rsidRPr="00414D7B" w:rsidRDefault="00D251BA" w:rsidP="00414D7B">
      <w:pPr>
        <w:widowControl w:val="0"/>
        <w:autoSpaceDE w:val="0"/>
        <w:autoSpaceDN w:val="0"/>
        <w:adjustRightInd w:val="0"/>
        <w:spacing w:after="120"/>
        <w:ind w:right="-284"/>
        <w:rPr>
          <w:rFonts w:asciiTheme="minorHAnsi" w:hAnsiTheme="minorHAnsi" w:cs="Gisha"/>
          <w:b/>
          <w:kern w:val="36"/>
          <w:sz w:val="24"/>
          <w:szCs w:val="24"/>
          <w:lang w:val="fr-FR" w:eastAsia="cs-CZ"/>
        </w:rPr>
      </w:pPr>
    </w:p>
    <w:sectPr w:rsidR="00D251BA" w:rsidRPr="00414D7B" w:rsidSect="00470D52">
      <w:headerReference w:type="first" r:id="rId31"/>
      <w:footerReference w:type="first" r:id="rId32"/>
      <w:type w:val="continuous"/>
      <w:pgSz w:w="11906" w:h="16838" w:code="9"/>
      <w:pgMar w:top="1276" w:right="991" w:bottom="2268"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9E0ECD" w:rsidRDefault="009E0ECD">
      <w:pPr>
        <w:spacing w:after="0" w:line="240" w:lineRule="auto"/>
      </w:pPr>
      <w:r>
        <w:separator/>
      </w:r>
    </w:p>
  </w:endnote>
  <w:endnote w:type="continuationSeparator" w:id="0">
    <w:p w14:paraId="654EAA50" w14:textId="77777777" w:rsidR="009E0ECD" w:rsidRDefault="009E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0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Sans Unicode">
    <w:panose1 w:val="020B0602030504020204"/>
    <w:charset w:val="00"/>
    <w:family w:val="auto"/>
    <w:pitch w:val="variable"/>
    <w:sig w:usb0="80000AFF" w:usb1="0000396B" w:usb2="00000000" w:usb3="00000000" w:csb0="00000001" w:csb1="00000000"/>
  </w:font>
  <w:font w:name="ヒラギノ角ゴ Pro W3">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isha">
    <w:altName w:val="Didot"/>
    <w:charset w:val="00"/>
    <w:family w:val="swiss"/>
    <w:pitch w:val="variable"/>
    <w:sig w:usb0="80000807" w:usb1="40000042" w:usb2="00000000" w:usb3="00000000" w:csb0="00000021" w:csb1="00000000"/>
  </w:font>
  <w:font w:name="Segoe UI Light">
    <w:altName w:val="Calibri Light"/>
    <w:charset w:val="EE"/>
    <w:family w:val="swiss"/>
    <w:pitch w:val="variable"/>
    <w:sig w:usb0="E00002FF" w:usb1="4000A47B" w:usb2="00000001" w:usb3="00000000" w:csb0="0000019F" w:csb1="00000000"/>
  </w:font>
  <w:font w:name="Verdana">
    <w:panose1 w:val="020B0604030504040204"/>
    <w:charset w:val="00"/>
    <w:family w:val="auto"/>
    <w:pitch w:val="variable"/>
    <w:sig w:usb0="A10006FF" w:usb1="4000205B" w:usb2="00000010" w:usb3="00000000" w:csb0="0000019F" w:csb1="00000000"/>
  </w:font>
  <w:font w:name="Helvetica Light">
    <w:panose1 w:val="020B0403020202020204"/>
    <w:charset w:val="00"/>
    <w:family w:val="auto"/>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95DB0" w14:textId="77777777" w:rsidR="009E0ECD" w:rsidRDefault="009E0E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744E8" w14:textId="359B4BED" w:rsidR="009E0ECD" w:rsidRPr="002F5FEA" w:rsidRDefault="009E0ECD" w:rsidP="00D26FE7">
    <w:pPr>
      <w:pStyle w:val="Zpat-univerzita4dkyadresy"/>
      <w:rPr>
        <w:lang w:val="fr-FR"/>
      </w:rPr>
    </w:pPr>
    <w:r>
      <w:rPr>
        <w:lang w:val="fr-FR"/>
      </w:rPr>
      <w:t>Le français pour les étudiants en sciences 2, cours 8</w:t>
    </w:r>
  </w:p>
  <w:p w14:paraId="3C0B6168" w14:textId="77777777" w:rsidR="009E0ECD" w:rsidRPr="008E4D5B" w:rsidRDefault="009E0ECD" w:rsidP="00D26FE7">
    <w:pPr>
      <w:pStyle w:val="Zpat-univerzita4dkyadresy"/>
      <w:rPr>
        <w:b w:val="0"/>
      </w:rPr>
    </w:pPr>
    <w:r w:rsidRPr="008E4D5B">
      <w:rPr>
        <w:b w:val="0"/>
        <w:noProof/>
        <w:lang w:val="en-US"/>
      </w:rPr>
      <w:drawing>
        <wp:anchor distT="0" distB="0" distL="114300" distR="114300" simplePos="0" relativeHeight="251659776" behindDoc="1" locked="1" layoutInCell="1" allowOverlap="1" wp14:anchorId="7EDA20D2" wp14:editId="6C36C87F">
          <wp:simplePos x="0" y="0"/>
          <wp:positionH relativeFrom="margin">
            <wp:posOffset>4575175</wp:posOffset>
          </wp:positionH>
          <wp:positionV relativeFrom="topMargin">
            <wp:posOffset>9282430</wp:posOffset>
          </wp:positionV>
          <wp:extent cx="914400" cy="9029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1BA4A68E" w14:textId="77777777" w:rsidR="009E0ECD" w:rsidRPr="005D1F84" w:rsidRDefault="009E0ECD" w:rsidP="00D26FE7">
    <w:pPr>
      <w:pStyle w:val="Footer"/>
      <w:rPr>
        <w:rFonts w:cs="Arial"/>
        <w:szCs w:val="14"/>
      </w:rPr>
    </w:pPr>
    <w:r w:rsidRPr="00D4417E">
      <w:rPr>
        <w:rFonts w:cs="Arial"/>
        <w:szCs w:val="14"/>
      </w:rPr>
      <w:t>Sídlo: Komenského nám. 220/2, 602 00 Brno</w:t>
    </w:r>
  </w:p>
  <w:p w14:paraId="16964BE9" w14:textId="77777777" w:rsidR="009E0ECD" w:rsidRDefault="009E0ECD" w:rsidP="00900B0E">
    <w:pPr>
      <w:pStyle w:val="Footer"/>
      <w:rPr>
        <w:rFonts w:cs="Arial"/>
        <w:szCs w:val="14"/>
      </w:rPr>
    </w:pPr>
    <w:r w:rsidRPr="00D4417E">
      <w:rPr>
        <w:rFonts w:cs="Arial"/>
        <w:szCs w:val="14"/>
      </w:rPr>
      <w:t>cjv@rect.muni.cz, www.cjv.muni.cz</w:t>
    </w:r>
  </w:p>
  <w:p w14:paraId="1EEAF793" w14:textId="77777777" w:rsidR="009E0ECD" w:rsidRDefault="009E0ECD" w:rsidP="00900B0E">
    <w:pPr>
      <w:pStyle w:val="Zpatsslovnmstrnky"/>
    </w:pPr>
    <w:r>
      <w:fldChar w:fldCharType="begin"/>
    </w:r>
    <w:r>
      <w:instrText>PAGE   \* MERGEFORMAT</w:instrText>
    </w:r>
    <w:r>
      <w:fldChar w:fldCharType="separate"/>
    </w:r>
    <w:r w:rsidR="007E4EE8">
      <w:rPr>
        <w:noProof/>
      </w:rPr>
      <w:t>2</w:t>
    </w:r>
    <w:r>
      <w:fldChar w:fldCharType="end"/>
    </w:r>
    <w:r>
      <w:t>/</w:t>
    </w:r>
    <w:fldSimple w:instr=" SECTIONPAGES   \* MERGEFORMAT ">
      <w:r w:rsidR="007E4EE8">
        <w:rPr>
          <w:noProof/>
        </w:rPr>
        <w:t>7</w:t>
      </w:r>
    </w:fldSimple>
    <w:r>
      <w:rPr>
        <w:noProof/>
      </w:rPr>
      <w:tab/>
    </w:r>
  </w:p>
  <w:p w14:paraId="37287248" w14:textId="77777777" w:rsidR="009E0ECD" w:rsidRPr="00D26FE7" w:rsidRDefault="009E0ECD" w:rsidP="00900B0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AC521" w14:textId="3F38BEF7" w:rsidR="009E0ECD" w:rsidRDefault="009E0ECD" w:rsidP="00DB318D">
    <w:pPr>
      <w:pStyle w:val="Zpat-univerzita4dkyadresy"/>
      <w:rPr>
        <w:lang w:val="fr-FR"/>
      </w:rPr>
    </w:pPr>
    <w:r>
      <w:rPr>
        <w:lang w:val="fr-FR"/>
      </w:rPr>
      <w:t>Le français pour les étudiants en sciences 2, cours 8</w:t>
    </w:r>
  </w:p>
  <w:p w14:paraId="6C593590" w14:textId="77777777" w:rsidR="009E0ECD" w:rsidRPr="008E4D5B" w:rsidRDefault="009E0ECD" w:rsidP="00CA321A">
    <w:pPr>
      <w:pStyle w:val="Zpat-univerzita4dkyadresy"/>
      <w:rPr>
        <w:b w:val="0"/>
      </w:rPr>
    </w:pPr>
    <w:r w:rsidRPr="008E4D5B">
      <w:rPr>
        <w:b w:val="0"/>
        <w:noProof/>
        <w:lang w:val="en-US"/>
      </w:rPr>
      <w:drawing>
        <wp:anchor distT="0" distB="0" distL="114300" distR="114300" simplePos="0" relativeHeight="251658752" behindDoc="1" locked="1" layoutInCell="1" allowOverlap="1" wp14:anchorId="411DB68B" wp14:editId="5319FF15">
          <wp:simplePos x="0" y="0"/>
          <wp:positionH relativeFrom="margin">
            <wp:posOffset>4575175</wp:posOffset>
          </wp:positionH>
          <wp:positionV relativeFrom="topMargin">
            <wp:posOffset>9282430</wp:posOffset>
          </wp:positionV>
          <wp:extent cx="914400" cy="90297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568C675" w14:textId="77777777" w:rsidR="009E0ECD" w:rsidRPr="005D1F84" w:rsidRDefault="009E0ECD" w:rsidP="00CA321A">
    <w:pPr>
      <w:pStyle w:val="Footer"/>
      <w:rPr>
        <w:rFonts w:cs="Arial"/>
        <w:szCs w:val="14"/>
      </w:rPr>
    </w:pPr>
    <w:r w:rsidRPr="00D4417E">
      <w:rPr>
        <w:rFonts w:cs="Arial"/>
        <w:szCs w:val="14"/>
      </w:rPr>
      <w:t>Sídlo: Komenského nám. 220/2, 602 00 Brno</w:t>
    </w:r>
  </w:p>
  <w:p w14:paraId="0F924BB3" w14:textId="77777777" w:rsidR="009E0ECD" w:rsidRDefault="009E0ECD" w:rsidP="00CA321A">
    <w:pPr>
      <w:pStyle w:val="Footer"/>
      <w:rPr>
        <w:rFonts w:cs="Arial"/>
        <w:szCs w:val="14"/>
      </w:rPr>
    </w:pPr>
    <w:r w:rsidRPr="00D4417E">
      <w:rPr>
        <w:rFonts w:cs="Arial"/>
        <w:szCs w:val="14"/>
      </w:rPr>
      <w:t>cjv@rect.muni.cz, www.cjv.muni.cz</w:t>
    </w:r>
  </w:p>
  <w:p w14:paraId="7A6ED9A8" w14:textId="670E3B37" w:rsidR="009E0ECD" w:rsidRDefault="009E0ECD" w:rsidP="002C45E5">
    <w:pPr>
      <w:pStyle w:val="Zpatsslovnmstrnky"/>
    </w:pPr>
    <w:r>
      <w:fldChar w:fldCharType="begin"/>
    </w:r>
    <w:r>
      <w:instrText>PAGE   \* MERGEFORMAT</w:instrText>
    </w:r>
    <w:r>
      <w:fldChar w:fldCharType="separate"/>
    </w:r>
    <w:r w:rsidR="007E4EE8">
      <w:rPr>
        <w:noProof/>
      </w:rPr>
      <w:t>1</w:t>
    </w:r>
    <w:r>
      <w:fldChar w:fldCharType="end"/>
    </w:r>
    <w:r>
      <w:t>/7</w:t>
    </w:r>
    <w:r>
      <w:rPr>
        <w:noProof/>
      </w:rP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5F280A6F" w:rsidR="009E0ECD" w:rsidRDefault="009E0ECD" w:rsidP="00DB318D">
    <w:pPr>
      <w:pStyle w:val="Zpat-univerzita4dkyadresy"/>
      <w:rPr>
        <w:lang w:val="fr-FR"/>
      </w:rPr>
    </w:pPr>
    <w:r>
      <w:rPr>
        <w:lang w:val="fr-FR"/>
      </w:rPr>
      <w:t>Le français pour les étudiants en sciences 2, cours 8</w:t>
    </w:r>
  </w:p>
  <w:p w14:paraId="2B405C77" w14:textId="77777777" w:rsidR="009E0ECD" w:rsidRPr="00EC1322" w:rsidRDefault="009E0ECD" w:rsidP="00EC1322">
    <w:pPr>
      <w:pStyle w:val="Footer"/>
    </w:pPr>
  </w:p>
  <w:p w14:paraId="38ABE97C" w14:textId="77777777" w:rsidR="009E0ECD" w:rsidRPr="008E4D5B" w:rsidRDefault="009E0ECD" w:rsidP="00CA321A">
    <w:pPr>
      <w:pStyle w:val="Zpat-univerzita4dkyadresy"/>
      <w:rPr>
        <w:b w:val="0"/>
      </w:rPr>
    </w:pPr>
    <w:r w:rsidRPr="008E4D5B">
      <w:rPr>
        <w:b w:val="0"/>
        <w:noProof/>
        <w:lang w:val="en-US"/>
      </w:rPr>
      <w:drawing>
        <wp:anchor distT="0" distB="0" distL="114300" distR="114300" simplePos="0" relativeHeight="251656704" behindDoc="1" locked="1" layoutInCell="1" allowOverlap="1" wp14:anchorId="32602868" wp14:editId="0240BE16">
          <wp:simplePos x="0" y="0"/>
          <wp:positionH relativeFrom="margin">
            <wp:posOffset>4575175</wp:posOffset>
          </wp:positionH>
          <wp:positionV relativeFrom="topMargin">
            <wp:posOffset>9282430</wp:posOffset>
          </wp:positionV>
          <wp:extent cx="914400" cy="902970"/>
          <wp:effectExtent l="0" t="0" r="0" b="0"/>
          <wp:wrapNone/>
          <wp:docPr id="18"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9E0ECD" w:rsidRPr="005D1F84" w:rsidRDefault="009E0ECD" w:rsidP="00CA321A">
    <w:pPr>
      <w:pStyle w:val="Footer"/>
      <w:rPr>
        <w:rFonts w:cs="Arial"/>
        <w:szCs w:val="14"/>
      </w:rPr>
    </w:pPr>
    <w:r w:rsidRPr="00D4417E">
      <w:rPr>
        <w:rFonts w:cs="Arial"/>
        <w:szCs w:val="14"/>
      </w:rPr>
      <w:t>Sídlo: Komenského nám. 220/2, 602 00 Brno</w:t>
    </w:r>
  </w:p>
  <w:p w14:paraId="5D2F8833" w14:textId="77777777" w:rsidR="009E0ECD" w:rsidRDefault="009E0ECD" w:rsidP="00CA321A">
    <w:pPr>
      <w:pStyle w:val="Footer"/>
      <w:rPr>
        <w:rFonts w:cs="Arial"/>
        <w:szCs w:val="14"/>
      </w:rPr>
    </w:pPr>
    <w:r w:rsidRPr="00D4417E">
      <w:rPr>
        <w:rFonts w:cs="Arial"/>
        <w:szCs w:val="14"/>
      </w:rPr>
      <w:t>cjv@rect.muni.cz, www.cjv.muni.cz</w:t>
    </w:r>
  </w:p>
  <w:p w14:paraId="03890384" w14:textId="5DE7395C" w:rsidR="009E0ECD" w:rsidRDefault="009E0ECD" w:rsidP="002C45E5">
    <w:pPr>
      <w:pStyle w:val="Zpatsslovnmstrnky"/>
    </w:pPr>
    <w:r>
      <w:fldChar w:fldCharType="begin"/>
    </w:r>
    <w:r>
      <w:instrText>PAGE   \* MERGEFORMAT</w:instrText>
    </w:r>
    <w:r>
      <w:fldChar w:fldCharType="separate"/>
    </w:r>
    <w:r>
      <w:rPr>
        <w:noProof/>
      </w:rPr>
      <w:t>2</w:t>
    </w:r>
    <w:r>
      <w:fldChar w:fldCharType="end"/>
    </w:r>
    <w:r>
      <w:t>/5</w:t>
    </w:r>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9E0ECD" w:rsidRDefault="009E0ECD">
      <w:pPr>
        <w:spacing w:after="0" w:line="240" w:lineRule="auto"/>
      </w:pPr>
      <w:r>
        <w:separator/>
      </w:r>
    </w:p>
  </w:footnote>
  <w:footnote w:type="continuationSeparator" w:id="0">
    <w:p w14:paraId="0F219B70" w14:textId="77777777" w:rsidR="009E0ECD" w:rsidRDefault="009E0EC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CD943" w14:textId="77777777" w:rsidR="009E0ECD" w:rsidRDefault="009E0EC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7F189" w14:textId="77777777" w:rsidR="009E0ECD" w:rsidRDefault="009E0EC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B5CC9" w14:textId="77777777" w:rsidR="009E0ECD" w:rsidRDefault="009E0ECD" w:rsidP="00D26FE7">
    <w:pPr>
      <w:pStyle w:val="NoSpacing"/>
      <w:jc w:val="center"/>
    </w:pPr>
    <w:r>
      <w:rPr>
        <w:noProof/>
        <w:lang w:val="en-US"/>
      </w:rPr>
      <w:drawing>
        <wp:anchor distT="0" distB="0" distL="114300" distR="114300" simplePos="0" relativeHeight="251655680" behindDoc="1" locked="1" layoutInCell="1" allowOverlap="1" wp14:anchorId="14232C51" wp14:editId="0CB6925F">
          <wp:simplePos x="0" y="0"/>
          <wp:positionH relativeFrom="page">
            <wp:posOffset>504190</wp:posOffset>
          </wp:positionH>
          <wp:positionV relativeFrom="page">
            <wp:posOffset>504190</wp:posOffset>
          </wp:positionV>
          <wp:extent cx="2908800" cy="11664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C334744" w14:textId="77777777" w:rsidR="009E0ECD" w:rsidRDefault="009E0ECD" w:rsidP="00D26FE7">
    <w:pPr>
      <w:pStyle w:val="NoSpacing"/>
      <w:jc w:val="center"/>
    </w:pPr>
  </w:p>
  <w:p w14:paraId="7641B0AD" w14:textId="77777777" w:rsidR="009E0ECD" w:rsidRPr="00175A59" w:rsidRDefault="009E0ECD" w:rsidP="00175A59">
    <w:pPr>
      <w:pStyle w:val="NoSpacing"/>
      <w:jc w:val="center"/>
      <w:rPr>
        <w:b/>
        <w:sz w:val="28"/>
        <w:szCs w:val="28"/>
      </w:rPr>
    </w:pPr>
  </w:p>
  <w:p w14:paraId="7B0805EE" w14:textId="34E6973E" w:rsidR="009E0ECD" w:rsidRPr="00175A59" w:rsidRDefault="009E0ECD" w:rsidP="00175A59">
    <w:pPr>
      <w:widowControl w:val="0"/>
      <w:autoSpaceDE w:val="0"/>
      <w:autoSpaceDN w:val="0"/>
      <w:adjustRightInd w:val="0"/>
      <w:spacing w:after="0" w:line="240" w:lineRule="auto"/>
      <w:ind w:left="708" w:firstLine="708"/>
      <w:jc w:val="center"/>
      <w:rPr>
        <w:rFonts w:asciiTheme="minorHAnsi" w:hAnsiTheme="minorHAnsi" w:cs="Times"/>
        <w:b/>
        <w:sz w:val="28"/>
        <w:szCs w:val="28"/>
        <w:lang w:val="fr-FR"/>
      </w:rPr>
    </w:pPr>
    <w:r w:rsidRPr="00175A59">
      <w:rPr>
        <w:rFonts w:asciiTheme="minorHAnsi" w:hAnsiTheme="minorHAnsi" w:cs="Times"/>
        <w:b/>
        <w:sz w:val="28"/>
        <w:szCs w:val="28"/>
        <w:lang w:val="fr-FR"/>
      </w:rPr>
      <w:t>Les espèces en voie d'extinction</w:t>
    </w:r>
  </w:p>
  <w:p w14:paraId="648E53F4" w14:textId="77777777" w:rsidR="009E0ECD" w:rsidRDefault="009E0ECD" w:rsidP="009C73AC">
    <w:pPr>
      <w:jc w:val="right"/>
      <w:rPr>
        <w:rFonts w:asciiTheme="majorHAnsi" w:hAnsiTheme="majorHAnsi"/>
        <w:b/>
        <w:sz w:val="28"/>
        <w:szCs w:val="28"/>
        <w:lang w:val="fr-FR"/>
      </w:rPr>
    </w:pPr>
  </w:p>
  <w:p w14:paraId="43379B4C" w14:textId="77777777" w:rsidR="009E0ECD" w:rsidRPr="006E7DD3" w:rsidRDefault="009E0ECD" w:rsidP="006E7DD3">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3AE73783" w:rsidR="009E0ECD" w:rsidRDefault="009E0ECD" w:rsidP="00D26FE7">
    <w:pPr>
      <w:pStyle w:val="NoSpacing"/>
      <w:jc w:val="center"/>
    </w:pPr>
    <w:r>
      <w:t xml:space="preserve">                                        </w:t>
    </w:r>
  </w:p>
  <w:p w14:paraId="10E2F210" w14:textId="77777777" w:rsidR="009E0ECD" w:rsidRDefault="009E0ECD" w:rsidP="00D26FE7">
    <w:pPr>
      <w:pStyle w:val="NoSpacing"/>
      <w:jc w:val="center"/>
    </w:pPr>
  </w:p>
  <w:p w14:paraId="6D6CFB0B" w14:textId="77777777" w:rsidR="009E0ECD" w:rsidRDefault="009E0ECD" w:rsidP="00D26FE7">
    <w:pPr>
      <w:pStyle w:val="NoSpacing"/>
      <w:jc w:val="center"/>
    </w:pPr>
  </w:p>
  <w:p w14:paraId="6713A5BD" w14:textId="77777777" w:rsidR="009E0ECD" w:rsidRPr="006E7DD3" w:rsidRDefault="009E0ECD"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1136151"/>
    <w:multiLevelType w:val="hybridMultilevel"/>
    <w:tmpl w:val="07AE0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8">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2E1946"/>
    <w:multiLevelType w:val="hybridMultilevel"/>
    <w:tmpl w:val="849E02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6B557C"/>
    <w:multiLevelType w:val="hybridMultilevel"/>
    <w:tmpl w:val="6F709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4">
    <w:nsid w:val="565F4051"/>
    <w:multiLevelType w:val="hybridMultilevel"/>
    <w:tmpl w:val="E22A2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5B321C"/>
    <w:multiLevelType w:val="hybridMultilevel"/>
    <w:tmpl w:val="DC54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21"/>
  </w:num>
  <w:num w:numId="5">
    <w:abstractNumId w:val="4"/>
  </w:num>
  <w:num w:numId="6">
    <w:abstractNumId w:val="13"/>
  </w:num>
  <w:num w:numId="7">
    <w:abstractNumId w:val="2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5"/>
  </w:num>
  <w:num w:numId="10">
    <w:abstractNumId w:val="17"/>
  </w:num>
  <w:num w:numId="11">
    <w:abstractNumId w:val="6"/>
  </w:num>
  <w:num w:numId="12">
    <w:abstractNumId w:val="18"/>
  </w:num>
  <w:num w:numId="13">
    <w:abstractNumId w:val="8"/>
  </w:num>
  <w:num w:numId="14">
    <w:abstractNumId w:val="2"/>
  </w:num>
  <w:num w:numId="15">
    <w:abstractNumId w:val="9"/>
  </w:num>
  <w:num w:numId="16">
    <w:abstractNumId w:val="7"/>
  </w:num>
  <w:num w:numId="17">
    <w:abstractNumId w:val="16"/>
  </w:num>
  <w:num w:numId="18">
    <w:abstractNumId w:val="19"/>
  </w:num>
  <w:num w:numId="19">
    <w:abstractNumId w:val="1"/>
  </w:num>
  <w:num w:numId="20">
    <w:abstractNumId w:val="12"/>
  </w:num>
  <w:num w:numId="21">
    <w:abstractNumId w:val="11"/>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16F73"/>
    <w:rsid w:val="000306AF"/>
    <w:rsid w:val="0003486F"/>
    <w:rsid w:val="00042835"/>
    <w:rsid w:val="00061396"/>
    <w:rsid w:val="00086D29"/>
    <w:rsid w:val="000A5AD7"/>
    <w:rsid w:val="000C5F02"/>
    <w:rsid w:val="000C6547"/>
    <w:rsid w:val="000D1431"/>
    <w:rsid w:val="000D4A34"/>
    <w:rsid w:val="000F6D90"/>
    <w:rsid w:val="00111028"/>
    <w:rsid w:val="0012229F"/>
    <w:rsid w:val="001261F7"/>
    <w:rsid w:val="001300AC"/>
    <w:rsid w:val="00142099"/>
    <w:rsid w:val="00150B9D"/>
    <w:rsid w:val="00152F82"/>
    <w:rsid w:val="00160AA2"/>
    <w:rsid w:val="00175A59"/>
    <w:rsid w:val="00183026"/>
    <w:rsid w:val="00184E94"/>
    <w:rsid w:val="001A7E64"/>
    <w:rsid w:val="001B4F3E"/>
    <w:rsid w:val="00211F80"/>
    <w:rsid w:val="00221B36"/>
    <w:rsid w:val="00227BC5"/>
    <w:rsid w:val="002420AE"/>
    <w:rsid w:val="00247E5F"/>
    <w:rsid w:val="00261847"/>
    <w:rsid w:val="00274DE0"/>
    <w:rsid w:val="002950E3"/>
    <w:rsid w:val="00297B6D"/>
    <w:rsid w:val="002A469F"/>
    <w:rsid w:val="002B6D09"/>
    <w:rsid w:val="002C0A32"/>
    <w:rsid w:val="002C33A9"/>
    <w:rsid w:val="002C45E5"/>
    <w:rsid w:val="002F5FEA"/>
    <w:rsid w:val="00301D62"/>
    <w:rsid w:val="00304F72"/>
    <w:rsid w:val="00310D63"/>
    <w:rsid w:val="003129A3"/>
    <w:rsid w:val="00323952"/>
    <w:rsid w:val="00332338"/>
    <w:rsid w:val="00332578"/>
    <w:rsid w:val="0033314C"/>
    <w:rsid w:val="00363B29"/>
    <w:rsid w:val="0036682E"/>
    <w:rsid w:val="00380A0F"/>
    <w:rsid w:val="003869BB"/>
    <w:rsid w:val="00394B2D"/>
    <w:rsid w:val="003B6F99"/>
    <w:rsid w:val="003C2B73"/>
    <w:rsid w:val="003D0CA9"/>
    <w:rsid w:val="003F2066"/>
    <w:rsid w:val="004067DE"/>
    <w:rsid w:val="00414D7B"/>
    <w:rsid w:val="0042387A"/>
    <w:rsid w:val="00466430"/>
    <w:rsid w:val="00470D52"/>
    <w:rsid w:val="004931FA"/>
    <w:rsid w:val="004962C7"/>
    <w:rsid w:val="004A76B8"/>
    <w:rsid w:val="004B5E58"/>
    <w:rsid w:val="004D468B"/>
    <w:rsid w:val="004D776F"/>
    <w:rsid w:val="004E0596"/>
    <w:rsid w:val="004F3B9D"/>
    <w:rsid w:val="00511E3C"/>
    <w:rsid w:val="00516F8C"/>
    <w:rsid w:val="005258AB"/>
    <w:rsid w:val="00532849"/>
    <w:rsid w:val="00537ECE"/>
    <w:rsid w:val="00574C1B"/>
    <w:rsid w:val="00582DFC"/>
    <w:rsid w:val="005B357E"/>
    <w:rsid w:val="005C1BC3"/>
    <w:rsid w:val="005D1F84"/>
    <w:rsid w:val="005E1767"/>
    <w:rsid w:val="005F4CB2"/>
    <w:rsid w:val="00611EAC"/>
    <w:rsid w:val="00616361"/>
    <w:rsid w:val="00616507"/>
    <w:rsid w:val="0067390A"/>
    <w:rsid w:val="006779E8"/>
    <w:rsid w:val="006A219C"/>
    <w:rsid w:val="006A39DF"/>
    <w:rsid w:val="006A4EA6"/>
    <w:rsid w:val="006C61F2"/>
    <w:rsid w:val="006D0A82"/>
    <w:rsid w:val="006D0AE9"/>
    <w:rsid w:val="006D3560"/>
    <w:rsid w:val="006E0EC1"/>
    <w:rsid w:val="006E7DD3"/>
    <w:rsid w:val="00700BDD"/>
    <w:rsid w:val="00721AA4"/>
    <w:rsid w:val="00723506"/>
    <w:rsid w:val="0073428B"/>
    <w:rsid w:val="00734FAC"/>
    <w:rsid w:val="00742A86"/>
    <w:rsid w:val="0074697B"/>
    <w:rsid w:val="00754EA6"/>
    <w:rsid w:val="00756259"/>
    <w:rsid w:val="00767E6F"/>
    <w:rsid w:val="007814A2"/>
    <w:rsid w:val="00790002"/>
    <w:rsid w:val="0079758E"/>
    <w:rsid w:val="007C738C"/>
    <w:rsid w:val="007D77E7"/>
    <w:rsid w:val="007E4EE8"/>
    <w:rsid w:val="00824279"/>
    <w:rsid w:val="008300B3"/>
    <w:rsid w:val="00832F13"/>
    <w:rsid w:val="00844C32"/>
    <w:rsid w:val="008640E6"/>
    <w:rsid w:val="00872298"/>
    <w:rsid w:val="008758CC"/>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504CC"/>
    <w:rsid w:val="0096574D"/>
    <w:rsid w:val="009738D8"/>
    <w:rsid w:val="009929DF"/>
    <w:rsid w:val="00993F65"/>
    <w:rsid w:val="00994FF8"/>
    <w:rsid w:val="009A5585"/>
    <w:rsid w:val="009C5DB1"/>
    <w:rsid w:val="009C73AC"/>
    <w:rsid w:val="009E0ECD"/>
    <w:rsid w:val="00A02235"/>
    <w:rsid w:val="00A02EC9"/>
    <w:rsid w:val="00A23AFB"/>
    <w:rsid w:val="00A27490"/>
    <w:rsid w:val="00A31006"/>
    <w:rsid w:val="00A63644"/>
    <w:rsid w:val="00A84E82"/>
    <w:rsid w:val="00AC1AD4"/>
    <w:rsid w:val="00AC2D36"/>
    <w:rsid w:val="00AC6B6B"/>
    <w:rsid w:val="00AD7CF2"/>
    <w:rsid w:val="00AF3C7D"/>
    <w:rsid w:val="00B418C8"/>
    <w:rsid w:val="00B43F1E"/>
    <w:rsid w:val="00B54AA4"/>
    <w:rsid w:val="00B637E0"/>
    <w:rsid w:val="00B64172"/>
    <w:rsid w:val="00B651A2"/>
    <w:rsid w:val="00BC1D16"/>
    <w:rsid w:val="00BD07E1"/>
    <w:rsid w:val="00BE1C91"/>
    <w:rsid w:val="00C06373"/>
    <w:rsid w:val="00C20847"/>
    <w:rsid w:val="00C44C72"/>
    <w:rsid w:val="00C45968"/>
    <w:rsid w:val="00C615D8"/>
    <w:rsid w:val="00C717DA"/>
    <w:rsid w:val="00C774E1"/>
    <w:rsid w:val="00C84CE4"/>
    <w:rsid w:val="00C9132F"/>
    <w:rsid w:val="00C925C4"/>
    <w:rsid w:val="00CA321A"/>
    <w:rsid w:val="00CC2597"/>
    <w:rsid w:val="00CC3DD3"/>
    <w:rsid w:val="00CC48E7"/>
    <w:rsid w:val="00CC7E59"/>
    <w:rsid w:val="00CE2F5C"/>
    <w:rsid w:val="00CE4FAF"/>
    <w:rsid w:val="00CE5D2D"/>
    <w:rsid w:val="00D130B9"/>
    <w:rsid w:val="00D140C3"/>
    <w:rsid w:val="00D172CA"/>
    <w:rsid w:val="00D244AC"/>
    <w:rsid w:val="00D251BA"/>
    <w:rsid w:val="00D26FE7"/>
    <w:rsid w:val="00D27C51"/>
    <w:rsid w:val="00D4417E"/>
    <w:rsid w:val="00D45579"/>
    <w:rsid w:val="00D47639"/>
    <w:rsid w:val="00D57410"/>
    <w:rsid w:val="00D65140"/>
    <w:rsid w:val="00D93A6F"/>
    <w:rsid w:val="00DB0117"/>
    <w:rsid w:val="00DB318D"/>
    <w:rsid w:val="00DC348C"/>
    <w:rsid w:val="00DE021F"/>
    <w:rsid w:val="00DE590E"/>
    <w:rsid w:val="00E02F97"/>
    <w:rsid w:val="00E05F2B"/>
    <w:rsid w:val="00E2787A"/>
    <w:rsid w:val="00E32BD1"/>
    <w:rsid w:val="00E52826"/>
    <w:rsid w:val="00E61E23"/>
    <w:rsid w:val="00E66650"/>
    <w:rsid w:val="00E67022"/>
    <w:rsid w:val="00E760BF"/>
    <w:rsid w:val="00E855C9"/>
    <w:rsid w:val="00E91369"/>
    <w:rsid w:val="00EA6EB9"/>
    <w:rsid w:val="00EB0CFF"/>
    <w:rsid w:val="00EB33AA"/>
    <w:rsid w:val="00EB552F"/>
    <w:rsid w:val="00EC1322"/>
    <w:rsid w:val="00EC6F09"/>
    <w:rsid w:val="00EC70A0"/>
    <w:rsid w:val="00EF1356"/>
    <w:rsid w:val="00F1232B"/>
    <w:rsid w:val="00F24FDA"/>
    <w:rsid w:val="00F32999"/>
    <w:rsid w:val="00F36DC8"/>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savoirs.rfi.fr/fr/comprendre-enrichir/sciences/lundi-27-fevrier-2017-journee-internationale-de-lours-blanc" TargetMode="External"/><Relationship Id="rId21" Type="http://schemas.openxmlformats.org/officeDocument/2006/relationships/hyperlink" Target="https://savoirs.rfi.fr/fr/comprendre-enrichir/sciences/les-manchots-du-cap-menaces-dextinction" TargetMode="External"/><Relationship Id="rId22" Type="http://schemas.openxmlformats.org/officeDocument/2006/relationships/image" Target="media/image8.jpeg"/><Relationship Id="rId23" Type="http://schemas.openxmlformats.org/officeDocument/2006/relationships/hyperlink" Target="http://www.rfi.fr/sports/20160815-athletisme-usain-bolt-reste-roi-100-metres-jo2016-jeux-olympiques" TargetMode="External"/><Relationship Id="rId24" Type="http://schemas.openxmlformats.org/officeDocument/2006/relationships/hyperlink" Target="https://www.zsl.org/news/sprinting-towards-extinction-global-crash-in-cheetah-numbers" TargetMode="External"/><Relationship Id="rId25" Type="http://schemas.openxmlformats.org/officeDocument/2006/relationships/image" Target="media/image9.jpeg"/><Relationship Id="rId26" Type="http://schemas.openxmlformats.org/officeDocument/2006/relationships/hyperlink" Target="http://www.rfi.fr/ameriques/20160928-climat-chaleur-arctique-fonte-glaces-groenland-porte-frigo-ouverte" TargetMode="External"/><Relationship Id="rId27" Type="http://schemas.openxmlformats.org/officeDocument/2006/relationships/image" Target="media/image10.jpeg"/><Relationship Id="rId28" Type="http://schemas.openxmlformats.org/officeDocument/2006/relationships/hyperlink" Target="http://www.rfi.fr/emission/20160103-ours-polaire-rechauffement-climatique-arctique" TargetMode="External"/><Relationship Id="rId29" Type="http://schemas.openxmlformats.org/officeDocument/2006/relationships/hyperlink" Target="https://www.fws.gov/"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rfi.fr/ameriques/20161208-etats-unis-trump-nomme-climato-sceptique-agence-environnement" TargetMode="External"/><Relationship Id="rId31" Type="http://schemas.openxmlformats.org/officeDocument/2006/relationships/header" Target="header4.xml"/><Relationship Id="rId32" Type="http://schemas.openxmlformats.org/officeDocument/2006/relationships/footer" Target="footer4.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8A6DF-9698-CC49-A963-A6349095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7</Pages>
  <Words>1487</Words>
  <Characters>8482</Characters>
  <Application>Microsoft Macintosh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7</cp:revision>
  <cp:lastPrinted>2017-04-13T15:41:00Z</cp:lastPrinted>
  <dcterms:created xsi:type="dcterms:W3CDTF">2017-04-13T05:28:00Z</dcterms:created>
  <dcterms:modified xsi:type="dcterms:W3CDTF">2017-04-19T23:32:00Z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