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F17E" w14:textId="1A444BC4" w:rsidR="00DF0BD5" w:rsidRPr="00DF0BD5" w:rsidRDefault="00DF0BD5" w:rsidP="00DF0BD5">
      <w:pPr>
        <w:outlineLvl w:val="0"/>
        <w:rPr>
          <w:rFonts w:ascii="Calibri" w:hAnsi="Calibri"/>
          <w:b/>
          <w:sz w:val="28"/>
          <w:szCs w:val="28"/>
          <w:lang w:val="fr-FR"/>
        </w:rPr>
      </w:pPr>
      <w:bookmarkStart w:id="0" w:name="_GoBack"/>
      <w:r w:rsidRPr="00DF0BD5">
        <w:rPr>
          <w:rFonts w:ascii="Calibri" w:hAnsi="Calibri"/>
          <w:b/>
          <w:sz w:val="28"/>
          <w:szCs w:val="28"/>
          <w:lang w:val="fr-FR"/>
        </w:rPr>
        <w:t xml:space="preserve">Formation et emplois du futur simple </w:t>
      </w:r>
    </w:p>
    <w:p w14:paraId="5ACAB164" w14:textId="0CEDAB57" w:rsidR="00DF0BD5" w:rsidRPr="00DF0BD5" w:rsidRDefault="00DF0BD5" w:rsidP="00DF0BD5">
      <w:pPr>
        <w:numPr>
          <w:ilvl w:val="0"/>
          <w:numId w:val="22"/>
        </w:numPr>
        <w:spacing w:after="120" w:line="240" w:lineRule="auto"/>
        <w:ind w:left="714" w:hanging="357"/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Le président du Sénégal </w:t>
      </w:r>
      <w:r w:rsidRPr="00DF0BD5">
        <w:rPr>
          <w:rFonts w:ascii="Calibri" w:hAnsi="Calibri"/>
          <w:b/>
          <w:lang w:val="fr-FR"/>
        </w:rPr>
        <w:t>se rendra</w:t>
      </w:r>
      <w:r w:rsidRPr="00DF0BD5">
        <w:rPr>
          <w:rFonts w:ascii="Calibri" w:hAnsi="Calibri"/>
          <w:lang w:val="fr-FR"/>
        </w:rPr>
        <w:t xml:space="preserve"> en visite officielle en France la semaine prochaine. Il </w:t>
      </w:r>
      <w:r w:rsidRPr="00DF0BD5">
        <w:rPr>
          <w:rFonts w:ascii="Calibri" w:hAnsi="Calibri"/>
          <w:b/>
          <w:lang w:val="fr-FR"/>
        </w:rPr>
        <w:t>prononcera</w:t>
      </w:r>
      <w:r w:rsidRPr="00DF0BD5">
        <w:rPr>
          <w:rFonts w:ascii="Calibri" w:hAnsi="Calibri"/>
          <w:lang w:val="fr-FR"/>
        </w:rPr>
        <w:t xml:space="preserve"> un discours à l’Assemblée nationale et </w:t>
      </w:r>
      <w:r w:rsidRPr="00DF0BD5">
        <w:rPr>
          <w:rFonts w:ascii="Calibri" w:hAnsi="Calibri"/>
          <w:b/>
          <w:lang w:val="fr-FR"/>
        </w:rPr>
        <w:t xml:space="preserve">répondra </w:t>
      </w:r>
      <w:r w:rsidRPr="00DF0BD5">
        <w:rPr>
          <w:rFonts w:ascii="Calibri" w:hAnsi="Calibri"/>
          <w:lang w:val="fr-FR"/>
        </w:rPr>
        <w:t>aux questions des députés.</w:t>
      </w:r>
    </w:p>
    <w:p w14:paraId="11E2E483" w14:textId="29400B79" w:rsidR="00DF0BD5" w:rsidRPr="00DF0BD5" w:rsidRDefault="00DF0BD5" w:rsidP="00DF0BD5">
      <w:pPr>
        <w:numPr>
          <w:ilvl w:val="0"/>
          <w:numId w:val="22"/>
        </w:numPr>
        <w:spacing w:after="0" w:line="240" w:lineRule="auto"/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Ce soir, les joueurs de l’OM </w:t>
      </w:r>
      <w:r w:rsidRPr="00DF0BD5">
        <w:rPr>
          <w:rFonts w:ascii="Calibri" w:hAnsi="Calibri"/>
          <w:b/>
          <w:lang w:val="fr-FR"/>
        </w:rPr>
        <w:t>rencontreront</w:t>
      </w:r>
      <w:r w:rsidRPr="00DF0BD5">
        <w:rPr>
          <w:rFonts w:ascii="Calibri" w:hAnsi="Calibri"/>
          <w:lang w:val="fr-FR"/>
        </w:rPr>
        <w:t xml:space="preserve"> l’équipe de Rennes en match amical.</w:t>
      </w:r>
    </w:p>
    <w:p w14:paraId="1904FC5F" w14:textId="77777777" w:rsidR="00DF0BD5" w:rsidRPr="00DF0BD5" w:rsidRDefault="00DF0BD5" w:rsidP="00DF0BD5">
      <w:pPr>
        <w:spacing w:after="0" w:line="240" w:lineRule="auto"/>
        <w:outlineLvl w:val="0"/>
        <w:rPr>
          <w:rFonts w:ascii="Calibri" w:hAnsi="Calibri"/>
          <w:lang w:val="fr-FR"/>
        </w:rPr>
      </w:pPr>
    </w:p>
    <w:p w14:paraId="4DE0C2C0" w14:textId="77777777" w:rsidR="00DF0BD5" w:rsidRPr="00DF0BD5" w:rsidRDefault="00DF0BD5" w:rsidP="00DF0BD5">
      <w:pPr>
        <w:spacing w:after="120"/>
        <w:rPr>
          <w:rFonts w:ascii="Calibri" w:hAnsi="Calibri"/>
          <w:b/>
          <w:sz w:val="28"/>
          <w:szCs w:val="28"/>
          <w:lang w:val="fr-FR"/>
        </w:rPr>
      </w:pPr>
      <w:r w:rsidRPr="00DF0BD5">
        <w:rPr>
          <w:rFonts w:ascii="Calibri" w:hAnsi="Calibri"/>
          <w:b/>
          <w:sz w:val="28"/>
          <w:szCs w:val="28"/>
          <w:lang w:val="fr-FR"/>
        </w:rPr>
        <w:t>– verbes réguliers</w:t>
      </w:r>
    </w:p>
    <w:p w14:paraId="0218DBA8" w14:textId="7D84E16A" w:rsidR="00DF0BD5" w:rsidRPr="00DF0BD5" w:rsidRDefault="00DF0BD5" w:rsidP="00DF0BD5">
      <w:pPr>
        <w:spacing w:after="120"/>
        <w:rPr>
          <w:rFonts w:ascii="Calibri" w:hAnsi="Calibri"/>
          <w:b/>
          <w:sz w:val="28"/>
          <w:szCs w:val="28"/>
          <w:lang w:val="fr-FR"/>
        </w:rPr>
      </w:pPr>
      <w:r w:rsidRPr="00DF0BD5">
        <w:rPr>
          <w:rFonts w:ascii="Calibri" w:hAnsi="Calibri"/>
          <w:lang w:val="fr-FR"/>
        </w:rPr>
        <w:t>Le radical du futur simple est l‘</w:t>
      </w:r>
      <w:r w:rsidRPr="00DF0BD5">
        <w:rPr>
          <w:rFonts w:ascii="Calibri" w:hAnsi="Calibri"/>
          <w:u w:val="single"/>
          <w:lang w:val="fr-FR"/>
        </w:rPr>
        <w:t>infinitif du verbe</w:t>
      </w:r>
      <w:r w:rsidRPr="00DF0BD5">
        <w:rPr>
          <w:rFonts w:ascii="Calibri" w:hAnsi="Calibri"/>
          <w:lang w:val="fr-FR"/>
        </w:rPr>
        <w:t xml:space="preserve"> (parl</w:t>
      </w:r>
      <w:r w:rsidRPr="00DF0BD5">
        <w:rPr>
          <w:rFonts w:ascii="Calibri" w:hAnsi="Calibri"/>
          <w:b/>
          <w:lang w:val="fr-FR"/>
        </w:rPr>
        <w:t>er,</w:t>
      </w:r>
      <w:r w:rsidRPr="00DF0BD5">
        <w:rPr>
          <w:rFonts w:ascii="Calibri" w:hAnsi="Calibri"/>
          <w:lang w:val="fr-FR"/>
        </w:rPr>
        <w:t xml:space="preserve"> fin</w:t>
      </w:r>
      <w:r w:rsidRPr="00DF0BD5">
        <w:rPr>
          <w:rFonts w:ascii="Calibri" w:hAnsi="Calibri"/>
          <w:b/>
          <w:lang w:val="fr-FR"/>
        </w:rPr>
        <w:t>ir</w:t>
      </w:r>
      <w:r w:rsidRPr="00DF0BD5">
        <w:rPr>
          <w:rFonts w:ascii="Calibri" w:hAnsi="Calibri"/>
          <w:lang w:val="fr-FR"/>
        </w:rPr>
        <w:t>, vend</w:t>
      </w:r>
      <w:r w:rsidRPr="00DF0BD5">
        <w:rPr>
          <w:rFonts w:ascii="Calibri" w:hAnsi="Calibri"/>
          <w:b/>
          <w:lang w:val="fr-FR"/>
        </w:rPr>
        <w:t>re</w:t>
      </w:r>
      <w:r w:rsidRPr="00DF0BD5">
        <w:rPr>
          <w:rFonts w:ascii="Calibri" w:hAnsi="Calibri"/>
          <w:lang w:val="fr-FR"/>
        </w:rPr>
        <w:t xml:space="preserve"> – l’ </w:t>
      </w:r>
      <w:r w:rsidRPr="00DF0BD5">
        <w:rPr>
          <w:rFonts w:ascii="Calibri" w:hAnsi="Calibri"/>
          <w:b/>
          <w:lang w:val="fr-FR"/>
        </w:rPr>
        <w:t>-e</w:t>
      </w:r>
      <w:r w:rsidRPr="00DF0BD5">
        <w:rPr>
          <w:rFonts w:ascii="Calibri" w:hAnsi="Calibri"/>
          <w:lang w:val="fr-FR"/>
        </w:rPr>
        <w:t xml:space="preserve"> final disparaît) + les terminaisons </w:t>
      </w:r>
      <w:r w:rsidRPr="00DF0BD5">
        <w:rPr>
          <w:rFonts w:ascii="Calibri" w:hAnsi="Calibri"/>
          <w:b/>
          <w:color w:val="0070C0"/>
          <w:lang w:val="fr-FR"/>
        </w:rPr>
        <w:t>-ai, -as, -a, -</w:t>
      </w:r>
      <w:proofErr w:type="spellStart"/>
      <w:r w:rsidRPr="00DF0BD5">
        <w:rPr>
          <w:rFonts w:ascii="Calibri" w:hAnsi="Calibri"/>
          <w:b/>
          <w:color w:val="0070C0"/>
          <w:lang w:val="fr-FR"/>
        </w:rPr>
        <w:t>ons</w:t>
      </w:r>
      <w:proofErr w:type="spellEnd"/>
      <w:r w:rsidRPr="00DF0BD5">
        <w:rPr>
          <w:rFonts w:ascii="Calibri" w:hAnsi="Calibri"/>
          <w:b/>
          <w:color w:val="0070C0"/>
          <w:lang w:val="fr-FR"/>
        </w:rPr>
        <w:t>, -</w:t>
      </w:r>
      <w:proofErr w:type="spellStart"/>
      <w:r w:rsidRPr="00DF0BD5">
        <w:rPr>
          <w:rFonts w:ascii="Calibri" w:hAnsi="Calibri"/>
          <w:b/>
          <w:color w:val="0070C0"/>
          <w:lang w:val="fr-FR"/>
        </w:rPr>
        <w:t>ez</w:t>
      </w:r>
      <w:proofErr w:type="spellEnd"/>
      <w:r w:rsidRPr="00DF0BD5">
        <w:rPr>
          <w:rFonts w:ascii="Calibri" w:hAnsi="Calibri"/>
          <w:b/>
          <w:color w:val="0070C0"/>
          <w:lang w:val="fr-FR"/>
        </w:rPr>
        <w:t>, -ont</w:t>
      </w:r>
    </w:p>
    <w:p w14:paraId="7BBD1B3E" w14:textId="1E29CDC7" w:rsidR="00DF0BD5" w:rsidRPr="00DF0BD5" w:rsidRDefault="00DF0BD5" w:rsidP="00DF0BD5">
      <w:pPr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Par exemple : je préparer</w:t>
      </w:r>
      <w:r w:rsidRPr="00DF0BD5">
        <w:rPr>
          <w:rFonts w:ascii="Calibri" w:hAnsi="Calibri"/>
          <w:b/>
          <w:color w:val="0070C0"/>
          <w:lang w:val="fr-FR"/>
        </w:rPr>
        <w:t>ai</w:t>
      </w:r>
      <w:r w:rsidRPr="00DF0BD5">
        <w:rPr>
          <w:rFonts w:ascii="Calibri" w:hAnsi="Calibri"/>
          <w:lang w:val="fr-FR"/>
        </w:rPr>
        <w:t>, tu chercher</w:t>
      </w:r>
      <w:r w:rsidRPr="00DF0BD5">
        <w:rPr>
          <w:rFonts w:ascii="Calibri" w:hAnsi="Calibri"/>
          <w:b/>
          <w:color w:val="0070C0"/>
          <w:lang w:val="fr-FR"/>
        </w:rPr>
        <w:t>as</w:t>
      </w:r>
      <w:r w:rsidRPr="00DF0BD5">
        <w:rPr>
          <w:rFonts w:ascii="Calibri" w:hAnsi="Calibri"/>
          <w:lang w:val="fr-FR"/>
        </w:rPr>
        <w:t>, il choisir</w:t>
      </w:r>
      <w:r w:rsidRPr="00DF0BD5">
        <w:rPr>
          <w:rFonts w:ascii="Calibri" w:hAnsi="Calibri"/>
          <w:b/>
          <w:color w:val="0070C0"/>
          <w:lang w:val="fr-FR"/>
        </w:rPr>
        <w:t>a</w:t>
      </w:r>
      <w:r w:rsidRPr="00DF0BD5">
        <w:rPr>
          <w:rFonts w:ascii="Calibri" w:hAnsi="Calibri"/>
          <w:lang w:val="fr-FR"/>
        </w:rPr>
        <w:t>, nous téléphoner</w:t>
      </w:r>
      <w:r w:rsidRPr="00DF0BD5">
        <w:rPr>
          <w:rFonts w:ascii="Calibri" w:hAnsi="Calibri"/>
          <w:b/>
          <w:color w:val="0070C0"/>
          <w:lang w:val="fr-FR"/>
        </w:rPr>
        <w:t>ons</w:t>
      </w:r>
      <w:r w:rsidRPr="00DF0BD5">
        <w:rPr>
          <w:rFonts w:ascii="Calibri" w:hAnsi="Calibri"/>
          <w:lang w:val="fr-FR"/>
        </w:rPr>
        <w:t>, vous finir</w:t>
      </w:r>
      <w:r w:rsidRPr="00DF0BD5">
        <w:rPr>
          <w:rFonts w:ascii="Calibri" w:hAnsi="Calibri"/>
          <w:b/>
          <w:color w:val="0070C0"/>
          <w:lang w:val="fr-FR"/>
        </w:rPr>
        <w:t>ez</w:t>
      </w:r>
      <w:r w:rsidRPr="00DF0BD5">
        <w:rPr>
          <w:rFonts w:ascii="Calibri" w:hAnsi="Calibri"/>
          <w:lang w:val="fr-FR"/>
        </w:rPr>
        <w:t xml:space="preserve">, ils </w:t>
      </w:r>
      <w:proofErr w:type="gramStart"/>
      <w:r w:rsidRPr="00DF0BD5">
        <w:rPr>
          <w:rFonts w:ascii="Calibri" w:hAnsi="Calibri"/>
          <w:lang w:val="fr-FR"/>
        </w:rPr>
        <w:t>descendr</w:t>
      </w:r>
      <w:r w:rsidRPr="00DF0BD5">
        <w:rPr>
          <w:rFonts w:ascii="Calibri" w:hAnsi="Calibri"/>
          <w:b/>
          <w:color w:val="0070C0"/>
          <w:lang w:val="fr-FR"/>
        </w:rPr>
        <w:t>ont</w:t>
      </w:r>
      <w:r w:rsidRPr="00DF0BD5">
        <w:rPr>
          <w:rFonts w:ascii="Calibri" w:hAnsi="Calibri"/>
          <w:lang w:val="fr-FR"/>
        </w:rPr>
        <w:t>, …..</w:t>
      </w:r>
      <w:proofErr w:type="gramEnd"/>
    </w:p>
    <w:p w14:paraId="20CB0F03" w14:textId="77777777" w:rsidR="00DF0BD5" w:rsidRPr="00DF0BD5" w:rsidRDefault="00DF0BD5" w:rsidP="00DF0BD5">
      <w:pPr>
        <w:spacing w:after="120"/>
        <w:outlineLvl w:val="0"/>
        <w:rPr>
          <w:rFonts w:ascii="Calibri" w:hAnsi="Calibri"/>
          <w:u w:val="single"/>
          <w:lang w:val="fr-FR"/>
        </w:rPr>
      </w:pPr>
      <w:r w:rsidRPr="00DF0BD5">
        <w:rPr>
          <w:rFonts w:ascii="Calibri" w:hAnsi="Calibri"/>
          <w:u w:val="single"/>
          <w:lang w:val="fr-FR"/>
        </w:rPr>
        <w:t xml:space="preserve">Cas particuliers en </w:t>
      </w:r>
      <w:r w:rsidRPr="00DF0BD5">
        <w:rPr>
          <w:rFonts w:ascii="Calibri" w:hAnsi="Calibri"/>
          <w:b/>
          <w:u w:val="single"/>
          <w:lang w:val="fr-FR"/>
        </w:rPr>
        <w:t>-</w:t>
      </w:r>
      <w:r w:rsidRPr="00DF0BD5">
        <w:rPr>
          <w:rFonts w:ascii="Calibri" w:hAnsi="Calibri"/>
          <w:u w:val="single"/>
          <w:lang w:val="fr-FR"/>
        </w:rPr>
        <w:t>er (sont les mêmes que pour le présent du conditionnel) :</w:t>
      </w:r>
    </w:p>
    <w:p w14:paraId="290BB8BD" w14:textId="77777777" w:rsidR="00DF0BD5" w:rsidRPr="00DF0BD5" w:rsidRDefault="00DF0BD5" w:rsidP="00DF0BD5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lang w:val="fr-FR"/>
        </w:rPr>
      </w:pPr>
      <w:r w:rsidRPr="00DF0BD5">
        <w:rPr>
          <w:rFonts w:ascii="Calibri" w:hAnsi="Calibri"/>
          <w:lang w:val="fr-FR"/>
        </w:rPr>
        <w:t xml:space="preserve">Pour les verbes à l’infinitif à </w:t>
      </w:r>
      <w:r w:rsidRPr="00DF0BD5">
        <w:rPr>
          <w:rFonts w:ascii="Calibri" w:hAnsi="Calibri"/>
          <w:b/>
          <w:lang w:val="fr-FR"/>
        </w:rPr>
        <w:t>-</w:t>
      </w:r>
      <w:proofErr w:type="spellStart"/>
      <w:r w:rsidRPr="00DF0BD5">
        <w:rPr>
          <w:rFonts w:ascii="Calibri" w:hAnsi="Calibri"/>
          <w:b/>
          <w:lang w:val="fr-FR"/>
        </w:rPr>
        <w:t>oyer</w:t>
      </w:r>
      <w:proofErr w:type="spellEnd"/>
      <w:r w:rsidRPr="00DF0BD5">
        <w:rPr>
          <w:rFonts w:ascii="Calibri" w:hAnsi="Calibri"/>
          <w:b/>
          <w:lang w:val="fr-FR"/>
        </w:rPr>
        <w:t xml:space="preserve"> </w:t>
      </w:r>
      <w:r w:rsidRPr="00DF0BD5">
        <w:rPr>
          <w:rFonts w:ascii="Calibri" w:hAnsi="Calibri"/>
          <w:lang w:val="fr-FR"/>
        </w:rPr>
        <w:t>et</w:t>
      </w:r>
      <w:r w:rsidRPr="00DF0BD5">
        <w:rPr>
          <w:rFonts w:ascii="Calibri" w:hAnsi="Calibri"/>
          <w:b/>
          <w:lang w:val="fr-FR"/>
        </w:rPr>
        <w:t xml:space="preserve"> -</w:t>
      </w:r>
      <w:proofErr w:type="spellStart"/>
      <w:r w:rsidRPr="00DF0BD5">
        <w:rPr>
          <w:rFonts w:ascii="Calibri" w:hAnsi="Calibri"/>
          <w:b/>
          <w:lang w:val="fr-FR"/>
        </w:rPr>
        <w:t>uyer</w:t>
      </w:r>
      <w:proofErr w:type="spellEnd"/>
      <w:r w:rsidRPr="00DF0BD5">
        <w:rPr>
          <w:rFonts w:ascii="Calibri" w:hAnsi="Calibri"/>
          <w:b/>
          <w:lang w:val="fr-FR"/>
        </w:rPr>
        <w:t xml:space="preserve">, </w:t>
      </w:r>
      <w:r w:rsidRPr="00DF0BD5">
        <w:rPr>
          <w:rFonts w:ascii="Calibri" w:hAnsi="Calibri"/>
          <w:lang w:val="fr-FR"/>
        </w:rPr>
        <w:t>le</w:t>
      </w:r>
      <w:r w:rsidRPr="00DF0BD5">
        <w:rPr>
          <w:rFonts w:ascii="Calibri" w:hAnsi="Calibri"/>
          <w:b/>
          <w:lang w:val="fr-FR"/>
        </w:rPr>
        <w:t xml:space="preserve"> y </w:t>
      </w:r>
      <w:r w:rsidRPr="00DF0BD5">
        <w:rPr>
          <w:rFonts w:ascii="Calibri" w:hAnsi="Calibri"/>
          <w:lang w:val="fr-FR"/>
        </w:rPr>
        <w:t>de l’infinitif devient</w:t>
      </w:r>
      <w:r w:rsidRPr="00DF0BD5">
        <w:rPr>
          <w:rFonts w:ascii="Calibri" w:hAnsi="Calibri"/>
          <w:b/>
          <w:lang w:val="fr-FR"/>
        </w:rPr>
        <w:t xml:space="preserve"> i.</w:t>
      </w:r>
    </w:p>
    <w:p w14:paraId="41BAEB8C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b/>
          <w:lang w:val="fr-FR"/>
        </w:rPr>
        <w:t>(</w:t>
      </w:r>
      <w:proofErr w:type="gramStart"/>
      <w:r w:rsidRPr="00DF0BD5">
        <w:rPr>
          <w:rFonts w:ascii="Calibri" w:hAnsi="Calibri"/>
          <w:b/>
          <w:lang w:val="fr-FR"/>
        </w:rPr>
        <w:t>appuyer</w:t>
      </w:r>
      <w:proofErr w:type="gramEnd"/>
      <w:r w:rsidRPr="00DF0BD5">
        <w:rPr>
          <w:rFonts w:ascii="Calibri" w:hAnsi="Calibri"/>
          <w:b/>
          <w:lang w:val="fr-FR"/>
        </w:rPr>
        <w:t xml:space="preserve"> </w:t>
      </w:r>
      <w:r w:rsidRPr="00DF0BD5">
        <w:rPr>
          <w:rFonts w:ascii="Calibri" w:hAnsi="Calibri"/>
          <w:lang w:val="fr-FR"/>
        </w:rPr>
        <w:t>– j’appu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>erai</w:t>
      </w:r>
      <w:r w:rsidRPr="00DF0BD5">
        <w:rPr>
          <w:rFonts w:ascii="Calibri" w:hAnsi="Calibri"/>
          <w:b/>
          <w:lang w:val="fr-FR"/>
        </w:rPr>
        <w:t xml:space="preserve">, essuyer </w:t>
      </w:r>
      <w:r w:rsidRPr="00DF0BD5">
        <w:rPr>
          <w:rFonts w:ascii="Calibri" w:hAnsi="Calibri"/>
          <w:lang w:val="fr-FR"/>
        </w:rPr>
        <w:t>– vous essu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>erez</w:t>
      </w:r>
      <w:r w:rsidRPr="00DF0BD5">
        <w:rPr>
          <w:rFonts w:ascii="Calibri" w:hAnsi="Calibri"/>
          <w:b/>
          <w:lang w:val="fr-FR"/>
        </w:rPr>
        <w:t xml:space="preserve">, employer </w:t>
      </w:r>
      <w:r w:rsidRPr="00DF0BD5">
        <w:rPr>
          <w:rFonts w:ascii="Calibri" w:hAnsi="Calibri"/>
          <w:lang w:val="fr-FR"/>
        </w:rPr>
        <w:t>– ils emplo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 xml:space="preserve">eront, </w:t>
      </w:r>
      <w:r w:rsidRPr="00DF0BD5">
        <w:rPr>
          <w:rFonts w:ascii="Calibri" w:hAnsi="Calibri"/>
          <w:b/>
          <w:lang w:val="fr-FR"/>
        </w:rPr>
        <w:t>nettoyer</w:t>
      </w:r>
      <w:r w:rsidRPr="00DF0BD5">
        <w:rPr>
          <w:rFonts w:ascii="Calibri" w:hAnsi="Calibri"/>
          <w:lang w:val="fr-FR"/>
        </w:rPr>
        <w:t xml:space="preserve"> – nous netto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>erons)</w:t>
      </w:r>
    </w:p>
    <w:p w14:paraId="3AEB3F3D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Pour les verbes à l’infinitif à </w:t>
      </w:r>
      <w:r w:rsidRPr="00DF0BD5">
        <w:rPr>
          <w:rFonts w:ascii="Calibri" w:hAnsi="Calibri"/>
          <w:b/>
          <w:lang w:val="fr-FR"/>
        </w:rPr>
        <w:t>–</w:t>
      </w:r>
      <w:proofErr w:type="spellStart"/>
      <w:r w:rsidRPr="00DF0BD5">
        <w:rPr>
          <w:rFonts w:ascii="Calibri" w:hAnsi="Calibri"/>
          <w:b/>
          <w:lang w:val="fr-FR"/>
        </w:rPr>
        <w:t>ayer</w:t>
      </w:r>
      <w:proofErr w:type="spellEnd"/>
      <w:r w:rsidRPr="00DF0BD5">
        <w:rPr>
          <w:rFonts w:ascii="Calibri" w:hAnsi="Calibri"/>
          <w:b/>
          <w:lang w:val="fr-FR"/>
        </w:rPr>
        <w:t xml:space="preserve">, </w:t>
      </w:r>
      <w:r w:rsidRPr="00DF0BD5">
        <w:rPr>
          <w:rFonts w:ascii="Calibri" w:hAnsi="Calibri"/>
          <w:lang w:val="fr-FR"/>
        </w:rPr>
        <w:t xml:space="preserve">il y a deux </w:t>
      </w:r>
      <w:proofErr w:type="spellStart"/>
      <w:r w:rsidRPr="00DF0BD5">
        <w:rPr>
          <w:rFonts w:ascii="Calibri" w:hAnsi="Calibri"/>
          <w:lang w:val="fr-FR"/>
        </w:rPr>
        <w:t>ortographes</w:t>
      </w:r>
      <w:proofErr w:type="spellEnd"/>
      <w:r w:rsidRPr="00DF0BD5">
        <w:rPr>
          <w:rFonts w:ascii="Calibri" w:hAnsi="Calibri"/>
          <w:lang w:val="fr-FR"/>
        </w:rPr>
        <w:t xml:space="preserve"> possibles.</w:t>
      </w:r>
    </w:p>
    <w:p w14:paraId="6DE5D7C8" w14:textId="77777777" w:rsidR="00DF0BD5" w:rsidRPr="00DF0BD5" w:rsidRDefault="00DF0BD5" w:rsidP="00DF0BD5">
      <w:pPr>
        <w:spacing w:after="0" w:line="240" w:lineRule="auto"/>
        <w:rPr>
          <w:rFonts w:ascii="Calibri" w:hAnsi="Calibri"/>
          <w:b/>
          <w:lang w:val="fr-FR"/>
        </w:rPr>
      </w:pPr>
      <w:r w:rsidRPr="00DF0BD5">
        <w:rPr>
          <w:rFonts w:ascii="Calibri" w:hAnsi="Calibri"/>
          <w:lang w:val="fr-FR"/>
        </w:rPr>
        <w:t>(</w:t>
      </w:r>
      <w:proofErr w:type="gramStart"/>
      <w:r w:rsidRPr="00DF0BD5">
        <w:rPr>
          <w:rFonts w:ascii="Calibri" w:hAnsi="Calibri"/>
          <w:b/>
          <w:lang w:val="fr-FR"/>
        </w:rPr>
        <w:t>payer</w:t>
      </w:r>
      <w:proofErr w:type="gramEnd"/>
      <w:r w:rsidRPr="00DF0BD5">
        <w:rPr>
          <w:rFonts w:ascii="Calibri" w:hAnsi="Calibri"/>
          <w:b/>
          <w:lang w:val="fr-FR"/>
        </w:rPr>
        <w:t xml:space="preserve"> </w:t>
      </w:r>
      <w:r w:rsidRPr="00DF0BD5">
        <w:rPr>
          <w:rFonts w:ascii="Calibri" w:hAnsi="Calibri"/>
          <w:lang w:val="fr-FR"/>
        </w:rPr>
        <w:t>– je pa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>erai / je pa</w:t>
      </w:r>
      <w:r w:rsidRPr="00DF0BD5">
        <w:rPr>
          <w:rFonts w:ascii="Calibri" w:hAnsi="Calibri"/>
          <w:b/>
          <w:color w:val="FF0000"/>
          <w:lang w:val="fr-FR"/>
        </w:rPr>
        <w:t>y</w:t>
      </w:r>
      <w:r w:rsidRPr="00DF0BD5">
        <w:rPr>
          <w:rFonts w:ascii="Calibri" w:hAnsi="Calibri"/>
          <w:lang w:val="fr-FR"/>
        </w:rPr>
        <w:t xml:space="preserve">erai, </w:t>
      </w:r>
      <w:r w:rsidRPr="00DF0BD5">
        <w:rPr>
          <w:rFonts w:ascii="Calibri" w:hAnsi="Calibri"/>
          <w:b/>
          <w:lang w:val="fr-FR"/>
        </w:rPr>
        <w:t>essayer</w:t>
      </w:r>
      <w:r w:rsidRPr="00DF0BD5">
        <w:rPr>
          <w:rFonts w:ascii="Calibri" w:hAnsi="Calibri"/>
          <w:lang w:val="fr-FR"/>
        </w:rPr>
        <w:t xml:space="preserve"> – il essa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>era / il essa</w:t>
      </w:r>
      <w:r w:rsidRPr="00DF0BD5">
        <w:rPr>
          <w:rFonts w:ascii="Calibri" w:hAnsi="Calibri"/>
          <w:b/>
          <w:color w:val="FF0000"/>
          <w:lang w:val="fr-FR"/>
        </w:rPr>
        <w:t>y</w:t>
      </w:r>
      <w:r w:rsidRPr="00DF0BD5">
        <w:rPr>
          <w:rFonts w:ascii="Calibri" w:hAnsi="Calibri"/>
          <w:lang w:val="fr-FR"/>
        </w:rPr>
        <w:t xml:space="preserve">era, </w:t>
      </w:r>
      <w:r w:rsidRPr="00DF0BD5">
        <w:rPr>
          <w:rFonts w:ascii="Calibri" w:hAnsi="Calibri"/>
          <w:b/>
          <w:lang w:val="fr-FR"/>
        </w:rPr>
        <w:t>balayer</w:t>
      </w:r>
      <w:r w:rsidRPr="00DF0BD5">
        <w:rPr>
          <w:rFonts w:ascii="Calibri" w:hAnsi="Calibri"/>
          <w:lang w:val="fr-FR"/>
        </w:rPr>
        <w:t xml:space="preserve"> – ils bala</w:t>
      </w:r>
      <w:r w:rsidRPr="00DF0BD5">
        <w:rPr>
          <w:rFonts w:ascii="Calibri" w:hAnsi="Calibri"/>
          <w:b/>
          <w:color w:val="FF0000"/>
          <w:lang w:val="fr-FR"/>
        </w:rPr>
        <w:t>i</w:t>
      </w:r>
      <w:r w:rsidRPr="00DF0BD5">
        <w:rPr>
          <w:rFonts w:ascii="Calibri" w:hAnsi="Calibri"/>
          <w:lang w:val="fr-FR"/>
        </w:rPr>
        <w:t>eront / ils bala</w:t>
      </w:r>
      <w:r w:rsidRPr="00DF0BD5">
        <w:rPr>
          <w:rFonts w:ascii="Calibri" w:hAnsi="Calibri"/>
          <w:b/>
          <w:color w:val="FF0000"/>
          <w:lang w:val="fr-FR"/>
        </w:rPr>
        <w:t>y</w:t>
      </w:r>
      <w:r w:rsidRPr="00DF0BD5">
        <w:rPr>
          <w:rFonts w:ascii="Calibri" w:hAnsi="Calibri"/>
          <w:lang w:val="fr-FR"/>
        </w:rPr>
        <w:t>eront)</w:t>
      </w:r>
    </w:p>
    <w:p w14:paraId="2593FE95" w14:textId="77777777" w:rsidR="00DF0BD5" w:rsidRPr="00DF0BD5" w:rsidRDefault="00DF0BD5" w:rsidP="00DF0BD5">
      <w:pPr>
        <w:numPr>
          <w:ilvl w:val="0"/>
          <w:numId w:val="25"/>
        </w:numPr>
        <w:spacing w:before="120" w:after="120" w:line="240" w:lineRule="auto"/>
        <w:ind w:left="714" w:hanging="357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appeler, épeler, jeter – au futur simple on double la consonne de la terminaison de l’infinitif (appe</w:t>
      </w:r>
      <w:r w:rsidRPr="00DF0BD5">
        <w:rPr>
          <w:rFonts w:ascii="Calibri" w:hAnsi="Calibri"/>
          <w:b/>
          <w:color w:val="FF0000"/>
          <w:lang w:val="fr-FR"/>
        </w:rPr>
        <w:t>ll</w:t>
      </w:r>
      <w:r w:rsidRPr="00DF0BD5">
        <w:rPr>
          <w:rFonts w:ascii="Calibri" w:hAnsi="Calibri"/>
          <w:lang w:val="fr-FR"/>
        </w:rPr>
        <w:t>erai, épe</w:t>
      </w:r>
      <w:r w:rsidRPr="00DF0BD5">
        <w:rPr>
          <w:rFonts w:ascii="Calibri" w:hAnsi="Calibri"/>
          <w:b/>
          <w:color w:val="FF0000"/>
          <w:lang w:val="fr-FR"/>
        </w:rPr>
        <w:t>ll</w:t>
      </w:r>
      <w:r w:rsidRPr="00DF0BD5">
        <w:rPr>
          <w:rFonts w:ascii="Calibri" w:hAnsi="Calibri"/>
          <w:lang w:val="fr-FR"/>
        </w:rPr>
        <w:t>eront, je</w:t>
      </w:r>
      <w:r w:rsidRPr="00DF0BD5">
        <w:rPr>
          <w:rFonts w:ascii="Calibri" w:hAnsi="Calibri"/>
          <w:b/>
          <w:color w:val="FF0000"/>
          <w:lang w:val="fr-FR"/>
        </w:rPr>
        <w:t>tt</w:t>
      </w:r>
      <w:r w:rsidRPr="00DF0BD5">
        <w:rPr>
          <w:rFonts w:ascii="Calibri" w:hAnsi="Calibri"/>
          <w:lang w:val="fr-FR"/>
        </w:rPr>
        <w:t>era)</w:t>
      </w:r>
    </w:p>
    <w:p w14:paraId="399A5566" w14:textId="77777777" w:rsidR="00DF0BD5" w:rsidRPr="00DF0BD5" w:rsidRDefault="00DF0BD5" w:rsidP="00DF0BD5">
      <w:pPr>
        <w:numPr>
          <w:ilvl w:val="0"/>
          <w:numId w:val="25"/>
        </w:numPr>
        <w:spacing w:after="12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acheter, geler, mener, lever - au futur simple on ajoute un accent grave sur le </w:t>
      </w:r>
      <w:r w:rsidRPr="00DF0BD5">
        <w:rPr>
          <w:rFonts w:ascii="Calibri" w:hAnsi="Calibri"/>
          <w:b/>
          <w:lang w:val="fr-FR"/>
        </w:rPr>
        <w:t>e</w:t>
      </w:r>
      <w:r w:rsidRPr="00DF0BD5">
        <w:rPr>
          <w:rFonts w:ascii="Calibri" w:hAnsi="Calibri"/>
          <w:lang w:val="fr-FR"/>
        </w:rPr>
        <w:t xml:space="preserve"> qui précède la terminaison (ach</w:t>
      </w:r>
      <w:r w:rsidRPr="00DF0BD5">
        <w:rPr>
          <w:rFonts w:ascii="Calibri" w:hAnsi="Calibri"/>
          <w:b/>
          <w:color w:val="FF0000"/>
          <w:lang w:val="fr-FR"/>
        </w:rPr>
        <w:t>è</w:t>
      </w:r>
      <w:r w:rsidRPr="00DF0BD5">
        <w:rPr>
          <w:rFonts w:ascii="Calibri" w:hAnsi="Calibri"/>
          <w:lang w:val="fr-FR"/>
        </w:rPr>
        <w:t>terai, g</w:t>
      </w:r>
      <w:r w:rsidRPr="00DF0BD5">
        <w:rPr>
          <w:rFonts w:ascii="Calibri" w:hAnsi="Calibri"/>
          <w:b/>
          <w:color w:val="FF0000"/>
          <w:lang w:val="fr-FR"/>
        </w:rPr>
        <w:t>è</w:t>
      </w:r>
      <w:r w:rsidRPr="00DF0BD5">
        <w:rPr>
          <w:rFonts w:ascii="Calibri" w:hAnsi="Calibri"/>
          <w:lang w:val="fr-FR"/>
        </w:rPr>
        <w:t>lerons, m</w:t>
      </w:r>
      <w:r w:rsidRPr="00DF0BD5">
        <w:rPr>
          <w:rFonts w:ascii="Calibri" w:hAnsi="Calibri"/>
          <w:b/>
          <w:color w:val="FF0000"/>
          <w:lang w:val="fr-FR"/>
        </w:rPr>
        <w:t>è</w:t>
      </w:r>
      <w:r w:rsidRPr="00DF0BD5">
        <w:rPr>
          <w:rFonts w:ascii="Calibri" w:hAnsi="Calibri"/>
          <w:lang w:val="fr-FR"/>
        </w:rPr>
        <w:t>neront, l</w:t>
      </w:r>
      <w:r w:rsidRPr="00DF0BD5">
        <w:rPr>
          <w:rFonts w:ascii="Calibri" w:hAnsi="Calibri"/>
          <w:b/>
          <w:color w:val="FF0000"/>
          <w:lang w:val="fr-FR"/>
        </w:rPr>
        <w:t>è</w:t>
      </w:r>
      <w:r w:rsidRPr="00DF0BD5">
        <w:rPr>
          <w:rFonts w:ascii="Calibri" w:hAnsi="Calibri"/>
          <w:lang w:val="fr-FR"/>
        </w:rPr>
        <w:t>verez)</w:t>
      </w:r>
    </w:p>
    <w:p w14:paraId="70CAF787" w14:textId="77777777" w:rsidR="00DF0BD5" w:rsidRPr="00DF0BD5" w:rsidRDefault="00DF0BD5" w:rsidP="00DF0BD5">
      <w:pPr>
        <w:spacing w:after="120"/>
        <w:ind w:left="360"/>
        <w:rPr>
          <w:rFonts w:ascii="Calibri" w:hAnsi="Calibri"/>
          <w:lang w:val="fr-FR"/>
        </w:rPr>
      </w:pPr>
    </w:p>
    <w:p w14:paraId="3586EF34" w14:textId="77777777" w:rsidR="00DF0BD5" w:rsidRPr="00DF0BD5" w:rsidRDefault="00DF0BD5" w:rsidP="00DF0BD5">
      <w:pPr>
        <w:spacing w:after="120"/>
        <w:rPr>
          <w:rFonts w:ascii="Calibri" w:hAnsi="Calibri"/>
          <w:b/>
          <w:sz w:val="28"/>
          <w:szCs w:val="28"/>
          <w:lang w:val="fr-FR"/>
        </w:rPr>
      </w:pPr>
      <w:r w:rsidRPr="00DF0BD5">
        <w:rPr>
          <w:rFonts w:ascii="Calibri" w:hAnsi="Calibri"/>
          <w:b/>
          <w:sz w:val="28"/>
          <w:szCs w:val="28"/>
          <w:lang w:val="fr-FR"/>
        </w:rPr>
        <w:t>– verbes irréguliers</w:t>
      </w:r>
    </w:p>
    <w:p w14:paraId="14936CCB" w14:textId="77777777" w:rsidR="00DF0BD5" w:rsidRPr="00DF0BD5" w:rsidRDefault="00DF0BD5" w:rsidP="00DF0BD5">
      <w:pPr>
        <w:spacing w:after="0" w:line="240" w:lineRule="auto"/>
        <w:outlineLvl w:val="0"/>
        <w:rPr>
          <w:rFonts w:ascii="Calibri" w:hAnsi="Calibri"/>
          <w:b/>
          <w:lang w:val="fr-FR"/>
        </w:rPr>
      </w:pPr>
      <w:r w:rsidRPr="00DF0BD5">
        <w:rPr>
          <w:rFonts w:ascii="Calibri" w:hAnsi="Calibri"/>
          <w:b/>
          <w:lang w:val="fr-FR"/>
        </w:rPr>
        <w:t>Les radicaux du présent du conditionnel sont irréguliers :</w:t>
      </w:r>
    </w:p>
    <w:p w14:paraId="76C1657C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proofErr w:type="gramStart"/>
      <w:r w:rsidRPr="00DF0BD5">
        <w:rPr>
          <w:rFonts w:ascii="Calibri" w:hAnsi="Calibri"/>
          <w:lang w:val="fr-FR"/>
        </w:rPr>
        <w:t>avoir</w:t>
      </w:r>
      <w:proofErr w:type="gramEnd"/>
      <w:r w:rsidRPr="00DF0BD5">
        <w:rPr>
          <w:rFonts w:ascii="Calibri" w:hAnsi="Calibri"/>
          <w:lang w:val="fr-FR"/>
        </w:rPr>
        <w:t xml:space="preserve"> – </w:t>
      </w:r>
      <w:proofErr w:type="spellStart"/>
      <w:r w:rsidRPr="00DF0BD5">
        <w:rPr>
          <w:rFonts w:ascii="Calibri" w:hAnsi="Calibri"/>
          <w:b/>
          <w:lang w:val="fr-FR"/>
        </w:rPr>
        <w:t>aur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être – </w:t>
      </w:r>
      <w:proofErr w:type="spellStart"/>
      <w:r w:rsidRPr="00DF0BD5">
        <w:rPr>
          <w:rFonts w:ascii="Calibri" w:hAnsi="Calibri"/>
          <w:b/>
          <w:lang w:val="fr-FR"/>
        </w:rPr>
        <w:t>ser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aller – </w:t>
      </w:r>
      <w:proofErr w:type="spellStart"/>
      <w:r w:rsidRPr="00DF0BD5">
        <w:rPr>
          <w:rFonts w:ascii="Calibri" w:hAnsi="Calibri"/>
          <w:b/>
          <w:lang w:val="fr-FR"/>
        </w:rPr>
        <w:t>ir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envoyer – </w:t>
      </w:r>
      <w:proofErr w:type="spellStart"/>
      <w:r w:rsidRPr="00DF0BD5">
        <w:rPr>
          <w:rFonts w:ascii="Calibri" w:hAnsi="Calibri"/>
          <w:b/>
          <w:lang w:val="fr-FR"/>
        </w:rPr>
        <w:t>enverr</w:t>
      </w:r>
      <w:proofErr w:type="spellEnd"/>
      <w:r w:rsidRPr="00DF0BD5">
        <w:rPr>
          <w:rFonts w:ascii="Calibri" w:hAnsi="Calibri"/>
          <w:lang w:val="fr-FR"/>
        </w:rPr>
        <w:t>-</w:t>
      </w:r>
    </w:p>
    <w:p w14:paraId="745F39A9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proofErr w:type="gramStart"/>
      <w:r w:rsidRPr="00DF0BD5">
        <w:rPr>
          <w:rFonts w:ascii="Calibri" w:hAnsi="Calibri"/>
          <w:lang w:val="fr-FR"/>
        </w:rPr>
        <w:t>mourir</w:t>
      </w:r>
      <w:proofErr w:type="gramEnd"/>
      <w:r w:rsidRPr="00DF0BD5">
        <w:rPr>
          <w:rFonts w:ascii="Calibri" w:hAnsi="Calibri"/>
          <w:lang w:val="fr-FR"/>
        </w:rPr>
        <w:t xml:space="preserve"> – </w:t>
      </w:r>
      <w:proofErr w:type="spellStart"/>
      <w:r w:rsidRPr="00DF0BD5">
        <w:rPr>
          <w:rFonts w:ascii="Calibri" w:hAnsi="Calibri"/>
          <w:b/>
          <w:lang w:val="fr-FR"/>
        </w:rPr>
        <w:t>mourr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  <w:t xml:space="preserve">savoir – </w:t>
      </w:r>
      <w:r w:rsidRPr="00DF0BD5">
        <w:rPr>
          <w:rFonts w:ascii="Calibri" w:hAnsi="Calibri"/>
          <w:b/>
          <w:lang w:val="fr-FR"/>
        </w:rPr>
        <w:t>saur</w:t>
      </w:r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voir – </w:t>
      </w:r>
      <w:proofErr w:type="spellStart"/>
      <w:r w:rsidRPr="00DF0BD5">
        <w:rPr>
          <w:rFonts w:ascii="Calibri" w:hAnsi="Calibri"/>
          <w:b/>
          <w:lang w:val="fr-FR"/>
        </w:rPr>
        <w:t>verr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vouloir – </w:t>
      </w:r>
      <w:proofErr w:type="spellStart"/>
      <w:r w:rsidRPr="00DF0BD5">
        <w:rPr>
          <w:rFonts w:ascii="Calibri" w:hAnsi="Calibri"/>
          <w:b/>
          <w:lang w:val="fr-FR"/>
        </w:rPr>
        <w:t>voudr</w:t>
      </w:r>
      <w:proofErr w:type="spellEnd"/>
      <w:r w:rsidRPr="00DF0BD5">
        <w:rPr>
          <w:rFonts w:ascii="Calibri" w:hAnsi="Calibri"/>
          <w:lang w:val="fr-FR"/>
        </w:rPr>
        <w:t>-</w:t>
      </w:r>
    </w:p>
    <w:p w14:paraId="0433ECBA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proofErr w:type="gramStart"/>
      <w:r w:rsidRPr="00DF0BD5">
        <w:rPr>
          <w:rFonts w:ascii="Calibri" w:hAnsi="Calibri"/>
          <w:lang w:val="fr-FR"/>
        </w:rPr>
        <w:t>pouvoir</w:t>
      </w:r>
      <w:proofErr w:type="gramEnd"/>
      <w:r w:rsidRPr="00DF0BD5">
        <w:rPr>
          <w:rFonts w:ascii="Calibri" w:hAnsi="Calibri"/>
          <w:lang w:val="fr-FR"/>
        </w:rPr>
        <w:t xml:space="preserve"> – </w:t>
      </w:r>
      <w:proofErr w:type="spellStart"/>
      <w:r w:rsidRPr="00DF0BD5">
        <w:rPr>
          <w:rFonts w:ascii="Calibri" w:hAnsi="Calibri"/>
          <w:b/>
          <w:lang w:val="fr-FR"/>
        </w:rPr>
        <w:t>pourr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  <w:t xml:space="preserve">devoir – </w:t>
      </w:r>
      <w:proofErr w:type="spellStart"/>
      <w:r w:rsidRPr="00DF0BD5">
        <w:rPr>
          <w:rFonts w:ascii="Calibri" w:hAnsi="Calibri"/>
          <w:b/>
          <w:lang w:val="fr-FR"/>
        </w:rPr>
        <w:t>devr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recevoir – </w:t>
      </w:r>
      <w:proofErr w:type="spellStart"/>
      <w:r w:rsidRPr="00DF0BD5">
        <w:rPr>
          <w:rFonts w:ascii="Calibri" w:hAnsi="Calibri"/>
          <w:b/>
          <w:lang w:val="fr-FR"/>
        </w:rPr>
        <w:t>recevr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  <w:t xml:space="preserve">venir – </w:t>
      </w:r>
      <w:proofErr w:type="spellStart"/>
      <w:r w:rsidRPr="00DF0BD5">
        <w:rPr>
          <w:rFonts w:ascii="Calibri" w:hAnsi="Calibri"/>
          <w:b/>
          <w:lang w:val="fr-FR"/>
        </w:rPr>
        <w:t>viendr</w:t>
      </w:r>
      <w:proofErr w:type="spellEnd"/>
      <w:r w:rsidRPr="00DF0BD5">
        <w:rPr>
          <w:rFonts w:ascii="Calibri" w:hAnsi="Calibri"/>
          <w:lang w:val="fr-FR"/>
        </w:rPr>
        <w:t>-</w:t>
      </w:r>
    </w:p>
    <w:p w14:paraId="570D5770" w14:textId="77777777" w:rsidR="00DF0BD5" w:rsidRPr="00DF0BD5" w:rsidRDefault="00DF0BD5" w:rsidP="00DF0BD5">
      <w:pPr>
        <w:spacing w:after="0" w:line="240" w:lineRule="auto"/>
        <w:rPr>
          <w:rFonts w:ascii="Calibri" w:hAnsi="Calibri"/>
          <w:b/>
          <w:lang w:val="fr-FR"/>
        </w:rPr>
      </w:pPr>
      <w:proofErr w:type="gramStart"/>
      <w:r w:rsidRPr="00DF0BD5">
        <w:rPr>
          <w:rFonts w:ascii="Calibri" w:hAnsi="Calibri"/>
          <w:lang w:val="fr-FR"/>
        </w:rPr>
        <w:t>tenir</w:t>
      </w:r>
      <w:proofErr w:type="gramEnd"/>
      <w:r w:rsidRPr="00DF0BD5">
        <w:rPr>
          <w:rFonts w:ascii="Calibri" w:hAnsi="Calibri"/>
          <w:lang w:val="fr-FR"/>
        </w:rPr>
        <w:t xml:space="preserve"> – </w:t>
      </w:r>
      <w:proofErr w:type="spellStart"/>
      <w:r w:rsidRPr="00DF0BD5">
        <w:rPr>
          <w:rFonts w:ascii="Calibri" w:hAnsi="Calibri"/>
          <w:b/>
          <w:lang w:val="fr-FR"/>
        </w:rPr>
        <w:t>tiendr</w:t>
      </w:r>
      <w:proofErr w:type="spellEnd"/>
      <w:r w:rsidRPr="00DF0BD5">
        <w:rPr>
          <w:rFonts w:ascii="Calibri" w:hAnsi="Calibri"/>
          <w:lang w:val="fr-FR"/>
        </w:rPr>
        <w:t>-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courir – </w:t>
      </w:r>
      <w:proofErr w:type="spellStart"/>
      <w:r w:rsidRPr="00DF0BD5">
        <w:rPr>
          <w:rFonts w:ascii="Calibri" w:hAnsi="Calibri"/>
          <w:b/>
          <w:lang w:val="fr-FR"/>
        </w:rPr>
        <w:t>courr</w:t>
      </w:r>
      <w:proofErr w:type="spellEnd"/>
      <w:r w:rsidRPr="00DF0BD5">
        <w:rPr>
          <w:rFonts w:ascii="Calibri" w:hAnsi="Calibri"/>
          <w:lang w:val="fr-FR"/>
        </w:rPr>
        <w:t>-</w:t>
      </w:r>
    </w:p>
    <w:p w14:paraId="35E0428C" w14:textId="77777777" w:rsidR="00DF0BD5" w:rsidRPr="00DF0BD5" w:rsidRDefault="00DF0BD5" w:rsidP="00DF0BD5">
      <w:pPr>
        <w:spacing w:after="120"/>
        <w:rPr>
          <w:rFonts w:ascii="Calibri" w:hAnsi="Calibri"/>
          <w:b/>
          <w:lang w:val="fr-FR"/>
        </w:rPr>
      </w:pPr>
    </w:p>
    <w:p w14:paraId="7765CD0C" w14:textId="77777777" w:rsidR="00DF0BD5" w:rsidRPr="00DF0BD5" w:rsidRDefault="00DF0BD5" w:rsidP="00DF0BD5">
      <w:pPr>
        <w:spacing w:after="120"/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EXERCICES</w:t>
      </w:r>
    </w:p>
    <w:p w14:paraId="17783D8C" w14:textId="77777777" w:rsidR="00DF0BD5" w:rsidRPr="00DF0BD5" w:rsidRDefault="00DF0BD5" w:rsidP="00DF0BD5">
      <w:pPr>
        <w:numPr>
          <w:ilvl w:val="0"/>
          <w:numId w:val="24"/>
        </w:num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Verbes réguliers</w:t>
      </w:r>
    </w:p>
    <w:p w14:paraId="7ADDE4D2" w14:textId="77777777" w:rsidR="00DF0BD5" w:rsidRPr="00DF0BD5" w:rsidRDefault="00DF0BD5" w:rsidP="00DF0BD5">
      <w:pPr>
        <w:spacing w:after="0" w:line="240" w:lineRule="auto"/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1. Soulignez la forme qui convient</w:t>
      </w:r>
    </w:p>
    <w:p w14:paraId="2DA038A3" w14:textId="77777777" w:rsidR="00DF0BD5" w:rsidRPr="00DF0BD5" w:rsidRDefault="00DF0BD5" w:rsidP="00DF0BD5">
      <w:pPr>
        <w:spacing w:after="0" w:line="240" w:lineRule="auto"/>
        <w:rPr>
          <w:rFonts w:ascii="Calibri" w:hAnsi="Calibri"/>
          <w:u w:val="single"/>
          <w:lang w:val="fr-FR"/>
        </w:rPr>
      </w:pPr>
      <w:r w:rsidRPr="00DF0BD5">
        <w:rPr>
          <w:rFonts w:ascii="Calibri" w:hAnsi="Calibri"/>
          <w:lang w:val="fr-FR"/>
        </w:rPr>
        <w:t>Exemple : Il (joueras –</w:t>
      </w:r>
      <w:r w:rsidRPr="00DF0BD5">
        <w:rPr>
          <w:rFonts w:ascii="Calibri" w:hAnsi="Calibri"/>
          <w:i/>
          <w:u w:val="single"/>
          <w:lang w:val="fr-FR"/>
        </w:rPr>
        <w:t xml:space="preserve"> jouera</w:t>
      </w:r>
      <w:r w:rsidRPr="00DF0BD5">
        <w:rPr>
          <w:rFonts w:ascii="Calibri" w:hAnsi="Calibri"/>
          <w:u w:val="single"/>
          <w:lang w:val="fr-FR"/>
        </w:rPr>
        <w:t>).</w:t>
      </w:r>
    </w:p>
    <w:p w14:paraId="76A991DD" w14:textId="77777777" w:rsidR="00DF0BD5" w:rsidRPr="00DF0BD5" w:rsidRDefault="00DF0BD5" w:rsidP="00DF0BD5">
      <w:pPr>
        <w:spacing w:after="120"/>
        <w:rPr>
          <w:rFonts w:ascii="Calibri" w:hAnsi="Calibri"/>
          <w:u w:val="single"/>
          <w:lang w:val="fr-FR"/>
        </w:rPr>
      </w:pPr>
    </w:p>
    <w:p w14:paraId="624DC484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lastRenderedPageBreak/>
        <w:t>Vous (parierai – paierez).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>Je (gagnerai – gagnerez).</w:t>
      </w:r>
    </w:p>
    <w:p w14:paraId="5C78F842" w14:textId="7602E2A2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Nous </w:t>
      </w:r>
      <w:proofErr w:type="spellStart"/>
      <w:r w:rsidRPr="00DF0BD5">
        <w:rPr>
          <w:rFonts w:ascii="Calibri" w:hAnsi="Calibri"/>
          <w:lang w:val="fr-FR"/>
        </w:rPr>
        <w:t>nous</w:t>
      </w:r>
      <w:proofErr w:type="spellEnd"/>
      <w:r w:rsidRPr="00DF0BD5">
        <w:rPr>
          <w:rFonts w:ascii="Calibri" w:hAnsi="Calibri"/>
          <w:lang w:val="fr-FR"/>
        </w:rPr>
        <w:t xml:space="preserve"> (amuserons – amuseront).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>Elles (choisirons – choisiront).</w:t>
      </w:r>
    </w:p>
    <w:p w14:paraId="27D8E2EE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Ils (gratteront – gratterons).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Vous (perdrez – perdrai). </w:t>
      </w:r>
    </w:p>
    <w:p w14:paraId="46868DF7" w14:textId="77777777" w:rsidR="00DF0BD5" w:rsidRPr="00DF0BD5" w:rsidRDefault="00DF0BD5" w:rsidP="00DF0BD5">
      <w:pPr>
        <w:spacing w:after="120"/>
        <w:rPr>
          <w:rFonts w:ascii="Calibri" w:hAnsi="Calibri"/>
          <w:lang w:val="fr-FR"/>
        </w:rPr>
      </w:pPr>
    </w:p>
    <w:p w14:paraId="33011DD7" w14:textId="77777777" w:rsidR="00DF0BD5" w:rsidRPr="00DF0BD5" w:rsidRDefault="00DF0BD5" w:rsidP="00DF0BD5">
      <w:pPr>
        <w:spacing w:after="0" w:line="240" w:lineRule="auto"/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2. </w:t>
      </w:r>
      <w:proofErr w:type="spellStart"/>
      <w:r w:rsidRPr="00DF0BD5">
        <w:rPr>
          <w:rFonts w:ascii="Calibri" w:hAnsi="Calibri"/>
          <w:lang w:val="fr-FR"/>
        </w:rPr>
        <w:t>Complétéz</w:t>
      </w:r>
      <w:proofErr w:type="spellEnd"/>
      <w:r w:rsidRPr="00DF0BD5">
        <w:rPr>
          <w:rFonts w:ascii="Calibri" w:hAnsi="Calibri"/>
          <w:lang w:val="fr-FR"/>
        </w:rPr>
        <w:t xml:space="preserve"> avec les verbes </w:t>
      </w:r>
      <w:r w:rsidRPr="00DF0BD5">
        <w:rPr>
          <w:rFonts w:ascii="Calibri" w:hAnsi="Calibri"/>
          <w:b/>
          <w:lang w:val="fr-FR"/>
        </w:rPr>
        <w:t xml:space="preserve">essayer </w:t>
      </w:r>
      <w:r w:rsidRPr="00DF0BD5">
        <w:rPr>
          <w:rFonts w:ascii="Calibri" w:hAnsi="Calibri"/>
          <w:lang w:val="fr-FR"/>
        </w:rPr>
        <w:t xml:space="preserve">ou </w:t>
      </w:r>
      <w:r w:rsidRPr="00DF0BD5">
        <w:rPr>
          <w:rFonts w:ascii="Calibri" w:hAnsi="Calibri"/>
          <w:b/>
          <w:lang w:val="fr-FR"/>
        </w:rPr>
        <w:t>nettoyer</w:t>
      </w:r>
      <w:r w:rsidRPr="00DF0BD5">
        <w:rPr>
          <w:rFonts w:ascii="Calibri" w:hAnsi="Calibri"/>
          <w:lang w:val="fr-FR"/>
        </w:rPr>
        <w:t xml:space="preserve"> au futur simple. (Rétablissez l’apostrophe si nécessaire.) </w:t>
      </w:r>
    </w:p>
    <w:p w14:paraId="4CE2842A" w14:textId="77777777" w:rsidR="00DF0BD5" w:rsidRPr="00DF0BD5" w:rsidRDefault="00DF0BD5" w:rsidP="00DF0BD5">
      <w:pPr>
        <w:spacing w:after="12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Exemple : Vous </w:t>
      </w:r>
      <w:r w:rsidRPr="00DF0BD5">
        <w:rPr>
          <w:rFonts w:ascii="Calibri" w:hAnsi="Calibri"/>
          <w:i/>
          <w:lang w:val="fr-FR"/>
        </w:rPr>
        <w:t>nettoierez</w:t>
      </w:r>
      <w:r w:rsidRPr="00DF0BD5">
        <w:rPr>
          <w:rFonts w:ascii="Calibri" w:hAnsi="Calibri"/>
          <w:lang w:val="fr-FR"/>
        </w:rPr>
        <w:t xml:space="preserve"> la cuisine, s’il vous plaît. </w:t>
      </w:r>
    </w:p>
    <w:p w14:paraId="28F52EE7" w14:textId="6C116F26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On ………………</w:t>
      </w:r>
      <w:proofErr w:type="gramStart"/>
      <w:r w:rsidRPr="00DF0BD5">
        <w:rPr>
          <w:rFonts w:ascii="Calibri" w:hAnsi="Calibri"/>
          <w:lang w:val="fr-FR"/>
        </w:rPr>
        <w:t>..ce</w:t>
      </w:r>
      <w:proofErr w:type="gramEnd"/>
      <w:r w:rsidRPr="00DF0BD5">
        <w:rPr>
          <w:rFonts w:ascii="Calibri" w:hAnsi="Calibri"/>
          <w:lang w:val="fr-FR"/>
        </w:rPr>
        <w:t xml:space="preserve"> no</w:t>
      </w:r>
      <w:r w:rsidRPr="00DF0BD5">
        <w:rPr>
          <w:rFonts w:ascii="Calibri" w:hAnsi="Calibri"/>
          <w:lang w:val="fr-FR"/>
        </w:rPr>
        <w:t>uveau produit, si vous voulez.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>Elles ………………………de bien travailler.</w:t>
      </w:r>
    </w:p>
    <w:p w14:paraId="6115201E" w14:textId="42E7869A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Ils ………………………le jardin.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>Tu ………………………….tes lunettes, elles sont sales.</w:t>
      </w:r>
    </w:p>
    <w:p w14:paraId="027E14B1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Je …………………….de vous aider.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>Nous ………………………d’être à l’heure.</w:t>
      </w:r>
    </w:p>
    <w:p w14:paraId="322CB0EF" w14:textId="77777777" w:rsidR="00DF0BD5" w:rsidRPr="00DF0BD5" w:rsidRDefault="00DF0BD5" w:rsidP="00DF0BD5">
      <w:pPr>
        <w:spacing w:after="120"/>
        <w:rPr>
          <w:rFonts w:ascii="Calibri" w:hAnsi="Calibri"/>
          <w:lang w:val="fr-FR"/>
        </w:rPr>
      </w:pPr>
    </w:p>
    <w:p w14:paraId="778C8096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3. Transformez au futur simple </w:t>
      </w:r>
    </w:p>
    <w:p w14:paraId="50878C8C" w14:textId="2BE38594" w:rsidR="00DF0BD5" w:rsidRPr="00DF0BD5" w:rsidRDefault="00DF0BD5" w:rsidP="00DF0BD5">
      <w:pPr>
        <w:spacing w:after="120" w:line="240" w:lineRule="auto"/>
        <w:rPr>
          <w:rFonts w:ascii="Calibri" w:hAnsi="Calibri"/>
          <w:i/>
          <w:lang w:val="fr-FR"/>
        </w:rPr>
      </w:pPr>
      <w:r w:rsidRPr="00DF0BD5">
        <w:rPr>
          <w:rFonts w:ascii="Calibri" w:hAnsi="Calibri"/>
          <w:lang w:val="fr-FR"/>
        </w:rPr>
        <w:t xml:space="preserve">Exemple : Vous amenez. → </w:t>
      </w:r>
      <w:r w:rsidRPr="00DF0BD5">
        <w:rPr>
          <w:rFonts w:ascii="Calibri" w:hAnsi="Calibri"/>
          <w:i/>
          <w:lang w:val="fr-FR"/>
        </w:rPr>
        <w:t xml:space="preserve">Nous </w:t>
      </w:r>
      <w:proofErr w:type="gramStart"/>
      <w:r w:rsidRPr="00DF0BD5">
        <w:rPr>
          <w:rFonts w:ascii="Calibri" w:hAnsi="Calibri"/>
          <w:i/>
          <w:lang w:val="fr-FR"/>
        </w:rPr>
        <w:t>amènerez</w:t>
      </w:r>
      <w:proofErr w:type="gramEnd"/>
      <w:r w:rsidRPr="00DF0BD5">
        <w:rPr>
          <w:rFonts w:ascii="Calibri" w:hAnsi="Calibri"/>
          <w:i/>
          <w:lang w:val="fr-FR"/>
        </w:rPr>
        <w:t>.</w:t>
      </w:r>
    </w:p>
    <w:p w14:paraId="7B27CA19" w14:textId="790C8496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Ils achètent.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>Nous enlevons.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>Elle jette.</w:t>
      </w:r>
    </w:p>
    <w:p w14:paraId="408108DC" w14:textId="77777777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Vous </w:t>
      </w:r>
      <w:proofErr w:type="spellStart"/>
      <w:r w:rsidRPr="00DF0BD5">
        <w:rPr>
          <w:rFonts w:ascii="Calibri" w:hAnsi="Calibri"/>
          <w:lang w:val="fr-FR"/>
        </w:rPr>
        <w:t>vous</w:t>
      </w:r>
      <w:proofErr w:type="spellEnd"/>
      <w:r w:rsidRPr="00DF0BD5">
        <w:rPr>
          <w:rFonts w:ascii="Calibri" w:hAnsi="Calibri"/>
          <w:lang w:val="fr-FR"/>
        </w:rPr>
        <w:t xml:space="preserve"> rappelez.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>Vous pesez.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 xml:space="preserve">Nous </w:t>
      </w:r>
      <w:proofErr w:type="spellStart"/>
      <w:r w:rsidRPr="00DF0BD5">
        <w:rPr>
          <w:rFonts w:ascii="Calibri" w:hAnsi="Calibri"/>
          <w:lang w:val="fr-FR"/>
        </w:rPr>
        <w:t>nous</w:t>
      </w:r>
      <w:proofErr w:type="spellEnd"/>
      <w:r w:rsidRPr="00DF0BD5">
        <w:rPr>
          <w:rFonts w:ascii="Calibri" w:hAnsi="Calibri"/>
          <w:lang w:val="fr-FR"/>
        </w:rPr>
        <w:t xml:space="preserve"> promenons.</w:t>
      </w:r>
    </w:p>
    <w:p w14:paraId="25999BB5" w14:textId="528847AC" w:rsidR="00DF0BD5" w:rsidRPr="00DF0BD5" w:rsidRDefault="00DF0BD5" w:rsidP="00DF0BD5">
      <w:pPr>
        <w:spacing w:after="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Ils renouvellent.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>Je me lève.</w:t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</w:r>
      <w:r w:rsidRPr="00DF0BD5">
        <w:rPr>
          <w:rFonts w:ascii="Calibri" w:hAnsi="Calibri"/>
          <w:lang w:val="fr-FR"/>
        </w:rPr>
        <w:tab/>
        <w:t>Elle pèse ses bagages.</w:t>
      </w:r>
    </w:p>
    <w:p w14:paraId="10F731D1" w14:textId="77777777" w:rsidR="00DF0BD5" w:rsidRPr="00DF0BD5" w:rsidRDefault="00DF0BD5" w:rsidP="00DF0BD5">
      <w:pPr>
        <w:spacing w:after="120"/>
        <w:rPr>
          <w:rFonts w:ascii="Calibri" w:hAnsi="Calibri"/>
          <w:lang w:val="fr-FR"/>
        </w:rPr>
      </w:pPr>
    </w:p>
    <w:p w14:paraId="763EE834" w14:textId="77777777" w:rsidR="00DF0BD5" w:rsidRPr="00DF0BD5" w:rsidRDefault="00DF0BD5" w:rsidP="00DF0BD5">
      <w:pPr>
        <w:numPr>
          <w:ilvl w:val="0"/>
          <w:numId w:val="24"/>
        </w:numPr>
        <w:spacing w:after="120" w:line="240" w:lineRule="auto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Verbes irréguliers</w:t>
      </w:r>
    </w:p>
    <w:p w14:paraId="665F0574" w14:textId="77777777" w:rsidR="00DF0BD5" w:rsidRPr="00DF0BD5" w:rsidRDefault="00DF0BD5" w:rsidP="00DF0BD5">
      <w:pPr>
        <w:spacing w:after="120"/>
        <w:outlineLvl w:val="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>1. Conjuguez au futur</w:t>
      </w:r>
    </w:p>
    <w:p w14:paraId="66612900" w14:textId="77777777" w:rsidR="00DF0BD5" w:rsidRPr="00DF0BD5" w:rsidRDefault="00DF0BD5" w:rsidP="00DF0BD5">
      <w:pPr>
        <w:spacing w:after="120"/>
        <w:rPr>
          <w:rFonts w:ascii="Calibri" w:hAnsi="Calibri"/>
          <w:lang w:val="fr-FR"/>
        </w:rPr>
      </w:pPr>
      <w:r w:rsidRPr="00DF0BD5">
        <w:rPr>
          <w:rFonts w:ascii="Calibri" w:hAnsi="Calibri"/>
          <w:lang w:val="fr-FR"/>
        </w:rPr>
        <w:t xml:space="preserve">La secrétaire : Tout est prêt pour votre mission. Comme prévu, vous </w:t>
      </w:r>
      <w:r w:rsidRPr="00DF0BD5">
        <w:rPr>
          <w:rFonts w:ascii="Calibri" w:hAnsi="Calibri"/>
          <w:i/>
          <w:lang w:val="fr-FR"/>
        </w:rPr>
        <w:t>partirez</w:t>
      </w:r>
      <w:r w:rsidRPr="00DF0BD5">
        <w:rPr>
          <w:rFonts w:ascii="Calibri" w:hAnsi="Calibri"/>
          <w:lang w:val="fr-FR"/>
        </w:rPr>
        <w:t xml:space="preserve"> (partir) lundi prochain. Vous …………………</w:t>
      </w:r>
      <w:proofErr w:type="gramStart"/>
      <w:r w:rsidRPr="00DF0BD5">
        <w:rPr>
          <w:rFonts w:ascii="Calibri" w:hAnsi="Calibri"/>
          <w:lang w:val="fr-FR"/>
        </w:rPr>
        <w:t>.(</w:t>
      </w:r>
      <w:proofErr w:type="gramEnd"/>
      <w:r w:rsidRPr="00DF0BD5">
        <w:rPr>
          <w:rFonts w:ascii="Calibri" w:hAnsi="Calibri"/>
          <w:lang w:val="fr-FR"/>
        </w:rPr>
        <w:t>prendre) le vol AF310 à 16 h 10 au départ de Roissy. Votre vol …………………</w:t>
      </w:r>
      <w:proofErr w:type="gramStart"/>
      <w:r w:rsidRPr="00DF0BD5">
        <w:rPr>
          <w:rFonts w:ascii="Calibri" w:hAnsi="Calibri"/>
          <w:lang w:val="fr-FR"/>
        </w:rPr>
        <w:t>.(</w:t>
      </w:r>
      <w:proofErr w:type="gramEnd"/>
      <w:r w:rsidRPr="00DF0BD5">
        <w:rPr>
          <w:rFonts w:ascii="Calibri" w:hAnsi="Calibri"/>
          <w:lang w:val="fr-FR"/>
        </w:rPr>
        <w:t>durer) huit heures et vous………………………..(arriver) à Pointe-à-Pitre à 0 h 05. Un employé du conservatoire de la Martinique vous ………………………(attendre) à l’aéroport. Il vous ……………………</w:t>
      </w:r>
      <w:proofErr w:type="gramStart"/>
      <w:r w:rsidRPr="00DF0BD5">
        <w:rPr>
          <w:rFonts w:ascii="Calibri" w:hAnsi="Calibri"/>
          <w:lang w:val="fr-FR"/>
        </w:rPr>
        <w:t>..</w:t>
      </w:r>
      <w:proofErr w:type="gramEnd"/>
      <w:r w:rsidRPr="00DF0BD5">
        <w:rPr>
          <w:rFonts w:ascii="Calibri" w:hAnsi="Calibri"/>
          <w:lang w:val="fr-FR"/>
        </w:rPr>
        <w:t>(</w:t>
      </w:r>
      <w:proofErr w:type="gramStart"/>
      <w:r w:rsidRPr="00DF0BD5">
        <w:rPr>
          <w:rFonts w:ascii="Calibri" w:hAnsi="Calibri"/>
          <w:lang w:val="fr-FR"/>
        </w:rPr>
        <w:t>emmener</w:t>
      </w:r>
      <w:proofErr w:type="gramEnd"/>
      <w:r w:rsidRPr="00DF0BD5">
        <w:rPr>
          <w:rFonts w:ascii="Calibri" w:hAnsi="Calibri"/>
          <w:lang w:val="fr-FR"/>
        </w:rPr>
        <w:t>) à votre hôtel. Vous …………………(résider) à l’hôtel de l’Esplanade. Il y ……………………(avoir) trois journées pleines de travail et vendredi, vous …………………</w:t>
      </w:r>
      <w:proofErr w:type="gramStart"/>
      <w:r w:rsidRPr="00DF0BD5">
        <w:rPr>
          <w:rFonts w:ascii="Calibri" w:hAnsi="Calibri"/>
          <w:lang w:val="fr-FR"/>
        </w:rPr>
        <w:t>..</w:t>
      </w:r>
      <w:proofErr w:type="gramEnd"/>
      <w:r w:rsidRPr="00DF0BD5">
        <w:rPr>
          <w:rFonts w:ascii="Calibri" w:hAnsi="Calibri"/>
          <w:lang w:val="fr-FR"/>
        </w:rPr>
        <w:t>(</w:t>
      </w:r>
      <w:proofErr w:type="gramStart"/>
      <w:r w:rsidRPr="00DF0BD5">
        <w:rPr>
          <w:rFonts w:ascii="Calibri" w:hAnsi="Calibri"/>
          <w:lang w:val="fr-FR"/>
        </w:rPr>
        <w:t>pouvoir</w:t>
      </w:r>
      <w:proofErr w:type="gramEnd"/>
      <w:r w:rsidRPr="00DF0BD5">
        <w:rPr>
          <w:rFonts w:ascii="Calibri" w:hAnsi="Calibri"/>
          <w:lang w:val="fr-FR"/>
        </w:rPr>
        <w:t>) vous détendre : une visite de la ville ………………….(être) organisée. Le retour est prévu samedi soir à Roissy. Votre avion …………………………(atterrir) à 22 h 15. J’</w:t>
      </w:r>
      <w:proofErr w:type="spellStart"/>
      <w:r w:rsidRPr="00DF0BD5">
        <w:rPr>
          <w:rFonts w:ascii="Calibri" w:hAnsi="Calibri"/>
          <w:lang w:val="fr-FR"/>
        </w:rPr>
        <w:t>éspère</w:t>
      </w:r>
      <w:proofErr w:type="spellEnd"/>
      <w:r w:rsidRPr="00DF0BD5">
        <w:rPr>
          <w:rFonts w:ascii="Calibri" w:hAnsi="Calibri"/>
          <w:lang w:val="fr-FR"/>
        </w:rPr>
        <w:t xml:space="preserve"> que tout ……………………………</w:t>
      </w:r>
      <w:proofErr w:type="gramStart"/>
      <w:r w:rsidRPr="00DF0BD5">
        <w:rPr>
          <w:rFonts w:ascii="Calibri" w:hAnsi="Calibri"/>
          <w:lang w:val="fr-FR"/>
        </w:rPr>
        <w:t>..</w:t>
      </w:r>
      <w:proofErr w:type="gramEnd"/>
      <w:r w:rsidRPr="00DF0BD5">
        <w:rPr>
          <w:rFonts w:ascii="Calibri" w:hAnsi="Calibri"/>
          <w:lang w:val="fr-FR"/>
        </w:rPr>
        <w:t>(</w:t>
      </w:r>
      <w:proofErr w:type="gramStart"/>
      <w:r w:rsidRPr="00DF0BD5">
        <w:rPr>
          <w:rFonts w:ascii="Calibri" w:hAnsi="Calibri"/>
          <w:lang w:val="fr-FR"/>
        </w:rPr>
        <w:t>se</w:t>
      </w:r>
      <w:proofErr w:type="gramEnd"/>
      <w:r w:rsidRPr="00DF0BD5">
        <w:rPr>
          <w:rFonts w:ascii="Calibri" w:hAnsi="Calibri"/>
          <w:lang w:val="fr-FR"/>
        </w:rPr>
        <w:t xml:space="preserve"> passer) bien. </w:t>
      </w:r>
    </w:p>
    <w:p w14:paraId="386EDA7D" w14:textId="77777777" w:rsidR="00DF0BD5" w:rsidRPr="00DF0BD5" w:rsidRDefault="00DF0BD5" w:rsidP="00DF0BD5">
      <w:pPr>
        <w:spacing w:after="120"/>
        <w:rPr>
          <w:rFonts w:ascii="Calibri" w:hAnsi="Calibri"/>
          <w:lang w:val="fr-FR"/>
        </w:rPr>
      </w:pPr>
    </w:p>
    <w:p w14:paraId="0FC0C00F" w14:textId="77777777" w:rsidR="00DF0BD5" w:rsidRPr="00DF0BD5" w:rsidRDefault="00DF0BD5" w:rsidP="00DF0BD5">
      <w:pPr>
        <w:spacing w:after="120"/>
        <w:rPr>
          <w:rFonts w:ascii="Calibri" w:hAnsi="Calibri"/>
          <w:lang w:val="fr-FR"/>
        </w:rPr>
      </w:pPr>
    </w:p>
    <w:p w14:paraId="7094C056" w14:textId="77777777" w:rsidR="00DF0BD5" w:rsidRPr="00DF0BD5" w:rsidRDefault="00DF0BD5" w:rsidP="00DF0BD5">
      <w:pPr>
        <w:rPr>
          <w:rFonts w:ascii="Calibri" w:hAnsi="Calibri"/>
          <w:lang w:val="fr-FR"/>
        </w:rPr>
      </w:pPr>
    </w:p>
    <w:p w14:paraId="15A388A0" w14:textId="77777777" w:rsidR="00DF0BD5" w:rsidRPr="00DF0BD5" w:rsidRDefault="00DF0BD5" w:rsidP="00DF0BD5">
      <w:pPr>
        <w:rPr>
          <w:rFonts w:ascii="Calibri" w:hAnsi="Calibri"/>
          <w:lang w:val="fr-FR"/>
        </w:rPr>
      </w:pPr>
    </w:p>
    <w:p w14:paraId="3DBD0C76" w14:textId="77777777" w:rsidR="00DF0BD5" w:rsidRPr="00DF0BD5" w:rsidRDefault="00DF0BD5" w:rsidP="00DF0BD5">
      <w:pPr>
        <w:rPr>
          <w:rFonts w:ascii="Calibri" w:hAnsi="Calibri"/>
          <w:lang w:val="fr-FR"/>
        </w:rPr>
      </w:pPr>
    </w:p>
    <w:p w14:paraId="1C291DD2" w14:textId="77777777" w:rsidR="00DF0BD5" w:rsidRPr="00DF0BD5" w:rsidRDefault="00DF0BD5" w:rsidP="00DF0BD5">
      <w:pPr>
        <w:rPr>
          <w:rFonts w:ascii="Calibri" w:hAnsi="Calibri"/>
          <w:lang w:val="fr-FR"/>
        </w:rPr>
      </w:pPr>
    </w:p>
    <w:p w14:paraId="7069BF07" w14:textId="07949BEB" w:rsidR="00DF0BD5" w:rsidRPr="00DF0BD5" w:rsidRDefault="00DF0BD5" w:rsidP="00DF0BD5">
      <w:pPr>
        <w:pStyle w:val="NoSpacing"/>
        <w:jc w:val="both"/>
        <w:rPr>
          <w:rFonts w:asciiTheme="majorHAnsi" w:hAnsiTheme="majorHAnsi" w:cs="Gisha"/>
          <w:b/>
          <w:lang w:val="fr-FR"/>
        </w:rPr>
      </w:pPr>
      <w:r w:rsidRPr="00DF0BD5">
        <w:rPr>
          <w:rFonts w:ascii="Cambria" w:hAnsi="Cambria" w:cs="Gisha"/>
          <w:noProof/>
          <w:lang w:val="fr-FR"/>
        </w:rPr>
        <w:drawing>
          <wp:inline distT="0" distB="0" distL="0" distR="0" wp14:anchorId="3420C0BC" wp14:editId="73365CD7">
            <wp:extent cx="304800" cy="304800"/>
            <wp:effectExtent l="0" t="0" r="0" b="0"/>
            <wp:docPr id="5" name="obrázek 3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BD5">
        <w:rPr>
          <w:rFonts w:asciiTheme="majorHAnsi" w:hAnsiTheme="majorHAnsi" w:cs="Gisha"/>
          <w:b/>
          <w:lang w:val="fr-FR"/>
        </w:rPr>
        <w:t>Sources bibliographiques et autres :</w:t>
      </w:r>
    </w:p>
    <w:p w14:paraId="23D26329" w14:textId="77777777" w:rsidR="00DF0BD5" w:rsidRPr="00DF0BD5" w:rsidRDefault="00DF0BD5" w:rsidP="00DF0BD5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lang w:val="fr-FR" w:eastAsia="cs-CZ"/>
        </w:rPr>
      </w:pPr>
      <w:r w:rsidRPr="00DF0BD5">
        <w:rPr>
          <w:rFonts w:asciiTheme="majorHAnsi" w:hAnsiTheme="majorHAnsi" w:cs="Gisha"/>
          <w:kern w:val="36"/>
          <w:lang w:val="fr-FR" w:eastAsia="cs-CZ"/>
        </w:rPr>
        <w:t xml:space="preserve">AKYÜZ, A. et </w:t>
      </w:r>
      <w:proofErr w:type="spellStart"/>
      <w:r w:rsidRPr="00DF0BD5">
        <w:rPr>
          <w:rFonts w:asciiTheme="majorHAnsi" w:hAnsiTheme="majorHAnsi" w:cs="Gisha"/>
          <w:kern w:val="36"/>
          <w:lang w:val="fr-FR" w:eastAsia="cs-CZ"/>
        </w:rPr>
        <w:t>alii</w:t>
      </w:r>
      <w:proofErr w:type="spellEnd"/>
      <w:r w:rsidRPr="00DF0BD5">
        <w:rPr>
          <w:rFonts w:asciiTheme="majorHAnsi" w:hAnsiTheme="majorHAnsi" w:cs="Gisha"/>
          <w:kern w:val="36"/>
          <w:lang w:val="fr-FR" w:eastAsia="cs-CZ"/>
        </w:rPr>
        <w:t xml:space="preserve">. </w:t>
      </w:r>
      <w:r w:rsidRPr="00DF0BD5">
        <w:rPr>
          <w:rFonts w:asciiTheme="majorHAnsi" w:hAnsiTheme="majorHAnsi" w:cs="Gisha"/>
          <w:i/>
          <w:kern w:val="36"/>
          <w:lang w:val="fr-FR" w:eastAsia="cs-CZ"/>
        </w:rPr>
        <w:t>Les exercices de grammaire</w:t>
      </w:r>
      <w:r w:rsidRPr="00DF0BD5">
        <w:rPr>
          <w:rFonts w:asciiTheme="majorHAnsi" w:hAnsiTheme="majorHAnsi" w:cs="Gisha"/>
          <w:kern w:val="36"/>
          <w:lang w:val="fr-FR" w:eastAsia="cs-CZ"/>
        </w:rPr>
        <w:t>. Niveau A2. Hachette, 2006</w:t>
      </w:r>
    </w:p>
    <w:bookmarkEnd w:id="0"/>
    <w:p w14:paraId="062AE351" w14:textId="22C9D5EE" w:rsidR="0066323D" w:rsidRPr="00DF0BD5" w:rsidRDefault="0066323D" w:rsidP="00DF0BD5"/>
    <w:sectPr w:rsidR="0066323D" w:rsidRPr="00DF0BD5" w:rsidSect="00194846">
      <w:footerReference w:type="default" r:id="rId10"/>
      <w:headerReference w:type="first" r:id="rId11"/>
      <w:footerReference w:type="first" r:id="rId12"/>
      <w:pgSz w:w="11906" w:h="16838" w:code="9"/>
      <w:pgMar w:top="907" w:right="907" w:bottom="1985" w:left="1247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E482" w14:textId="77777777" w:rsidR="006F1CC6" w:rsidRDefault="006F1CC6">
      <w:pPr>
        <w:spacing w:after="0" w:line="240" w:lineRule="auto"/>
      </w:pPr>
      <w:r>
        <w:separator/>
      </w:r>
    </w:p>
  </w:endnote>
  <w:endnote w:type="continuationSeparator" w:id="0">
    <w:p w14:paraId="711308AE" w14:textId="77777777" w:rsidR="006F1CC6" w:rsidRDefault="006F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2384" w14:textId="716D6798" w:rsidR="006F1CC6" w:rsidRDefault="006F1CC6" w:rsidP="00C4741B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DF0BD5">
      <w:rPr>
        <w:lang w:val="fr-FR"/>
      </w:rPr>
      <w:t>2</w:t>
    </w:r>
  </w:p>
  <w:p w14:paraId="5E034131" w14:textId="2B71E769" w:rsidR="006F1CC6" w:rsidRPr="008E4D5B" w:rsidRDefault="00E031A8" w:rsidP="00D26FE7">
    <w:pPr>
      <w:pStyle w:val="Zpat-univerzita4dkyadresy"/>
      <w:rPr>
        <w:b w:val="0"/>
      </w:rPr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6F66586F" wp14:editId="179E355D">
          <wp:simplePos x="0" y="0"/>
          <wp:positionH relativeFrom="page">
            <wp:posOffset>5655310</wp:posOffset>
          </wp:positionH>
          <wp:positionV relativeFrom="page">
            <wp:posOffset>9282430</wp:posOffset>
          </wp:positionV>
          <wp:extent cx="914400" cy="902970"/>
          <wp:effectExtent l="0" t="0" r="0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CC6" w:rsidRPr="008E4D5B">
      <w:rPr>
        <w:b w:val="0"/>
      </w:rPr>
      <w:t>Masarykova univerzita, Centrum jazykového vzdělávání</w:t>
    </w:r>
  </w:p>
  <w:p w14:paraId="3DE8D529" w14:textId="77777777" w:rsidR="006F1CC6" w:rsidRPr="005D1F84" w:rsidRDefault="006F1CC6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2A0E0BC3" w14:textId="77777777" w:rsidR="0066323D" w:rsidRDefault="0066323D" w:rsidP="0066323D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77E5F427" w14:textId="77777777" w:rsidR="0066323D" w:rsidRDefault="0066323D" w:rsidP="0066323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F0BD5">
      <w:rPr>
        <w:noProof/>
      </w:rPr>
      <w:t>2</w:t>
    </w:r>
    <w:r>
      <w:fldChar w:fldCharType="end"/>
    </w:r>
    <w:r>
      <w:t>/</w:t>
    </w:r>
    <w:r w:rsidR="00DF0BD5">
      <w:fldChar w:fldCharType="begin"/>
    </w:r>
    <w:r w:rsidR="00DF0BD5">
      <w:instrText xml:space="preserve"> SECTIONPAGES   \* MERGEFORMAT </w:instrText>
    </w:r>
    <w:r w:rsidR="00DF0BD5">
      <w:fldChar w:fldCharType="separate"/>
    </w:r>
    <w:r w:rsidR="00DF0BD5">
      <w:rPr>
        <w:noProof/>
      </w:rPr>
      <w:t>2</w:t>
    </w:r>
    <w:r w:rsidR="00DF0BD5">
      <w:rPr>
        <w:noProof/>
      </w:rPr>
      <w:fldChar w:fldCharType="end"/>
    </w:r>
    <w:r>
      <w:rPr>
        <w:noProof/>
      </w:rPr>
      <w:tab/>
    </w:r>
  </w:p>
  <w:p w14:paraId="2C77DC21" w14:textId="77777777" w:rsidR="006F1CC6" w:rsidRPr="00D26FE7" w:rsidRDefault="006F1CC6" w:rsidP="0066323D">
    <w:pPr>
      <w:pStyle w:val="Footer"/>
      <w:ind w:firstLine="70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CA8F8" w14:textId="705E3005" w:rsidR="006F1CC6" w:rsidRDefault="006F1CC6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DF0BD5">
      <w:rPr>
        <w:lang w:val="fr-FR"/>
      </w:rPr>
      <w:t>2</w:t>
    </w:r>
  </w:p>
  <w:p w14:paraId="33AB233D" w14:textId="66927CE6" w:rsidR="006F1CC6" w:rsidRPr="008E4D5B" w:rsidRDefault="00E031A8" w:rsidP="00CA321A">
    <w:pPr>
      <w:pStyle w:val="Zpat-univerzita4dkyadresy"/>
      <w:rPr>
        <w:b w:val="0"/>
      </w:rPr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04C072C8" wp14:editId="63BD0C6C">
          <wp:simplePos x="0" y="0"/>
          <wp:positionH relativeFrom="page">
            <wp:posOffset>5655310</wp:posOffset>
          </wp:positionH>
          <wp:positionV relativeFrom="page">
            <wp:posOffset>9282430</wp:posOffset>
          </wp:positionV>
          <wp:extent cx="914400" cy="90297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CC6" w:rsidRPr="008E4D5B">
      <w:rPr>
        <w:b w:val="0"/>
      </w:rPr>
      <w:t>Masarykova univerzita, Centrum jazykového vzdělávání</w:t>
    </w:r>
  </w:p>
  <w:p w14:paraId="4773996D" w14:textId="77777777" w:rsidR="006F1CC6" w:rsidRPr="005D1F84" w:rsidRDefault="006F1CC6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8D1C244" w14:textId="77777777" w:rsidR="006F1CC6" w:rsidRDefault="006F1CC6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216721C" w14:textId="77777777" w:rsidR="006F1CC6" w:rsidRDefault="006F1CC6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F0BD5">
      <w:rPr>
        <w:noProof/>
      </w:rPr>
      <w:t>1</w:t>
    </w:r>
    <w:r>
      <w:fldChar w:fldCharType="end"/>
    </w:r>
    <w:r>
      <w:t>/</w:t>
    </w:r>
    <w:fldSimple w:instr=" SECTIONPAGES   \* MERGEFORMAT ">
      <w:r w:rsidR="00DF0BD5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DD2B" w14:textId="77777777" w:rsidR="006F1CC6" w:rsidRDefault="006F1CC6">
      <w:pPr>
        <w:spacing w:after="0" w:line="240" w:lineRule="auto"/>
      </w:pPr>
      <w:r>
        <w:separator/>
      </w:r>
    </w:p>
  </w:footnote>
  <w:footnote w:type="continuationSeparator" w:id="0">
    <w:p w14:paraId="6EC7774A" w14:textId="77777777" w:rsidR="006F1CC6" w:rsidRDefault="006F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2FB2" w14:textId="77777777" w:rsidR="006F1CC6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7DC6FB1" w14:textId="77777777" w:rsidR="006F1CC6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3EB5C3B3" w14:textId="77777777" w:rsidR="006F1CC6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E21812B" w14:textId="2B11EB14" w:rsidR="006F1CC6" w:rsidRPr="00822C29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 w:rsidR="005E5C5F">
      <w:rPr>
        <w:rFonts w:ascii="Calibri" w:hAnsi="Calibri"/>
        <w:b/>
        <w:sz w:val="24"/>
        <w:szCs w:val="24"/>
        <w:lang w:val="fr-FR"/>
      </w:rPr>
      <w:t>1</w:t>
    </w:r>
  </w:p>
  <w:p w14:paraId="466531FA" w14:textId="4A0E97D8" w:rsidR="006F1CC6" w:rsidRDefault="00E031A8" w:rsidP="00D26FE7">
    <w:pPr>
      <w:pStyle w:val="MediumShading1-Accent11"/>
      <w:jc w:val="center"/>
    </w:pPr>
    <w:r>
      <w:rPr>
        <w:noProof/>
        <w:lang w:val="en-US"/>
      </w:rPr>
      <w:drawing>
        <wp:anchor distT="0" distB="0" distL="114300" distR="114300" simplePos="0" relativeHeight="251656704" behindDoc="1" locked="1" layoutInCell="1" allowOverlap="1" wp14:anchorId="445B7C68" wp14:editId="742EFF8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CC6">
      <w:t xml:space="preserve">                                        </w:t>
    </w:r>
  </w:p>
  <w:p w14:paraId="00D76B91" w14:textId="634647FB" w:rsidR="00DF0BD5" w:rsidRPr="000F7D7B" w:rsidRDefault="00DF0BD5" w:rsidP="00DF0BD5">
    <w:pPr>
      <w:outlineLvl w:val="0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  <w:t xml:space="preserve">     </w:t>
    </w:r>
    <w:proofErr w:type="spellStart"/>
    <w:r w:rsidRPr="000F7D7B">
      <w:rPr>
        <w:rFonts w:ascii="Calibri" w:hAnsi="Calibri"/>
        <w:b/>
        <w:sz w:val="28"/>
        <w:szCs w:val="28"/>
      </w:rPr>
      <w:t>Le</w:t>
    </w:r>
    <w:proofErr w:type="spellEnd"/>
    <w:r w:rsidRPr="000F7D7B">
      <w:rPr>
        <w:rFonts w:ascii="Calibri" w:hAnsi="Calibri"/>
        <w:b/>
        <w:sz w:val="28"/>
        <w:szCs w:val="28"/>
      </w:rPr>
      <w:t xml:space="preserve"> </w:t>
    </w:r>
    <w:r>
      <w:rPr>
        <w:rFonts w:ascii="Calibri" w:hAnsi="Calibri"/>
        <w:b/>
        <w:sz w:val="28"/>
        <w:szCs w:val="28"/>
      </w:rPr>
      <w:t xml:space="preserve">futur </w:t>
    </w:r>
    <w:proofErr w:type="spellStart"/>
    <w:r>
      <w:rPr>
        <w:rFonts w:ascii="Calibri" w:hAnsi="Calibri"/>
        <w:b/>
        <w:sz w:val="28"/>
        <w:szCs w:val="28"/>
      </w:rPr>
      <w:t>simple</w:t>
    </w:r>
    <w:proofErr w:type="spellEnd"/>
    <w:r w:rsidRPr="000F7D7B">
      <w:rPr>
        <w:rFonts w:ascii="Calibri" w:hAnsi="Calibri"/>
        <w:b/>
        <w:sz w:val="28"/>
        <w:szCs w:val="28"/>
      </w:rPr>
      <w:t xml:space="preserve"> </w:t>
    </w:r>
  </w:p>
  <w:p w14:paraId="333B181E" w14:textId="77777777" w:rsidR="006F1CC6" w:rsidRPr="00BF0C59" w:rsidRDefault="006F1CC6" w:rsidP="00DF0BD5">
    <w:pPr>
      <w:jc w:val="center"/>
      <w:rPr>
        <w:rFonts w:ascii="Cambria" w:hAnsi="Cambria"/>
        <w:b/>
        <w:sz w:val="28"/>
        <w:szCs w:val="28"/>
        <w:lang w:val="fr-FR"/>
      </w:rPr>
    </w:pPr>
  </w:p>
  <w:p w14:paraId="7D18F7A2" w14:textId="77777777" w:rsidR="006F1CC6" w:rsidRPr="006E7DD3" w:rsidRDefault="006F1CC6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D4C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BD5E7D"/>
    <w:multiLevelType w:val="hybridMultilevel"/>
    <w:tmpl w:val="1DA46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7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3"/>
  </w:num>
  <w:num w:numId="5">
    <w:abstractNumId w:val="8"/>
  </w:num>
  <w:num w:numId="6">
    <w:abstractNumId w:val="16"/>
  </w:num>
  <w:num w:numId="7">
    <w:abstractNumId w:val="24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20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7"/>
  </w:num>
  <w:num w:numId="23">
    <w:abstractNumId w:val="5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60B3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807AF"/>
    <w:rsid w:val="00194846"/>
    <w:rsid w:val="001A7E64"/>
    <w:rsid w:val="001B4F3E"/>
    <w:rsid w:val="001D255C"/>
    <w:rsid w:val="00207248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D4276"/>
    <w:rsid w:val="005E5C5F"/>
    <w:rsid w:val="005F4CB2"/>
    <w:rsid w:val="00602036"/>
    <w:rsid w:val="00611EAC"/>
    <w:rsid w:val="00616507"/>
    <w:rsid w:val="0066323D"/>
    <w:rsid w:val="0067390A"/>
    <w:rsid w:val="006A39DF"/>
    <w:rsid w:val="006B1106"/>
    <w:rsid w:val="006C61F2"/>
    <w:rsid w:val="006D0AE9"/>
    <w:rsid w:val="006E0EC1"/>
    <w:rsid w:val="006E7DD3"/>
    <w:rsid w:val="006F1CC6"/>
    <w:rsid w:val="00700BDD"/>
    <w:rsid w:val="00721AA4"/>
    <w:rsid w:val="0073428B"/>
    <w:rsid w:val="00742A86"/>
    <w:rsid w:val="00756259"/>
    <w:rsid w:val="00767E6F"/>
    <w:rsid w:val="00774746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1C4B"/>
    <w:rsid w:val="00AC2D36"/>
    <w:rsid w:val="00AC6B6B"/>
    <w:rsid w:val="00B43F1E"/>
    <w:rsid w:val="00BA4CC6"/>
    <w:rsid w:val="00BB0D50"/>
    <w:rsid w:val="00BE473E"/>
    <w:rsid w:val="00BF0C59"/>
    <w:rsid w:val="00C06373"/>
    <w:rsid w:val="00C20847"/>
    <w:rsid w:val="00C44C72"/>
    <w:rsid w:val="00C45968"/>
    <w:rsid w:val="00C4741B"/>
    <w:rsid w:val="00C73C12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DF0BD5"/>
    <w:rsid w:val="00DF39C8"/>
    <w:rsid w:val="00E02F97"/>
    <w:rsid w:val="00E031A8"/>
    <w:rsid w:val="00E05F2B"/>
    <w:rsid w:val="00E52826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66CF7"/>
    <w:rsid w:val="00F850B4"/>
    <w:rsid w:val="00F870DB"/>
    <w:rsid w:val="00FA10BD"/>
    <w:rsid w:val="00FA2C87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66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F0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F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A7F0-5D19-B14C-A9EA-F35072E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2888</Characters>
  <Application>Microsoft Macintosh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2017-03-09T16:38:00Z</cp:lastPrinted>
  <dcterms:created xsi:type="dcterms:W3CDTF">2017-04-19T23:38:00Z</dcterms:created>
  <dcterms:modified xsi:type="dcterms:W3CDTF">2017-04-19T23:48:00Z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