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1F" w:rsidRDefault="00DE6015">
      <w:pPr>
        <w:rPr>
          <w:b/>
          <w:u w:val="single"/>
        </w:rPr>
      </w:pPr>
      <w:r w:rsidRPr="00DE6015">
        <w:rPr>
          <w:b/>
          <w:u w:val="single"/>
        </w:rPr>
        <w:t>Analýza kontingenčních tabulek</w:t>
      </w:r>
      <w:r w:rsidR="00D225AD">
        <w:rPr>
          <w:b/>
          <w:u w:val="single"/>
        </w:rPr>
        <w:t>:</w:t>
      </w:r>
    </w:p>
    <w:p w:rsidR="00DE6015" w:rsidRDefault="00DE6015" w:rsidP="00DE6015">
      <w:pPr>
        <w:spacing w:after="0" w:line="240" w:lineRule="auto"/>
        <w:rPr>
          <w:b/>
        </w:rPr>
      </w:pPr>
      <w:r w:rsidRPr="00DE6015">
        <w:rPr>
          <w:b/>
        </w:rPr>
        <w:t>Příklad 1:</w:t>
      </w:r>
    </w:p>
    <w:p w:rsidR="00105FC8" w:rsidRDefault="00105FC8" w:rsidP="004D7419">
      <w:pPr>
        <w:spacing w:after="0" w:line="240" w:lineRule="auto"/>
        <w:jc w:val="both"/>
      </w:pPr>
      <w:r>
        <w:t xml:space="preserve">Na 5% hladině významnosti otestujte, zda existuje vztah mezi typem onemocnění a věkem </w:t>
      </w:r>
      <w:r w:rsidR="00F83D84">
        <w:t xml:space="preserve">v souboru pacientů s kognitivní poruchou a kontrolních jedinců </w:t>
      </w:r>
      <w:r>
        <w:t xml:space="preserve">(CN </w:t>
      </w:r>
      <w:r w:rsidR="00F83D84">
        <w:t>– kontrolní skupina pacientů</w:t>
      </w:r>
      <w:r>
        <w:t xml:space="preserve">, MCI </w:t>
      </w:r>
      <w:r w:rsidR="00F83D84">
        <w:t>–</w:t>
      </w:r>
      <w:r>
        <w:t xml:space="preserve"> </w:t>
      </w:r>
      <w:r w:rsidR="00F83D84">
        <w:t>mírná kognitivní porucha</w:t>
      </w:r>
      <w:r>
        <w:t xml:space="preserve">, AD </w:t>
      </w:r>
      <w:r w:rsidR="00F83D84">
        <w:t>–</w:t>
      </w:r>
      <w:r>
        <w:t xml:space="preserve"> </w:t>
      </w:r>
      <w:r w:rsidR="00F83D84">
        <w:t>Alzheimerova choroba</w:t>
      </w:r>
      <w:r>
        <w:t>).</w:t>
      </w:r>
    </w:p>
    <w:p w:rsidR="00105FC8" w:rsidRDefault="00105FC8" w:rsidP="00DE6015">
      <w:pPr>
        <w:spacing w:after="0" w:line="240" w:lineRule="auto"/>
      </w:pPr>
    </w:p>
    <w:p w:rsidR="00105FC8" w:rsidRPr="00105FC8" w:rsidRDefault="00105FC8" w:rsidP="00DE6015">
      <w:pPr>
        <w:spacing w:after="0" w:line="240" w:lineRule="auto"/>
        <w:rPr>
          <w:b/>
        </w:rPr>
      </w:pPr>
      <w:r w:rsidRPr="00105FC8">
        <w:rPr>
          <w:b/>
        </w:rPr>
        <w:t>Pozorované četnosti:</w:t>
      </w:r>
    </w:p>
    <w:tbl>
      <w:tblPr>
        <w:tblW w:w="87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0"/>
        <w:gridCol w:w="1160"/>
        <w:gridCol w:w="1520"/>
        <w:gridCol w:w="1520"/>
        <w:gridCol w:w="1180"/>
        <w:gridCol w:w="1340"/>
      </w:tblGrid>
      <w:tr w:rsidR="00105FC8" w:rsidRPr="00105FC8" w:rsidTr="00105FC8">
        <w:trPr>
          <w:trHeight w:val="20"/>
          <w:jc w:val="center"/>
        </w:trPr>
        <w:tc>
          <w:tcPr>
            <w:tcW w:w="20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</w:pPr>
            <w:r w:rsidRPr="00105FC8">
              <w:t>Typ onemocnění</w:t>
            </w:r>
          </w:p>
        </w:tc>
        <w:tc>
          <w:tcPr>
            <w:tcW w:w="5380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</w:pPr>
            <w:r w:rsidRPr="00105FC8">
              <w:t>Věk</w:t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</w:pPr>
            <w:r w:rsidRPr="00105FC8">
              <w:t>Celkem</w:t>
            </w:r>
          </w:p>
        </w:tc>
      </w:tr>
      <w:tr w:rsidR="00105FC8" w:rsidRPr="00105FC8" w:rsidTr="00105FC8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FC8" w:rsidRPr="00105FC8" w:rsidRDefault="00105FC8" w:rsidP="00105FC8">
            <w:pPr>
              <w:spacing w:after="0" w:line="240" w:lineRule="auto"/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&lt;60 let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60-70 let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70-80 let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≥80 let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105FC8" w:rsidRPr="00105FC8" w:rsidRDefault="00105FC8" w:rsidP="00105FC8">
            <w:pPr>
              <w:spacing w:after="0" w:line="240" w:lineRule="auto"/>
              <w:jc w:val="center"/>
            </w:pPr>
          </w:p>
        </w:tc>
      </w:tr>
      <w:tr w:rsidR="00105FC8" w:rsidRPr="00105FC8" w:rsidTr="00105FC8">
        <w:trPr>
          <w:trHeight w:val="2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1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</w:pPr>
            <w:r w:rsidRPr="00105FC8">
              <w:t>CN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176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46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230</w:t>
            </w:r>
          </w:p>
        </w:tc>
      </w:tr>
      <w:tr w:rsidR="00105FC8" w:rsidRPr="00105FC8" w:rsidTr="00105FC8">
        <w:trPr>
          <w:trHeight w:val="20"/>
          <w:jc w:val="center"/>
        </w:trPr>
        <w:tc>
          <w:tcPr>
            <w:tcW w:w="2040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</w:pPr>
            <w:r w:rsidRPr="00105FC8">
              <w:t>MCI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85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201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107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406</w:t>
            </w:r>
          </w:p>
        </w:tc>
      </w:tr>
      <w:tr w:rsidR="00105FC8" w:rsidRPr="00105FC8" w:rsidTr="00105FC8">
        <w:trPr>
          <w:trHeight w:val="20"/>
          <w:jc w:val="center"/>
        </w:trPr>
        <w:tc>
          <w:tcPr>
            <w:tcW w:w="2040" w:type="dxa"/>
            <w:tcBorders>
              <w:top w:val="single" w:sz="8" w:space="0" w:color="FFFFFF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</w:pPr>
            <w:r w:rsidRPr="00105FC8">
              <w:t>AD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9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34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90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64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197</w:t>
            </w:r>
          </w:p>
        </w:tc>
      </w:tr>
      <w:tr w:rsidR="00105FC8" w:rsidRPr="00105FC8" w:rsidTr="00105FC8">
        <w:trPr>
          <w:trHeight w:val="2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</w:pPr>
            <w:r w:rsidRPr="00105FC8">
              <w:t>Celkem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23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126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467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217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618E" w:rsidRPr="00105FC8" w:rsidRDefault="00105FC8" w:rsidP="00105FC8">
            <w:pPr>
              <w:spacing w:after="0" w:line="240" w:lineRule="auto"/>
              <w:jc w:val="center"/>
            </w:pPr>
            <w:r w:rsidRPr="00105FC8">
              <w:t>833</w:t>
            </w:r>
          </w:p>
        </w:tc>
      </w:tr>
    </w:tbl>
    <w:p w:rsidR="00105FC8" w:rsidRDefault="00105FC8" w:rsidP="00DE6015">
      <w:pPr>
        <w:spacing w:after="0" w:line="240" w:lineRule="auto"/>
      </w:pPr>
    </w:p>
    <w:p w:rsidR="00105FC8" w:rsidRPr="00105FC8" w:rsidRDefault="00105FC8" w:rsidP="00DE6015">
      <w:pPr>
        <w:spacing w:after="0" w:line="240" w:lineRule="auto"/>
        <w:rPr>
          <w:b/>
        </w:rPr>
      </w:pPr>
      <w:r w:rsidRPr="00105FC8">
        <w:rPr>
          <w:b/>
        </w:rPr>
        <w:t>Nulová hypotéza:</w:t>
      </w:r>
    </w:p>
    <w:p w:rsidR="00105FC8" w:rsidRDefault="00105FC8" w:rsidP="00DE6015">
      <w:pPr>
        <w:spacing w:after="0" w:line="240" w:lineRule="auto"/>
      </w:pPr>
    </w:p>
    <w:p w:rsidR="00105FC8" w:rsidRPr="00105FC8" w:rsidRDefault="00105FC8" w:rsidP="00DE6015">
      <w:pPr>
        <w:spacing w:after="0" w:line="240" w:lineRule="auto"/>
        <w:rPr>
          <w:b/>
        </w:rPr>
      </w:pPr>
      <w:r w:rsidRPr="00105FC8">
        <w:rPr>
          <w:b/>
        </w:rPr>
        <w:t>Alternativní hypotéza:</w:t>
      </w:r>
    </w:p>
    <w:p w:rsidR="00105FC8" w:rsidRDefault="00105FC8" w:rsidP="00DE6015">
      <w:pPr>
        <w:spacing w:after="0" w:line="240" w:lineRule="auto"/>
      </w:pPr>
    </w:p>
    <w:p w:rsidR="00105FC8" w:rsidRDefault="00FA5932" w:rsidP="00DE6015">
      <w:pPr>
        <w:spacing w:after="0" w:line="240" w:lineRule="auto"/>
        <w:rPr>
          <w:b/>
        </w:rPr>
      </w:pPr>
      <w:r w:rsidRPr="00FA5932">
        <w:rPr>
          <w:b/>
        </w:rPr>
        <w:t>Očekávané četnosti:</w:t>
      </w:r>
    </w:p>
    <w:tbl>
      <w:tblPr>
        <w:tblW w:w="87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0"/>
        <w:gridCol w:w="1160"/>
        <w:gridCol w:w="1520"/>
        <w:gridCol w:w="1520"/>
        <w:gridCol w:w="1180"/>
        <w:gridCol w:w="1340"/>
      </w:tblGrid>
      <w:tr w:rsidR="00FA5932" w:rsidRPr="00105FC8" w:rsidTr="002A11D1">
        <w:trPr>
          <w:trHeight w:val="20"/>
          <w:jc w:val="center"/>
        </w:trPr>
        <w:tc>
          <w:tcPr>
            <w:tcW w:w="20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</w:pPr>
            <w:r w:rsidRPr="00105FC8">
              <w:t>Typ onemocnění</w:t>
            </w:r>
          </w:p>
        </w:tc>
        <w:tc>
          <w:tcPr>
            <w:tcW w:w="5380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</w:pPr>
            <w:r w:rsidRPr="00105FC8">
              <w:t>Věk</w:t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</w:pPr>
            <w:r w:rsidRPr="00105FC8">
              <w:t>Celkem</w:t>
            </w:r>
          </w:p>
        </w:tc>
      </w:tr>
      <w:tr w:rsidR="00FA5932" w:rsidRPr="00105FC8" w:rsidTr="002A11D1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&lt;60 let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60-70 let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70-80 let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≥80 let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</w:tr>
      <w:tr w:rsidR="00FA5932" w:rsidRPr="00105FC8" w:rsidTr="00FA5932">
        <w:trPr>
          <w:trHeight w:val="2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1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</w:pPr>
            <w:r w:rsidRPr="00105FC8">
              <w:t>CN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230</w:t>
            </w:r>
          </w:p>
        </w:tc>
      </w:tr>
      <w:tr w:rsidR="00FA5932" w:rsidRPr="00105FC8" w:rsidTr="00FA5932">
        <w:trPr>
          <w:trHeight w:val="20"/>
          <w:jc w:val="center"/>
        </w:trPr>
        <w:tc>
          <w:tcPr>
            <w:tcW w:w="2040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</w:pPr>
            <w:r w:rsidRPr="00105FC8">
              <w:t>MCI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406</w:t>
            </w:r>
          </w:p>
        </w:tc>
      </w:tr>
      <w:tr w:rsidR="00FA5932" w:rsidRPr="00105FC8" w:rsidTr="00FA5932">
        <w:trPr>
          <w:trHeight w:val="20"/>
          <w:jc w:val="center"/>
        </w:trPr>
        <w:tc>
          <w:tcPr>
            <w:tcW w:w="2040" w:type="dxa"/>
            <w:tcBorders>
              <w:top w:val="single" w:sz="8" w:space="0" w:color="FFFFFF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</w:pPr>
            <w:r w:rsidRPr="00105FC8">
              <w:t>AD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197</w:t>
            </w:r>
          </w:p>
        </w:tc>
      </w:tr>
      <w:tr w:rsidR="00FA5932" w:rsidRPr="00105FC8" w:rsidTr="002A11D1">
        <w:trPr>
          <w:trHeight w:val="2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</w:pPr>
            <w:r w:rsidRPr="00105FC8">
              <w:t>Celkem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23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126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467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217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5932" w:rsidRPr="00105FC8" w:rsidRDefault="00FA5932" w:rsidP="002A11D1">
            <w:pPr>
              <w:spacing w:after="0" w:line="240" w:lineRule="auto"/>
              <w:jc w:val="center"/>
            </w:pPr>
            <w:r w:rsidRPr="00105FC8">
              <w:t>833</w:t>
            </w:r>
          </w:p>
        </w:tc>
      </w:tr>
    </w:tbl>
    <w:p w:rsidR="00FA5932" w:rsidRDefault="00FA5932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  <w:r>
        <w:rPr>
          <w:b/>
        </w:rPr>
        <w:t>Předpoklady Pearsonova chí-kvadrát testu:</w:t>
      </w: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  <w:r>
        <w:rPr>
          <w:b/>
        </w:rPr>
        <w:t>Výpočet:</w:t>
      </w: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</w:p>
    <w:p w:rsidR="00BD206B" w:rsidRDefault="00BD206B" w:rsidP="00DE6015">
      <w:pPr>
        <w:spacing w:after="0" w:line="240" w:lineRule="auto"/>
        <w:rPr>
          <w:b/>
        </w:rPr>
      </w:pPr>
      <w:r>
        <w:rPr>
          <w:b/>
        </w:rPr>
        <w:t>Interpretace výsledku:</w:t>
      </w:r>
    </w:p>
    <w:p w:rsidR="00BD206B" w:rsidRDefault="00BD206B" w:rsidP="00DE6015">
      <w:pPr>
        <w:spacing w:after="0" w:line="240" w:lineRule="auto"/>
        <w:rPr>
          <w:b/>
        </w:rPr>
      </w:pPr>
    </w:p>
    <w:p w:rsidR="009A63F0" w:rsidRDefault="009A63F0">
      <w:pPr>
        <w:rPr>
          <w:b/>
        </w:rPr>
      </w:pPr>
      <w:r>
        <w:rPr>
          <w:b/>
        </w:rPr>
        <w:br w:type="page"/>
      </w:r>
    </w:p>
    <w:p w:rsidR="00BD206B" w:rsidRDefault="00756DE3" w:rsidP="00DE6015">
      <w:pPr>
        <w:spacing w:after="0" w:line="240" w:lineRule="auto"/>
        <w:rPr>
          <w:b/>
        </w:rPr>
      </w:pPr>
      <w:r>
        <w:rPr>
          <w:b/>
        </w:rPr>
        <w:lastRenderedPageBreak/>
        <w:t>Příklad 2:</w:t>
      </w:r>
    </w:p>
    <w:p w:rsidR="00E15E80" w:rsidRDefault="00C5218E" w:rsidP="00C5218E">
      <w:pPr>
        <w:spacing w:after="0" w:line="240" w:lineRule="auto"/>
        <w:jc w:val="both"/>
      </w:pPr>
      <w:r>
        <w:t>Na hladině významnosti 5</w:t>
      </w:r>
      <w:r w:rsidR="00342DAE">
        <w:t xml:space="preserve"> </w:t>
      </w:r>
      <w:r>
        <w:t>%</w:t>
      </w:r>
      <w:r w:rsidR="00E30E21" w:rsidRPr="000C4E02">
        <w:t xml:space="preserve"> testujte hypotézu o nezávislosti genu a stavu pacienta</w:t>
      </w:r>
      <w:r>
        <w:t xml:space="preserve"> (data gen_stav_pacienta.sav)</w:t>
      </w:r>
      <w:r w:rsidR="00E30E21" w:rsidRPr="000C4E02">
        <w:t>. Simultánní četnosti znázorněte graficky.</w:t>
      </w:r>
    </w:p>
    <w:p w:rsidR="00D15F3C" w:rsidRPr="000C4E02" w:rsidRDefault="00D15F3C" w:rsidP="00C5218E">
      <w:pPr>
        <w:spacing w:after="0" w:line="240" w:lineRule="auto"/>
        <w:jc w:val="both"/>
      </w:pPr>
    </w:p>
    <w:p w:rsidR="00C12FC4" w:rsidRPr="00105FC8" w:rsidRDefault="00C12FC4" w:rsidP="00C12FC4">
      <w:pPr>
        <w:spacing w:after="0" w:line="240" w:lineRule="auto"/>
        <w:rPr>
          <w:b/>
        </w:rPr>
      </w:pPr>
      <w:r w:rsidRPr="00105FC8">
        <w:rPr>
          <w:b/>
        </w:rPr>
        <w:t>Nulová hypotéza:</w:t>
      </w:r>
    </w:p>
    <w:p w:rsidR="00C12FC4" w:rsidRDefault="00C12FC4" w:rsidP="00C12FC4">
      <w:pPr>
        <w:spacing w:after="0" w:line="240" w:lineRule="auto"/>
      </w:pPr>
    </w:p>
    <w:p w:rsidR="00C12FC4" w:rsidRDefault="00C12FC4" w:rsidP="00C12FC4">
      <w:pPr>
        <w:spacing w:after="0" w:line="240" w:lineRule="auto"/>
        <w:rPr>
          <w:b/>
        </w:rPr>
      </w:pPr>
    </w:p>
    <w:p w:rsidR="00C12FC4" w:rsidRPr="00105FC8" w:rsidRDefault="00C12FC4" w:rsidP="00C12FC4">
      <w:pPr>
        <w:spacing w:after="0" w:line="240" w:lineRule="auto"/>
        <w:rPr>
          <w:b/>
        </w:rPr>
      </w:pPr>
      <w:r w:rsidRPr="00105FC8">
        <w:rPr>
          <w:b/>
        </w:rPr>
        <w:t>Alternativní hypotéza:</w:t>
      </w:r>
    </w:p>
    <w:p w:rsidR="00C12FC4" w:rsidRDefault="00C12FC4" w:rsidP="000C4E02">
      <w:pPr>
        <w:spacing w:after="0" w:line="240" w:lineRule="auto"/>
        <w:rPr>
          <w:b/>
        </w:rPr>
      </w:pPr>
    </w:p>
    <w:p w:rsidR="00C12FC4" w:rsidRDefault="00C12FC4" w:rsidP="000C4E02">
      <w:pPr>
        <w:spacing w:after="0" w:line="240" w:lineRule="auto"/>
        <w:rPr>
          <w:b/>
        </w:rPr>
      </w:pPr>
    </w:p>
    <w:p w:rsidR="00C12FC4" w:rsidRDefault="00C12FC4" w:rsidP="000C4E02">
      <w:pPr>
        <w:spacing w:after="0" w:line="240" w:lineRule="auto"/>
        <w:rPr>
          <w:b/>
        </w:rPr>
      </w:pPr>
      <w:r w:rsidRPr="00C12FC4">
        <w:rPr>
          <w:b/>
        </w:rPr>
        <w:t>Předpoklady:</w:t>
      </w:r>
    </w:p>
    <w:p w:rsidR="00C12FC4" w:rsidRDefault="00C12FC4" w:rsidP="000C4E02">
      <w:pPr>
        <w:spacing w:after="0" w:line="240" w:lineRule="auto"/>
        <w:rPr>
          <w:b/>
        </w:rPr>
      </w:pPr>
    </w:p>
    <w:p w:rsidR="00C12FC4" w:rsidRDefault="00C12FC4" w:rsidP="000C4E02">
      <w:pPr>
        <w:spacing w:after="0" w:line="240" w:lineRule="auto"/>
        <w:rPr>
          <w:b/>
        </w:rPr>
      </w:pPr>
    </w:p>
    <w:p w:rsidR="00C12FC4" w:rsidRDefault="00C12FC4" w:rsidP="000C4E02">
      <w:pPr>
        <w:spacing w:after="0" w:line="240" w:lineRule="auto"/>
        <w:rPr>
          <w:b/>
        </w:rPr>
      </w:pPr>
      <w:r>
        <w:rPr>
          <w:b/>
        </w:rPr>
        <w:t>Zvolený test:</w:t>
      </w:r>
    </w:p>
    <w:p w:rsidR="00C12FC4" w:rsidRDefault="00C12FC4" w:rsidP="000C4E02">
      <w:pPr>
        <w:spacing w:after="0" w:line="240" w:lineRule="auto"/>
        <w:rPr>
          <w:b/>
        </w:rPr>
      </w:pPr>
    </w:p>
    <w:p w:rsidR="00C12FC4" w:rsidRDefault="00C12FC4" w:rsidP="000C4E02">
      <w:pPr>
        <w:spacing w:after="0" w:line="240" w:lineRule="auto"/>
        <w:rPr>
          <w:b/>
        </w:rPr>
      </w:pPr>
    </w:p>
    <w:p w:rsidR="00C12FC4" w:rsidRDefault="00C12FC4" w:rsidP="000C4E02">
      <w:pPr>
        <w:spacing w:after="0" w:line="240" w:lineRule="auto"/>
        <w:rPr>
          <w:b/>
        </w:rPr>
      </w:pPr>
      <w:r>
        <w:rPr>
          <w:b/>
        </w:rPr>
        <w:t>Výsledek testu:</w:t>
      </w:r>
    </w:p>
    <w:p w:rsidR="00C12FC4" w:rsidRDefault="00C12FC4" w:rsidP="000C4E02">
      <w:pPr>
        <w:spacing w:after="0" w:line="240" w:lineRule="auto"/>
        <w:rPr>
          <w:b/>
        </w:rPr>
      </w:pPr>
    </w:p>
    <w:p w:rsidR="00C12FC4" w:rsidRDefault="00C12FC4" w:rsidP="000C4E02">
      <w:pPr>
        <w:spacing w:after="0" w:line="240" w:lineRule="auto"/>
        <w:rPr>
          <w:b/>
        </w:rPr>
      </w:pPr>
    </w:p>
    <w:p w:rsidR="00C12FC4" w:rsidRDefault="00C12FC4" w:rsidP="000C4E02">
      <w:pPr>
        <w:spacing w:after="0" w:line="240" w:lineRule="auto"/>
        <w:rPr>
          <w:b/>
        </w:rPr>
      </w:pPr>
      <w:r>
        <w:rPr>
          <w:b/>
        </w:rPr>
        <w:t>Interpretace výsledku:</w:t>
      </w:r>
    </w:p>
    <w:p w:rsidR="00C12FC4" w:rsidRDefault="00C12FC4" w:rsidP="000C4E02">
      <w:pPr>
        <w:spacing w:after="0" w:line="240" w:lineRule="auto"/>
        <w:rPr>
          <w:b/>
        </w:rPr>
      </w:pPr>
    </w:p>
    <w:p w:rsidR="00E30E21" w:rsidRDefault="00E30E21" w:rsidP="000C4E02">
      <w:pPr>
        <w:spacing w:after="0" w:line="240" w:lineRule="auto"/>
        <w:rPr>
          <w:b/>
        </w:rPr>
      </w:pPr>
    </w:p>
    <w:p w:rsidR="00E30E21" w:rsidRDefault="00E30E21" w:rsidP="000C4E02">
      <w:pPr>
        <w:spacing w:after="0" w:line="240" w:lineRule="auto"/>
        <w:rPr>
          <w:b/>
        </w:rPr>
      </w:pPr>
    </w:p>
    <w:p w:rsidR="00E30E21" w:rsidRDefault="00E30E21" w:rsidP="000C4E02">
      <w:pPr>
        <w:spacing w:after="0" w:line="240" w:lineRule="auto"/>
        <w:rPr>
          <w:b/>
        </w:rPr>
      </w:pPr>
    </w:p>
    <w:p w:rsidR="00E30E21" w:rsidRDefault="00E30E21" w:rsidP="000C4E02">
      <w:pPr>
        <w:spacing w:after="0" w:line="240" w:lineRule="auto"/>
        <w:rPr>
          <w:b/>
        </w:rPr>
      </w:pPr>
    </w:p>
    <w:p w:rsidR="00E30E21" w:rsidRDefault="00E30E21" w:rsidP="000C4E02">
      <w:pPr>
        <w:spacing w:after="0" w:line="240" w:lineRule="auto"/>
        <w:rPr>
          <w:b/>
        </w:rPr>
      </w:pPr>
    </w:p>
    <w:p w:rsidR="00C12FC4" w:rsidRDefault="00C12FC4" w:rsidP="000C4E02">
      <w:pPr>
        <w:spacing w:after="0" w:line="240" w:lineRule="auto"/>
        <w:rPr>
          <w:b/>
        </w:rPr>
      </w:pPr>
    </w:p>
    <w:p w:rsidR="0020637B" w:rsidRDefault="0020637B" w:rsidP="0020637B">
      <w:pPr>
        <w:spacing w:after="0" w:line="240" w:lineRule="auto"/>
        <w:rPr>
          <w:b/>
        </w:rPr>
      </w:pPr>
      <w:r>
        <w:rPr>
          <w:b/>
        </w:rPr>
        <w:t>Příklad 3:</w:t>
      </w:r>
    </w:p>
    <w:p w:rsidR="0020637B" w:rsidRDefault="008C6BC8" w:rsidP="00342DAE">
      <w:pPr>
        <w:spacing w:after="0" w:line="240" w:lineRule="auto"/>
        <w:jc w:val="both"/>
      </w:pPr>
      <w:r>
        <w:t xml:space="preserve">Žáci jedné třídy podstoupili výuku o zdravém životním stylu a pozitivním působení sportu na zdraví. </w:t>
      </w:r>
      <w:r w:rsidR="00342DAE" w:rsidRPr="00342DAE">
        <w:t>Zjistěte, zda</w:t>
      </w:r>
      <w:r>
        <w:t xml:space="preserve"> tato</w:t>
      </w:r>
      <w:r w:rsidR="00342DAE" w:rsidRPr="00342DAE">
        <w:t xml:space="preserve"> výuka </w:t>
      </w:r>
      <w:r>
        <w:t>vedla</w:t>
      </w:r>
      <w:r w:rsidR="00342DAE" w:rsidRPr="00342DAE">
        <w:t xml:space="preserve"> ke z</w:t>
      </w:r>
      <w:r w:rsidR="00342DAE">
        <w:t xml:space="preserve">měně postojů žáků ke sportování </w:t>
      </w:r>
      <w:r w:rsidR="0020637B">
        <w:t xml:space="preserve">(data </w:t>
      </w:r>
      <w:r w:rsidR="00342DAE">
        <w:t>vyuka_</w:t>
      </w:r>
      <w:r w:rsidR="0027438C">
        <w:t>sport</w:t>
      </w:r>
      <w:r w:rsidR="0020637B">
        <w:t>.sav</w:t>
      </w:r>
      <w:r w:rsidR="007B60E1">
        <w:t>, „+“</w:t>
      </w:r>
      <w:r w:rsidR="00E30E21">
        <w:t>=</w:t>
      </w:r>
      <w:r w:rsidR="007B60E1">
        <w:t xml:space="preserve"> pozitivní postoj, „-“ </w:t>
      </w:r>
      <w:r w:rsidR="00E30E21">
        <w:t>=</w:t>
      </w:r>
      <w:r w:rsidR="007B60E1">
        <w:t xml:space="preserve"> negativní postoj</w:t>
      </w:r>
      <w:r w:rsidR="0020637B">
        <w:t>)</w:t>
      </w:r>
      <w:r w:rsidR="0020637B" w:rsidRPr="000C4E02">
        <w:t xml:space="preserve">. </w:t>
      </w:r>
      <w:r w:rsidR="00342DAE">
        <w:t>Testujte hypotézu na hladině významnosti 5 %.</w:t>
      </w:r>
      <w:r w:rsidR="0027438C">
        <w:t xml:space="preserve"> Liší se ve změně postoje holky i chlapci? </w:t>
      </w:r>
      <w:r w:rsidR="00934FC0">
        <w:t>Existuje statisticky významný vztah mezi pohlaví</w:t>
      </w:r>
      <w:r w:rsidR="00B12F9C">
        <w:t>m a postojem ke sportu po výuce?</w:t>
      </w:r>
      <w:bookmarkStart w:id="0" w:name="_GoBack"/>
      <w:bookmarkEnd w:id="0"/>
    </w:p>
    <w:p w:rsidR="008C6BC8" w:rsidRDefault="008C6BC8" w:rsidP="00342DAE">
      <w:pPr>
        <w:spacing w:after="0" w:line="240" w:lineRule="auto"/>
        <w:jc w:val="both"/>
      </w:pPr>
    </w:p>
    <w:p w:rsidR="00C6412D" w:rsidRPr="00105FC8" w:rsidRDefault="00C6412D" w:rsidP="00C6412D">
      <w:pPr>
        <w:spacing w:after="0" w:line="240" w:lineRule="auto"/>
        <w:rPr>
          <w:b/>
        </w:rPr>
      </w:pPr>
      <w:r w:rsidRPr="00105FC8">
        <w:rPr>
          <w:b/>
        </w:rPr>
        <w:t>Nulová hypotéza:</w:t>
      </w:r>
    </w:p>
    <w:p w:rsidR="00C6412D" w:rsidRDefault="00C6412D" w:rsidP="00C6412D">
      <w:pPr>
        <w:spacing w:after="0" w:line="240" w:lineRule="auto"/>
      </w:pPr>
    </w:p>
    <w:p w:rsidR="00C6412D" w:rsidRDefault="00C6412D" w:rsidP="00C6412D">
      <w:pPr>
        <w:spacing w:after="0" w:line="240" w:lineRule="auto"/>
        <w:rPr>
          <w:b/>
        </w:rPr>
      </w:pPr>
    </w:p>
    <w:p w:rsidR="00C6412D" w:rsidRPr="00105FC8" w:rsidRDefault="00C6412D" w:rsidP="00C6412D">
      <w:pPr>
        <w:spacing w:after="0" w:line="240" w:lineRule="auto"/>
        <w:rPr>
          <w:b/>
        </w:rPr>
      </w:pPr>
      <w:r w:rsidRPr="00105FC8">
        <w:rPr>
          <w:b/>
        </w:rPr>
        <w:t>Alternativní hypotéza:</w:t>
      </w:r>
    </w:p>
    <w:p w:rsidR="00C6412D" w:rsidRDefault="00C6412D" w:rsidP="00C6412D">
      <w:pPr>
        <w:spacing w:after="0" w:line="240" w:lineRule="auto"/>
        <w:rPr>
          <w:b/>
        </w:rPr>
      </w:pPr>
    </w:p>
    <w:p w:rsidR="00C6412D" w:rsidRDefault="00C6412D" w:rsidP="00C6412D">
      <w:pPr>
        <w:spacing w:after="0" w:line="240" w:lineRule="auto"/>
        <w:rPr>
          <w:b/>
        </w:rPr>
      </w:pPr>
    </w:p>
    <w:p w:rsidR="00C6412D" w:rsidRDefault="00C6412D" w:rsidP="00C6412D">
      <w:pPr>
        <w:spacing w:after="0" w:line="240" w:lineRule="auto"/>
        <w:rPr>
          <w:b/>
        </w:rPr>
      </w:pPr>
      <w:r w:rsidRPr="00C12FC4">
        <w:rPr>
          <w:b/>
        </w:rPr>
        <w:t>Předpoklady:</w:t>
      </w:r>
    </w:p>
    <w:p w:rsidR="00C6412D" w:rsidRDefault="00C6412D" w:rsidP="00C6412D">
      <w:pPr>
        <w:spacing w:after="0" w:line="240" w:lineRule="auto"/>
        <w:rPr>
          <w:b/>
        </w:rPr>
      </w:pPr>
    </w:p>
    <w:p w:rsidR="00C6412D" w:rsidRDefault="00C6412D" w:rsidP="00C6412D">
      <w:pPr>
        <w:spacing w:after="0" w:line="240" w:lineRule="auto"/>
        <w:rPr>
          <w:b/>
        </w:rPr>
      </w:pPr>
    </w:p>
    <w:p w:rsidR="00C6412D" w:rsidRDefault="00C6412D" w:rsidP="00C6412D">
      <w:pPr>
        <w:spacing w:after="0" w:line="240" w:lineRule="auto"/>
        <w:rPr>
          <w:b/>
        </w:rPr>
      </w:pPr>
      <w:r>
        <w:rPr>
          <w:b/>
        </w:rPr>
        <w:t>Zvolený test:</w:t>
      </w:r>
    </w:p>
    <w:p w:rsidR="00C6412D" w:rsidRDefault="00C6412D" w:rsidP="00C6412D">
      <w:pPr>
        <w:spacing w:after="0" w:line="240" w:lineRule="auto"/>
        <w:rPr>
          <w:b/>
        </w:rPr>
      </w:pPr>
    </w:p>
    <w:p w:rsidR="00C6412D" w:rsidRDefault="00C6412D" w:rsidP="00C6412D">
      <w:pPr>
        <w:spacing w:after="0" w:line="240" w:lineRule="auto"/>
        <w:rPr>
          <w:b/>
        </w:rPr>
      </w:pPr>
    </w:p>
    <w:p w:rsidR="00C6412D" w:rsidRDefault="00C6412D" w:rsidP="00C6412D">
      <w:pPr>
        <w:spacing w:after="0" w:line="240" w:lineRule="auto"/>
        <w:rPr>
          <w:b/>
        </w:rPr>
      </w:pPr>
      <w:r>
        <w:rPr>
          <w:b/>
        </w:rPr>
        <w:t>Výsledek testu:</w:t>
      </w:r>
    </w:p>
    <w:p w:rsidR="00C6412D" w:rsidRDefault="00C6412D" w:rsidP="00C6412D">
      <w:pPr>
        <w:spacing w:after="0" w:line="240" w:lineRule="auto"/>
        <w:rPr>
          <w:b/>
        </w:rPr>
      </w:pPr>
    </w:p>
    <w:p w:rsidR="00C6412D" w:rsidRDefault="00C6412D" w:rsidP="00C6412D">
      <w:pPr>
        <w:spacing w:after="0" w:line="240" w:lineRule="auto"/>
        <w:rPr>
          <w:b/>
        </w:rPr>
      </w:pPr>
    </w:p>
    <w:p w:rsidR="00C6412D" w:rsidRDefault="00C6412D" w:rsidP="00C6412D">
      <w:pPr>
        <w:spacing w:after="0" w:line="240" w:lineRule="auto"/>
        <w:rPr>
          <w:b/>
        </w:rPr>
      </w:pPr>
      <w:r>
        <w:rPr>
          <w:b/>
        </w:rPr>
        <w:t>Interpretace výsledku:</w:t>
      </w:r>
    </w:p>
    <w:p w:rsidR="00C12FC4" w:rsidRDefault="00C12FC4" w:rsidP="000C4E02">
      <w:pPr>
        <w:spacing w:after="0" w:line="240" w:lineRule="auto"/>
        <w:rPr>
          <w:b/>
        </w:rPr>
      </w:pPr>
    </w:p>
    <w:p w:rsidR="00C12FC4" w:rsidRPr="00C12FC4" w:rsidRDefault="00C12FC4" w:rsidP="000C4E02">
      <w:pPr>
        <w:spacing w:after="0" w:line="240" w:lineRule="auto"/>
        <w:rPr>
          <w:b/>
        </w:rPr>
      </w:pPr>
    </w:p>
    <w:sectPr w:rsidR="00C12FC4" w:rsidRPr="00C1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3D3"/>
    <w:multiLevelType w:val="hybridMultilevel"/>
    <w:tmpl w:val="6E80B582"/>
    <w:lvl w:ilvl="0" w:tplc="CA1AED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900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1C30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B84D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BEEA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1A3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DAFE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D2E2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060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15"/>
    <w:rsid w:val="00094F1F"/>
    <w:rsid w:val="000C4E02"/>
    <w:rsid w:val="00105FC8"/>
    <w:rsid w:val="001167B2"/>
    <w:rsid w:val="0020637B"/>
    <w:rsid w:val="0021618E"/>
    <w:rsid w:val="0027438C"/>
    <w:rsid w:val="00342DAE"/>
    <w:rsid w:val="004D7419"/>
    <w:rsid w:val="006D1713"/>
    <w:rsid w:val="00756DE3"/>
    <w:rsid w:val="007B60E1"/>
    <w:rsid w:val="008C6BC8"/>
    <w:rsid w:val="00934FC0"/>
    <w:rsid w:val="009A63F0"/>
    <w:rsid w:val="009F0065"/>
    <w:rsid w:val="00B12F9C"/>
    <w:rsid w:val="00BD206B"/>
    <w:rsid w:val="00C12FC4"/>
    <w:rsid w:val="00C5218E"/>
    <w:rsid w:val="00C6412D"/>
    <w:rsid w:val="00D15F3C"/>
    <w:rsid w:val="00D225AD"/>
    <w:rsid w:val="00DE6015"/>
    <w:rsid w:val="00E15E80"/>
    <w:rsid w:val="00E30E21"/>
    <w:rsid w:val="00E90A2C"/>
    <w:rsid w:val="00F83D84"/>
    <w:rsid w:val="00F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5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kovalcikova</cp:lastModifiedBy>
  <cp:revision>23</cp:revision>
  <dcterms:created xsi:type="dcterms:W3CDTF">2016-04-25T04:51:00Z</dcterms:created>
  <dcterms:modified xsi:type="dcterms:W3CDTF">2016-04-26T04:26:00Z</dcterms:modified>
</cp:coreProperties>
</file>