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6F7F9" w14:textId="77777777" w:rsidR="00E453C6" w:rsidRPr="00DD7663" w:rsidRDefault="00E453C6" w:rsidP="00522AB4">
      <w:pPr>
        <w:spacing w:after="0" w:line="240" w:lineRule="auto"/>
        <w:rPr>
          <w:rFonts w:asciiTheme="minorHAnsi" w:hAnsiTheme="minorHAnsi" w:cs="Helvetica Neue"/>
          <w:b/>
          <w:bCs/>
          <w:color w:val="121212"/>
          <w:sz w:val="24"/>
          <w:szCs w:val="24"/>
          <w:lang w:val="fr-FR"/>
        </w:rPr>
      </w:pPr>
    </w:p>
    <w:p w14:paraId="639E0C5E" w14:textId="0A31713B" w:rsidR="00D44B79" w:rsidRPr="00DD7663" w:rsidRDefault="00D44B79" w:rsidP="00D44B79">
      <w:pPr>
        <w:spacing w:after="0" w:line="240" w:lineRule="auto"/>
        <w:rPr>
          <w:rFonts w:asciiTheme="minorHAnsi" w:hAnsiTheme="minorHAnsi" w:cstheme="minorHAnsi"/>
          <w:b/>
          <w:bCs/>
          <w:lang w:val="fr-FR"/>
        </w:rPr>
        <w:sectPr w:rsidR="00D44B79" w:rsidRPr="00DD7663" w:rsidSect="001664D2">
          <w:footerReference w:type="default" r:id="rId9"/>
          <w:headerReference w:type="first" r:id="rId10"/>
          <w:footerReference w:type="first" r:id="rId11"/>
          <w:pgSz w:w="11906" w:h="16838" w:code="9"/>
          <w:pgMar w:top="907" w:right="992" w:bottom="907" w:left="993" w:header="0" w:footer="0" w:gutter="0"/>
          <w:cols w:space="708"/>
          <w:formProt w:val="0"/>
          <w:titlePg/>
          <w:docGrid w:linePitch="360" w:charSpace="-2049"/>
        </w:sectPr>
      </w:pPr>
    </w:p>
    <w:p w14:paraId="5514F859" w14:textId="579B90D8" w:rsidR="00163D9A" w:rsidRPr="00DD7663" w:rsidRDefault="00304525" w:rsidP="00163D9A">
      <w:pPr>
        <w:shd w:val="clear" w:color="auto" w:fill="FFFFFF"/>
        <w:spacing w:after="0" w:line="240" w:lineRule="auto"/>
        <w:ind w:left="1418" w:hanging="1410"/>
        <w:textAlignment w:val="baseline"/>
        <w:rPr>
          <w:rFonts w:asciiTheme="minorHAnsi" w:eastAsia="Times New Roman" w:hAnsiTheme="minorHAnsi" w:cstheme="minorHAnsi"/>
          <w:lang w:val="fr-FR" w:eastAsia="cs-CZ"/>
        </w:rPr>
      </w:pPr>
      <w:proofErr w:type="gramStart"/>
      <w:r w:rsidRPr="00DD7663">
        <w:rPr>
          <w:rFonts w:asciiTheme="minorHAnsi" w:hAnsiTheme="minorHAnsi" w:cstheme="minorHAnsi"/>
          <w:bCs/>
          <w:lang w:val="fr-FR"/>
        </w:rPr>
        <w:lastRenderedPageBreak/>
        <w:t>l’espace</w:t>
      </w:r>
      <w:proofErr w:type="gramEnd"/>
      <w:r w:rsidR="00163D9A" w:rsidRPr="00DD7663">
        <w:rPr>
          <w:rFonts w:asciiTheme="minorHAnsi" w:hAnsiTheme="minorHAnsi" w:cstheme="minorHAnsi"/>
          <w:bCs/>
          <w:lang w:val="fr-FR"/>
        </w:rPr>
        <w:t xml:space="preserve"> =</w:t>
      </w:r>
      <w:r w:rsidRPr="00DD7663">
        <w:rPr>
          <w:rFonts w:asciiTheme="minorHAnsi" w:hAnsiTheme="minorHAnsi" w:cstheme="minorHAnsi"/>
          <w:bCs/>
          <w:lang w:val="fr-FR"/>
        </w:rPr>
        <w:tab/>
      </w:r>
      <w:r w:rsidR="00163D9A" w:rsidRPr="00DD7663">
        <w:rPr>
          <w:rFonts w:asciiTheme="minorHAnsi" w:hAnsiTheme="minorHAnsi" w:cstheme="minorHAnsi"/>
          <w:bCs/>
          <w:lang w:val="fr-FR"/>
        </w:rPr>
        <w:t xml:space="preserve">   </w:t>
      </w:r>
      <w:r w:rsidRPr="00DD7663">
        <w:rPr>
          <w:rFonts w:asciiTheme="minorHAnsi" w:hAnsiTheme="minorHAnsi" w:cstheme="minorHAnsi"/>
          <w:bCs/>
          <w:lang w:val="fr-FR"/>
        </w:rPr>
        <w:t xml:space="preserve">1. </w:t>
      </w:r>
      <w:r w:rsidRPr="00DD7663">
        <w:rPr>
          <w:rFonts w:asciiTheme="minorHAnsi" w:eastAsia="Times New Roman" w:hAnsiTheme="minorHAnsi" w:cstheme="minorHAnsi"/>
          <w:lang w:val="fr-FR" w:eastAsia="cs-CZ"/>
        </w:rPr>
        <w:t>Milieu situé au-delà de l'atmosphère terrestre et</w:t>
      </w:r>
      <w:r w:rsidR="00163D9A" w:rsidRPr="00DD7663">
        <w:rPr>
          <w:rFonts w:asciiTheme="minorHAnsi" w:eastAsia="Times New Roman" w:hAnsiTheme="minorHAnsi" w:cstheme="minorHAnsi"/>
          <w:lang w:val="fr-FR" w:eastAsia="cs-CZ"/>
        </w:rPr>
        <w:t xml:space="preserve"> dans lequel évoluent les corps </w:t>
      </w:r>
      <w:r w:rsidRPr="00DD7663">
        <w:rPr>
          <w:rFonts w:asciiTheme="minorHAnsi" w:eastAsia="Times New Roman" w:hAnsiTheme="minorHAnsi" w:cstheme="minorHAnsi"/>
          <w:lang w:val="fr-FR" w:eastAsia="cs-CZ"/>
        </w:rPr>
        <w:t>célestes : </w:t>
      </w:r>
    </w:p>
    <w:p w14:paraId="3154FC7E" w14:textId="0CEDD912" w:rsidR="00304525" w:rsidRPr="00DD7663" w:rsidRDefault="00163D9A" w:rsidP="00163D9A">
      <w:pPr>
        <w:shd w:val="clear" w:color="auto" w:fill="FFFFFF"/>
        <w:spacing w:after="0" w:line="240" w:lineRule="auto"/>
        <w:ind w:left="1418"/>
        <w:textAlignment w:val="baseline"/>
        <w:rPr>
          <w:rFonts w:asciiTheme="minorHAnsi" w:eastAsia="Times New Roman" w:hAnsiTheme="minorHAnsi" w:cstheme="minorHAnsi"/>
          <w:lang w:val="fr-FR" w:eastAsia="cs-CZ"/>
        </w:rPr>
      </w:pPr>
      <w:r w:rsidRPr="00DD7663">
        <w:rPr>
          <w:rFonts w:asciiTheme="minorHAnsi" w:eastAsia="Times New Roman" w:hAnsiTheme="minorHAnsi" w:cstheme="minorHAnsi"/>
          <w:lang w:val="fr-FR" w:eastAsia="cs-CZ"/>
        </w:rPr>
        <w:t xml:space="preserve">        </w:t>
      </w:r>
      <w:r w:rsidR="00304525" w:rsidRPr="00DD7663">
        <w:rPr>
          <w:rFonts w:asciiTheme="minorHAnsi" w:eastAsia="Times New Roman" w:hAnsiTheme="minorHAnsi" w:cstheme="minorHAnsi"/>
          <w:i/>
          <w:iCs/>
          <w:bdr w:val="none" w:sz="0" w:space="0" w:color="auto" w:frame="1"/>
          <w:lang w:val="fr-FR" w:eastAsia="cs-CZ"/>
        </w:rPr>
        <w:t>La conquête de l'espace.</w:t>
      </w:r>
    </w:p>
    <w:p w14:paraId="25FFA27A" w14:textId="77777777" w:rsidR="00163D9A" w:rsidRPr="00DD7663" w:rsidRDefault="00163D9A" w:rsidP="00163D9A">
      <w:pPr>
        <w:shd w:val="clear" w:color="auto" w:fill="FFFFFF"/>
        <w:spacing w:before="120" w:after="0" w:line="240" w:lineRule="auto"/>
        <w:ind w:left="1418"/>
        <w:textAlignment w:val="baseline"/>
        <w:rPr>
          <w:rFonts w:asciiTheme="minorHAnsi" w:eastAsia="Times New Roman" w:hAnsiTheme="minorHAnsi" w:cstheme="minorHAnsi"/>
          <w:lang w:val="fr-FR" w:eastAsia="cs-CZ"/>
        </w:rPr>
      </w:pPr>
      <w:r w:rsidRPr="00DD7663">
        <w:rPr>
          <w:rFonts w:asciiTheme="minorHAnsi" w:hAnsiTheme="minorHAnsi" w:cstheme="minorHAnsi"/>
          <w:bCs/>
          <w:lang w:val="fr-FR"/>
        </w:rPr>
        <w:t xml:space="preserve">   </w:t>
      </w:r>
      <w:r w:rsidR="00304525" w:rsidRPr="00DD7663">
        <w:rPr>
          <w:rFonts w:asciiTheme="minorHAnsi" w:hAnsiTheme="minorHAnsi" w:cstheme="minorHAnsi"/>
          <w:bCs/>
          <w:lang w:val="fr-FR"/>
        </w:rPr>
        <w:t xml:space="preserve">2. </w:t>
      </w:r>
      <w:r w:rsidR="00304525" w:rsidRPr="00DD7663">
        <w:rPr>
          <w:rFonts w:asciiTheme="minorHAnsi" w:eastAsia="Times New Roman" w:hAnsiTheme="minorHAnsi" w:cstheme="minorHAnsi"/>
          <w:lang w:val="fr-FR" w:eastAsia="cs-CZ"/>
        </w:rPr>
        <w:t>Étendue, surface ou volume dont on a besoin autour de soi : </w:t>
      </w:r>
    </w:p>
    <w:p w14:paraId="2F33CE35" w14:textId="58372B5C" w:rsidR="00304525" w:rsidRPr="00DD7663" w:rsidRDefault="00163D9A" w:rsidP="00163D9A">
      <w:pPr>
        <w:shd w:val="clear" w:color="auto" w:fill="FFFFFF"/>
        <w:spacing w:after="0" w:line="240" w:lineRule="auto"/>
        <w:ind w:left="1418"/>
        <w:textAlignment w:val="baseline"/>
        <w:rPr>
          <w:rFonts w:asciiTheme="minorHAnsi" w:eastAsia="Times New Roman" w:hAnsiTheme="minorHAnsi" w:cstheme="minorHAnsi"/>
          <w:lang w:val="fr-FR" w:eastAsia="cs-CZ"/>
        </w:rPr>
      </w:pPr>
      <w:r w:rsidRPr="00DD7663">
        <w:rPr>
          <w:rFonts w:asciiTheme="minorHAnsi" w:eastAsia="Times New Roman" w:hAnsiTheme="minorHAnsi" w:cstheme="minorHAnsi"/>
          <w:lang w:val="fr-FR" w:eastAsia="cs-CZ"/>
        </w:rPr>
        <w:t xml:space="preserve">        </w:t>
      </w:r>
      <w:r w:rsidR="00304525" w:rsidRPr="00DD7663">
        <w:rPr>
          <w:rFonts w:asciiTheme="minorHAnsi" w:eastAsia="Times New Roman" w:hAnsiTheme="minorHAnsi" w:cstheme="minorHAnsi"/>
          <w:i/>
          <w:iCs/>
          <w:bdr w:val="none" w:sz="0" w:space="0" w:color="auto" w:frame="1"/>
          <w:lang w:val="fr-FR" w:eastAsia="cs-CZ"/>
        </w:rPr>
        <w:t>Manquer d'espace dans une chambre trop petite.</w:t>
      </w:r>
    </w:p>
    <w:p w14:paraId="6A881A2D" w14:textId="77777777" w:rsidR="00304525" w:rsidRPr="00163D9A" w:rsidRDefault="00304525" w:rsidP="00D44B79">
      <w:pPr>
        <w:spacing w:after="0" w:line="240" w:lineRule="auto"/>
        <w:rPr>
          <w:rFonts w:asciiTheme="minorHAnsi" w:hAnsiTheme="minorHAnsi" w:cstheme="minorHAnsi"/>
          <w:bCs/>
        </w:rPr>
      </w:pPr>
    </w:p>
    <w:p w14:paraId="5260D4B8" w14:textId="77777777" w:rsidR="00304525" w:rsidRDefault="00304525" w:rsidP="00304525">
      <w:pPr>
        <w:pStyle w:val="Heading1"/>
        <w:ind w:left="360"/>
        <w:jc w:val="center"/>
        <w:rPr>
          <w:rFonts w:asciiTheme="minorHAnsi" w:hAnsiTheme="minorHAnsi" w:cs="Helvetica Neue Light"/>
          <w:b/>
          <w:lang w:val="fr-FR"/>
        </w:rPr>
      </w:pPr>
      <w:r>
        <w:rPr>
          <w:rFonts w:asciiTheme="minorHAnsi" w:hAnsiTheme="minorHAnsi" w:cs="Helvetica Neue Light"/>
          <w:b/>
          <w:lang w:val="fr-FR"/>
        </w:rPr>
        <w:t>1. Les éboueurs de l’espace</w:t>
      </w:r>
    </w:p>
    <w:p w14:paraId="0E11F640" w14:textId="77777777" w:rsidR="00304525" w:rsidRPr="00304525" w:rsidRDefault="00304525" w:rsidP="00304525">
      <w:pPr>
        <w:spacing w:after="0" w:line="240" w:lineRule="auto"/>
        <w:rPr>
          <w:rFonts w:asciiTheme="minorHAnsi" w:hAnsiTheme="minorHAnsi" w:cstheme="minorHAnsi"/>
          <w:b/>
          <w:lang w:val="fr-FR"/>
        </w:rPr>
      </w:pPr>
      <w:r w:rsidRPr="00304525">
        <w:rPr>
          <w:rFonts w:asciiTheme="minorHAnsi" w:hAnsiTheme="minorHAnsi" w:cstheme="minorHAnsi"/>
          <w:noProof/>
          <w:lang w:val="en-US"/>
        </w:rPr>
        <w:drawing>
          <wp:inline distT="0" distB="0" distL="0" distR="0" wp14:anchorId="6220C01A" wp14:editId="1D769C65">
            <wp:extent cx="304800" cy="304800"/>
            <wp:effectExtent l="0" t="0" r="0" b="0"/>
            <wp:docPr id="1"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roofErr w:type="gramStart"/>
      <w:r w:rsidRPr="00304525">
        <w:rPr>
          <w:rFonts w:asciiTheme="minorHAnsi" w:hAnsiTheme="minorHAnsi" w:cstheme="minorHAnsi"/>
          <w:b/>
          <w:lang w:val="fr-FR"/>
        </w:rPr>
        <w:t>lexique</w:t>
      </w:r>
      <w:proofErr w:type="gramEnd"/>
    </w:p>
    <w:p w14:paraId="0C48955D" w14:textId="71399BB7"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un</w:t>
      </w:r>
      <w:proofErr w:type="gramEnd"/>
      <w:r w:rsidRPr="00304525">
        <w:rPr>
          <w:rFonts w:asciiTheme="minorHAnsi" w:hAnsiTheme="minorHAnsi" w:cstheme="minorHAnsi"/>
          <w:bCs/>
          <w:lang w:val="fr-FR"/>
        </w:rPr>
        <w:t xml:space="preserve"> décharge</w:t>
      </w:r>
      <w:r w:rsidRPr="00304525">
        <w:rPr>
          <w:rFonts w:asciiTheme="minorHAnsi" w:hAnsiTheme="minorHAnsi" w:cstheme="minorHAnsi"/>
          <w:bCs/>
          <w:lang w:val="fr-FR"/>
        </w:rPr>
        <w:tab/>
        <w:t xml:space="preserve">= </w:t>
      </w:r>
      <w:r w:rsidR="00304525">
        <w:rPr>
          <w:rFonts w:asciiTheme="minorHAnsi" w:hAnsiTheme="minorHAnsi" w:cstheme="minorHAnsi"/>
          <w:lang w:val="fr-FR"/>
        </w:rPr>
        <w:t>l</w:t>
      </w:r>
      <w:r w:rsidRPr="00304525">
        <w:rPr>
          <w:rFonts w:asciiTheme="minorHAnsi" w:hAnsiTheme="minorHAnsi" w:cstheme="minorHAnsi"/>
          <w:lang w:val="fr-FR"/>
        </w:rPr>
        <w:t>ieu où l'on j</w:t>
      </w:r>
      <w:r w:rsidR="00304525">
        <w:rPr>
          <w:rFonts w:asciiTheme="minorHAnsi" w:hAnsiTheme="minorHAnsi" w:cstheme="minorHAnsi"/>
          <w:lang w:val="fr-FR"/>
        </w:rPr>
        <w:t>ette les ordures, les décombres</w:t>
      </w:r>
    </w:p>
    <w:p w14:paraId="3B7013D8" w14:textId="32952564" w:rsidR="008A4140" w:rsidRPr="00304525" w:rsidRDefault="008A4140" w:rsidP="00304525">
      <w:pPr>
        <w:widowControl w:val="0"/>
        <w:autoSpaceDE w:val="0"/>
        <w:autoSpaceDN w:val="0"/>
        <w:adjustRightInd w:val="0"/>
        <w:spacing w:after="0" w:line="240" w:lineRule="auto"/>
        <w:rPr>
          <w:rFonts w:asciiTheme="minorHAnsi" w:hAnsiTheme="minorHAnsi" w:cstheme="minorHAnsi"/>
          <w:lang w:val="fr-FR"/>
        </w:rPr>
      </w:pPr>
      <w:proofErr w:type="gramStart"/>
      <w:r w:rsidRPr="00304525">
        <w:rPr>
          <w:rFonts w:asciiTheme="minorHAnsi" w:hAnsiTheme="minorHAnsi" w:cstheme="minorHAnsi"/>
          <w:bCs/>
          <w:lang w:val="fr-FR"/>
        </w:rPr>
        <w:t>les</w:t>
      </w:r>
      <w:proofErr w:type="gramEnd"/>
      <w:r w:rsidRPr="00304525">
        <w:rPr>
          <w:rFonts w:asciiTheme="minorHAnsi" w:hAnsiTheme="minorHAnsi" w:cstheme="minorHAnsi"/>
          <w:bCs/>
          <w:lang w:val="fr-FR"/>
        </w:rPr>
        <w:t xml:space="preserve"> débris</w:t>
      </w:r>
      <w:r w:rsidR="00304525" w:rsidRPr="00304525">
        <w:rPr>
          <w:rFonts w:asciiTheme="minorHAnsi" w:hAnsiTheme="minorHAnsi" w:cstheme="minorHAnsi"/>
          <w:bCs/>
          <w:lang w:val="fr-FR"/>
        </w:rPr>
        <w:t xml:space="preserve"> (</w:t>
      </w:r>
      <w:r w:rsidR="00304525" w:rsidRPr="00304525">
        <w:rPr>
          <w:rFonts w:asciiTheme="minorHAnsi" w:hAnsiTheme="minorHAnsi" w:cstheme="minorHAnsi"/>
          <w:i/>
          <w:iCs/>
          <w:lang w:val="fr-FR"/>
        </w:rPr>
        <w:t>rare au singulier)</w:t>
      </w:r>
      <w:r w:rsidRPr="00304525">
        <w:rPr>
          <w:rFonts w:asciiTheme="minorHAnsi" w:hAnsiTheme="minorHAnsi" w:cstheme="minorHAnsi"/>
          <w:i/>
          <w:iCs/>
          <w:lang w:val="fr-FR"/>
        </w:rPr>
        <w:t xml:space="preserve"> </w:t>
      </w:r>
      <w:r w:rsidR="00304525" w:rsidRPr="00304525">
        <w:rPr>
          <w:rFonts w:asciiTheme="minorHAnsi" w:hAnsiTheme="minorHAnsi" w:cstheme="minorHAnsi"/>
          <w:i/>
          <w:iCs/>
          <w:lang w:val="fr-FR"/>
        </w:rPr>
        <w:t xml:space="preserve">= </w:t>
      </w:r>
      <w:r w:rsidR="00304525">
        <w:rPr>
          <w:rFonts w:asciiTheme="minorHAnsi" w:hAnsiTheme="minorHAnsi" w:cstheme="minorHAnsi"/>
          <w:lang w:val="fr-FR"/>
        </w:rPr>
        <w:t>r</w:t>
      </w:r>
      <w:r w:rsidRPr="00304525">
        <w:rPr>
          <w:rFonts w:asciiTheme="minorHAnsi" w:hAnsiTheme="minorHAnsi" w:cstheme="minorHAnsi"/>
          <w:lang w:val="fr-FR"/>
        </w:rPr>
        <w:t>este (d'un objet brisé, d'une chose en partie détruite).</w:t>
      </w:r>
      <w:r w:rsidR="00304525">
        <w:rPr>
          <w:rFonts w:asciiTheme="minorHAnsi" w:hAnsiTheme="minorHAnsi" w:cstheme="minorHAnsi"/>
          <w:lang w:val="fr-FR"/>
        </w:rPr>
        <w:t xml:space="preserve"> </w:t>
      </w:r>
      <w:r w:rsidRPr="00304525">
        <w:rPr>
          <w:rFonts w:asciiTheme="minorHAnsi" w:hAnsiTheme="minorHAnsi" w:cstheme="minorHAnsi"/>
          <w:i/>
          <w:lang w:val="fr-FR"/>
        </w:rPr>
        <w:t>Des débris de bouteille.</w:t>
      </w:r>
    </w:p>
    <w:p w14:paraId="59EEDD2C" w14:textId="1441A9AF"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le</w:t>
      </w:r>
      <w:proofErr w:type="gramEnd"/>
      <w:r w:rsidRPr="00304525">
        <w:rPr>
          <w:rFonts w:asciiTheme="minorHAnsi" w:hAnsiTheme="minorHAnsi" w:cstheme="minorHAnsi"/>
          <w:bCs/>
          <w:lang w:val="fr-FR"/>
        </w:rPr>
        <w:t xml:space="preserve"> détritus</w:t>
      </w:r>
      <w:r w:rsidRPr="00304525">
        <w:rPr>
          <w:rFonts w:asciiTheme="minorHAnsi" w:hAnsiTheme="minorHAnsi" w:cstheme="minorHAnsi"/>
          <w:bCs/>
          <w:lang w:val="fr-FR"/>
        </w:rPr>
        <w:tab/>
        <w:t xml:space="preserve">= </w:t>
      </w:r>
      <w:r w:rsidR="00163D9A">
        <w:rPr>
          <w:rFonts w:asciiTheme="minorHAnsi" w:hAnsiTheme="minorHAnsi" w:cstheme="minorHAnsi"/>
          <w:lang w:val="fr-FR"/>
        </w:rPr>
        <w:t>m</w:t>
      </w:r>
      <w:r w:rsidRPr="00304525">
        <w:rPr>
          <w:rFonts w:asciiTheme="minorHAnsi" w:hAnsiTheme="minorHAnsi" w:cstheme="minorHAnsi"/>
          <w:lang w:val="fr-FR"/>
        </w:rPr>
        <w:t>atériaux réduits à l'état de débris inutilisables ; ordures, déchets.</w:t>
      </w:r>
    </w:p>
    <w:p w14:paraId="79C794A1" w14:textId="789DE85C"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un</w:t>
      </w:r>
      <w:proofErr w:type="gramEnd"/>
      <w:r w:rsidRPr="00304525">
        <w:rPr>
          <w:rFonts w:asciiTheme="minorHAnsi" w:hAnsiTheme="minorHAnsi" w:cstheme="minorHAnsi"/>
          <w:bCs/>
          <w:lang w:val="fr-FR"/>
        </w:rPr>
        <w:t xml:space="preserve"> satellite</w:t>
      </w:r>
    </w:p>
    <w:p w14:paraId="67294C70" w14:textId="4AF61271"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lancer</w:t>
      </w:r>
      <w:proofErr w:type="gramEnd"/>
      <w:r w:rsidRPr="00304525">
        <w:rPr>
          <w:rFonts w:asciiTheme="minorHAnsi" w:hAnsiTheme="minorHAnsi" w:cstheme="minorHAnsi"/>
          <w:bCs/>
          <w:lang w:val="fr-FR"/>
        </w:rPr>
        <w:t xml:space="preserve"> </w:t>
      </w:r>
    </w:p>
    <w:p w14:paraId="2E9FAC57" w14:textId="431DBEB0"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le</w:t>
      </w:r>
      <w:proofErr w:type="gramEnd"/>
      <w:r w:rsidRPr="00304525">
        <w:rPr>
          <w:rFonts w:asciiTheme="minorHAnsi" w:hAnsiTheme="minorHAnsi" w:cstheme="minorHAnsi"/>
          <w:bCs/>
          <w:lang w:val="fr-FR"/>
        </w:rPr>
        <w:t xml:space="preserve"> lancement du Spoutnik</w:t>
      </w:r>
    </w:p>
    <w:p w14:paraId="0E4272A5" w14:textId="2634E4C2"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une</w:t>
      </w:r>
      <w:proofErr w:type="gramEnd"/>
      <w:r w:rsidRPr="00304525">
        <w:rPr>
          <w:rFonts w:asciiTheme="minorHAnsi" w:hAnsiTheme="minorHAnsi" w:cstheme="minorHAnsi"/>
          <w:bCs/>
          <w:lang w:val="fr-FR"/>
        </w:rPr>
        <w:t xml:space="preserve"> station spatiale</w:t>
      </w:r>
    </w:p>
    <w:p w14:paraId="776E34DC" w14:textId="5AD9F9BC"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une</w:t>
      </w:r>
      <w:proofErr w:type="gramEnd"/>
      <w:r w:rsidRPr="00304525">
        <w:rPr>
          <w:rFonts w:asciiTheme="minorHAnsi" w:hAnsiTheme="minorHAnsi" w:cstheme="minorHAnsi"/>
          <w:bCs/>
          <w:lang w:val="fr-FR"/>
        </w:rPr>
        <w:t xml:space="preserve"> manœuvre</w:t>
      </w:r>
    </w:p>
    <w:p w14:paraId="19079D31" w14:textId="54261A92" w:rsidR="008A4140" w:rsidRPr="00304525" w:rsidRDefault="008A4140" w:rsidP="00D44B79">
      <w:pPr>
        <w:spacing w:after="0" w:line="240" w:lineRule="auto"/>
        <w:rPr>
          <w:rFonts w:asciiTheme="minorHAnsi" w:hAnsiTheme="minorHAnsi" w:cstheme="minorHAnsi"/>
          <w:bCs/>
          <w:lang w:val="fr-FR"/>
        </w:rPr>
      </w:pPr>
      <w:r w:rsidRPr="00304525">
        <w:rPr>
          <w:rFonts w:asciiTheme="minorHAnsi" w:hAnsiTheme="minorHAnsi" w:cstheme="minorHAnsi"/>
          <w:bCs/>
          <w:lang w:val="fr-FR"/>
        </w:rPr>
        <w:t>éviter</w:t>
      </w:r>
    </w:p>
    <w:p w14:paraId="55264F6C" w14:textId="774E7C68"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la</w:t>
      </w:r>
      <w:proofErr w:type="gramEnd"/>
      <w:r w:rsidRPr="00304525">
        <w:rPr>
          <w:rFonts w:asciiTheme="minorHAnsi" w:hAnsiTheme="minorHAnsi" w:cstheme="minorHAnsi"/>
          <w:bCs/>
          <w:lang w:val="fr-FR"/>
        </w:rPr>
        <w:t xml:space="preserve"> collision</w:t>
      </w:r>
    </w:p>
    <w:p w14:paraId="54D62E9A" w14:textId="3FB52F22"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engendrer</w:t>
      </w:r>
      <w:proofErr w:type="gramEnd"/>
      <w:r w:rsidRPr="00304525">
        <w:rPr>
          <w:rFonts w:asciiTheme="minorHAnsi" w:hAnsiTheme="minorHAnsi" w:cstheme="minorHAnsi"/>
          <w:bCs/>
          <w:lang w:val="fr-FR"/>
        </w:rPr>
        <w:t xml:space="preserve"> </w:t>
      </w:r>
      <w:r w:rsidRPr="00304525">
        <w:rPr>
          <w:rFonts w:asciiTheme="minorHAnsi" w:hAnsiTheme="minorHAnsi" w:cstheme="minorHAnsi"/>
          <w:bCs/>
          <w:lang w:val="fr-FR"/>
        </w:rPr>
        <w:tab/>
        <w:t xml:space="preserve">= faire naître </w:t>
      </w:r>
      <w:proofErr w:type="spellStart"/>
      <w:r w:rsidRPr="00304525">
        <w:rPr>
          <w:rFonts w:asciiTheme="minorHAnsi" w:hAnsiTheme="minorHAnsi" w:cstheme="minorHAnsi"/>
          <w:bCs/>
          <w:lang w:val="fr-FR"/>
        </w:rPr>
        <w:t>qch</w:t>
      </w:r>
      <w:proofErr w:type="spellEnd"/>
      <w:r w:rsidRPr="00304525">
        <w:rPr>
          <w:rFonts w:asciiTheme="minorHAnsi" w:hAnsiTheme="minorHAnsi" w:cstheme="minorHAnsi"/>
          <w:bCs/>
          <w:lang w:val="fr-FR"/>
        </w:rPr>
        <w:t>, avoir pour effet, causer</w:t>
      </w:r>
    </w:p>
    <w:p w14:paraId="5A526A05" w14:textId="082C7B48"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une</w:t>
      </w:r>
      <w:proofErr w:type="gramEnd"/>
      <w:r w:rsidRPr="00304525">
        <w:rPr>
          <w:rFonts w:asciiTheme="minorHAnsi" w:hAnsiTheme="minorHAnsi" w:cstheme="minorHAnsi"/>
          <w:bCs/>
          <w:lang w:val="fr-FR"/>
        </w:rPr>
        <w:t xml:space="preserve"> réaction en chaîne</w:t>
      </w:r>
    </w:p>
    <w:p w14:paraId="1F43D419" w14:textId="7750012A"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incontrôlable</w:t>
      </w:r>
      <w:proofErr w:type="gramEnd"/>
    </w:p>
    <w:p w14:paraId="5D2E5FB3" w14:textId="1BB78E95"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un</w:t>
      </w:r>
      <w:proofErr w:type="gramEnd"/>
      <w:r w:rsidRPr="00304525">
        <w:rPr>
          <w:rFonts w:asciiTheme="minorHAnsi" w:hAnsiTheme="minorHAnsi" w:cstheme="minorHAnsi"/>
          <w:bCs/>
          <w:lang w:val="fr-FR"/>
        </w:rPr>
        <w:t xml:space="preserve"> éboueur</w:t>
      </w:r>
      <w:r w:rsidRPr="00304525">
        <w:rPr>
          <w:rFonts w:asciiTheme="minorHAnsi" w:hAnsiTheme="minorHAnsi" w:cstheme="minorHAnsi"/>
          <w:bCs/>
          <w:lang w:val="fr-FR"/>
        </w:rPr>
        <w:tab/>
        <w:t xml:space="preserve">= </w:t>
      </w:r>
      <w:r w:rsidR="00304525">
        <w:rPr>
          <w:rFonts w:asciiTheme="minorHAnsi" w:hAnsiTheme="minorHAnsi" w:cstheme="minorHAnsi"/>
          <w:bCs/>
          <w:lang w:val="fr-FR"/>
        </w:rPr>
        <w:t xml:space="preserve">ouvrier chargé d’enlever les ordures ménagères </w:t>
      </w:r>
    </w:p>
    <w:p w14:paraId="5CE805A2" w14:textId="77777777" w:rsidR="008A4140" w:rsidRPr="00304525" w:rsidRDefault="008A4140" w:rsidP="00D44B79">
      <w:pPr>
        <w:spacing w:after="0" w:line="240" w:lineRule="auto"/>
        <w:rPr>
          <w:rFonts w:asciiTheme="minorHAnsi" w:hAnsiTheme="minorHAnsi" w:cstheme="minorHAnsi"/>
          <w:bCs/>
          <w:lang w:val="fr-FR"/>
        </w:rPr>
      </w:pPr>
    </w:p>
    <w:p w14:paraId="4C2D0D90" w14:textId="77777777" w:rsidR="008A4140" w:rsidRPr="008A4140" w:rsidRDefault="008A4140" w:rsidP="00D44B79">
      <w:pPr>
        <w:spacing w:after="0" w:line="240" w:lineRule="auto"/>
        <w:rPr>
          <w:rFonts w:asciiTheme="minorHAnsi" w:hAnsiTheme="minorHAnsi" w:cs="Helvetica Neue"/>
          <w:bCs/>
          <w:color w:val="121212"/>
          <w:lang w:val="fr-FR"/>
        </w:rPr>
      </w:pPr>
    </w:p>
    <w:p w14:paraId="6BD47292" w14:textId="1B4EDBDB" w:rsidR="00E453C6" w:rsidRPr="001C456F" w:rsidRDefault="00A318E5" w:rsidP="00A318E5">
      <w:pPr>
        <w:widowControl w:val="0"/>
        <w:autoSpaceDE w:val="0"/>
        <w:autoSpaceDN w:val="0"/>
        <w:adjustRightInd w:val="0"/>
        <w:spacing w:after="0"/>
        <w:ind w:right="-284"/>
        <w:rPr>
          <w:rFonts w:asciiTheme="minorHAnsi" w:hAnsiTheme="minorHAnsi"/>
          <w:b/>
          <w:sz w:val="24"/>
          <w:szCs w:val="24"/>
          <w:lang w:val="fr-FR"/>
        </w:rPr>
      </w:pPr>
      <w:r w:rsidRPr="001C456F">
        <w:rPr>
          <w:rFonts w:asciiTheme="minorHAnsi" w:hAnsiTheme="minorHAnsi"/>
          <w:b/>
          <w:sz w:val="24"/>
          <w:szCs w:val="24"/>
          <w:lang w:val="fr-FR"/>
        </w:rPr>
        <w:t xml:space="preserve">Activité 1 : </w:t>
      </w:r>
    </w:p>
    <w:p w14:paraId="3B552186" w14:textId="1CFCBCBF" w:rsidR="00304525" w:rsidRPr="001C456F" w:rsidRDefault="00304525" w:rsidP="00163D9A">
      <w:pPr>
        <w:widowControl w:val="0"/>
        <w:autoSpaceDE w:val="0"/>
        <w:autoSpaceDN w:val="0"/>
        <w:adjustRightInd w:val="0"/>
        <w:spacing w:after="0"/>
        <w:ind w:right="-284"/>
        <w:rPr>
          <w:rFonts w:asciiTheme="minorHAnsi" w:hAnsiTheme="minorHAnsi" w:cstheme="minorHAnsi"/>
          <w:b/>
          <w:sz w:val="24"/>
          <w:szCs w:val="24"/>
          <w:lang w:val="fr-FR"/>
        </w:rPr>
      </w:pPr>
      <w:r w:rsidRPr="001C456F">
        <w:rPr>
          <w:rFonts w:asciiTheme="minorHAnsi" w:hAnsiTheme="minorHAnsi" w:cstheme="minorHAnsi"/>
          <w:b/>
          <w:bCs/>
          <w:sz w:val="24"/>
          <w:szCs w:val="24"/>
          <w:shd w:val="clear" w:color="auto" w:fill="D6E3E5"/>
          <w:lang w:val="fr-FR"/>
        </w:rPr>
        <w:t>Allons dans l'espace. Que s'y passe-t-il ? Pour le découvrir, regardez le reportage.</w:t>
      </w:r>
      <w:r w:rsidRPr="001C456F">
        <w:rPr>
          <w:rFonts w:asciiTheme="minorHAnsi" w:hAnsiTheme="minorHAnsi" w:cstheme="minorHAnsi"/>
          <w:b/>
          <w:bCs/>
          <w:sz w:val="24"/>
          <w:szCs w:val="24"/>
          <w:lang w:val="fr-FR"/>
        </w:rPr>
        <w:br/>
      </w:r>
      <w:r w:rsidRPr="001C456F">
        <w:rPr>
          <w:rFonts w:asciiTheme="minorHAnsi" w:hAnsiTheme="minorHAnsi" w:cstheme="minorHAnsi"/>
          <w:b/>
          <w:bCs/>
          <w:sz w:val="24"/>
          <w:szCs w:val="24"/>
          <w:shd w:val="clear" w:color="auto" w:fill="D6E3E5"/>
          <w:lang w:val="fr-FR"/>
        </w:rPr>
        <w:t>Remettez les différentes parties dans l'ordre du document.</w:t>
      </w:r>
    </w:p>
    <w:p w14:paraId="19DA8CFF" w14:textId="6EDD437B" w:rsidR="00304525" w:rsidRPr="001C456F" w:rsidRDefault="00E453C6" w:rsidP="00304525">
      <w:pPr>
        <w:spacing w:before="120" w:after="0"/>
        <w:ind w:right="-567"/>
        <w:rPr>
          <w:rFonts w:asciiTheme="minorHAnsi" w:hAnsiTheme="minorHAnsi"/>
          <w:b/>
          <w:sz w:val="24"/>
          <w:szCs w:val="24"/>
          <w:lang w:val="fr-FR"/>
        </w:rPr>
      </w:pPr>
      <w:r w:rsidRPr="001C456F">
        <w:rPr>
          <w:rFonts w:ascii="Gisha" w:hAnsi="Gisha" w:cs="Gisha"/>
          <w:noProof/>
          <w:lang w:val="en-US"/>
        </w:rPr>
        <w:drawing>
          <wp:inline distT="0" distB="0" distL="0" distR="0" wp14:anchorId="78B4CD50" wp14:editId="4B3564E2">
            <wp:extent cx="304800" cy="304800"/>
            <wp:effectExtent l="0" t="0" r="0" b="0"/>
            <wp:docPr id="2"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456F">
        <w:rPr>
          <w:rFonts w:asciiTheme="minorHAnsi" w:hAnsiTheme="minorHAnsi"/>
          <w:b/>
          <w:lang w:val="fr-FR"/>
        </w:rPr>
        <w:t xml:space="preserve"> </w:t>
      </w:r>
      <w:r w:rsidR="00304525" w:rsidRPr="001C456F">
        <w:rPr>
          <w:rFonts w:asciiTheme="minorHAnsi" w:hAnsiTheme="minorHAnsi" w:cs="Times"/>
          <w:b/>
          <w:color w:val="272727"/>
          <w:sz w:val="24"/>
          <w:szCs w:val="24"/>
          <w:lang w:val="fr-FR"/>
        </w:rPr>
        <w:t>Premier visionnement : r</w:t>
      </w:r>
      <w:r w:rsidR="00304525" w:rsidRPr="001C456F">
        <w:rPr>
          <w:rFonts w:asciiTheme="minorHAnsi" w:hAnsiTheme="minorHAnsi"/>
          <w:b/>
          <w:sz w:val="24"/>
          <w:szCs w:val="24"/>
          <w:lang w:val="fr-FR"/>
        </w:rPr>
        <w:t>etrouvez la structure du reportage.</w:t>
      </w:r>
    </w:p>
    <w:p w14:paraId="3972AA9D" w14:textId="0EBB6E5D" w:rsidR="00304525" w:rsidRPr="001C456F" w:rsidRDefault="00304525" w:rsidP="00304525">
      <w:pPr>
        <w:spacing w:before="120" w:after="0"/>
        <w:ind w:right="-567"/>
        <w:rPr>
          <w:rFonts w:asciiTheme="minorHAnsi" w:hAnsiTheme="minorHAnsi"/>
          <w:lang w:val="fr-FR"/>
        </w:rPr>
      </w:pPr>
      <w:r w:rsidRPr="001C456F">
        <w:rPr>
          <w:rFonts w:asciiTheme="minorHAnsi" w:hAnsiTheme="minorHAnsi"/>
          <w:lang w:val="fr-FR"/>
        </w:rPr>
        <w:t>http://apprendre.tv5monde.com/fr/apprendre-francais/leboueur-de-lespace-1</w:t>
      </w:r>
    </w:p>
    <w:tbl>
      <w:tblPr>
        <w:tblStyle w:val="TableGrid"/>
        <w:tblW w:w="0" w:type="auto"/>
        <w:tblLook w:val="04A0" w:firstRow="1" w:lastRow="0" w:firstColumn="1" w:lastColumn="0" w:noHBand="0" w:noVBand="1"/>
      </w:tblPr>
      <w:tblGrid>
        <w:gridCol w:w="959"/>
        <w:gridCol w:w="9178"/>
      </w:tblGrid>
      <w:tr w:rsidR="00304525" w:rsidRPr="001C456F" w14:paraId="69A8BBB4" w14:textId="77777777" w:rsidTr="00FA5BB3">
        <w:tc>
          <w:tcPr>
            <w:tcW w:w="959" w:type="dxa"/>
          </w:tcPr>
          <w:p w14:paraId="705FCF07" w14:textId="77777777" w:rsidR="00304525" w:rsidRPr="001C456F" w:rsidRDefault="00304525" w:rsidP="00FA5BB3">
            <w:pPr>
              <w:spacing w:before="120" w:after="0"/>
              <w:ind w:right="-567"/>
              <w:rPr>
                <w:rFonts w:asciiTheme="minorHAnsi" w:hAnsiTheme="minorHAnsi"/>
                <w:b/>
                <w:sz w:val="24"/>
                <w:szCs w:val="24"/>
                <w:lang w:val="fr-FR"/>
              </w:rPr>
            </w:pPr>
            <w:r w:rsidRPr="001C456F">
              <w:rPr>
                <w:rFonts w:asciiTheme="minorHAnsi" w:hAnsiTheme="minorHAnsi"/>
                <w:b/>
                <w:sz w:val="24"/>
                <w:szCs w:val="24"/>
                <w:lang w:val="fr-FR"/>
              </w:rPr>
              <w:t>...</w:t>
            </w:r>
          </w:p>
        </w:tc>
        <w:tc>
          <w:tcPr>
            <w:tcW w:w="9178" w:type="dxa"/>
          </w:tcPr>
          <w:p w14:paraId="269628D2" w14:textId="05A80695" w:rsidR="00304525" w:rsidRPr="001C456F" w:rsidRDefault="00F83289" w:rsidP="00FA5BB3">
            <w:pPr>
              <w:spacing w:before="120" w:after="0"/>
              <w:ind w:right="-567"/>
              <w:rPr>
                <w:rFonts w:asciiTheme="minorHAnsi" w:hAnsiTheme="minorHAnsi"/>
                <w:sz w:val="24"/>
                <w:szCs w:val="24"/>
                <w:lang w:val="fr-FR"/>
              </w:rPr>
            </w:pPr>
            <w:r>
              <w:rPr>
                <w:rFonts w:asciiTheme="minorHAnsi" w:hAnsiTheme="minorHAnsi"/>
                <w:sz w:val="24"/>
                <w:szCs w:val="24"/>
                <w:lang w:val="fr-FR"/>
              </w:rPr>
              <w:t>Les risques existant po</w:t>
            </w:r>
            <w:r w:rsidR="00304525" w:rsidRPr="001C456F">
              <w:rPr>
                <w:rFonts w:asciiTheme="minorHAnsi" w:hAnsiTheme="minorHAnsi"/>
                <w:sz w:val="24"/>
                <w:szCs w:val="24"/>
                <w:lang w:val="fr-FR"/>
              </w:rPr>
              <w:t>ur les autres satellites.</w:t>
            </w:r>
          </w:p>
        </w:tc>
      </w:tr>
      <w:tr w:rsidR="00304525" w:rsidRPr="001C456F" w14:paraId="6B0F13EB" w14:textId="77777777" w:rsidTr="00FA5BB3">
        <w:tc>
          <w:tcPr>
            <w:tcW w:w="959" w:type="dxa"/>
          </w:tcPr>
          <w:p w14:paraId="0935EA2C" w14:textId="2A0C6404" w:rsidR="00304525" w:rsidRPr="001C456F" w:rsidRDefault="00304525" w:rsidP="00FA5BB3">
            <w:pPr>
              <w:spacing w:before="120" w:after="0"/>
              <w:ind w:right="-567"/>
              <w:rPr>
                <w:rFonts w:asciiTheme="minorHAnsi" w:hAnsiTheme="minorHAnsi"/>
                <w:sz w:val="24"/>
                <w:szCs w:val="24"/>
                <w:lang w:val="fr-FR"/>
              </w:rPr>
            </w:pPr>
            <w:r w:rsidRPr="001C456F">
              <w:rPr>
                <w:rFonts w:asciiTheme="minorHAnsi" w:hAnsiTheme="minorHAnsi"/>
                <w:b/>
                <w:sz w:val="24"/>
                <w:szCs w:val="24"/>
                <w:lang w:val="fr-FR"/>
              </w:rPr>
              <w:t>...</w:t>
            </w:r>
          </w:p>
        </w:tc>
        <w:tc>
          <w:tcPr>
            <w:tcW w:w="9178" w:type="dxa"/>
          </w:tcPr>
          <w:p w14:paraId="74653E2C" w14:textId="0DAB5A1C" w:rsidR="00304525" w:rsidRPr="001C456F" w:rsidRDefault="00304525" w:rsidP="00FA5BB3">
            <w:pPr>
              <w:spacing w:before="120" w:after="0"/>
              <w:ind w:right="-567"/>
              <w:rPr>
                <w:rFonts w:asciiTheme="minorHAnsi" w:hAnsiTheme="minorHAnsi"/>
                <w:sz w:val="24"/>
                <w:szCs w:val="24"/>
                <w:lang w:val="fr-FR"/>
              </w:rPr>
            </w:pPr>
            <w:r w:rsidRPr="001C456F">
              <w:rPr>
                <w:rFonts w:asciiTheme="minorHAnsi" w:hAnsiTheme="minorHAnsi"/>
                <w:sz w:val="24"/>
                <w:szCs w:val="24"/>
                <w:lang w:val="fr-FR"/>
              </w:rPr>
              <w:t xml:space="preserve">Le fonctionnement du </w:t>
            </w:r>
            <w:proofErr w:type="spellStart"/>
            <w:r w:rsidRPr="001C456F">
              <w:rPr>
                <w:rFonts w:asciiTheme="minorHAnsi" w:hAnsiTheme="minorHAnsi"/>
                <w:i/>
                <w:sz w:val="24"/>
                <w:szCs w:val="24"/>
                <w:lang w:val="fr-FR"/>
              </w:rPr>
              <w:t>Remouve</w:t>
            </w:r>
            <w:proofErr w:type="spellEnd"/>
            <w:r w:rsidRPr="001C456F">
              <w:rPr>
                <w:rFonts w:asciiTheme="minorHAnsi" w:hAnsiTheme="minorHAnsi"/>
                <w:i/>
                <w:sz w:val="24"/>
                <w:szCs w:val="24"/>
                <w:lang w:val="fr-FR"/>
              </w:rPr>
              <w:t xml:space="preserve"> </w:t>
            </w:r>
            <w:proofErr w:type="spellStart"/>
            <w:r w:rsidRPr="001C456F">
              <w:rPr>
                <w:rFonts w:asciiTheme="minorHAnsi" w:hAnsiTheme="minorHAnsi"/>
                <w:i/>
                <w:sz w:val="24"/>
                <w:szCs w:val="24"/>
                <w:lang w:val="fr-FR"/>
              </w:rPr>
              <w:t>Debris</w:t>
            </w:r>
            <w:proofErr w:type="spellEnd"/>
            <w:r w:rsidRPr="001C456F">
              <w:rPr>
                <w:rFonts w:asciiTheme="minorHAnsi" w:hAnsiTheme="minorHAnsi"/>
                <w:sz w:val="24"/>
                <w:szCs w:val="24"/>
                <w:lang w:val="fr-FR"/>
              </w:rPr>
              <w:t xml:space="preserve">. </w:t>
            </w:r>
          </w:p>
        </w:tc>
      </w:tr>
      <w:tr w:rsidR="00304525" w:rsidRPr="001C456F" w14:paraId="77571A68" w14:textId="77777777" w:rsidTr="00FA5BB3">
        <w:tc>
          <w:tcPr>
            <w:tcW w:w="959" w:type="dxa"/>
          </w:tcPr>
          <w:p w14:paraId="3C7C1AFA" w14:textId="77777777" w:rsidR="00304525" w:rsidRPr="001C456F" w:rsidRDefault="00304525" w:rsidP="00FA5BB3">
            <w:pPr>
              <w:spacing w:before="120" w:after="0"/>
              <w:ind w:right="-567"/>
              <w:rPr>
                <w:rFonts w:asciiTheme="minorHAnsi" w:hAnsiTheme="minorHAnsi"/>
                <w:b/>
                <w:sz w:val="24"/>
                <w:szCs w:val="24"/>
                <w:lang w:val="fr-FR"/>
              </w:rPr>
            </w:pPr>
            <w:r w:rsidRPr="001C456F">
              <w:rPr>
                <w:rFonts w:asciiTheme="minorHAnsi" w:hAnsiTheme="minorHAnsi"/>
                <w:b/>
                <w:sz w:val="24"/>
                <w:szCs w:val="24"/>
                <w:lang w:val="fr-FR"/>
              </w:rPr>
              <w:t>...</w:t>
            </w:r>
          </w:p>
        </w:tc>
        <w:tc>
          <w:tcPr>
            <w:tcW w:w="9178" w:type="dxa"/>
          </w:tcPr>
          <w:p w14:paraId="0023C55C" w14:textId="6F3F3D8E" w:rsidR="00304525" w:rsidRPr="001C456F" w:rsidRDefault="00995356" w:rsidP="00FA5BB3">
            <w:pPr>
              <w:spacing w:before="120" w:after="0"/>
              <w:ind w:right="-567"/>
              <w:rPr>
                <w:rFonts w:asciiTheme="minorHAnsi" w:hAnsiTheme="minorHAnsi"/>
                <w:sz w:val="24"/>
                <w:szCs w:val="24"/>
                <w:lang w:val="fr-FR"/>
              </w:rPr>
            </w:pPr>
            <w:r w:rsidRPr="001C456F">
              <w:rPr>
                <w:rFonts w:asciiTheme="minorHAnsi" w:hAnsiTheme="minorHAnsi"/>
                <w:sz w:val="24"/>
                <w:szCs w:val="24"/>
                <w:lang w:val="fr-FR"/>
              </w:rPr>
              <w:t xml:space="preserve">Le lancement du satellite-robot </w:t>
            </w:r>
            <w:proofErr w:type="spellStart"/>
            <w:r w:rsidRPr="001C456F">
              <w:rPr>
                <w:rFonts w:asciiTheme="minorHAnsi" w:hAnsiTheme="minorHAnsi"/>
                <w:i/>
                <w:sz w:val="24"/>
                <w:szCs w:val="24"/>
                <w:lang w:val="fr-FR"/>
              </w:rPr>
              <w:t>Remouve</w:t>
            </w:r>
            <w:proofErr w:type="spellEnd"/>
            <w:r w:rsidRPr="001C456F">
              <w:rPr>
                <w:rFonts w:asciiTheme="minorHAnsi" w:hAnsiTheme="minorHAnsi"/>
                <w:i/>
                <w:sz w:val="24"/>
                <w:szCs w:val="24"/>
                <w:lang w:val="fr-FR"/>
              </w:rPr>
              <w:t xml:space="preserve"> </w:t>
            </w:r>
            <w:proofErr w:type="spellStart"/>
            <w:r w:rsidRPr="001C456F">
              <w:rPr>
                <w:rFonts w:asciiTheme="minorHAnsi" w:hAnsiTheme="minorHAnsi"/>
                <w:i/>
                <w:sz w:val="24"/>
                <w:szCs w:val="24"/>
                <w:lang w:val="fr-FR"/>
              </w:rPr>
              <w:t>Debris</w:t>
            </w:r>
            <w:proofErr w:type="spellEnd"/>
            <w:r w:rsidRPr="001C456F">
              <w:rPr>
                <w:rFonts w:asciiTheme="minorHAnsi" w:hAnsiTheme="minorHAnsi"/>
                <w:sz w:val="24"/>
                <w:szCs w:val="24"/>
                <w:lang w:val="fr-FR"/>
              </w:rPr>
              <w:t>.</w:t>
            </w:r>
          </w:p>
        </w:tc>
      </w:tr>
      <w:tr w:rsidR="00304525" w:rsidRPr="001C456F" w14:paraId="134149FF" w14:textId="77777777" w:rsidTr="00FA5BB3">
        <w:tc>
          <w:tcPr>
            <w:tcW w:w="959" w:type="dxa"/>
          </w:tcPr>
          <w:p w14:paraId="639D0CA1" w14:textId="77777777" w:rsidR="00304525" w:rsidRPr="001C456F" w:rsidRDefault="00304525" w:rsidP="00FA5BB3">
            <w:pPr>
              <w:spacing w:before="120" w:after="0"/>
              <w:ind w:right="-567"/>
              <w:rPr>
                <w:rFonts w:asciiTheme="minorHAnsi" w:hAnsiTheme="minorHAnsi"/>
                <w:b/>
                <w:sz w:val="24"/>
                <w:szCs w:val="24"/>
                <w:lang w:val="fr-FR"/>
              </w:rPr>
            </w:pPr>
            <w:r w:rsidRPr="001C456F">
              <w:rPr>
                <w:rFonts w:asciiTheme="minorHAnsi" w:hAnsiTheme="minorHAnsi"/>
                <w:b/>
                <w:sz w:val="24"/>
                <w:szCs w:val="24"/>
                <w:lang w:val="fr-FR"/>
              </w:rPr>
              <w:t>...</w:t>
            </w:r>
          </w:p>
        </w:tc>
        <w:tc>
          <w:tcPr>
            <w:tcW w:w="9178" w:type="dxa"/>
          </w:tcPr>
          <w:p w14:paraId="1AFA66AA" w14:textId="6AA4B0B7" w:rsidR="00304525" w:rsidRPr="001C456F" w:rsidRDefault="00304525" w:rsidP="00995356">
            <w:pPr>
              <w:spacing w:before="120" w:after="0"/>
              <w:ind w:right="-567"/>
              <w:rPr>
                <w:rFonts w:asciiTheme="minorHAnsi" w:hAnsiTheme="minorHAnsi"/>
                <w:sz w:val="24"/>
                <w:szCs w:val="24"/>
                <w:lang w:val="fr-FR"/>
              </w:rPr>
            </w:pPr>
            <w:r w:rsidRPr="001C456F">
              <w:rPr>
                <w:rFonts w:asciiTheme="minorHAnsi" w:hAnsiTheme="minorHAnsi"/>
                <w:sz w:val="24"/>
                <w:szCs w:val="24"/>
                <w:lang w:val="fr-FR"/>
              </w:rPr>
              <w:t>L</w:t>
            </w:r>
            <w:r w:rsidR="00995356" w:rsidRPr="001C456F">
              <w:rPr>
                <w:rFonts w:asciiTheme="minorHAnsi" w:hAnsiTheme="minorHAnsi"/>
                <w:sz w:val="24"/>
                <w:szCs w:val="24"/>
                <w:lang w:val="fr-FR"/>
              </w:rPr>
              <w:t xml:space="preserve">a </w:t>
            </w:r>
            <w:proofErr w:type="spellStart"/>
            <w:r w:rsidR="00995356" w:rsidRPr="001C456F">
              <w:rPr>
                <w:rFonts w:asciiTheme="minorHAnsi" w:hAnsiTheme="minorHAnsi"/>
                <w:sz w:val="24"/>
                <w:szCs w:val="24"/>
                <w:lang w:val="fr-FR"/>
              </w:rPr>
              <w:t>sollution</w:t>
            </w:r>
            <w:proofErr w:type="spellEnd"/>
            <w:r w:rsidR="00995356" w:rsidRPr="001C456F">
              <w:rPr>
                <w:rFonts w:asciiTheme="minorHAnsi" w:hAnsiTheme="minorHAnsi"/>
                <w:sz w:val="24"/>
                <w:szCs w:val="24"/>
                <w:lang w:val="fr-FR"/>
              </w:rPr>
              <w:t xml:space="preserve"> proposée.</w:t>
            </w:r>
          </w:p>
        </w:tc>
      </w:tr>
      <w:tr w:rsidR="00304525" w:rsidRPr="001C456F" w14:paraId="58E7FBB7" w14:textId="77777777" w:rsidTr="00FA5BB3">
        <w:tc>
          <w:tcPr>
            <w:tcW w:w="959" w:type="dxa"/>
          </w:tcPr>
          <w:p w14:paraId="4AC084FE" w14:textId="77777777" w:rsidR="00304525" w:rsidRPr="001C456F" w:rsidRDefault="00304525" w:rsidP="00FA5BB3">
            <w:pPr>
              <w:spacing w:before="120" w:after="0"/>
              <w:ind w:right="-567"/>
              <w:rPr>
                <w:rFonts w:asciiTheme="minorHAnsi" w:hAnsiTheme="minorHAnsi"/>
                <w:b/>
                <w:sz w:val="24"/>
                <w:szCs w:val="24"/>
                <w:lang w:val="fr-FR"/>
              </w:rPr>
            </w:pPr>
            <w:r w:rsidRPr="001C456F">
              <w:rPr>
                <w:rFonts w:asciiTheme="minorHAnsi" w:hAnsiTheme="minorHAnsi"/>
                <w:b/>
                <w:sz w:val="24"/>
                <w:szCs w:val="24"/>
                <w:lang w:val="fr-FR"/>
              </w:rPr>
              <w:t>...</w:t>
            </w:r>
          </w:p>
        </w:tc>
        <w:tc>
          <w:tcPr>
            <w:tcW w:w="9178" w:type="dxa"/>
          </w:tcPr>
          <w:p w14:paraId="56BAD771" w14:textId="59D6957D" w:rsidR="00304525" w:rsidRPr="001C456F" w:rsidRDefault="00995356" w:rsidP="00FA5BB3">
            <w:pPr>
              <w:spacing w:before="120" w:after="0"/>
              <w:ind w:right="-567"/>
              <w:rPr>
                <w:rFonts w:asciiTheme="minorHAnsi" w:hAnsiTheme="minorHAnsi"/>
                <w:sz w:val="24"/>
                <w:szCs w:val="24"/>
                <w:lang w:val="fr-FR"/>
              </w:rPr>
            </w:pPr>
            <w:r w:rsidRPr="001C456F">
              <w:rPr>
                <w:rFonts w:asciiTheme="minorHAnsi" w:hAnsiTheme="minorHAnsi"/>
                <w:sz w:val="24"/>
                <w:szCs w:val="24"/>
                <w:lang w:val="fr-FR"/>
              </w:rPr>
              <w:t>Le problème des satellites.</w:t>
            </w:r>
          </w:p>
        </w:tc>
      </w:tr>
    </w:tbl>
    <w:p w14:paraId="34EDFE4D" w14:textId="6CECC237" w:rsidR="00E453C6" w:rsidRDefault="00E453C6" w:rsidP="00F401EE">
      <w:pPr>
        <w:spacing w:after="0" w:line="240" w:lineRule="auto"/>
        <w:rPr>
          <w:rFonts w:asciiTheme="minorHAnsi" w:hAnsiTheme="minorHAnsi"/>
          <w:b/>
        </w:rPr>
      </w:pPr>
    </w:p>
    <w:p w14:paraId="3EF65508" w14:textId="77777777" w:rsidR="006855FD" w:rsidRPr="006855FD" w:rsidRDefault="006855FD" w:rsidP="00F401EE">
      <w:pPr>
        <w:spacing w:after="0" w:line="240" w:lineRule="auto"/>
        <w:rPr>
          <w:rFonts w:asciiTheme="minorHAnsi" w:hAnsiTheme="minorHAnsi"/>
          <w:b/>
        </w:rPr>
      </w:pPr>
    </w:p>
    <w:p w14:paraId="59261BED" w14:textId="77777777" w:rsidR="001C456F" w:rsidRPr="001C456F" w:rsidRDefault="001C456F" w:rsidP="001C456F">
      <w:pPr>
        <w:widowControl w:val="0"/>
        <w:autoSpaceDE w:val="0"/>
        <w:autoSpaceDN w:val="0"/>
        <w:adjustRightInd w:val="0"/>
        <w:spacing w:after="0"/>
        <w:ind w:right="-284"/>
        <w:rPr>
          <w:rFonts w:asciiTheme="minorHAnsi" w:hAnsiTheme="minorHAnsi"/>
          <w:b/>
          <w:sz w:val="24"/>
          <w:szCs w:val="24"/>
          <w:lang w:val="fr-FR"/>
        </w:rPr>
      </w:pPr>
      <w:r w:rsidRPr="001C456F">
        <w:rPr>
          <w:rFonts w:asciiTheme="minorHAnsi" w:hAnsiTheme="minorHAnsi"/>
          <w:b/>
          <w:sz w:val="24"/>
          <w:szCs w:val="24"/>
          <w:lang w:val="fr-FR"/>
        </w:rPr>
        <w:lastRenderedPageBreak/>
        <w:t xml:space="preserve">Activité 2 : </w:t>
      </w:r>
    </w:p>
    <w:p w14:paraId="7A42C163" w14:textId="4A40CB6B" w:rsidR="00163D9A" w:rsidRPr="001C456F" w:rsidRDefault="00163D9A" w:rsidP="00163D9A">
      <w:pPr>
        <w:spacing w:before="120" w:after="0"/>
        <w:ind w:right="-567"/>
        <w:rPr>
          <w:rFonts w:asciiTheme="minorHAnsi" w:hAnsiTheme="minorHAnsi"/>
          <w:b/>
          <w:sz w:val="24"/>
          <w:szCs w:val="24"/>
          <w:lang w:val="fr-FR"/>
        </w:rPr>
      </w:pPr>
      <w:r w:rsidRPr="001C456F">
        <w:rPr>
          <w:rFonts w:ascii="Gisha" w:hAnsi="Gisha" w:cs="Gisha"/>
          <w:noProof/>
          <w:lang w:val="en-US"/>
        </w:rPr>
        <w:drawing>
          <wp:inline distT="0" distB="0" distL="0" distR="0" wp14:anchorId="6E01FE41" wp14:editId="5D83F73A">
            <wp:extent cx="304800" cy="304800"/>
            <wp:effectExtent l="0" t="0" r="0" b="0"/>
            <wp:docPr id="5"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456F">
        <w:rPr>
          <w:rFonts w:asciiTheme="minorHAnsi" w:hAnsiTheme="minorHAnsi"/>
          <w:b/>
          <w:lang w:val="fr-FR"/>
        </w:rPr>
        <w:t xml:space="preserve"> </w:t>
      </w:r>
      <w:r w:rsidRPr="001C456F">
        <w:rPr>
          <w:rFonts w:asciiTheme="minorHAnsi" w:hAnsiTheme="minorHAnsi" w:cs="Times"/>
          <w:b/>
          <w:color w:val="272727"/>
          <w:sz w:val="24"/>
          <w:szCs w:val="24"/>
          <w:lang w:val="fr-FR"/>
        </w:rPr>
        <w:t xml:space="preserve">Deuxième visionnement : </w:t>
      </w:r>
    </w:p>
    <w:p w14:paraId="632CD4FB" w14:textId="7071AB61" w:rsidR="00163D9A" w:rsidRPr="001C456F" w:rsidRDefault="00995356" w:rsidP="001C456F">
      <w:pPr>
        <w:spacing w:before="120" w:after="120"/>
        <w:ind w:right="-567"/>
        <w:rPr>
          <w:rFonts w:asciiTheme="minorHAnsi" w:hAnsiTheme="minorHAnsi"/>
          <w:b/>
          <w:sz w:val="24"/>
          <w:szCs w:val="24"/>
          <w:lang w:val="fr-FR"/>
        </w:rPr>
      </w:pPr>
      <w:r w:rsidRPr="001C456F">
        <w:rPr>
          <w:rFonts w:asciiTheme="minorHAnsi" w:hAnsiTheme="minorHAnsi" w:cstheme="minorHAnsi"/>
          <w:b/>
          <w:bCs/>
          <w:color w:val="171717"/>
          <w:sz w:val="24"/>
          <w:szCs w:val="24"/>
          <w:shd w:val="clear" w:color="auto" w:fill="D6E3E5"/>
          <w:lang w:val="fr-FR"/>
        </w:rPr>
        <w:t>Pourquoi le </w:t>
      </w:r>
      <w:proofErr w:type="spellStart"/>
      <w:r w:rsidRPr="001C456F">
        <w:rPr>
          <w:rStyle w:val="Emphasis"/>
          <w:rFonts w:asciiTheme="minorHAnsi" w:hAnsiTheme="minorHAnsi" w:cstheme="minorHAnsi"/>
          <w:b/>
          <w:bCs/>
          <w:color w:val="171717"/>
          <w:sz w:val="24"/>
          <w:szCs w:val="24"/>
          <w:shd w:val="clear" w:color="auto" w:fill="D6E3E5"/>
          <w:lang w:val="fr-FR"/>
        </w:rPr>
        <w:t>Remove</w:t>
      </w:r>
      <w:proofErr w:type="spellEnd"/>
      <w:r w:rsidRPr="001C456F">
        <w:rPr>
          <w:rStyle w:val="Emphasis"/>
          <w:rFonts w:asciiTheme="minorHAnsi" w:hAnsiTheme="minorHAnsi" w:cstheme="minorHAnsi"/>
          <w:b/>
          <w:bCs/>
          <w:color w:val="171717"/>
          <w:sz w:val="24"/>
          <w:szCs w:val="24"/>
          <w:shd w:val="clear" w:color="auto" w:fill="D6E3E5"/>
          <w:lang w:val="fr-FR"/>
        </w:rPr>
        <w:t xml:space="preserve"> </w:t>
      </w:r>
      <w:proofErr w:type="spellStart"/>
      <w:r w:rsidRPr="001C456F">
        <w:rPr>
          <w:rStyle w:val="Emphasis"/>
          <w:rFonts w:asciiTheme="minorHAnsi" w:hAnsiTheme="minorHAnsi" w:cstheme="minorHAnsi"/>
          <w:b/>
          <w:bCs/>
          <w:color w:val="171717"/>
          <w:sz w:val="24"/>
          <w:szCs w:val="24"/>
          <w:shd w:val="clear" w:color="auto" w:fill="D6E3E5"/>
          <w:lang w:val="fr-FR"/>
        </w:rPr>
        <w:t>Debris</w:t>
      </w:r>
      <w:proofErr w:type="spellEnd"/>
      <w:r w:rsidRPr="001C456F">
        <w:rPr>
          <w:rFonts w:asciiTheme="minorHAnsi" w:hAnsiTheme="minorHAnsi" w:cstheme="minorHAnsi"/>
          <w:b/>
          <w:bCs/>
          <w:color w:val="171717"/>
          <w:sz w:val="24"/>
          <w:szCs w:val="24"/>
          <w:shd w:val="clear" w:color="auto" w:fill="D6E3E5"/>
          <w:lang w:val="fr-FR"/>
        </w:rPr>
        <w:t xml:space="preserve"> a-t-il été inventé ? </w:t>
      </w:r>
      <w:r w:rsidR="00163D9A" w:rsidRPr="001C456F">
        <w:rPr>
          <w:rFonts w:asciiTheme="minorHAnsi" w:hAnsiTheme="minorHAnsi" w:cs="Times"/>
          <w:b/>
          <w:color w:val="272727"/>
          <w:sz w:val="24"/>
          <w:szCs w:val="24"/>
          <w:lang w:val="fr-FR"/>
        </w:rPr>
        <w:t>Ecoutez le reportage jusqu’à 45’’ et dites s</w:t>
      </w:r>
      <w:r w:rsidR="001C456F" w:rsidRPr="001C456F">
        <w:rPr>
          <w:rFonts w:asciiTheme="minorHAnsi" w:hAnsiTheme="minorHAnsi" w:cs="Times"/>
          <w:b/>
          <w:color w:val="272727"/>
          <w:sz w:val="24"/>
          <w:szCs w:val="24"/>
          <w:lang w:val="fr-FR"/>
        </w:rPr>
        <w:t xml:space="preserve">i les affirmations sont vraies </w:t>
      </w:r>
      <w:r w:rsidR="00163D9A" w:rsidRPr="001C456F">
        <w:rPr>
          <w:rFonts w:asciiTheme="minorHAnsi" w:hAnsiTheme="minorHAnsi" w:cs="Times"/>
          <w:b/>
          <w:color w:val="272727"/>
          <w:sz w:val="24"/>
          <w:szCs w:val="24"/>
          <w:lang w:val="fr-FR"/>
        </w:rPr>
        <w:t>ou fausses</w:t>
      </w:r>
      <w:r w:rsidR="001C456F" w:rsidRPr="001C456F">
        <w:rPr>
          <w:rFonts w:asciiTheme="minorHAnsi" w:hAnsiTheme="minorHAnsi" w:cs="Times"/>
          <w:b/>
          <w:color w:val="272727"/>
          <w:sz w:val="24"/>
          <w:szCs w:val="24"/>
          <w:lang w:val="fr-FR"/>
        </w:rPr>
        <w:t>.</w:t>
      </w:r>
      <w:r w:rsidR="00163D9A" w:rsidRPr="001C456F">
        <w:rPr>
          <w:rFonts w:asciiTheme="minorHAnsi" w:hAnsiTheme="minorHAnsi" w:cs="Times"/>
          <w:b/>
          <w:color w:val="272727"/>
          <w:sz w:val="24"/>
          <w:szCs w:val="24"/>
          <w:lang w:val="fr-FR"/>
        </w:rPr>
        <w:t xml:space="preserve"> </w:t>
      </w:r>
    </w:p>
    <w:tbl>
      <w:tblPr>
        <w:tblStyle w:val="TableGrid"/>
        <w:tblW w:w="10031" w:type="dxa"/>
        <w:tblLayout w:type="fixed"/>
        <w:tblLook w:val="04A0" w:firstRow="1" w:lastRow="0" w:firstColumn="1" w:lastColumn="0" w:noHBand="0" w:noVBand="1"/>
      </w:tblPr>
      <w:tblGrid>
        <w:gridCol w:w="8755"/>
        <w:gridCol w:w="567"/>
        <w:gridCol w:w="709"/>
      </w:tblGrid>
      <w:tr w:rsidR="00995356" w:rsidRPr="001C456F" w14:paraId="4A1DD1CD" w14:textId="77777777" w:rsidTr="00FA5BB3">
        <w:tc>
          <w:tcPr>
            <w:tcW w:w="8755" w:type="dxa"/>
          </w:tcPr>
          <w:p w14:paraId="01D34867" w14:textId="77777777" w:rsidR="00995356" w:rsidRPr="001C456F" w:rsidRDefault="00995356" w:rsidP="00FA5BB3">
            <w:pPr>
              <w:spacing w:after="120"/>
              <w:rPr>
                <w:rFonts w:asciiTheme="minorHAnsi" w:hAnsiTheme="minorHAnsi"/>
                <w:sz w:val="24"/>
                <w:szCs w:val="24"/>
                <w:lang w:val="fr-FR"/>
              </w:rPr>
            </w:pPr>
          </w:p>
        </w:tc>
        <w:tc>
          <w:tcPr>
            <w:tcW w:w="567" w:type="dxa"/>
          </w:tcPr>
          <w:p w14:paraId="218D4B7F" w14:textId="77777777" w:rsidR="00995356" w:rsidRPr="001C456F" w:rsidRDefault="00995356" w:rsidP="00FA5BB3">
            <w:pPr>
              <w:spacing w:after="120"/>
              <w:rPr>
                <w:rFonts w:asciiTheme="minorHAnsi" w:hAnsiTheme="minorHAnsi"/>
                <w:lang w:val="fr-FR"/>
              </w:rPr>
            </w:pPr>
            <w:r w:rsidRPr="001C456F">
              <w:rPr>
                <w:rFonts w:asciiTheme="minorHAnsi" w:hAnsiTheme="minorHAnsi"/>
                <w:lang w:val="fr-FR"/>
              </w:rPr>
              <w:t>vrai</w:t>
            </w:r>
          </w:p>
        </w:tc>
        <w:tc>
          <w:tcPr>
            <w:tcW w:w="709" w:type="dxa"/>
          </w:tcPr>
          <w:p w14:paraId="449603D5" w14:textId="77777777" w:rsidR="00995356" w:rsidRPr="001C456F" w:rsidRDefault="00995356" w:rsidP="00FA5BB3">
            <w:pPr>
              <w:spacing w:after="120"/>
              <w:rPr>
                <w:rFonts w:asciiTheme="minorHAnsi" w:hAnsiTheme="minorHAnsi"/>
                <w:lang w:val="fr-FR"/>
              </w:rPr>
            </w:pPr>
            <w:r w:rsidRPr="001C456F">
              <w:rPr>
                <w:rFonts w:asciiTheme="minorHAnsi" w:hAnsiTheme="minorHAnsi"/>
                <w:lang w:val="fr-FR"/>
              </w:rPr>
              <w:t>faux</w:t>
            </w:r>
          </w:p>
        </w:tc>
      </w:tr>
      <w:tr w:rsidR="00995356" w:rsidRPr="001C456F" w14:paraId="70006FDD" w14:textId="77777777" w:rsidTr="00FA5BB3">
        <w:tc>
          <w:tcPr>
            <w:tcW w:w="8755" w:type="dxa"/>
          </w:tcPr>
          <w:p w14:paraId="750693FD" w14:textId="08BE54F7" w:rsidR="00995356" w:rsidRPr="001C456F" w:rsidRDefault="00995356" w:rsidP="00FA5BB3">
            <w:pPr>
              <w:spacing w:after="120"/>
              <w:rPr>
                <w:rFonts w:asciiTheme="minorHAnsi" w:hAnsiTheme="minorHAnsi" w:cstheme="minorHAnsi"/>
                <w:b/>
                <w:sz w:val="24"/>
                <w:szCs w:val="24"/>
                <w:lang w:val="fr-FR"/>
              </w:rPr>
            </w:pPr>
            <w:r w:rsidRPr="001C456F">
              <w:rPr>
                <w:rFonts w:asciiTheme="minorHAnsi" w:hAnsiTheme="minorHAnsi" w:cstheme="minorHAnsi"/>
                <w:color w:val="171717"/>
                <w:sz w:val="24"/>
                <w:szCs w:val="24"/>
                <w:shd w:val="clear" w:color="auto" w:fill="EEEDED"/>
                <w:lang w:val="fr-FR"/>
              </w:rPr>
              <w:t>Une immense poubelle de déchets ménagers se trouve dans l'espace. </w:t>
            </w:r>
          </w:p>
        </w:tc>
        <w:tc>
          <w:tcPr>
            <w:tcW w:w="567" w:type="dxa"/>
          </w:tcPr>
          <w:p w14:paraId="18684E0B" w14:textId="77777777" w:rsidR="00995356" w:rsidRPr="001C456F" w:rsidRDefault="00995356" w:rsidP="00FA5BB3">
            <w:pPr>
              <w:spacing w:after="120"/>
              <w:rPr>
                <w:rFonts w:asciiTheme="minorHAnsi" w:hAnsiTheme="minorHAnsi"/>
                <w:b/>
                <w:sz w:val="24"/>
                <w:szCs w:val="24"/>
                <w:lang w:val="fr-FR"/>
              </w:rPr>
            </w:pPr>
          </w:p>
        </w:tc>
        <w:tc>
          <w:tcPr>
            <w:tcW w:w="709" w:type="dxa"/>
          </w:tcPr>
          <w:p w14:paraId="7486BCA8" w14:textId="77777777" w:rsidR="00995356" w:rsidRPr="001C456F" w:rsidRDefault="00995356" w:rsidP="00FA5BB3">
            <w:pPr>
              <w:spacing w:after="120"/>
              <w:rPr>
                <w:rFonts w:asciiTheme="minorHAnsi" w:hAnsiTheme="minorHAnsi"/>
                <w:b/>
                <w:sz w:val="24"/>
                <w:szCs w:val="24"/>
                <w:lang w:val="fr-FR"/>
              </w:rPr>
            </w:pPr>
          </w:p>
        </w:tc>
      </w:tr>
      <w:tr w:rsidR="00995356" w:rsidRPr="001C456F" w14:paraId="5F544DDA" w14:textId="77777777" w:rsidTr="00FA5BB3">
        <w:tc>
          <w:tcPr>
            <w:tcW w:w="8755" w:type="dxa"/>
          </w:tcPr>
          <w:p w14:paraId="5BD074C8" w14:textId="085E84AF" w:rsidR="00995356" w:rsidRPr="001C456F" w:rsidRDefault="00995356" w:rsidP="00FA5BB3">
            <w:pPr>
              <w:spacing w:after="120"/>
              <w:rPr>
                <w:rFonts w:asciiTheme="minorHAnsi" w:hAnsiTheme="minorHAnsi" w:cstheme="minorHAnsi"/>
                <w:b/>
                <w:sz w:val="24"/>
                <w:szCs w:val="24"/>
                <w:lang w:val="fr-FR"/>
              </w:rPr>
            </w:pPr>
            <w:r w:rsidRPr="001C456F">
              <w:rPr>
                <w:rFonts w:asciiTheme="minorHAnsi" w:hAnsiTheme="minorHAnsi" w:cstheme="minorHAnsi"/>
                <w:color w:val="171717"/>
                <w:sz w:val="24"/>
                <w:szCs w:val="24"/>
                <w:shd w:val="clear" w:color="auto" w:fill="EEEDED"/>
                <w:lang w:val="fr-FR"/>
              </w:rPr>
              <w:t>Cette décharge existe depuis le lancement de Spoutnik, le premier satellite dans l'espace.</w:t>
            </w:r>
          </w:p>
        </w:tc>
        <w:tc>
          <w:tcPr>
            <w:tcW w:w="567" w:type="dxa"/>
          </w:tcPr>
          <w:p w14:paraId="671D1477" w14:textId="77777777" w:rsidR="00995356" w:rsidRPr="001C456F" w:rsidRDefault="00995356" w:rsidP="00FA5BB3">
            <w:pPr>
              <w:spacing w:after="120"/>
              <w:rPr>
                <w:rFonts w:asciiTheme="minorHAnsi" w:hAnsiTheme="minorHAnsi"/>
                <w:b/>
                <w:sz w:val="24"/>
                <w:szCs w:val="24"/>
                <w:lang w:val="fr-FR"/>
              </w:rPr>
            </w:pPr>
          </w:p>
        </w:tc>
        <w:tc>
          <w:tcPr>
            <w:tcW w:w="709" w:type="dxa"/>
          </w:tcPr>
          <w:p w14:paraId="61A70414" w14:textId="77777777" w:rsidR="00995356" w:rsidRPr="001C456F" w:rsidRDefault="00995356" w:rsidP="00FA5BB3">
            <w:pPr>
              <w:spacing w:after="120"/>
              <w:rPr>
                <w:rFonts w:asciiTheme="minorHAnsi" w:hAnsiTheme="minorHAnsi"/>
                <w:b/>
                <w:sz w:val="24"/>
                <w:szCs w:val="24"/>
                <w:lang w:val="fr-FR"/>
              </w:rPr>
            </w:pPr>
          </w:p>
        </w:tc>
      </w:tr>
      <w:tr w:rsidR="00995356" w:rsidRPr="001C456F" w14:paraId="5A55886E" w14:textId="77777777" w:rsidTr="00FA5BB3">
        <w:tc>
          <w:tcPr>
            <w:tcW w:w="8755" w:type="dxa"/>
          </w:tcPr>
          <w:p w14:paraId="403B9530" w14:textId="78BE7E1A" w:rsidR="00995356" w:rsidRPr="001C456F" w:rsidRDefault="00995356" w:rsidP="00FA5BB3">
            <w:pPr>
              <w:spacing w:after="120"/>
              <w:rPr>
                <w:rFonts w:asciiTheme="minorHAnsi" w:hAnsiTheme="minorHAnsi" w:cstheme="minorHAnsi"/>
                <w:b/>
                <w:sz w:val="24"/>
                <w:szCs w:val="24"/>
                <w:lang w:val="fr-FR"/>
              </w:rPr>
            </w:pPr>
            <w:r w:rsidRPr="001C456F">
              <w:rPr>
                <w:rFonts w:asciiTheme="minorHAnsi" w:hAnsiTheme="minorHAnsi" w:cstheme="minorHAnsi"/>
                <w:color w:val="171717"/>
                <w:sz w:val="24"/>
                <w:szCs w:val="24"/>
                <w:shd w:val="clear" w:color="auto" w:fill="EEEDED"/>
                <w:lang w:val="fr-FR"/>
              </w:rPr>
              <w:t>Il n'y a aucun risque pour les autres satellites.</w:t>
            </w:r>
          </w:p>
        </w:tc>
        <w:tc>
          <w:tcPr>
            <w:tcW w:w="567" w:type="dxa"/>
          </w:tcPr>
          <w:p w14:paraId="48D728FB" w14:textId="77777777" w:rsidR="00995356" w:rsidRPr="001C456F" w:rsidRDefault="00995356" w:rsidP="00FA5BB3">
            <w:pPr>
              <w:spacing w:after="120"/>
              <w:rPr>
                <w:rFonts w:asciiTheme="minorHAnsi" w:hAnsiTheme="minorHAnsi"/>
                <w:b/>
                <w:sz w:val="24"/>
                <w:szCs w:val="24"/>
                <w:lang w:val="fr-FR"/>
              </w:rPr>
            </w:pPr>
          </w:p>
        </w:tc>
        <w:tc>
          <w:tcPr>
            <w:tcW w:w="709" w:type="dxa"/>
          </w:tcPr>
          <w:p w14:paraId="014BF729" w14:textId="77777777" w:rsidR="00995356" w:rsidRPr="001C456F" w:rsidRDefault="00995356" w:rsidP="00FA5BB3">
            <w:pPr>
              <w:spacing w:after="120"/>
              <w:rPr>
                <w:rFonts w:asciiTheme="minorHAnsi" w:hAnsiTheme="minorHAnsi"/>
                <w:b/>
                <w:sz w:val="24"/>
                <w:szCs w:val="24"/>
                <w:lang w:val="fr-FR"/>
              </w:rPr>
            </w:pPr>
          </w:p>
        </w:tc>
      </w:tr>
      <w:tr w:rsidR="00995356" w:rsidRPr="001C456F" w14:paraId="72374DA7" w14:textId="77777777" w:rsidTr="00FA5BB3">
        <w:tc>
          <w:tcPr>
            <w:tcW w:w="8755" w:type="dxa"/>
          </w:tcPr>
          <w:p w14:paraId="1E5FC812" w14:textId="5789D27D" w:rsidR="00995356" w:rsidRPr="001C456F" w:rsidRDefault="00995356" w:rsidP="00FA5BB3">
            <w:pPr>
              <w:spacing w:after="120"/>
              <w:rPr>
                <w:rFonts w:asciiTheme="minorHAnsi" w:hAnsiTheme="minorHAnsi" w:cstheme="minorHAnsi"/>
                <w:color w:val="272727"/>
                <w:sz w:val="24"/>
                <w:szCs w:val="24"/>
                <w:lang w:val="fr-FR"/>
              </w:rPr>
            </w:pPr>
            <w:r w:rsidRPr="001C456F">
              <w:rPr>
                <w:rFonts w:asciiTheme="minorHAnsi" w:hAnsiTheme="minorHAnsi" w:cstheme="minorHAnsi"/>
                <w:color w:val="171717"/>
                <w:sz w:val="24"/>
                <w:szCs w:val="24"/>
                <w:shd w:val="clear" w:color="auto" w:fill="EEEDED"/>
                <w:lang w:val="fr-FR"/>
              </w:rPr>
              <w:t>En 2015, la station spatiale internationale a évité plusieurs accidents.</w:t>
            </w:r>
          </w:p>
        </w:tc>
        <w:tc>
          <w:tcPr>
            <w:tcW w:w="567" w:type="dxa"/>
          </w:tcPr>
          <w:p w14:paraId="5B8B0CE4" w14:textId="77777777" w:rsidR="00995356" w:rsidRPr="001C456F" w:rsidRDefault="00995356" w:rsidP="00FA5BB3">
            <w:pPr>
              <w:spacing w:after="120"/>
              <w:rPr>
                <w:rFonts w:asciiTheme="minorHAnsi" w:hAnsiTheme="minorHAnsi"/>
                <w:b/>
                <w:sz w:val="24"/>
                <w:szCs w:val="24"/>
                <w:lang w:val="fr-FR"/>
              </w:rPr>
            </w:pPr>
          </w:p>
        </w:tc>
        <w:tc>
          <w:tcPr>
            <w:tcW w:w="709" w:type="dxa"/>
          </w:tcPr>
          <w:p w14:paraId="007A6312" w14:textId="77777777" w:rsidR="00995356" w:rsidRPr="001C456F" w:rsidRDefault="00995356" w:rsidP="00FA5BB3">
            <w:pPr>
              <w:spacing w:after="120"/>
              <w:rPr>
                <w:rFonts w:asciiTheme="minorHAnsi" w:hAnsiTheme="minorHAnsi"/>
                <w:b/>
                <w:sz w:val="24"/>
                <w:szCs w:val="24"/>
                <w:lang w:val="fr-FR"/>
              </w:rPr>
            </w:pPr>
          </w:p>
        </w:tc>
      </w:tr>
      <w:tr w:rsidR="00995356" w:rsidRPr="001C456F" w14:paraId="5BD6FB8A" w14:textId="77777777" w:rsidTr="00FA5BB3">
        <w:tc>
          <w:tcPr>
            <w:tcW w:w="8755" w:type="dxa"/>
          </w:tcPr>
          <w:p w14:paraId="64D37BD9" w14:textId="7E5D2990" w:rsidR="00995356" w:rsidRPr="001C456F" w:rsidRDefault="00995356" w:rsidP="00FA5BB3">
            <w:pPr>
              <w:spacing w:after="120"/>
              <w:rPr>
                <w:rFonts w:asciiTheme="minorHAnsi" w:hAnsiTheme="minorHAnsi" w:cstheme="minorHAnsi"/>
                <w:color w:val="272727"/>
                <w:sz w:val="24"/>
                <w:szCs w:val="24"/>
                <w:lang w:val="fr-FR"/>
              </w:rPr>
            </w:pPr>
            <w:r w:rsidRPr="001C456F">
              <w:rPr>
                <w:rFonts w:asciiTheme="minorHAnsi" w:hAnsiTheme="minorHAnsi" w:cstheme="minorHAnsi"/>
                <w:color w:val="171717"/>
                <w:sz w:val="24"/>
                <w:szCs w:val="24"/>
                <w:shd w:val="clear" w:color="auto" w:fill="EEEDED"/>
                <w:lang w:val="fr-FR"/>
              </w:rPr>
              <w:t>Quand un satellite percute des débris, il crée un nuage de débris plus petits.</w:t>
            </w:r>
          </w:p>
        </w:tc>
        <w:tc>
          <w:tcPr>
            <w:tcW w:w="567" w:type="dxa"/>
          </w:tcPr>
          <w:p w14:paraId="2043232D" w14:textId="77777777" w:rsidR="00995356" w:rsidRPr="001C456F" w:rsidRDefault="00995356" w:rsidP="00FA5BB3">
            <w:pPr>
              <w:spacing w:after="120"/>
              <w:rPr>
                <w:rFonts w:asciiTheme="minorHAnsi" w:hAnsiTheme="minorHAnsi"/>
                <w:b/>
                <w:sz w:val="24"/>
                <w:szCs w:val="24"/>
                <w:lang w:val="fr-FR"/>
              </w:rPr>
            </w:pPr>
          </w:p>
        </w:tc>
        <w:tc>
          <w:tcPr>
            <w:tcW w:w="709" w:type="dxa"/>
          </w:tcPr>
          <w:p w14:paraId="4AA94C0A" w14:textId="77777777" w:rsidR="00995356" w:rsidRPr="001C456F" w:rsidRDefault="00995356" w:rsidP="00FA5BB3">
            <w:pPr>
              <w:spacing w:after="120"/>
              <w:rPr>
                <w:rFonts w:asciiTheme="minorHAnsi" w:hAnsiTheme="minorHAnsi"/>
                <w:b/>
                <w:sz w:val="24"/>
                <w:szCs w:val="24"/>
                <w:lang w:val="fr-FR"/>
              </w:rPr>
            </w:pPr>
          </w:p>
        </w:tc>
      </w:tr>
      <w:tr w:rsidR="00995356" w:rsidRPr="001C456F" w14:paraId="782EE5B4" w14:textId="77777777" w:rsidTr="00FA5BB3">
        <w:tc>
          <w:tcPr>
            <w:tcW w:w="8755" w:type="dxa"/>
          </w:tcPr>
          <w:p w14:paraId="35140204" w14:textId="77063C91" w:rsidR="00995356" w:rsidRPr="001C456F" w:rsidRDefault="00995356" w:rsidP="00FA5BB3">
            <w:pPr>
              <w:spacing w:after="120"/>
              <w:rPr>
                <w:rFonts w:asciiTheme="minorHAnsi" w:hAnsiTheme="minorHAnsi" w:cstheme="minorHAnsi"/>
                <w:color w:val="272727"/>
                <w:sz w:val="24"/>
                <w:szCs w:val="24"/>
                <w:lang w:val="fr-FR"/>
              </w:rPr>
            </w:pPr>
            <w:r w:rsidRPr="001C456F">
              <w:rPr>
                <w:rFonts w:asciiTheme="minorHAnsi" w:hAnsiTheme="minorHAnsi" w:cstheme="minorHAnsi"/>
                <w:color w:val="171717"/>
                <w:sz w:val="24"/>
                <w:szCs w:val="24"/>
                <w:shd w:val="clear" w:color="auto" w:fill="EEEDED"/>
                <w:lang w:val="fr-FR"/>
              </w:rPr>
              <w:t>La situation peut devenir incontrôlable.</w:t>
            </w:r>
          </w:p>
        </w:tc>
        <w:tc>
          <w:tcPr>
            <w:tcW w:w="567" w:type="dxa"/>
          </w:tcPr>
          <w:p w14:paraId="5B9E1CE2" w14:textId="77777777" w:rsidR="00995356" w:rsidRPr="001C456F" w:rsidRDefault="00995356" w:rsidP="00FA5BB3">
            <w:pPr>
              <w:spacing w:after="120"/>
              <w:rPr>
                <w:rFonts w:asciiTheme="minorHAnsi" w:hAnsiTheme="minorHAnsi"/>
                <w:b/>
                <w:sz w:val="24"/>
                <w:szCs w:val="24"/>
                <w:lang w:val="fr-FR"/>
              </w:rPr>
            </w:pPr>
          </w:p>
        </w:tc>
        <w:tc>
          <w:tcPr>
            <w:tcW w:w="709" w:type="dxa"/>
          </w:tcPr>
          <w:p w14:paraId="5BC6E43D" w14:textId="77777777" w:rsidR="00995356" w:rsidRPr="001C456F" w:rsidRDefault="00995356" w:rsidP="00FA5BB3">
            <w:pPr>
              <w:spacing w:after="120"/>
              <w:rPr>
                <w:rFonts w:asciiTheme="minorHAnsi" w:hAnsiTheme="minorHAnsi"/>
                <w:b/>
                <w:sz w:val="24"/>
                <w:szCs w:val="24"/>
                <w:lang w:val="fr-FR"/>
              </w:rPr>
            </w:pPr>
          </w:p>
        </w:tc>
      </w:tr>
      <w:tr w:rsidR="00995356" w:rsidRPr="001C456F" w14:paraId="0EB10A35" w14:textId="77777777" w:rsidTr="00FA5BB3">
        <w:tc>
          <w:tcPr>
            <w:tcW w:w="8755" w:type="dxa"/>
          </w:tcPr>
          <w:p w14:paraId="2F12B399" w14:textId="528A72D4" w:rsidR="00995356" w:rsidRPr="001C456F" w:rsidRDefault="00995356" w:rsidP="00FA5BB3">
            <w:pPr>
              <w:spacing w:after="120"/>
              <w:rPr>
                <w:rFonts w:asciiTheme="minorHAnsi" w:hAnsiTheme="minorHAnsi" w:cstheme="minorHAnsi"/>
                <w:color w:val="171717"/>
                <w:sz w:val="24"/>
                <w:szCs w:val="24"/>
                <w:shd w:val="clear" w:color="auto" w:fill="EEEDED"/>
                <w:lang w:val="fr-FR"/>
              </w:rPr>
            </w:pPr>
            <w:r w:rsidRPr="001C456F">
              <w:rPr>
                <w:rFonts w:asciiTheme="minorHAnsi" w:hAnsiTheme="minorHAnsi" w:cstheme="minorHAnsi"/>
                <w:color w:val="171717"/>
                <w:sz w:val="24"/>
                <w:szCs w:val="24"/>
                <w:shd w:val="clear" w:color="auto" w:fill="EEEDED"/>
                <w:lang w:val="fr-FR"/>
              </w:rPr>
              <w:t>Il y a plus ou moins 750 000 objets supérieurs à un mètre autour de la Terre.</w:t>
            </w:r>
          </w:p>
        </w:tc>
        <w:tc>
          <w:tcPr>
            <w:tcW w:w="567" w:type="dxa"/>
          </w:tcPr>
          <w:p w14:paraId="7B80D22A" w14:textId="77777777" w:rsidR="00995356" w:rsidRPr="001C456F" w:rsidRDefault="00995356" w:rsidP="00FA5BB3">
            <w:pPr>
              <w:spacing w:after="120"/>
              <w:rPr>
                <w:rFonts w:asciiTheme="minorHAnsi" w:hAnsiTheme="minorHAnsi"/>
                <w:b/>
                <w:sz w:val="24"/>
                <w:szCs w:val="24"/>
                <w:lang w:val="fr-FR"/>
              </w:rPr>
            </w:pPr>
          </w:p>
        </w:tc>
        <w:tc>
          <w:tcPr>
            <w:tcW w:w="709" w:type="dxa"/>
          </w:tcPr>
          <w:p w14:paraId="180B9071" w14:textId="77777777" w:rsidR="00995356" w:rsidRPr="001C456F" w:rsidRDefault="00995356" w:rsidP="00FA5BB3">
            <w:pPr>
              <w:spacing w:after="120"/>
              <w:rPr>
                <w:rFonts w:asciiTheme="minorHAnsi" w:hAnsiTheme="minorHAnsi"/>
                <w:b/>
                <w:sz w:val="24"/>
                <w:szCs w:val="24"/>
                <w:lang w:val="fr-FR"/>
              </w:rPr>
            </w:pPr>
          </w:p>
        </w:tc>
      </w:tr>
    </w:tbl>
    <w:p w14:paraId="3D13B101" w14:textId="77777777" w:rsidR="009E0EFF" w:rsidRPr="001C456F" w:rsidRDefault="009E0EFF" w:rsidP="009E0EFF">
      <w:pPr>
        <w:widowControl w:val="0"/>
        <w:autoSpaceDE w:val="0"/>
        <w:autoSpaceDN w:val="0"/>
        <w:adjustRightInd w:val="0"/>
        <w:spacing w:after="0"/>
        <w:ind w:right="-284"/>
        <w:rPr>
          <w:rFonts w:asciiTheme="minorHAnsi" w:hAnsiTheme="minorHAnsi"/>
          <w:b/>
          <w:sz w:val="24"/>
          <w:szCs w:val="24"/>
          <w:lang w:val="fr-FR"/>
        </w:rPr>
      </w:pPr>
    </w:p>
    <w:p w14:paraId="79227572" w14:textId="409C9FCE" w:rsidR="009E0EFF" w:rsidRPr="001C456F" w:rsidRDefault="009E0EFF" w:rsidP="009E0EFF">
      <w:pPr>
        <w:widowControl w:val="0"/>
        <w:autoSpaceDE w:val="0"/>
        <w:autoSpaceDN w:val="0"/>
        <w:adjustRightInd w:val="0"/>
        <w:spacing w:after="0"/>
        <w:ind w:right="-284"/>
        <w:rPr>
          <w:rFonts w:asciiTheme="minorHAnsi" w:hAnsiTheme="minorHAnsi"/>
          <w:b/>
          <w:sz w:val="24"/>
          <w:szCs w:val="24"/>
          <w:lang w:val="fr-FR"/>
        </w:rPr>
      </w:pPr>
      <w:r w:rsidRPr="001C456F">
        <w:rPr>
          <w:rFonts w:asciiTheme="minorHAnsi" w:hAnsiTheme="minorHAnsi"/>
          <w:b/>
          <w:sz w:val="24"/>
          <w:szCs w:val="24"/>
          <w:lang w:val="fr-FR"/>
        </w:rPr>
        <w:t xml:space="preserve">Activité 3 : </w:t>
      </w:r>
    </w:p>
    <w:p w14:paraId="377A39B9" w14:textId="500BD5A9" w:rsidR="009E0EFF" w:rsidRPr="001C456F" w:rsidRDefault="00995356" w:rsidP="009E0EFF">
      <w:pPr>
        <w:spacing w:after="0" w:line="240" w:lineRule="auto"/>
        <w:rPr>
          <w:rFonts w:asciiTheme="minorHAnsi" w:hAnsiTheme="minorHAnsi" w:cstheme="minorHAnsi"/>
          <w:b/>
          <w:sz w:val="24"/>
          <w:szCs w:val="24"/>
          <w:lang w:val="fr-FR"/>
        </w:rPr>
      </w:pPr>
      <w:r w:rsidRPr="001C456F">
        <w:rPr>
          <w:rFonts w:asciiTheme="minorHAnsi" w:hAnsiTheme="minorHAnsi" w:cstheme="minorHAnsi"/>
          <w:b/>
          <w:bCs/>
          <w:color w:val="171717"/>
          <w:sz w:val="24"/>
          <w:szCs w:val="24"/>
          <w:shd w:val="clear" w:color="auto" w:fill="D6E3E5"/>
          <w:lang w:val="fr-FR"/>
        </w:rPr>
        <w:t>Les débris dans l'espace sont dangereux pour les autres satellit</w:t>
      </w:r>
      <w:r w:rsidR="001C456F" w:rsidRPr="001C456F">
        <w:rPr>
          <w:rFonts w:asciiTheme="minorHAnsi" w:hAnsiTheme="minorHAnsi" w:cstheme="minorHAnsi"/>
          <w:b/>
          <w:bCs/>
          <w:color w:val="171717"/>
          <w:sz w:val="24"/>
          <w:szCs w:val="24"/>
          <w:shd w:val="clear" w:color="auto" w:fill="D6E3E5"/>
          <w:lang w:val="fr-FR"/>
        </w:rPr>
        <w:t xml:space="preserve">es mais aussi pour les stations </w:t>
      </w:r>
      <w:r w:rsidRPr="001C456F">
        <w:rPr>
          <w:rFonts w:asciiTheme="minorHAnsi" w:hAnsiTheme="minorHAnsi" w:cstheme="minorHAnsi"/>
          <w:b/>
          <w:bCs/>
          <w:color w:val="171717"/>
          <w:sz w:val="24"/>
          <w:szCs w:val="24"/>
          <w:shd w:val="clear" w:color="auto" w:fill="D6E3E5"/>
          <w:lang w:val="fr-FR"/>
        </w:rPr>
        <w:t>spatiales.</w:t>
      </w:r>
      <w:r w:rsidR="001C456F" w:rsidRPr="001C456F">
        <w:rPr>
          <w:rFonts w:asciiTheme="minorHAnsi" w:hAnsiTheme="minorHAnsi" w:cstheme="minorHAnsi"/>
          <w:b/>
          <w:bCs/>
          <w:color w:val="171717"/>
          <w:sz w:val="24"/>
          <w:szCs w:val="24"/>
          <w:lang w:val="fr-FR"/>
        </w:rPr>
        <w:t xml:space="preserve"> </w:t>
      </w:r>
      <w:r w:rsidRPr="001C456F">
        <w:rPr>
          <w:rFonts w:asciiTheme="minorHAnsi" w:hAnsiTheme="minorHAnsi" w:cstheme="minorHAnsi"/>
          <w:b/>
          <w:bCs/>
          <w:color w:val="171717"/>
          <w:sz w:val="24"/>
          <w:szCs w:val="24"/>
          <w:shd w:val="clear" w:color="auto" w:fill="D6E3E5"/>
          <w:lang w:val="fr-FR"/>
        </w:rPr>
        <w:t>Comment le </w:t>
      </w:r>
      <w:proofErr w:type="spellStart"/>
      <w:r w:rsidRPr="001C456F">
        <w:rPr>
          <w:rStyle w:val="Emphasis"/>
          <w:rFonts w:asciiTheme="minorHAnsi" w:hAnsiTheme="minorHAnsi" w:cstheme="minorHAnsi"/>
          <w:b/>
          <w:bCs/>
          <w:color w:val="171717"/>
          <w:sz w:val="24"/>
          <w:szCs w:val="24"/>
          <w:shd w:val="clear" w:color="auto" w:fill="D6E3E5"/>
          <w:lang w:val="fr-FR"/>
        </w:rPr>
        <w:t>Remove</w:t>
      </w:r>
      <w:proofErr w:type="spellEnd"/>
      <w:r w:rsidRPr="001C456F">
        <w:rPr>
          <w:rStyle w:val="Emphasis"/>
          <w:rFonts w:asciiTheme="minorHAnsi" w:hAnsiTheme="minorHAnsi" w:cstheme="minorHAnsi"/>
          <w:b/>
          <w:bCs/>
          <w:color w:val="171717"/>
          <w:sz w:val="24"/>
          <w:szCs w:val="24"/>
          <w:shd w:val="clear" w:color="auto" w:fill="D6E3E5"/>
          <w:lang w:val="fr-FR"/>
        </w:rPr>
        <w:t xml:space="preserve"> </w:t>
      </w:r>
      <w:proofErr w:type="spellStart"/>
      <w:r w:rsidRPr="001C456F">
        <w:rPr>
          <w:rStyle w:val="Emphasis"/>
          <w:rFonts w:asciiTheme="minorHAnsi" w:hAnsiTheme="minorHAnsi" w:cstheme="minorHAnsi"/>
          <w:b/>
          <w:bCs/>
          <w:color w:val="171717"/>
          <w:sz w:val="24"/>
          <w:szCs w:val="24"/>
          <w:shd w:val="clear" w:color="auto" w:fill="D6E3E5"/>
          <w:lang w:val="fr-FR"/>
        </w:rPr>
        <w:t>Debris</w:t>
      </w:r>
      <w:proofErr w:type="spellEnd"/>
      <w:r w:rsidRPr="001C456F">
        <w:rPr>
          <w:rFonts w:asciiTheme="minorHAnsi" w:hAnsiTheme="minorHAnsi" w:cstheme="minorHAnsi"/>
          <w:b/>
          <w:bCs/>
          <w:color w:val="171717"/>
          <w:sz w:val="24"/>
          <w:szCs w:val="24"/>
          <w:shd w:val="clear" w:color="auto" w:fill="D6E3E5"/>
          <w:lang w:val="fr-FR"/>
        </w:rPr>
        <w:t> fonctionne-t-il ? </w:t>
      </w:r>
      <w:r w:rsidRPr="001C456F">
        <w:rPr>
          <w:rFonts w:asciiTheme="minorHAnsi" w:hAnsiTheme="minorHAnsi" w:cstheme="minorHAnsi"/>
          <w:b/>
          <w:bCs/>
          <w:color w:val="171717"/>
          <w:sz w:val="24"/>
          <w:szCs w:val="24"/>
          <w:lang w:val="fr-FR"/>
        </w:rPr>
        <w:br/>
      </w:r>
      <w:r w:rsidRPr="001C456F">
        <w:rPr>
          <w:rFonts w:asciiTheme="minorHAnsi" w:hAnsiTheme="minorHAnsi" w:cstheme="minorHAnsi"/>
          <w:b/>
          <w:bCs/>
          <w:color w:val="171717"/>
          <w:sz w:val="24"/>
          <w:szCs w:val="24"/>
          <w:shd w:val="clear" w:color="auto" w:fill="D6E3E5"/>
          <w:lang w:val="fr-FR"/>
        </w:rPr>
        <w:t>Regardez le reportage à partir de 45'' et répondez aux questions en choisissant la ou les bonne(s) réponse(s).</w:t>
      </w:r>
    </w:p>
    <w:p w14:paraId="6672863E" w14:textId="77777777" w:rsidR="00995356" w:rsidRPr="001C456F" w:rsidRDefault="00995356" w:rsidP="009E0EFF">
      <w:pPr>
        <w:spacing w:after="0" w:line="240" w:lineRule="auto"/>
        <w:rPr>
          <w:rFonts w:asciiTheme="minorHAnsi" w:hAnsiTheme="minorHAnsi"/>
          <w:b/>
          <w:sz w:val="24"/>
          <w:szCs w:val="24"/>
          <w:lang w:val="fr-FR"/>
        </w:rPr>
      </w:pPr>
    </w:p>
    <w:p w14:paraId="621E12F6" w14:textId="71909BC1" w:rsidR="003E0073" w:rsidRPr="001C456F" w:rsidRDefault="003E0073" w:rsidP="00EC44AF">
      <w:pPr>
        <w:widowControl w:val="0"/>
        <w:autoSpaceDE w:val="0"/>
        <w:autoSpaceDN w:val="0"/>
        <w:adjustRightInd w:val="0"/>
        <w:spacing w:after="0"/>
        <w:ind w:right="-284"/>
        <w:rPr>
          <w:rFonts w:asciiTheme="minorHAnsi" w:hAnsiTheme="minorHAnsi"/>
          <w:b/>
          <w:sz w:val="24"/>
          <w:szCs w:val="24"/>
          <w:lang w:val="fr-FR"/>
        </w:rPr>
      </w:pPr>
      <w:r w:rsidRPr="001C456F">
        <w:rPr>
          <w:rFonts w:asciiTheme="minorHAnsi" w:hAnsiTheme="minorHAnsi" w:cs="Times"/>
          <w:b/>
          <w:sz w:val="24"/>
          <w:szCs w:val="24"/>
          <w:lang w:val="fr-FR"/>
        </w:rPr>
        <w:t>1. Quel</w:t>
      </w:r>
      <w:r w:rsidR="00995356" w:rsidRPr="001C456F">
        <w:rPr>
          <w:rFonts w:asciiTheme="minorHAnsi" w:hAnsiTheme="minorHAnsi" w:cs="Times"/>
          <w:b/>
          <w:sz w:val="24"/>
          <w:szCs w:val="24"/>
          <w:lang w:val="fr-FR"/>
        </w:rPr>
        <w:t xml:space="preserve">le est la fonction du </w:t>
      </w:r>
      <w:proofErr w:type="spellStart"/>
      <w:r w:rsidR="00995356" w:rsidRPr="001C456F">
        <w:rPr>
          <w:rFonts w:asciiTheme="minorHAnsi" w:hAnsiTheme="minorHAnsi" w:cs="Times"/>
          <w:b/>
          <w:i/>
          <w:sz w:val="24"/>
          <w:szCs w:val="24"/>
          <w:lang w:val="fr-FR"/>
        </w:rPr>
        <w:t>Remove</w:t>
      </w:r>
      <w:proofErr w:type="spellEnd"/>
      <w:r w:rsidR="00995356" w:rsidRPr="001C456F">
        <w:rPr>
          <w:rFonts w:asciiTheme="minorHAnsi" w:hAnsiTheme="minorHAnsi" w:cs="Times"/>
          <w:b/>
          <w:i/>
          <w:sz w:val="24"/>
          <w:szCs w:val="24"/>
          <w:lang w:val="fr-FR"/>
        </w:rPr>
        <w:t xml:space="preserve"> </w:t>
      </w:r>
      <w:proofErr w:type="spellStart"/>
      <w:r w:rsidR="00995356" w:rsidRPr="001C456F">
        <w:rPr>
          <w:rFonts w:asciiTheme="minorHAnsi" w:hAnsiTheme="minorHAnsi" w:cs="Times"/>
          <w:b/>
          <w:i/>
          <w:sz w:val="24"/>
          <w:szCs w:val="24"/>
          <w:lang w:val="fr-FR"/>
        </w:rPr>
        <w:t>Debris</w:t>
      </w:r>
      <w:proofErr w:type="spellEnd"/>
      <w:r w:rsidR="00995356" w:rsidRPr="001C456F">
        <w:rPr>
          <w:rFonts w:asciiTheme="minorHAnsi" w:hAnsiTheme="minorHAnsi" w:cs="Times"/>
          <w:b/>
          <w:sz w:val="24"/>
          <w:szCs w:val="24"/>
          <w:lang w:val="fr-FR"/>
        </w:rPr>
        <w:t xml:space="preserve"> ? </w:t>
      </w:r>
    </w:p>
    <w:p w14:paraId="46CBA029" w14:textId="2ADB4E4C" w:rsidR="003E0073" w:rsidRPr="001C456F" w:rsidRDefault="003E0073" w:rsidP="00EC44AF">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sz w:val="24"/>
          <w:szCs w:val="24"/>
          <w:lang w:val="fr-FR"/>
        </w:rPr>
        <w:t xml:space="preserve">a) </w:t>
      </w:r>
      <w:r w:rsidR="00995356" w:rsidRPr="001C456F">
        <w:rPr>
          <w:rFonts w:asciiTheme="minorHAnsi" w:hAnsiTheme="minorHAnsi" w:cs="Times"/>
          <w:sz w:val="24"/>
          <w:szCs w:val="24"/>
          <w:lang w:val="fr-FR"/>
        </w:rPr>
        <w:t>réparer</w:t>
      </w:r>
    </w:p>
    <w:p w14:paraId="0CCC1A04" w14:textId="727F648B" w:rsidR="003E0073" w:rsidRPr="001C456F" w:rsidRDefault="003E0073" w:rsidP="00EC44AF">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cs="Times"/>
          <w:sz w:val="24"/>
          <w:szCs w:val="24"/>
          <w:lang w:val="fr-FR"/>
        </w:rPr>
        <w:t xml:space="preserve">b) </w:t>
      </w:r>
      <w:r w:rsidR="00995356" w:rsidRPr="001C456F">
        <w:rPr>
          <w:rFonts w:asciiTheme="minorHAnsi" w:hAnsiTheme="minorHAnsi" w:cs="Times"/>
          <w:sz w:val="24"/>
          <w:szCs w:val="24"/>
          <w:lang w:val="fr-FR"/>
        </w:rPr>
        <w:t>nettoyer</w:t>
      </w:r>
    </w:p>
    <w:p w14:paraId="0D0ECC1F" w14:textId="5C5ED92F" w:rsidR="003E0073" w:rsidRPr="001C456F" w:rsidRDefault="003E0073" w:rsidP="00EC44AF">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cs="Times"/>
          <w:sz w:val="24"/>
          <w:szCs w:val="24"/>
          <w:lang w:val="fr-FR"/>
        </w:rPr>
        <w:t xml:space="preserve">c) </w:t>
      </w:r>
      <w:r w:rsidR="00995356" w:rsidRPr="001C456F">
        <w:rPr>
          <w:rFonts w:asciiTheme="minorHAnsi" w:hAnsiTheme="minorHAnsi" w:cs="Times"/>
          <w:sz w:val="24"/>
          <w:szCs w:val="24"/>
          <w:lang w:val="fr-FR"/>
        </w:rPr>
        <w:t>détruire</w:t>
      </w:r>
    </w:p>
    <w:p w14:paraId="5BACFB65" w14:textId="5240FAE2" w:rsidR="003E0073" w:rsidRPr="001C456F" w:rsidRDefault="003E0073" w:rsidP="001C456F">
      <w:pPr>
        <w:widowControl w:val="0"/>
        <w:autoSpaceDE w:val="0"/>
        <w:autoSpaceDN w:val="0"/>
        <w:adjustRightInd w:val="0"/>
        <w:spacing w:before="120" w:after="0"/>
        <w:ind w:right="-284"/>
        <w:rPr>
          <w:rFonts w:asciiTheme="minorHAnsi" w:hAnsiTheme="minorHAnsi"/>
          <w:sz w:val="24"/>
          <w:szCs w:val="24"/>
          <w:lang w:val="fr-FR"/>
        </w:rPr>
      </w:pPr>
      <w:r w:rsidRPr="001C456F">
        <w:rPr>
          <w:rFonts w:asciiTheme="minorHAnsi" w:hAnsiTheme="minorHAnsi" w:cs="Times"/>
          <w:b/>
          <w:color w:val="272727"/>
          <w:sz w:val="24"/>
          <w:szCs w:val="24"/>
          <w:lang w:val="fr-FR"/>
        </w:rPr>
        <w:t xml:space="preserve">2. </w:t>
      </w:r>
      <w:r w:rsidR="00995356" w:rsidRPr="001C456F">
        <w:rPr>
          <w:rFonts w:asciiTheme="minorHAnsi" w:hAnsiTheme="minorHAnsi" w:cs="Times"/>
          <w:b/>
          <w:color w:val="272727"/>
          <w:sz w:val="24"/>
          <w:szCs w:val="24"/>
          <w:lang w:val="fr-FR"/>
        </w:rPr>
        <w:t xml:space="preserve">Quel est le principe expliqué par Michèle </w:t>
      </w:r>
      <w:proofErr w:type="spellStart"/>
      <w:r w:rsidR="00995356" w:rsidRPr="001C456F">
        <w:rPr>
          <w:rFonts w:asciiTheme="minorHAnsi" w:hAnsiTheme="minorHAnsi" w:cs="Times"/>
          <w:b/>
          <w:color w:val="272727"/>
          <w:sz w:val="24"/>
          <w:szCs w:val="24"/>
          <w:lang w:val="fr-FR"/>
        </w:rPr>
        <w:t>Lavagna</w:t>
      </w:r>
      <w:proofErr w:type="spellEnd"/>
      <w:r w:rsidRPr="001C456F">
        <w:rPr>
          <w:rFonts w:asciiTheme="minorHAnsi" w:hAnsiTheme="minorHAnsi" w:cs="Times"/>
          <w:b/>
          <w:color w:val="272727"/>
          <w:sz w:val="24"/>
          <w:szCs w:val="24"/>
          <w:lang w:val="fr-FR"/>
        </w:rPr>
        <w:t> ?</w:t>
      </w:r>
      <w:r w:rsidR="009B1584" w:rsidRPr="001C456F">
        <w:rPr>
          <w:rFonts w:asciiTheme="minorHAnsi" w:hAnsiTheme="minorHAnsi"/>
          <w:sz w:val="24"/>
          <w:szCs w:val="24"/>
          <w:lang w:val="fr-FR"/>
        </w:rPr>
        <w:t xml:space="preserve"> </w:t>
      </w:r>
    </w:p>
    <w:p w14:paraId="16353426" w14:textId="752BB520" w:rsidR="003E0073" w:rsidRPr="001C456F" w:rsidRDefault="009B1584" w:rsidP="003E0073">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cs="Times"/>
          <w:sz w:val="24"/>
          <w:szCs w:val="24"/>
          <w:lang w:val="fr-FR"/>
        </w:rPr>
        <w:t>a</w:t>
      </w:r>
      <w:r w:rsidR="003E0073" w:rsidRPr="001C456F">
        <w:rPr>
          <w:rFonts w:asciiTheme="minorHAnsi" w:hAnsiTheme="minorHAnsi" w:cs="Times"/>
          <w:sz w:val="24"/>
          <w:szCs w:val="24"/>
          <w:lang w:val="fr-FR"/>
        </w:rPr>
        <w:t xml:space="preserve">) </w:t>
      </w:r>
      <w:r w:rsidRPr="001C456F">
        <w:rPr>
          <w:rFonts w:asciiTheme="minorHAnsi" w:hAnsiTheme="minorHAnsi" w:cs="Times"/>
          <w:sz w:val="24"/>
          <w:szCs w:val="24"/>
          <w:lang w:val="fr-FR"/>
        </w:rPr>
        <w:t xml:space="preserve">Le même que pour les sauveteurs en mer. On lance un large </w:t>
      </w:r>
      <w:proofErr w:type="spellStart"/>
      <w:r w:rsidRPr="001C456F">
        <w:rPr>
          <w:rFonts w:asciiTheme="minorHAnsi" w:hAnsiTheme="minorHAnsi" w:cs="Times"/>
          <w:sz w:val="24"/>
          <w:szCs w:val="24"/>
          <w:lang w:val="fr-FR"/>
        </w:rPr>
        <w:t>fillet</w:t>
      </w:r>
      <w:proofErr w:type="spellEnd"/>
      <w:r w:rsidRPr="001C456F">
        <w:rPr>
          <w:rFonts w:asciiTheme="minorHAnsi" w:hAnsiTheme="minorHAnsi" w:cs="Times"/>
          <w:sz w:val="24"/>
          <w:szCs w:val="24"/>
          <w:lang w:val="fr-FR"/>
        </w:rPr>
        <w:t>.</w:t>
      </w:r>
    </w:p>
    <w:p w14:paraId="121E6335" w14:textId="13A52730" w:rsidR="003E0073" w:rsidRPr="001C456F" w:rsidRDefault="009B1584" w:rsidP="003E0073">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cs="Times"/>
          <w:sz w:val="24"/>
          <w:szCs w:val="24"/>
          <w:lang w:val="fr-FR"/>
        </w:rPr>
        <w:t>b</w:t>
      </w:r>
      <w:r w:rsidR="003E0073" w:rsidRPr="001C456F">
        <w:rPr>
          <w:rFonts w:asciiTheme="minorHAnsi" w:hAnsiTheme="minorHAnsi" w:cs="Times"/>
          <w:sz w:val="24"/>
          <w:szCs w:val="24"/>
          <w:lang w:val="fr-FR"/>
        </w:rPr>
        <w:t xml:space="preserve">) </w:t>
      </w:r>
      <w:r w:rsidRPr="001C456F">
        <w:rPr>
          <w:rFonts w:asciiTheme="minorHAnsi" w:hAnsiTheme="minorHAnsi" w:cs="Times"/>
          <w:sz w:val="24"/>
          <w:szCs w:val="24"/>
          <w:lang w:val="fr-FR"/>
        </w:rPr>
        <w:t xml:space="preserve">Identique que pour le pêcheurs en mer. On lance un large </w:t>
      </w:r>
      <w:proofErr w:type="spellStart"/>
      <w:r w:rsidRPr="001C456F">
        <w:rPr>
          <w:rFonts w:asciiTheme="minorHAnsi" w:hAnsiTheme="minorHAnsi" w:cs="Times"/>
          <w:sz w:val="24"/>
          <w:szCs w:val="24"/>
          <w:lang w:val="fr-FR"/>
        </w:rPr>
        <w:t>fillet</w:t>
      </w:r>
      <w:proofErr w:type="spellEnd"/>
      <w:r w:rsidRPr="001C456F">
        <w:rPr>
          <w:rFonts w:asciiTheme="minorHAnsi" w:hAnsiTheme="minorHAnsi" w:cs="Times"/>
          <w:sz w:val="24"/>
          <w:szCs w:val="24"/>
          <w:lang w:val="fr-FR"/>
        </w:rPr>
        <w:t>.</w:t>
      </w:r>
    </w:p>
    <w:p w14:paraId="653B2E6F" w14:textId="4D34543C" w:rsidR="003E0073" w:rsidRPr="001C456F" w:rsidRDefault="009B1584" w:rsidP="009B1584">
      <w:pPr>
        <w:widowControl w:val="0"/>
        <w:autoSpaceDE w:val="0"/>
        <w:autoSpaceDN w:val="0"/>
        <w:adjustRightInd w:val="0"/>
        <w:spacing w:after="0"/>
        <w:ind w:right="-284"/>
        <w:rPr>
          <w:rFonts w:asciiTheme="minorHAnsi" w:hAnsiTheme="minorHAnsi" w:cs="Times"/>
          <w:color w:val="787878"/>
          <w:sz w:val="24"/>
          <w:szCs w:val="24"/>
          <w:lang w:val="fr-FR"/>
        </w:rPr>
      </w:pPr>
      <w:r w:rsidRPr="001C456F">
        <w:rPr>
          <w:rFonts w:asciiTheme="minorHAnsi" w:hAnsiTheme="minorHAnsi" w:cs="Times"/>
          <w:sz w:val="24"/>
          <w:szCs w:val="24"/>
          <w:lang w:val="fr-FR"/>
        </w:rPr>
        <w:t>c</w:t>
      </w:r>
      <w:r w:rsidR="003E0073" w:rsidRPr="001C456F">
        <w:rPr>
          <w:rFonts w:asciiTheme="minorHAnsi" w:hAnsiTheme="minorHAnsi" w:cs="Times"/>
          <w:sz w:val="24"/>
          <w:szCs w:val="24"/>
          <w:lang w:val="fr-FR"/>
        </w:rPr>
        <w:t xml:space="preserve">) </w:t>
      </w:r>
      <w:r w:rsidRPr="001C456F">
        <w:rPr>
          <w:rFonts w:asciiTheme="minorHAnsi" w:hAnsiTheme="minorHAnsi" w:cs="Times"/>
          <w:sz w:val="24"/>
          <w:szCs w:val="24"/>
          <w:lang w:val="fr-FR"/>
        </w:rPr>
        <w:t xml:space="preserve">Le même que pour </w:t>
      </w:r>
      <w:proofErr w:type="gramStart"/>
      <w:r w:rsidRPr="001C456F">
        <w:rPr>
          <w:rFonts w:asciiTheme="minorHAnsi" w:hAnsiTheme="minorHAnsi" w:cs="Times"/>
          <w:sz w:val="24"/>
          <w:szCs w:val="24"/>
          <w:lang w:val="fr-FR"/>
        </w:rPr>
        <w:t>le pêcheurs</w:t>
      </w:r>
      <w:proofErr w:type="gramEnd"/>
      <w:r w:rsidRPr="001C456F">
        <w:rPr>
          <w:rFonts w:asciiTheme="minorHAnsi" w:hAnsiTheme="minorHAnsi" w:cs="Times"/>
          <w:sz w:val="24"/>
          <w:szCs w:val="24"/>
          <w:lang w:val="fr-FR"/>
        </w:rPr>
        <w:t xml:space="preserve"> en mer. On utilise une corde.</w:t>
      </w:r>
    </w:p>
    <w:p w14:paraId="2A7142F3" w14:textId="3A7D0A69" w:rsidR="003E0073" w:rsidRPr="001C456F" w:rsidRDefault="00077F1D" w:rsidP="001C456F">
      <w:pPr>
        <w:widowControl w:val="0"/>
        <w:autoSpaceDE w:val="0"/>
        <w:autoSpaceDN w:val="0"/>
        <w:adjustRightInd w:val="0"/>
        <w:spacing w:before="120" w:after="0"/>
        <w:ind w:right="-284"/>
        <w:rPr>
          <w:rFonts w:asciiTheme="minorHAnsi" w:hAnsiTheme="minorHAnsi" w:cs="Times"/>
          <w:b/>
          <w:sz w:val="24"/>
          <w:szCs w:val="24"/>
          <w:lang w:val="fr-FR"/>
        </w:rPr>
      </w:pPr>
      <w:r w:rsidRPr="001C456F">
        <w:rPr>
          <w:rFonts w:asciiTheme="minorHAnsi" w:hAnsiTheme="minorHAnsi" w:cs="Times"/>
          <w:b/>
          <w:sz w:val="24"/>
          <w:szCs w:val="24"/>
          <w:lang w:val="fr-FR"/>
        </w:rPr>
        <w:t xml:space="preserve">3. </w:t>
      </w:r>
      <w:r w:rsidR="009B1584" w:rsidRPr="001C456F">
        <w:rPr>
          <w:rFonts w:asciiTheme="minorHAnsi" w:hAnsiTheme="minorHAnsi" w:cs="Times"/>
          <w:b/>
          <w:sz w:val="24"/>
          <w:szCs w:val="24"/>
          <w:lang w:val="fr-FR"/>
        </w:rPr>
        <w:t>Comment fonctionne ce robot</w:t>
      </w:r>
      <w:r w:rsidRPr="001C456F">
        <w:rPr>
          <w:rFonts w:asciiTheme="minorHAnsi" w:hAnsiTheme="minorHAnsi" w:cs="Times"/>
          <w:b/>
          <w:sz w:val="24"/>
          <w:szCs w:val="24"/>
          <w:lang w:val="fr-FR"/>
        </w:rPr>
        <w:t xml:space="preserve"> ? </w:t>
      </w:r>
    </w:p>
    <w:p w14:paraId="4DF07592" w14:textId="62AC73C7" w:rsidR="003E0073" w:rsidRPr="001C456F" w:rsidRDefault="003E0073" w:rsidP="003E0073">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sz w:val="24"/>
          <w:szCs w:val="24"/>
          <w:lang w:val="fr-FR"/>
        </w:rPr>
        <w:t xml:space="preserve">a) </w:t>
      </w:r>
      <w:r w:rsidR="009B1584" w:rsidRPr="001C456F">
        <w:rPr>
          <w:rFonts w:asciiTheme="minorHAnsi" w:hAnsiTheme="minorHAnsi" w:cs="Times"/>
          <w:sz w:val="24"/>
          <w:szCs w:val="24"/>
          <w:lang w:val="fr-FR"/>
        </w:rPr>
        <w:t>Il va tester différents moyens pour envoyer les débris dans l’atmosphère.</w:t>
      </w:r>
    </w:p>
    <w:p w14:paraId="1CDB51D6" w14:textId="6A47964C" w:rsidR="003E0073" w:rsidRPr="001C456F" w:rsidRDefault="003E0073" w:rsidP="003E0073">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cs="Times"/>
          <w:sz w:val="24"/>
          <w:szCs w:val="24"/>
          <w:lang w:val="fr-FR"/>
        </w:rPr>
        <w:t xml:space="preserve">b) </w:t>
      </w:r>
      <w:r w:rsidR="009B1584" w:rsidRPr="001C456F">
        <w:rPr>
          <w:rFonts w:asciiTheme="minorHAnsi" w:hAnsiTheme="minorHAnsi" w:cs="Times"/>
          <w:sz w:val="24"/>
          <w:szCs w:val="24"/>
          <w:lang w:val="fr-FR"/>
        </w:rPr>
        <w:t>Il va utiliser une technique unique pour détruire les débris.</w:t>
      </w:r>
    </w:p>
    <w:p w14:paraId="24DF3285" w14:textId="5091C5C8" w:rsidR="003E0073" w:rsidRPr="001C456F" w:rsidRDefault="003E0073" w:rsidP="009B1584">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cs="Times"/>
          <w:sz w:val="24"/>
          <w:szCs w:val="24"/>
          <w:lang w:val="fr-FR"/>
        </w:rPr>
        <w:t xml:space="preserve">c) </w:t>
      </w:r>
      <w:r w:rsidR="009B1584" w:rsidRPr="001C456F">
        <w:rPr>
          <w:rFonts w:asciiTheme="minorHAnsi" w:hAnsiTheme="minorHAnsi" w:cs="Times"/>
          <w:sz w:val="24"/>
          <w:szCs w:val="24"/>
          <w:lang w:val="fr-FR"/>
        </w:rPr>
        <w:t>Il va tester différents moyens pour envoyer les débris le plus loin de la Terre.</w:t>
      </w:r>
    </w:p>
    <w:p w14:paraId="58411CEB" w14:textId="2FFAF5CB" w:rsidR="00077F1D" w:rsidRPr="001C456F" w:rsidRDefault="00077F1D" w:rsidP="001C456F">
      <w:pPr>
        <w:widowControl w:val="0"/>
        <w:autoSpaceDE w:val="0"/>
        <w:autoSpaceDN w:val="0"/>
        <w:adjustRightInd w:val="0"/>
        <w:spacing w:before="120" w:after="0"/>
        <w:ind w:right="-284"/>
        <w:rPr>
          <w:rFonts w:asciiTheme="minorHAnsi" w:hAnsiTheme="minorHAnsi" w:cs="Times"/>
          <w:b/>
          <w:sz w:val="24"/>
          <w:szCs w:val="24"/>
          <w:lang w:val="fr-FR"/>
        </w:rPr>
      </w:pPr>
      <w:r w:rsidRPr="001C456F">
        <w:rPr>
          <w:rFonts w:asciiTheme="minorHAnsi" w:hAnsiTheme="minorHAnsi" w:cs="Times"/>
          <w:b/>
          <w:sz w:val="24"/>
          <w:szCs w:val="24"/>
          <w:lang w:val="fr-FR"/>
        </w:rPr>
        <w:t xml:space="preserve">4. </w:t>
      </w:r>
      <w:r w:rsidR="009B1584" w:rsidRPr="001C456F">
        <w:rPr>
          <w:rFonts w:asciiTheme="minorHAnsi" w:hAnsiTheme="minorHAnsi" w:cs="Times"/>
          <w:b/>
          <w:sz w:val="24"/>
          <w:szCs w:val="24"/>
          <w:lang w:val="fr-FR"/>
        </w:rPr>
        <w:t xml:space="preserve">Que nous </w:t>
      </w:r>
      <w:proofErr w:type="gramStart"/>
      <w:r w:rsidR="009B1584" w:rsidRPr="001C456F">
        <w:rPr>
          <w:rFonts w:asciiTheme="minorHAnsi" w:hAnsiTheme="minorHAnsi" w:cs="Times"/>
          <w:b/>
          <w:sz w:val="24"/>
          <w:szCs w:val="24"/>
          <w:lang w:val="fr-FR"/>
        </w:rPr>
        <w:t>apprend</w:t>
      </w:r>
      <w:proofErr w:type="gramEnd"/>
      <w:r w:rsidR="009B1584" w:rsidRPr="001C456F">
        <w:rPr>
          <w:rFonts w:asciiTheme="minorHAnsi" w:hAnsiTheme="minorHAnsi" w:cs="Times"/>
          <w:b/>
          <w:sz w:val="24"/>
          <w:szCs w:val="24"/>
          <w:lang w:val="fr-FR"/>
        </w:rPr>
        <w:t xml:space="preserve"> </w:t>
      </w:r>
      <w:proofErr w:type="spellStart"/>
      <w:r w:rsidR="009B1584" w:rsidRPr="001C456F">
        <w:rPr>
          <w:rFonts w:asciiTheme="minorHAnsi" w:hAnsiTheme="minorHAnsi" w:cs="Times"/>
          <w:b/>
          <w:sz w:val="24"/>
          <w:szCs w:val="24"/>
          <w:lang w:val="fr-FR"/>
        </w:rPr>
        <w:t>Jesus</w:t>
      </w:r>
      <w:proofErr w:type="spellEnd"/>
      <w:r w:rsidR="009B1584" w:rsidRPr="001C456F">
        <w:rPr>
          <w:rFonts w:asciiTheme="minorHAnsi" w:hAnsiTheme="minorHAnsi" w:cs="Times"/>
          <w:b/>
          <w:sz w:val="24"/>
          <w:szCs w:val="24"/>
          <w:lang w:val="fr-FR"/>
        </w:rPr>
        <w:t xml:space="preserve"> Gil Fernandez ?</w:t>
      </w:r>
      <w:r w:rsidRPr="001C456F">
        <w:rPr>
          <w:rFonts w:asciiTheme="minorHAnsi" w:hAnsiTheme="minorHAnsi" w:cs="Times"/>
          <w:b/>
          <w:sz w:val="24"/>
          <w:szCs w:val="24"/>
          <w:lang w:val="fr-FR"/>
        </w:rPr>
        <w:t xml:space="preserve"> </w:t>
      </w:r>
      <w:r w:rsidRPr="001C456F">
        <w:rPr>
          <w:rFonts w:asciiTheme="minorHAnsi" w:hAnsiTheme="minorHAnsi" w:cs="Times"/>
          <w:sz w:val="24"/>
          <w:szCs w:val="24"/>
          <w:lang w:val="fr-FR"/>
        </w:rPr>
        <w:t>(2 réponses)</w:t>
      </w:r>
    </w:p>
    <w:p w14:paraId="1A421043" w14:textId="74B2A34F" w:rsidR="00077F1D" w:rsidRPr="001C456F" w:rsidRDefault="00077F1D" w:rsidP="009B1584">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sz w:val="24"/>
          <w:szCs w:val="24"/>
          <w:lang w:val="fr-FR"/>
        </w:rPr>
        <w:t xml:space="preserve">a) </w:t>
      </w:r>
      <w:r w:rsidR="009B1584" w:rsidRPr="001C456F">
        <w:rPr>
          <w:rFonts w:asciiTheme="minorHAnsi" w:hAnsiTheme="minorHAnsi" w:cs="Times"/>
          <w:sz w:val="24"/>
          <w:szCs w:val="24"/>
          <w:lang w:val="fr-FR"/>
        </w:rPr>
        <w:t>Le bras du robot peut nettoyer le satellite avant de le conduire vers la Terre.</w:t>
      </w:r>
    </w:p>
    <w:p w14:paraId="732FE06F" w14:textId="592CAC4E" w:rsidR="009B1584" w:rsidRPr="001C456F" w:rsidRDefault="00077F1D" w:rsidP="009B1584">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cs="Times"/>
          <w:sz w:val="24"/>
          <w:szCs w:val="24"/>
          <w:lang w:val="fr-FR"/>
        </w:rPr>
        <w:t xml:space="preserve">b) </w:t>
      </w:r>
      <w:r w:rsidR="009B1584" w:rsidRPr="001C456F">
        <w:rPr>
          <w:rFonts w:asciiTheme="minorHAnsi" w:hAnsiTheme="minorHAnsi" w:cs="Times"/>
          <w:sz w:val="24"/>
          <w:szCs w:val="24"/>
          <w:lang w:val="fr-FR"/>
        </w:rPr>
        <w:t>Le bras du robot peut prendre le satellite et le conduire vers la Terre.</w:t>
      </w:r>
    </w:p>
    <w:p w14:paraId="269E576D" w14:textId="11ACB623" w:rsidR="00077F1D" w:rsidRPr="001C456F" w:rsidRDefault="00077F1D" w:rsidP="009B1584">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cs="Times"/>
          <w:sz w:val="24"/>
          <w:szCs w:val="24"/>
          <w:lang w:val="fr-FR"/>
        </w:rPr>
        <w:t>c)</w:t>
      </w:r>
      <w:r w:rsidR="009B1584" w:rsidRPr="001C456F">
        <w:rPr>
          <w:rFonts w:asciiTheme="minorHAnsi" w:hAnsiTheme="minorHAnsi" w:cs="Times"/>
          <w:sz w:val="24"/>
          <w:szCs w:val="24"/>
          <w:lang w:val="fr-FR"/>
        </w:rPr>
        <w:t xml:space="preserve"> Un appareil photo est fixé sur le bras du robot.</w:t>
      </w:r>
    </w:p>
    <w:p w14:paraId="22962D4A" w14:textId="62F2BBCB" w:rsidR="009B1584" w:rsidRPr="001C456F" w:rsidRDefault="009B1584" w:rsidP="00EC44AF">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sz w:val="24"/>
          <w:szCs w:val="24"/>
          <w:lang w:val="fr-FR"/>
        </w:rPr>
        <w:t>d)</w:t>
      </w:r>
      <w:r w:rsidRPr="001C456F">
        <w:rPr>
          <w:rFonts w:asciiTheme="minorHAnsi" w:hAnsiTheme="minorHAnsi"/>
          <w:b/>
          <w:sz w:val="24"/>
          <w:szCs w:val="24"/>
          <w:lang w:val="fr-FR"/>
        </w:rPr>
        <w:t xml:space="preserve"> </w:t>
      </w:r>
      <w:r w:rsidRPr="001C456F">
        <w:rPr>
          <w:rFonts w:asciiTheme="minorHAnsi" w:hAnsiTheme="minorHAnsi" w:cs="Times"/>
          <w:sz w:val="24"/>
          <w:szCs w:val="24"/>
          <w:lang w:val="fr-FR"/>
        </w:rPr>
        <w:t>Une caméra est fixée sur le bras du robot.</w:t>
      </w:r>
    </w:p>
    <w:p w14:paraId="151B369C" w14:textId="77777777" w:rsidR="009B1584" w:rsidRPr="001C456F" w:rsidRDefault="009B1584" w:rsidP="00EC44AF">
      <w:pPr>
        <w:widowControl w:val="0"/>
        <w:autoSpaceDE w:val="0"/>
        <w:autoSpaceDN w:val="0"/>
        <w:adjustRightInd w:val="0"/>
        <w:spacing w:after="0"/>
        <w:ind w:right="-284"/>
        <w:rPr>
          <w:rFonts w:asciiTheme="minorHAnsi" w:hAnsiTheme="minorHAnsi"/>
          <w:b/>
          <w:sz w:val="24"/>
          <w:szCs w:val="24"/>
          <w:lang w:val="fr-FR"/>
        </w:rPr>
      </w:pPr>
    </w:p>
    <w:p w14:paraId="697E9088" w14:textId="57BB87D7" w:rsidR="00077F1D" w:rsidRPr="001C456F" w:rsidRDefault="00077F1D" w:rsidP="00EC44AF">
      <w:pPr>
        <w:widowControl w:val="0"/>
        <w:autoSpaceDE w:val="0"/>
        <w:autoSpaceDN w:val="0"/>
        <w:adjustRightInd w:val="0"/>
        <w:spacing w:after="0"/>
        <w:ind w:right="-284"/>
        <w:rPr>
          <w:rFonts w:asciiTheme="minorHAnsi" w:hAnsiTheme="minorHAnsi"/>
          <w:b/>
          <w:sz w:val="24"/>
          <w:szCs w:val="24"/>
          <w:lang w:val="fr-FR"/>
        </w:rPr>
      </w:pPr>
      <w:r w:rsidRPr="001C456F">
        <w:rPr>
          <w:rFonts w:asciiTheme="minorHAnsi" w:hAnsiTheme="minorHAnsi"/>
          <w:b/>
          <w:sz w:val="24"/>
          <w:szCs w:val="24"/>
          <w:lang w:val="fr-FR"/>
        </w:rPr>
        <w:lastRenderedPageBreak/>
        <w:t xml:space="preserve">5. </w:t>
      </w:r>
      <w:r w:rsidR="009B1584" w:rsidRPr="001C456F">
        <w:rPr>
          <w:rFonts w:asciiTheme="minorHAnsi" w:hAnsiTheme="minorHAnsi" w:cs="Times"/>
          <w:b/>
          <w:color w:val="272727"/>
          <w:sz w:val="24"/>
          <w:szCs w:val="24"/>
          <w:lang w:val="fr-FR"/>
        </w:rPr>
        <w:t xml:space="preserve">Le satellite </w:t>
      </w:r>
      <w:proofErr w:type="spellStart"/>
      <w:r w:rsidR="009B1584" w:rsidRPr="001C456F">
        <w:rPr>
          <w:rFonts w:asciiTheme="minorHAnsi" w:hAnsiTheme="minorHAnsi" w:cs="Times"/>
          <w:b/>
          <w:i/>
          <w:sz w:val="24"/>
          <w:szCs w:val="24"/>
          <w:lang w:val="fr-FR"/>
        </w:rPr>
        <w:t>Remove</w:t>
      </w:r>
      <w:proofErr w:type="spellEnd"/>
      <w:r w:rsidR="009B1584" w:rsidRPr="001C456F">
        <w:rPr>
          <w:rFonts w:asciiTheme="minorHAnsi" w:hAnsiTheme="minorHAnsi" w:cs="Times"/>
          <w:b/>
          <w:i/>
          <w:sz w:val="24"/>
          <w:szCs w:val="24"/>
          <w:lang w:val="fr-FR"/>
        </w:rPr>
        <w:t xml:space="preserve"> </w:t>
      </w:r>
      <w:proofErr w:type="spellStart"/>
      <w:r w:rsidR="009B1584" w:rsidRPr="001C456F">
        <w:rPr>
          <w:rFonts w:asciiTheme="minorHAnsi" w:hAnsiTheme="minorHAnsi" w:cs="Times"/>
          <w:b/>
          <w:i/>
          <w:sz w:val="24"/>
          <w:szCs w:val="24"/>
          <w:lang w:val="fr-FR"/>
        </w:rPr>
        <w:t>Debris</w:t>
      </w:r>
      <w:proofErr w:type="spellEnd"/>
      <w:r w:rsidR="009B1584" w:rsidRPr="001C456F">
        <w:rPr>
          <w:rFonts w:asciiTheme="minorHAnsi" w:hAnsiTheme="minorHAnsi" w:cs="Times"/>
          <w:b/>
          <w:sz w:val="24"/>
          <w:szCs w:val="24"/>
          <w:lang w:val="fr-FR"/>
        </w:rPr>
        <w:t xml:space="preserve"> : </w:t>
      </w:r>
      <w:r w:rsidR="009B1584" w:rsidRPr="001C456F">
        <w:rPr>
          <w:rFonts w:asciiTheme="minorHAnsi" w:hAnsiTheme="minorHAnsi" w:cs="Times"/>
          <w:sz w:val="24"/>
          <w:szCs w:val="24"/>
          <w:lang w:val="fr-FR"/>
        </w:rPr>
        <w:t>(3 réponses)</w:t>
      </w:r>
    </w:p>
    <w:p w14:paraId="1DE3D029" w14:textId="2E284244" w:rsidR="00077F1D" w:rsidRPr="001C456F" w:rsidRDefault="00077F1D" w:rsidP="00077F1D">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sz w:val="24"/>
          <w:szCs w:val="24"/>
          <w:lang w:val="fr-FR"/>
        </w:rPr>
        <w:t xml:space="preserve">a) </w:t>
      </w:r>
      <w:r w:rsidRPr="001C456F">
        <w:rPr>
          <w:rFonts w:asciiTheme="minorHAnsi" w:hAnsiTheme="minorHAnsi" w:cs="Times"/>
          <w:sz w:val="24"/>
          <w:szCs w:val="24"/>
          <w:lang w:val="fr-FR"/>
        </w:rPr>
        <w:t>se</w:t>
      </w:r>
      <w:r w:rsidR="009B1584" w:rsidRPr="001C456F">
        <w:rPr>
          <w:rFonts w:asciiTheme="minorHAnsi" w:hAnsiTheme="minorHAnsi" w:cs="Times"/>
          <w:sz w:val="24"/>
          <w:szCs w:val="24"/>
          <w:lang w:val="fr-FR"/>
        </w:rPr>
        <w:t>ra mis en</w:t>
      </w:r>
      <w:r w:rsidR="00F83289">
        <w:rPr>
          <w:rFonts w:asciiTheme="minorHAnsi" w:hAnsiTheme="minorHAnsi" w:cs="Times"/>
          <w:sz w:val="24"/>
          <w:szCs w:val="24"/>
          <w:lang w:val="fr-FR"/>
        </w:rPr>
        <w:t xml:space="preserve"> fonction par les astronautes </w:t>
      </w:r>
    </w:p>
    <w:p w14:paraId="47B56692" w14:textId="7A7FB823" w:rsidR="00077F1D" w:rsidRPr="001C456F" w:rsidRDefault="00077F1D" w:rsidP="00077F1D">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cs="Times"/>
          <w:sz w:val="24"/>
          <w:szCs w:val="24"/>
          <w:lang w:val="fr-FR"/>
        </w:rPr>
        <w:t xml:space="preserve">b) </w:t>
      </w:r>
      <w:r w:rsidR="009B1584" w:rsidRPr="001C456F">
        <w:rPr>
          <w:rFonts w:asciiTheme="minorHAnsi" w:hAnsiTheme="minorHAnsi" w:cs="Times"/>
          <w:sz w:val="24"/>
          <w:szCs w:val="24"/>
          <w:lang w:val="fr-FR"/>
        </w:rPr>
        <w:t>est arrivé à la station spatiale internationale en début de semaine</w:t>
      </w:r>
    </w:p>
    <w:p w14:paraId="152CD94A" w14:textId="13D4781C" w:rsidR="00077F1D" w:rsidRPr="001C456F" w:rsidRDefault="00077F1D" w:rsidP="00077F1D">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cs="Times"/>
          <w:sz w:val="24"/>
          <w:szCs w:val="24"/>
          <w:lang w:val="fr-FR"/>
        </w:rPr>
        <w:t xml:space="preserve">c) </w:t>
      </w:r>
      <w:r w:rsidR="009B1584" w:rsidRPr="001C456F">
        <w:rPr>
          <w:rFonts w:asciiTheme="minorHAnsi" w:hAnsiTheme="minorHAnsi" w:cs="Times"/>
          <w:sz w:val="24"/>
          <w:szCs w:val="24"/>
          <w:lang w:val="fr-FR"/>
        </w:rPr>
        <w:t>sera envo</w:t>
      </w:r>
      <w:r w:rsidR="00DD7663">
        <w:rPr>
          <w:rFonts w:asciiTheme="minorHAnsi" w:hAnsiTheme="minorHAnsi" w:cs="Times"/>
          <w:sz w:val="24"/>
          <w:szCs w:val="24"/>
          <w:lang w:val="fr-FR"/>
        </w:rPr>
        <w:t>y</w:t>
      </w:r>
      <w:r w:rsidR="009B1584" w:rsidRPr="001C456F">
        <w:rPr>
          <w:rFonts w:asciiTheme="minorHAnsi" w:hAnsiTheme="minorHAnsi" w:cs="Times"/>
          <w:sz w:val="24"/>
          <w:szCs w:val="24"/>
          <w:lang w:val="fr-FR"/>
        </w:rPr>
        <w:t>é dans l‘espace la semaine prochaine</w:t>
      </w:r>
    </w:p>
    <w:p w14:paraId="7498B516" w14:textId="2BE38197" w:rsidR="00077F1D" w:rsidRPr="001C456F" w:rsidRDefault="00077F1D" w:rsidP="009B1584">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cs="Times"/>
          <w:sz w:val="24"/>
          <w:szCs w:val="24"/>
          <w:lang w:val="fr-FR"/>
        </w:rPr>
        <w:t xml:space="preserve">d) </w:t>
      </w:r>
      <w:r w:rsidR="009B1584" w:rsidRPr="001C456F">
        <w:rPr>
          <w:rFonts w:asciiTheme="minorHAnsi" w:hAnsiTheme="minorHAnsi" w:cs="Times"/>
          <w:sz w:val="24"/>
          <w:szCs w:val="24"/>
          <w:lang w:val="fr-FR"/>
        </w:rPr>
        <w:t xml:space="preserve">a été envoyé dans l‘espace par l’entreprise américaine </w:t>
      </w:r>
      <w:proofErr w:type="spellStart"/>
      <w:r w:rsidR="009B1584" w:rsidRPr="001C456F">
        <w:rPr>
          <w:rFonts w:asciiTheme="minorHAnsi" w:hAnsiTheme="minorHAnsi" w:cs="Times"/>
          <w:sz w:val="24"/>
          <w:szCs w:val="24"/>
          <w:lang w:val="fr-FR"/>
        </w:rPr>
        <w:t>Space</w:t>
      </w:r>
      <w:proofErr w:type="spellEnd"/>
      <w:r w:rsidR="009B1584" w:rsidRPr="001C456F">
        <w:rPr>
          <w:rFonts w:asciiTheme="minorHAnsi" w:hAnsiTheme="minorHAnsi" w:cs="Times"/>
          <w:sz w:val="24"/>
          <w:szCs w:val="24"/>
          <w:lang w:val="fr-FR"/>
        </w:rPr>
        <w:t>-X.</w:t>
      </w:r>
    </w:p>
    <w:p w14:paraId="377BA7DE" w14:textId="77777777" w:rsidR="00077F1D" w:rsidRPr="001C456F" w:rsidRDefault="00077F1D" w:rsidP="00EC44AF">
      <w:pPr>
        <w:widowControl w:val="0"/>
        <w:autoSpaceDE w:val="0"/>
        <w:autoSpaceDN w:val="0"/>
        <w:adjustRightInd w:val="0"/>
        <w:spacing w:after="0"/>
        <w:ind w:right="-284"/>
        <w:rPr>
          <w:rFonts w:asciiTheme="minorHAnsi" w:hAnsiTheme="minorHAnsi"/>
          <w:b/>
          <w:sz w:val="24"/>
          <w:szCs w:val="24"/>
          <w:lang w:val="fr-FR"/>
        </w:rPr>
      </w:pPr>
    </w:p>
    <w:p w14:paraId="52DCB3E8" w14:textId="1CE24353" w:rsidR="00077F1D" w:rsidRPr="001C456F" w:rsidRDefault="00077F1D" w:rsidP="00EC44AF">
      <w:pPr>
        <w:widowControl w:val="0"/>
        <w:autoSpaceDE w:val="0"/>
        <w:autoSpaceDN w:val="0"/>
        <w:adjustRightInd w:val="0"/>
        <w:spacing w:after="0"/>
        <w:ind w:right="-284"/>
        <w:rPr>
          <w:rFonts w:asciiTheme="minorHAnsi" w:hAnsiTheme="minorHAnsi"/>
          <w:b/>
          <w:sz w:val="24"/>
          <w:szCs w:val="24"/>
          <w:lang w:val="fr-FR"/>
        </w:rPr>
      </w:pPr>
      <w:r w:rsidRPr="001C456F">
        <w:rPr>
          <w:rFonts w:asciiTheme="minorHAnsi" w:hAnsiTheme="minorHAnsi"/>
          <w:b/>
          <w:sz w:val="24"/>
          <w:szCs w:val="24"/>
          <w:lang w:val="fr-FR"/>
        </w:rPr>
        <w:t>Activité </w:t>
      </w:r>
      <w:r w:rsidR="00C31E1C" w:rsidRPr="001C456F">
        <w:rPr>
          <w:rFonts w:asciiTheme="minorHAnsi" w:hAnsiTheme="minorHAnsi"/>
          <w:b/>
          <w:sz w:val="24"/>
          <w:szCs w:val="24"/>
          <w:lang w:val="fr-FR"/>
        </w:rPr>
        <w:t>4</w:t>
      </w:r>
      <w:r w:rsidRPr="001C456F">
        <w:rPr>
          <w:rFonts w:asciiTheme="minorHAnsi" w:hAnsiTheme="minorHAnsi"/>
          <w:b/>
          <w:sz w:val="24"/>
          <w:szCs w:val="24"/>
          <w:lang w:val="fr-FR"/>
        </w:rPr>
        <w:t xml:space="preserve"> : </w:t>
      </w:r>
    </w:p>
    <w:p w14:paraId="76F22207" w14:textId="77777777" w:rsidR="00C31E1C" w:rsidRPr="001C456F" w:rsidRDefault="00C31E1C" w:rsidP="00B86337">
      <w:pPr>
        <w:widowControl w:val="0"/>
        <w:autoSpaceDE w:val="0"/>
        <w:autoSpaceDN w:val="0"/>
        <w:adjustRightInd w:val="0"/>
        <w:spacing w:after="0" w:line="240" w:lineRule="auto"/>
        <w:rPr>
          <w:rFonts w:asciiTheme="minorHAnsi" w:hAnsiTheme="minorHAnsi" w:cstheme="minorHAnsi"/>
          <w:color w:val="303030"/>
          <w:sz w:val="24"/>
          <w:szCs w:val="24"/>
          <w:lang w:val="fr-FR"/>
        </w:rPr>
      </w:pPr>
      <w:r w:rsidRPr="001C456F">
        <w:rPr>
          <w:rFonts w:asciiTheme="minorHAnsi" w:hAnsiTheme="minorHAnsi" w:cstheme="minorHAnsi"/>
          <w:b/>
          <w:bCs/>
          <w:color w:val="171717"/>
          <w:sz w:val="24"/>
          <w:szCs w:val="24"/>
          <w:shd w:val="clear" w:color="auto" w:fill="D6E3E5"/>
          <w:lang w:val="fr-FR"/>
        </w:rPr>
        <w:t>Le satellite-robot </w:t>
      </w:r>
      <w:proofErr w:type="spellStart"/>
      <w:r w:rsidRPr="001C456F">
        <w:rPr>
          <w:rStyle w:val="Emphasis"/>
          <w:rFonts w:asciiTheme="minorHAnsi" w:hAnsiTheme="minorHAnsi" w:cstheme="minorHAnsi"/>
          <w:b/>
          <w:bCs/>
          <w:color w:val="171717"/>
          <w:sz w:val="24"/>
          <w:szCs w:val="24"/>
          <w:shd w:val="clear" w:color="auto" w:fill="D6E3E5"/>
          <w:lang w:val="fr-FR"/>
        </w:rPr>
        <w:t>Remove</w:t>
      </w:r>
      <w:proofErr w:type="spellEnd"/>
      <w:r w:rsidRPr="001C456F">
        <w:rPr>
          <w:rStyle w:val="Emphasis"/>
          <w:rFonts w:asciiTheme="minorHAnsi" w:hAnsiTheme="minorHAnsi" w:cstheme="minorHAnsi"/>
          <w:b/>
          <w:bCs/>
          <w:color w:val="171717"/>
          <w:sz w:val="24"/>
          <w:szCs w:val="24"/>
          <w:shd w:val="clear" w:color="auto" w:fill="D6E3E5"/>
          <w:lang w:val="fr-FR"/>
        </w:rPr>
        <w:t xml:space="preserve"> </w:t>
      </w:r>
      <w:proofErr w:type="spellStart"/>
      <w:r w:rsidRPr="001C456F">
        <w:rPr>
          <w:rStyle w:val="Emphasis"/>
          <w:rFonts w:asciiTheme="minorHAnsi" w:hAnsiTheme="minorHAnsi" w:cstheme="minorHAnsi"/>
          <w:b/>
          <w:bCs/>
          <w:color w:val="171717"/>
          <w:sz w:val="24"/>
          <w:szCs w:val="24"/>
          <w:shd w:val="clear" w:color="auto" w:fill="D6E3E5"/>
          <w:lang w:val="fr-FR"/>
        </w:rPr>
        <w:t>Debris</w:t>
      </w:r>
      <w:proofErr w:type="spellEnd"/>
      <w:r w:rsidRPr="001C456F">
        <w:rPr>
          <w:rFonts w:asciiTheme="minorHAnsi" w:hAnsiTheme="minorHAnsi" w:cstheme="minorHAnsi"/>
          <w:b/>
          <w:bCs/>
          <w:color w:val="171717"/>
          <w:sz w:val="24"/>
          <w:szCs w:val="24"/>
          <w:shd w:val="clear" w:color="auto" w:fill="D6E3E5"/>
          <w:lang w:val="fr-FR"/>
        </w:rPr>
        <w:t> est bien utile pour nettoyer l'orbite de la Terre. Le reportage nous précise tous ses déplacements. Complétez les phrases avec les verbes de la liste.</w:t>
      </w:r>
      <w:r w:rsidRPr="001C456F">
        <w:rPr>
          <w:rFonts w:asciiTheme="minorHAnsi" w:hAnsiTheme="minorHAnsi" w:cstheme="minorHAnsi"/>
          <w:color w:val="303030"/>
          <w:sz w:val="24"/>
          <w:szCs w:val="24"/>
          <w:lang w:val="fr-FR"/>
        </w:rPr>
        <w:t xml:space="preserve"> </w:t>
      </w:r>
    </w:p>
    <w:p w14:paraId="1AA9F0C8" w14:textId="1311BE45" w:rsidR="00C31E1C" w:rsidRPr="001C456F" w:rsidRDefault="00C31E1C" w:rsidP="00B86337">
      <w:pPr>
        <w:widowControl w:val="0"/>
        <w:autoSpaceDE w:val="0"/>
        <w:autoSpaceDN w:val="0"/>
        <w:adjustRightInd w:val="0"/>
        <w:spacing w:after="0" w:line="240" w:lineRule="auto"/>
        <w:rPr>
          <w:rFonts w:asciiTheme="minorHAnsi" w:hAnsiTheme="minorHAnsi" w:cs="Times"/>
          <w:color w:val="303030"/>
          <w:sz w:val="24"/>
          <w:szCs w:val="24"/>
          <w:lang w:val="fr-FR"/>
        </w:rPr>
      </w:pPr>
    </w:p>
    <w:p w14:paraId="2ABD0ED2" w14:textId="430E8D8B" w:rsidR="00C31E1C" w:rsidRPr="001C456F" w:rsidRDefault="00C31E1C" w:rsidP="00B86337">
      <w:pPr>
        <w:widowControl w:val="0"/>
        <w:autoSpaceDE w:val="0"/>
        <w:autoSpaceDN w:val="0"/>
        <w:adjustRightInd w:val="0"/>
        <w:spacing w:after="0" w:line="240" w:lineRule="auto"/>
        <w:rPr>
          <w:rFonts w:asciiTheme="minorHAnsi" w:hAnsiTheme="minorHAnsi" w:cs="Times"/>
          <w:i/>
          <w:color w:val="303030"/>
          <w:sz w:val="24"/>
          <w:szCs w:val="24"/>
          <w:lang w:val="fr-FR"/>
        </w:rPr>
      </w:pPr>
      <w:proofErr w:type="gramStart"/>
      <w:r w:rsidRPr="001C456F">
        <w:rPr>
          <w:rFonts w:asciiTheme="minorHAnsi" w:hAnsiTheme="minorHAnsi" w:cs="Times"/>
          <w:i/>
          <w:color w:val="303030"/>
          <w:sz w:val="24"/>
          <w:szCs w:val="24"/>
          <w:lang w:val="fr-FR"/>
        </w:rPr>
        <w:t>saisir</w:t>
      </w:r>
      <w:proofErr w:type="gramEnd"/>
      <w:r w:rsidRPr="001C456F">
        <w:rPr>
          <w:rFonts w:asciiTheme="minorHAnsi" w:hAnsiTheme="minorHAnsi" w:cs="Times"/>
          <w:i/>
          <w:color w:val="303030"/>
          <w:sz w:val="24"/>
          <w:szCs w:val="24"/>
          <w:lang w:val="fr-FR"/>
        </w:rPr>
        <w:t xml:space="preserve"> – attraper – pousser – englober – entrer en collision – éviter – freiner – ramener </w:t>
      </w:r>
    </w:p>
    <w:p w14:paraId="7C7CBFAF" w14:textId="6C5FD287" w:rsidR="00C31E1C" w:rsidRPr="001C456F" w:rsidRDefault="00C31E1C" w:rsidP="00B86337">
      <w:pPr>
        <w:widowControl w:val="0"/>
        <w:autoSpaceDE w:val="0"/>
        <w:autoSpaceDN w:val="0"/>
        <w:adjustRightInd w:val="0"/>
        <w:spacing w:after="0" w:line="240" w:lineRule="auto"/>
        <w:rPr>
          <w:rFonts w:asciiTheme="minorHAnsi" w:hAnsiTheme="minorHAnsi" w:cs="Times"/>
          <w:color w:val="303030"/>
          <w:sz w:val="24"/>
          <w:szCs w:val="24"/>
          <w:lang w:val="fr-FR"/>
        </w:rPr>
      </w:pPr>
    </w:p>
    <w:p w14:paraId="66327B92" w14:textId="77777777" w:rsidR="00C31E1C" w:rsidRPr="001C456F" w:rsidRDefault="00C31E1C" w:rsidP="00C31E1C">
      <w:pPr>
        <w:spacing w:after="0" w:line="240" w:lineRule="auto"/>
        <w:rPr>
          <w:rFonts w:asciiTheme="minorHAnsi" w:eastAsia="Times New Roman" w:hAnsiTheme="minorHAnsi" w:cstheme="minorHAnsi"/>
          <w:color w:val="171717"/>
          <w:sz w:val="24"/>
          <w:szCs w:val="24"/>
          <w:shd w:val="clear" w:color="auto" w:fill="EEEDED"/>
          <w:lang w:val="fr-FR" w:eastAsia="cs-CZ"/>
        </w:rPr>
      </w:pPr>
      <w:r w:rsidRPr="001C456F">
        <w:rPr>
          <w:rFonts w:asciiTheme="minorHAnsi" w:eastAsia="Times New Roman" w:hAnsiTheme="minorHAnsi" w:cstheme="minorHAnsi"/>
          <w:color w:val="171717"/>
          <w:sz w:val="24"/>
          <w:szCs w:val="24"/>
          <w:shd w:val="clear" w:color="auto" w:fill="EEEDED"/>
          <w:lang w:val="fr-FR" w:eastAsia="cs-CZ"/>
        </w:rPr>
        <w:t>En</w:t>
      </w:r>
      <w:r w:rsidRPr="001C456F">
        <w:rPr>
          <w:rFonts w:ascii="Arial" w:eastAsia="Times New Roman" w:hAnsi="Arial" w:cs="Arial"/>
          <w:color w:val="171717"/>
          <w:sz w:val="18"/>
          <w:szCs w:val="18"/>
          <w:shd w:val="clear" w:color="auto" w:fill="EEEDED"/>
          <w:lang w:val="fr-FR" w:eastAsia="cs-CZ"/>
        </w:rPr>
        <w:t xml:space="preserve"> </w:t>
      </w:r>
      <w:r w:rsidRPr="001C456F">
        <w:rPr>
          <w:rFonts w:asciiTheme="minorHAnsi" w:eastAsia="Times New Roman" w:hAnsiTheme="minorHAnsi" w:cstheme="minorHAnsi"/>
          <w:color w:val="171717"/>
          <w:sz w:val="24"/>
          <w:szCs w:val="24"/>
          <w:shd w:val="clear" w:color="auto" w:fill="EEEDED"/>
          <w:lang w:val="fr-FR" w:eastAsia="cs-CZ"/>
        </w:rPr>
        <w:t xml:space="preserve">2015, la station spatiale internationale a dû effectuer cinq </w:t>
      </w:r>
      <w:proofErr w:type="spellStart"/>
      <w:r w:rsidRPr="001C456F">
        <w:rPr>
          <w:rFonts w:asciiTheme="minorHAnsi" w:eastAsia="Times New Roman" w:hAnsiTheme="minorHAnsi" w:cstheme="minorHAnsi"/>
          <w:color w:val="171717"/>
          <w:sz w:val="24"/>
          <w:szCs w:val="24"/>
          <w:shd w:val="clear" w:color="auto" w:fill="EEEDED"/>
          <w:lang w:val="fr-FR" w:eastAsia="cs-CZ"/>
        </w:rPr>
        <w:t>manoeuvres</w:t>
      </w:r>
      <w:proofErr w:type="spellEnd"/>
      <w:r w:rsidRPr="001C456F">
        <w:rPr>
          <w:rFonts w:asciiTheme="minorHAnsi" w:eastAsia="Times New Roman" w:hAnsiTheme="minorHAnsi" w:cstheme="minorHAnsi"/>
          <w:color w:val="171717"/>
          <w:sz w:val="24"/>
          <w:szCs w:val="24"/>
          <w:shd w:val="clear" w:color="auto" w:fill="EEEDED"/>
          <w:lang w:val="fr-FR" w:eastAsia="cs-CZ"/>
        </w:rPr>
        <w:t xml:space="preserve"> pour …………………. </w:t>
      </w:r>
      <w:r w:rsidRPr="001C456F">
        <w:rPr>
          <w:rFonts w:asciiTheme="minorHAnsi" w:eastAsia="Times New Roman" w:hAnsiTheme="minorHAnsi" w:cstheme="minorHAnsi"/>
          <w:i/>
          <w:iCs/>
          <w:color w:val="171717"/>
          <w:sz w:val="24"/>
          <w:szCs w:val="24"/>
          <w:shd w:val="clear" w:color="auto" w:fill="EEEDED"/>
          <w:lang w:val="fr-FR" w:eastAsia="cs-CZ"/>
        </w:rPr>
        <w:t>(</w:t>
      </w:r>
      <w:proofErr w:type="gramStart"/>
      <w:r w:rsidRPr="001C456F">
        <w:rPr>
          <w:rFonts w:asciiTheme="minorHAnsi" w:eastAsia="Times New Roman" w:hAnsiTheme="minorHAnsi" w:cstheme="minorHAnsi"/>
          <w:i/>
          <w:iCs/>
          <w:color w:val="171717"/>
          <w:sz w:val="24"/>
          <w:szCs w:val="24"/>
          <w:shd w:val="clear" w:color="auto" w:fill="EEEDED"/>
          <w:lang w:val="fr-FR" w:eastAsia="cs-CZ"/>
        </w:rPr>
        <w:t>esquiver</w:t>
      </w:r>
      <w:proofErr w:type="gramEnd"/>
      <w:r w:rsidRPr="001C456F">
        <w:rPr>
          <w:rFonts w:asciiTheme="minorHAnsi" w:eastAsia="Times New Roman" w:hAnsiTheme="minorHAnsi" w:cstheme="minorHAnsi"/>
          <w:i/>
          <w:iCs/>
          <w:color w:val="171717"/>
          <w:sz w:val="24"/>
          <w:szCs w:val="24"/>
          <w:shd w:val="clear" w:color="auto" w:fill="EEEDED"/>
          <w:lang w:val="fr-FR" w:eastAsia="cs-CZ"/>
        </w:rPr>
        <w:t>, contourner) </w:t>
      </w:r>
      <w:r w:rsidRPr="001C456F">
        <w:rPr>
          <w:rFonts w:asciiTheme="minorHAnsi" w:eastAsia="Times New Roman" w:hAnsiTheme="minorHAnsi" w:cstheme="minorHAnsi"/>
          <w:color w:val="171717"/>
          <w:sz w:val="24"/>
          <w:szCs w:val="24"/>
          <w:shd w:val="clear" w:color="auto" w:fill="EEEDED"/>
          <w:lang w:val="fr-FR" w:eastAsia="cs-CZ"/>
        </w:rPr>
        <w:t>des accidents.</w:t>
      </w:r>
      <w:r w:rsidRPr="001C456F">
        <w:rPr>
          <w:rFonts w:asciiTheme="minorHAnsi" w:eastAsia="Times New Roman" w:hAnsiTheme="minorHAnsi" w:cstheme="minorHAnsi"/>
          <w:color w:val="171717"/>
          <w:sz w:val="24"/>
          <w:szCs w:val="24"/>
          <w:lang w:val="fr-FR" w:eastAsia="cs-CZ"/>
        </w:rPr>
        <w:br/>
      </w:r>
      <w:bookmarkStart w:id="0" w:name="_GoBack"/>
    </w:p>
    <w:bookmarkEnd w:id="0"/>
    <w:p w14:paraId="211B7356" w14:textId="77777777" w:rsidR="00C31E1C" w:rsidRPr="001C456F" w:rsidRDefault="00C31E1C" w:rsidP="00C31E1C">
      <w:pPr>
        <w:spacing w:after="0" w:line="240" w:lineRule="auto"/>
        <w:rPr>
          <w:rFonts w:asciiTheme="minorHAnsi" w:eastAsia="Times New Roman" w:hAnsiTheme="minorHAnsi" w:cstheme="minorHAnsi"/>
          <w:color w:val="171717"/>
          <w:sz w:val="24"/>
          <w:szCs w:val="24"/>
          <w:shd w:val="clear" w:color="auto" w:fill="EEEDED"/>
          <w:lang w:val="fr-FR" w:eastAsia="cs-CZ"/>
        </w:rPr>
      </w:pPr>
      <w:r w:rsidRPr="001C456F">
        <w:rPr>
          <w:rFonts w:asciiTheme="minorHAnsi" w:eastAsia="Times New Roman" w:hAnsiTheme="minorHAnsi" w:cstheme="minorHAnsi"/>
          <w:color w:val="171717"/>
          <w:sz w:val="24"/>
          <w:szCs w:val="24"/>
          <w:shd w:val="clear" w:color="auto" w:fill="EEEDED"/>
          <w:lang w:val="fr-FR" w:eastAsia="cs-CZ"/>
        </w:rPr>
        <w:t>En cas d'impact avec un débris, les satellites peuvent créer un nuage de débris plus petits, qui pourraient ………………….  </w:t>
      </w:r>
      <w:r w:rsidRPr="001C456F">
        <w:rPr>
          <w:rFonts w:asciiTheme="minorHAnsi" w:eastAsia="Times New Roman" w:hAnsiTheme="minorHAnsi" w:cstheme="minorHAnsi"/>
          <w:i/>
          <w:iCs/>
          <w:color w:val="171717"/>
          <w:sz w:val="24"/>
          <w:szCs w:val="24"/>
          <w:shd w:val="clear" w:color="auto" w:fill="EEEDED"/>
          <w:lang w:val="fr-FR" w:eastAsia="cs-CZ"/>
        </w:rPr>
        <w:t>(</w:t>
      </w:r>
      <w:proofErr w:type="gramStart"/>
      <w:r w:rsidRPr="001C456F">
        <w:rPr>
          <w:rFonts w:asciiTheme="minorHAnsi" w:eastAsia="Times New Roman" w:hAnsiTheme="minorHAnsi" w:cstheme="minorHAnsi"/>
          <w:i/>
          <w:iCs/>
          <w:color w:val="171717"/>
          <w:sz w:val="24"/>
          <w:szCs w:val="24"/>
          <w:shd w:val="clear" w:color="auto" w:fill="EEEDED"/>
          <w:lang w:val="fr-FR" w:eastAsia="cs-CZ"/>
        </w:rPr>
        <w:t>heurter</w:t>
      </w:r>
      <w:proofErr w:type="gramEnd"/>
      <w:r w:rsidRPr="001C456F">
        <w:rPr>
          <w:rFonts w:asciiTheme="minorHAnsi" w:eastAsia="Times New Roman" w:hAnsiTheme="minorHAnsi" w:cstheme="minorHAnsi"/>
          <w:i/>
          <w:iCs/>
          <w:color w:val="171717"/>
          <w:sz w:val="24"/>
          <w:szCs w:val="24"/>
          <w:shd w:val="clear" w:color="auto" w:fill="EEEDED"/>
          <w:lang w:val="fr-FR" w:eastAsia="cs-CZ"/>
        </w:rPr>
        <w:t>, percuter) </w:t>
      </w:r>
      <w:r w:rsidRPr="001C456F">
        <w:rPr>
          <w:rFonts w:asciiTheme="minorHAnsi" w:eastAsia="Times New Roman" w:hAnsiTheme="minorHAnsi" w:cstheme="minorHAnsi"/>
          <w:color w:val="171717"/>
          <w:sz w:val="24"/>
          <w:szCs w:val="24"/>
          <w:shd w:val="clear" w:color="auto" w:fill="EEEDED"/>
          <w:lang w:val="fr-FR" w:eastAsia="cs-CZ"/>
        </w:rPr>
        <w:t>avec d'autres satellites.</w:t>
      </w:r>
      <w:r w:rsidRPr="001C456F">
        <w:rPr>
          <w:rFonts w:asciiTheme="minorHAnsi" w:eastAsia="Times New Roman" w:hAnsiTheme="minorHAnsi" w:cstheme="minorHAnsi"/>
          <w:color w:val="171717"/>
          <w:sz w:val="24"/>
          <w:szCs w:val="24"/>
          <w:lang w:val="fr-FR" w:eastAsia="cs-CZ"/>
        </w:rPr>
        <w:br/>
      </w:r>
    </w:p>
    <w:p w14:paraId="551F92BB" w14:textId="77777777" w:rsidR="00C31E1C" w:rsidRPr="001C456F" w:rsidRDefault="00C31E1C" w:rsidP="00C31E1C">
      <w:pPr>
        <w:spacing w:after="0" w:line="240" w:lineRule="auto"/>
        <w:rPr>
          <w:rFonts w:asciiTheme="minorHAnsi" w:eastAsia="Times New Roman" w:hAnsiTheme="minorHAnsi" w:cstheme="minorHAnsi"/>
          <w:color w:val="171717"/>
          <w:sz w:val="24"/>
          <w:szCs w:val="24"/>
          <w:shd w:val="clear" w:color="auto" w:fill="EEEDED"/>
          <w:lang w:val="fr-FR" w:eastAsia="cs-CZ"/>
        </w:rPr>
      </w:pPr>
      <w:r w:rsidRPr="001C456F">
        <w:rPr>
          <w:rFonts w:asciiTheme="minorHAnsi" w:eastAsia="Times New Roman" w:hAnsiTheme="minorHAnsi" w:cstheme="minorHAnsi"/>
          <w:color w:val="171717"/>
          <w:sz w:val="24"/>
          <w:szCs w:val="24"/>
          <w:shd w:val="clear" w:color="auto" w:fill="EEEDED"/>
          <w:lang w:val="fr-FR" w:eastAsia="cs-CZ"/>
        </w:rPr>
        <w:t>On lance un large filet pour ………………….  </w:t>
      </w:r>
      <w:r w:rsidRPr="001C456F">
        <w:rPr>
          <w:rFonts w:asciiTheme="minorHAnsi" w:eastAsia="Times New Roman" w:hAnsiTheme="minorHAnsi" w:cstheme="minorHAnsi"/>
          <w:i/>
          <w:iCs/>
          <w:color w:val="171717"/>
          <w:sz w:val="24"/>
          <w:szCs w:val="24"/>
          <w:shd w:val="clear" w:color="auto" w:fill="EEEDED"/>
          <w:lang w:val="fr-FR" w:eastAsia="cs-CZ"/>
        </w:rPr>
        <w:t>(</w:t>
      </w:r>
      <w:proofErr w:type="gramStart"/>
      <w:r w:rsidRPr="001C456F">
        <w:rPr>
          <w:rFonts w:asciiTheme="minorHAnsi" w:eastAsia="Times New Roman" w:hAnsiTheme="minorHAnsi" w:cstheme="minorHAnsi"/>
          <w:i/>
          <w:iCs/>
          <w:color w:val="171717"/>
          <w:sz w:val="24"/>
          <w:szCs w:val="24"/>
          <w:shd w:val="clear" w:color="auto" w:fill="EEEDED"/>
          <w:lang w:val="fr-FR" w:eastAsia="cs-CZ"/>
        </w:rPr>
        <w:t>envelopper</w:t>
      </w:r>
      <w:proofErr w:type="gramEnd"/>
      <w:r w:rsidRPr="001C456F">
        <w:rPr>
          <w:rFonts w:asciiTheme="minorHAnsi" w:eastAsia="Times New Roman" w:hAnsiTheme="minorHAnsi" w:cstheme="minorHAnsi"/>
          <w:i/>
          <w:iCs/>
          <w:color w:val="171717"/>
          <w:sz w:val="24"/>
          <w:szCs w:val="24"/>
          <w:shd w:val="clear" w:color="auto" w:fill="EEEDED"/>
          <w:lang w:val="fr-FR" w:eastAsia="cs-CZ"/>
        </w:rPr>
        <w:t>, rassembler) </w:t>
      </w:r>
      <w:r w:rsidRPr="001C456F">
        <w:rPr>
          <w:rFonts w:asciiTheme="minorHAnsi" w:eastAsia="Times New Roman" w:hAnsiTheme="minorHAnsi" w:cstheme="minorHAnsi"/>
          <w:color w:val="171717"/>
          <w:sz w:val="24"/>
          <w:szCs w:val="24"/>
          <w:shd w:val="clear" w:color="auto" w:fill="EEEDED"/>
          <w:lang w:val="fr-FR" w:eastAsia="cs-CZ"/>
        </w:rPr>
        <w:t>toute notre cible.</w:t>
      </w:r>
      <w:r w:rsidRPr="001C456F">
        <w:rPr>
          <w:rFonts w:asciiTheme="minorHAnsi" w:eastAsia="Times New Roman" w:hAnsiTheme="minorHAnsi" w:cstheme="minorHAnsi"/>
          <w:color w:val="171717"/>
          <w:sz w:val="24"/>
          <w:szCs w:val="24"/>
          <w:lang w:val="fr-FR" w:eastAsia="cs-CZ"/>
        </w:rPr>
        <w:br/>
      </w:r>
    </w:p>
    <w:p w14:paraId="36F0E5C8" w14:textId="1D02BEA1" w:rsidR="00C31E1C" w:rsidRPr="001C456F" w:rsidRDefault="00C31E1C" w:rsidP="00C31E1C">
      <w:pPr>
        <w:spacing w:after="0" w:line="240" w:lineRule="auto"/>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Le robot va tester différents moyens d' ………………….   </w:t>
      </w:r>
      <w:r w:rsidRPr="001C456F">
        <w:rPr>
          <w:rFonts w:asciiTheme="minorHAnsi" w:eastAsia="Times New Roman" w:hAnsiTheme="minorHAnsi" w:cstheme="minorHAnsi"/>
          <w:i/>
          <w:iCs/>
          <w:color w:val="171717"/>
          <w:sz w:val="24"/>
          <w:szCs w:val="24"/>
          <w:shd w:val="clear" w:color="auto" w:fill="EEEDED"/>
          <w:lang w:val="fr-FR" w:eastAsia="cs-CZ"/>
        </w:rPr>
        <w:t>(</w:t>
      </w:r>
      <w:proofErr w:type="gramStart"/>
      <w:r w:rsidRPr="001C456F">
        <w:rPr>
          <w:rFonts w:asciiTheme="minorHAnsi" w:eastAsia="Times New Roman" w:hAnsiTheme="minorHAnsi" w:cstheme="minorHAnsi"/>
          <w:i/>
          <w:iCs/>
          <w:color w:val="171717"/>
          <w:sz w:val="24"/>
          <w:szCs w:val="24"/>
          <w:shd w:val="clear" w:color="auto" w:fill="EEEDED"/>
          <w:lang w:val="fr-FR" w:eastAsia="cs-CZ"/>
        </w:rPr>
        <w:t>prendre</w:t>
      </w:r>
      <w:proofErr w:type="gramEnd"/>
      <w:r w:rsidRPr="001C456F">
        <w:rPr>
          <w:rFonts w:asciiTheme="minorHAnsi" w:eastAsia="Times New Roman" w:hAnsiTheme="minorHAnsi" w:cstheme="minorHAnsi"/>
          <w:i/>
          <w:iCs/>
          <w:color w:val="171717"/>
          <w:sz w:val="24"/>
          <w:szCs w:val="24"/>
          <w:shd w:val="clear" w:color="auto" w:fill="EEEDED"/>
          <w:lang w:val="fr-FR" w:eastAsia="cs-CZ"/>
        </w:rPr>
        <w:t>) </w:t>
      </w:r>
      <w:r w:rsidRPr="001C456F">
        <w:rPr>
          <w:rFonts w:asciiTheme="minorHAnsi" w:eastAsia="Times New Roman" w:hAnsiTheme="minorHAnsi" w:cstheme="minorHAnsi"/>
          <w:color w:val="171717"/>
          <w:sz w:val="24"/>
          <w:szCs w:val="24"/>
          <w:shd w:val="clear" w:color="auto" w:fill="EEEDED"/>
          <w:lang w:val="fr-FR" w:eastAsia="cs-CZ"/>
        </w:rPr>
        <w:t>ces débris, de les ………………….  </w:t>
      </w:r>
      <w:r w:rsidRPr="001C456F">
        <w:rPr>
          <w:rFonts w:asciiTheme="minorHAnsi" w:eastAsia="Times New Roman" w:hAnsiTheme="minorHAnsi" w:cstheme="minorHAnsi"/>
          <w:i/>
          <w:iCs/>
          <w:color w:val="171717"/>
          <w:sz w:val="24"/>
          <w:szCs w:val="24"/>
          <w:shd w:val="clear" w:color="auto" w:fill="EEEDED"/>
          <w:lang w:val="fr-FR" w:eastAsia="cs-CZ"/>
        </w:rPr>
        <w:t xml:space="preserve"> (</w:t>
      </w:r>
      <w:proofErr w:type="gramStart"/>
      <w:r w:rsidRPr="001C456F">
        <w:rPr>
          <w:rFonts w:asciiTheme="minorHAnsi" w:eastAsia="Times New Roman" w:hAnsiTheme="minorHAnsi" w:cstheme="minorHAnsi"/>
          <w:i/>
          <w:iCs/>
          <w:color w:val="171717"/>
          <w:sz w:val="24"/>
          <w:szCs w:val="24"/>
          <w:shd w:val="clear" w:color="auto" w:fill="EEEDED"/>
          <w:lang w:val="fr-FR" w:eastAsia="cs-CZ"/>
        </w:rPr>
        <w:t>ralentir</w:t>
      </w:r>
      <w:proofErr w:type="gramEnd"/>
      <w:r w:rsidRPr="001C456F">
        <w:rPr>
          <w:rFonts w:asciiTheme="minorHAnsi" w:eastAsia="Times New Roman" w:hAnsiTheme="minorHAnsi" w:cstheme="minorHAnsi"/>
          <w:i/>
          <w:iCs/>
          <w:color w:val="171717"/>
          <w:sz w:val="24"/>
          <w:szCs w:val="24"/>
          <w:shd w:val="clear" w:color="auto" w:fill="EEEDED"/>
          <w:lang w:val="fr-FR" w:eastAsia="cs-CZ"/>
        </w:rPr>
        <w:t>)</w:t>
      </w:r>
      <w:r w:rsidRPr="001C456F">
        <w:rPr>
          <w:rFonts w:asciiTheme="minorHAnsi" w:eastAsia="Times New Roman" w:hAnsiTheme="minorHAnsi" w:cstheme="minorHAnsi"/>
          <w:color w:val="171717"/>
          <w:sz w:val="24"/>
          <w:szCs w:val="24"/>
          <w:shd w:val="clear" w:color="auto" w:fill="EEEDED"/>
          <w:lang w:val="fr-FR" w:eastAsia="cs-CZ"/>
        </w:rPr>
        <w:t> et de les ………………….  </w:t>
      </w:r>
      <w:r w:rsidRPr="001C456F">
        <w:rPr>
          <w:rFonts w:asciiTheme="minorHAnsi" w:eastAsia="Times New Roman" w:hAnsiTheme="minorHAnsi" w:cstheme="minorHAnsi"/>
          <w:i/>
          <w:iCs/>
          <w:color w:val="171717"/>
          <w:sz w:val="24"/>
          <w:szCs w:val="24"/>
          <w:shd w:val="clear" w:color="auto" w:fill="EEEDED"/>
          <w:lang w:val="fr-FR" w:eastAsia="cs-CZ"/>
        </w:rPr>
        <w:t>(</w:t>
      </w:r>
      <w:proofErr w:type="gramStart"/>
      <w:r w:rsidRPr="001C456F">
        <w:rPr>
          <w:rFonts w:asciiTheme="minorHAnsi" w:eastAsia="Times New Roman" w:hAnsiTheme="minorHAnsi" w:cstheme="minorHAnsi"/>
          <w:i/>
          <w:iCs/>
          <w:color w:val="171717"/>
          <w:sz w:val="24"/>
          <w:szCs w:val="24"/>
          <w:shd w:val="clear" w:color="auto" w:fill="EEEDED"/>
          <w:lang w:val="fr-FR" w:eastAsia="cs-CZ"/>
        </w:rPr>
        <w:t>conduire</w:t>
      </w:r>
      <w:proofErr w:type="gramEnd"/>
      <w:r w:rsidRPr="001C456F">
        <w:rPr>
          <w:rFonts w:asciiTheme="minorHAnsi" w:eastAsia="Times New Roman" w:hAnsiTheme="minorHAnsi" w:cstheme="minorHAnsi"/>
          <w:i/>
          <w:iCs/>
          <w:color w:val="171717"/>
          <w:sz w:val="24"/>
          <w:szCs w:val="24"/>
          <w:shd w:val="clear" w:color="auto" w:fill="EEEDED"/>
          <w:lang w:val="fr-FR" w:eastAsia="cs-CZ"/>
        </w:rPr>
        <w:t>, diriger)</w:t>
      </w:r>
      <w:r w:rsidRPr="001C456F">
        <w:rPr>
          <w:rFonts w:asciiTheme="minorHAnsi" w:eastAsia="Times New Roman" w:hAnsiTheme="minorHAnsi" w:cstheme="minorHAnsi"/>
          <w:color w:val="171717"/>
          <w:sz w:val="24"/>
          <w:szCs w:val="24"/>
          <w:shd w:val="clear" w:color="auto" w:fill="EEEDED"/>
          <w:lang w:val="fr-FR" w:eastAsia="cs-CZ"/>
        </w:rPr>
        <w:t> vers l'atmosphère.</w:t>
      </w:r>
      <w:r w:rsidRPr="001C456F">
        <w:rPr>
          <w:rFonts w:asciiTheme="minorHAnsi" w:eastAsia="Times New Roman" w:hAnsiTheme="minorHAnsi" w:cstheme="minorHAnsi"/>
          <w:color w:val="171717"/>
          <w:sz w:val="24"/>
          <w:szCs w:val="24"/>
          <w:lang w:val="fr-FR" w:eastAsia="cs-CZ"/>
        </w:rPr>
        <w:br/>
      </w:r>
    </w:p>
    <w:p w14:paraId="331C81E0" w14:textId="392E5807" w:rsidR="00C31E1C" w:rsidRPr="001C456F" w:rsidRDefault="00C31E1C" w:rsidP="00C31E1C">
      <w:pPr>
        <w:spacing w:after="0" w:line="240" w:lineRule="auto"/>
        <w:rPr>
          <w:rFonts w:asciiTheme="minorHAnsi" w:hAnsiTheme="minorHAnsi" w:cstheme="minorHAnsi"/>
          <w:color w:val="303030"/>
          <w:sz w:val="24"/>
          <w:szCs w:val="24"/>
          <w:lang w:val="fr-FR"/>
        </w:rPr>
      </w:pPr>
      <w:r w:rsidRPr="001C456F">
        <w:rPr>
          <w:rFonts w:asciiTheme="minorHAnsi" w:eastAsia="Times New Roman" w:hAnsiTheme="minorHAnsi" w:cstheme="minorHAnsi"/>
          <w:color w:val="171717"/>
          <w:sz w:val="24"/>
          <w:szCs w:val="24"/>
          <w:shd w:val="clear" w:color="auto" w:fill="EEEDED"/>
          <w:lang w:val="fr-FR" w:eastAsia="cs-CZ"/>
        </w:rPr>
        <w:t xml:space="preserve">Le bras du robot peut, </w:t>
      </w:r>
      <w:proofErr w:type="gramStart"/>
      <w:r w:rsidRPr="001C456F">
        <w:rPr>
          <w:rFonts w:asciiTheme="minorHAnsi" w:eastAsia="Times New Roman" w:hAnsiTheme="minorHAnsi" w:cstheme="minorHAnsi"/>
          <w:color w:val="171717"/>
          <w:sz w:val="24"/>
          <w:szCs w:val="24"/>
          <w:shd w:val="clear" w:color="auto" w:fill="EEEDED"/>
          <w:lang w:val="fr-FR" w:eastAsia="cs-CZ"/>
        </w:rPr>
        <w:t>lui,</w:t>
      </w:r>
      <w:r w:rsidRPr="001C456F">
        <w:rPr>
          <w:rFonts w:ascii="Calibri" w:eastAsia="Times New Roman" w:hAnsi="Calibri" w:cs="Calibri"/>
          <w:color w:val="171717"/>
          <w:sz w:val="24"/>
          <w:szCs w:val="24"/>
          <w:shd w:val="clear" w:color="auto" w:fill="EEEDED"/>
          <w:lang w:val="fr-FR" w:eastAsia="cs-CZ"/>
        </w:rPr>
        <w:t> </w:t>
      </w:r>
      <w:r w:rsidRPr="001C456F">
        <w:rPr>
          <w:rFonts w:asciiTheme="minorHAnsi" w:eastAsia="Times New Roman" w:hAnsiTheme="minorHAnsi" w:cstheme="minorHAnsi"/>
          <w:color w:val="171717"/>
          <w:sz w:val="24"/>
          <w:szCs w:val="24"/>
          <w:shd w:val="clear" w:color="auto" w:fill="EEEDED"/>
          <w:lang w:val="fr-FR" w:eastAsia="cs-CZ"/>
        </w:rPr>
        <w:t>………………….</w:t>
      </w:r>
      <w:proofErr w:type="gramEnd"/>
      <w:r w:rsidRPr="001C456F">
        <w:rPr>
          <w:rFonts w:asciiTheme="minorHAnsi" w:eastAsia="Times New Roman" w:hAnsiTheme="minorHAnsi" w:cstheme="minorHAnsi"/>
          <w:color w:val="171717"/>
          <w:sz w:val="24"/>
          <w:szCs w:val="24"/>
          <w:shd w:val="clear" w:color="auto" w:fill="EEEDED"/>
          <w:lang w:val="fr-FR" w:eastAsia="cs-CZ"/>
        </w:rPr>
        <w:t>  </w:t>
      </w:r>
      <w:r w:rsidR="001C456F" w:rsidRPr="001C456F">
        <w:rPr>
          <w:rFonts w:asciiTheme="minorHAnsi" w:eastAsia="Times New Roman" w:hAnsiTheme="minorHAnsi" w:cstheme="minorHAnsi"/>
          <w:i/>
          <w:iCs/>
          <w:color w:val="171717"/>
          <w:sz w:val="24"/>
          <w:szCs w:val="24"/>
          <w:shd w:val="clear" w:color="auto" w:fill="EEEDED"/>
          <w:lang w:val="fr-FR" w:eastAsia="cs-CZ"/>
        </w:rPr>
        <w:t>(</w:t>
      </w:r>
      <w:proofErr w:type="gramStart"/>
      <w:r w:rsidR="001C456F" w:rsidRPr="001C456F">
        <w:rPr>
          <w:rFonts w:asciiTheme="minorHAnsi" w:eastAsia="Times New Roman" w:hAnsiTheme="minorHAnsi" w:cstheme="minorHAnsi"/>
          <w:i/>
          <w:iCs/>
          <w:color w:val="171717"/>
          <w:sz w:val="24"/>
          <w:szCs w:val="24"/>
          <w:shd w:val="clear" w:color="auto" w:fill="EEEDED"/>
          <w:lang w:val="fr-FR" w:eastAsia="cs-CZ"/>
        </w:rPr>
        <w:t>prendre</w:t>
      </w:r>
      <w:proofErr w:type="gramEnd"/>
      <w:r w:rsidR="001C456F" w:rsidRPr="001C456F">
        <w:rPr>
          <w:rFonts w:asciiTheme="minorHAnsi" w:eastAsia="Times New Roman" w:hAnsiTheme="minorHAnsi" w:cstheme="minorHAnsi"/>
          <w:i/>
          <w:iCs/>
          <w:color w:val="171717"/>
          <w:sz w:val="24"/>
          <w:szCs w:val="24"/>
          <w:shd w:val="clear" w:color="auto" w:fill="EEEDED"/>
          <w:lang w:val="fr-FR" w:eastAsia="cs-CZ"/>
        </w:rPr>
        <w:t>)</w:t>
      </w:r>
      <w:r w:rsidR="001C456F" w:rsidRPr="001C456F">
        <w:rPr>
          <w:rFonts w:asciiTheme="minorHAnsi" w:eastAsia="Times New Roman" w:hAnsiTheme="minorHAnsi" w:cstheme="minorHAnsi"/>
          <w:color w:val="171717"/>
          <w:sz w:val="24"/>
          <w:szCs w:val="24"/>
          <w:shd w:val="clear" w:color="auto" w:fill="EEEDED"/>
          <w:lang w:val="fr-FR" w:eastAsia="cs-CZ"/>
        </w:rPr>
        <w:t> </w:t>
      </w:r>
      <w:r w:rsidRPr="001C456F">
        <w:rPr>
          <w:rFonts w:asciiTheme="minorHAnsi" w:eastAsia="Times New Roman" w:hAnsiTheme="minorHAnsi" w:cstheme="minorHAnsi"/>
          <w:color w:val="171717"/>
          <w:sz w:val="24"/>
          <w:szCs w:val="24"/>
          <w:shd w:val="clear" w:color="auto" w:fill="EEEDED"/>
          <w:lang w:val="fr-FR" w:eastAsia="cs-CZ"/>
        </w:rPr>
        <w:t>le satellite et le ………………….  </w:t>
      </w:r>
      <w:r w:rsidRPr="001C456F">
        <w:rPr>
          <w:rFonts w:asciiTheme="minorHAnsi" w:eastAsia="Times New Roman" w:hAnsiTheme="minorHAnsi" w:cstheme="minorHAnsi"/>
          <w:i/>
          <w:iCs/>
          <w:color w:val="171717"/>
          <w:sz w:val="24"/>
          <w:szCs w:val="24"/>
          <w:shd w:val="clear" w:color="auto" w:fill="EEEDED"/>
          <w:lang w:val="fr-FR" w:eastAsia="cs-CZ"/>
        </w:rPr>
        <w:t>(</w:t>
      </w:r>
      <w:proofErr w:type="gramStart"/>
      <w:r w:rsidRPr="001C456F">
        <w:rPr>
          <w:rFonts w:asciiTheme="minorHAnsi" w:eastAsia="Times New Roman" w:hAnsiTheme="minorHAnsi" w:cstheme="minorHAnsi"/>
          <w:i/>
          <w:iCs/>
          <w:color w:val="171717"/>
          <w:sz w:val="24"/>
          <w:szCs w:val="24"/>
          <w:shd w:val="clear" w:color="auto" w:fill="EEEDED"/>
          <w:lang w:val="fr-FR" w:eastAsia="cs-CZ"/>
        </w:rPr>
        <w:t>reconduire</w:t>
      </w:r>
      <w:proofErr w:type="gramEnd"/>
      <w:r w:rsidRPr="001C456F">
        <w:rPr>
          <w:rFonts w:asciiTheme="minorHAnsi" w:eastAsia="Times New Roman" w:hAnsiTheme="minorHAnsi" w:cstheme="minorHAnsi"/>
          <w:i/>
          <w:iCs/>
          <w:color w:val="171717"/>
          <w:sz w:val="24"/>
          <w:szCs w:val="24"/>
          <w:shd w:val="clear" w:color="auto" w:fill="EEEDED"/>
          <w:lang w:val="fr-FR" w:eastAsia="cs-CZ"/>
        </w:rPr>
        <w:t>)</w:t>
      </w:r>
      <w:r w:rsidRPr="001C456F">
        <w:rPr>
          <w:rFonts w:asciiTheme="minorHAnsi" w:eastAsia="Times New Roman" w:hAnsiTheme="minorHAnsi" w:cstheme="minorHAnsi"/>
          <w:color w:val="171717"/>
          <w:sz w:val="24"/>
          <w:szCs w:val="24"/>
          <w:shd w:val="clear" w:color="auto" w:fill="EEEDED"/>
          <w:lang w:val="fr-FR" w:eastAsia="cs-CZ"/>
        </w:rPr>
        <w:t> vers la Terre.</w:t>
      </w:r>
    </w:p>
    <w:p w14:paraId="769D59E0" w14:textId="77777777" w:rsidR="00B86337" w:rsidRPr="001C456F" w:rsidRDefault="00B86337" w:rsidP="00B86337">
      <w:pPr>
        <w:widowControl w:val="0"/>
        <w:autoSpaceDE w:val="0"/>
        <w:autoSpaceDN w:val="0"/>
        <w:adjustRightInd w:val="0"/>
        <w:spacing w:after="0" w:line="240" w:lineRule="auto"/>
        <w:rPr>
          <w:rFonts w:asciiTheme="minorHAnsi" w:hAnsiTheme="minorHAnsi" w:cs="Times"/>
          <w:color w:val="303030"/>
          <w:sz w:val="24"/>
          <w:szCs w:val="24"/>
          <w:lang w:val="fr-FR"/>
        </w:rPr>
      </w:pPr>
    </w:p>
    <w:p w14:paraId="0A6569C8" w14:textId="1EB01CD1" w:rsidR="0095711F" w:rsidRPr="001C456F" w:rsidRDefault="0095711F" w:rsidP="0095711F">
      <w:pPr>
        <w:spacing w:after="0" w:line="240" w:lineRule="auto"/>
        <w:rPr>
          <w:rFonts w:asciiTheme="minorHAnsi" w:hAnsiTheme="minorHAnsi"/>
          <w:b/>
          <w:sz w:val="24"/>
          <w:szCs w:val="24"/>
          <w:lang w:val="fr-FR"/>
        </w:rPr>
        <w:sectPr w:rsidR="0095711F" w:rsidRPr="001C456F" w:rsidSect="00163D9A">
          <w:type w:val="continuous"/>
          <w:pgSz w:w="11906" w:h="16838" w:code="9"/>
          <w:pgMar w:top="907" w:right="794" w:bottom="907" w:left="992" w:header="0" w:footer="0" w:gutter="0"/>
          <w:cols w:space="708"/>
          <w:formProt w:val="0"/>
          <w:titlePg/>
          <w:docGrid w:linePitch="360" w:charSpace="-2049"/>
        </w:sectPr>
      </w:pPr>
    </w:p>
    <w:p w14:paraId="3ECE3ECC" w14:textId="77777777" w:rsidR="00C31E1C" w:rsidRPr="001C456F" w:rsidRDefault="00C31E1C" w:rsidP="00C31E1C">
      <w:pPr>
        <w:pStyle w:val="Heading1"/>
        <w:ind w:left="360"/>
        <w:jc w:val="center"/>
        <w:rPr>
          <w:rFonts w:asciiTheme="minorHAnsi" w:hAnsiTheme="minorHAnsi" w:cs="Helvetica Neue Light"/>
          <w:b/>
          <w:lang w:val="fr-FR"/>
        </w:rPr>
      </w:pPr>
      <w:r w:rsidRPr="001C456F">
        <w:rPr>
          <w:rFonts w:asciiTheme="minorHAnsi" w:hAnsiTheme="minorHAnsi" w:cs="Helvetica Neue Light"/>
          <w:b/>
          <w:lang w:val="fr-FR"/>
        </w:rPr>
        <w:lastRenderedPageBreak/>
        <w:t>L’utilisation de l’espace</w:t>
      </w:r>
    </w:p>
    <w:p w14:paraId="41880935" w14:textId="77777777" w:rsidR="00C31E1C" w:rsidRPr="001C456F" w:rsidRDefault="00C31E1C" w:rsidP="00C31E1C">
      <w:pPr>
        <w:pStyle w:val="Zkladntext40"/>
        <w:shd w:val="clear" w:color="auto" w:fill="auto"/>
        <w:spacing w:after="0" w:line="240" w:lineRule="auto"/>
        <w:ind w:firstLine="0"/>
        <w:rPr>
          <w:rFonts w:asciiTheme="minorHAnsi" w:hAnsiTheme="minorHAnsi" w:cstheme="minorHAnsi"/>
          <w:i w:val="0"/>
          <w:sz w:val="22"/>
          <w:szCs w:val="22"/>
          <w:lang w:val="fr-FR"/>
        </w:rPr>
      </w:pPr>
    </w:p>
    <w:p w14:paraId="08901C4A" w14:textId="06CA7299" w:rsidR="00C31E1C" w:rsidRPr="001C456F" w:rsidRDefault="005A1BCB" w:rsidP="00B86337">
      <w:pPr>
        <w:widowControl w:val="0"/>
        <w:autoSpaceDE w:val="0"/>
        <w:autoSpaceDN w:val="0"/>
        <w:adjustRightInd w:val="0"/>
        <w:spacing w:after="0"/>
        <w:ind w:right="-284"/>
        <w:rPr>
          <w:rFonts w:asciiTheme="minorHAnsi" w:hAnsiTheme="minorHAnsi" w:cstheme="minorHAnsi"/>
          <w:b/>
          <w:sz w:val="24"/>
          <w:szCs w:val="24"/>
          <w:lang w:val="fr-FR"/>
        </w:rPr>
      </w:pPr>
      <w:r w:rsidRPr="001C456F">
        <w:rPr>
          <w:rFonts w:asciiTheme="minorHAnsi" w:hAnsiTheme="minorHAnsi" w:cstheme="minorHAnsi"/>
          <w:noProof/>
          <w:sz w:val="24"/>
          <w:szCs w:val="24"/>
          <w:lang w:val="en-US"/>
        </w:rPr>
        <w:drawing>
          <wp:anchor distT="0" distB="0" distL="114300" distR="114300" simplePos="0" relativeHeight="251656192" behindDoc="0" locked="0" layoutInCell="1" allowOverlap="1" wp14:anchorId="6643EBDE" wp14:editId="1D8AB802">
            <wp:simplePos x="0" y="0"/>
            <wp:positionH relativeFrom="column">
              <wp:posOffset>-1905</wp:posOffset>
            </wp:positionH>
            <wp:positionV relativeFrom="paragraph">
              <wp:posOffset>1905</wp:posOffset>
            </wp:positionV>
            <wp:extent cx="2401200" cy="1627200"/>
            <wp:effectExtent l="0" t="0" r="0" b="0"/>
            <wp:wrapSquare wrapText="bothSides"/>
            <wp:docPr id="4" name="obrázek 1" descr="http://apprendre.tv5monde.com/sites/apprendre.tv5monde.com/files/styles/media_associe/public/assets/images/ascenseur-istock-538706413.jpg?itok=7jRuqW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prendre.tv5monde.com/sites/apprendre.tv5monde.com/files/styles/media_associe/public/assets/images/ascenseur-istock-538706413.jpg?itok=7jRuqWZ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1200" cy="162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56F">
        <w:rPr>
          <w:rFonts w:asciiTheme="minorHAnsi" w:hAnsiTheme="minorHAnsi" w:cstheme="minorHAnsi"/>
          <w:b/>
          <w:bCs/>
          <w:color w:val="171717"/>
          <w:sz w:val="24"/>
          <w:szCs w:val="24"/>
          <w:shd w:val="clear" w:color="auto" w:fill="D6E3E5"/>
          <w:lang w:val="fr-FR"/>
        </w:rPr>
        <w:t>Les personnes qui doivent partager un espace clos, restreint (transports en commun bondés, file d'attente, ascenseur...) ne se sentent pas toujours à l'aise.</w:t>
      </w:r>
      <w:r w:rsidRPr="001C456F">
        <w:rPr>
          <w:rFonts w:asciiTheme="minorHAnsi" w:hAnsiTheme="minorHAnsi" w:cstheme="minorHAnsi"/>
          <w:b/>
          <w:bCs/>
          <w:color w:val="171717"/>
          <w:sz w:val="24"/>
          <w:szCs w:val="24"/>
          <w:lang w:val="fr-FR"/>
        </w:rPr>
        <w:br/>
      </w:r>
    </w:p>
    <w:p w14:paraId="5CBE808C" w14:textId="77777777" w:rsidR="005A1BCB" w:rsidRPr="001C456F" w:rsidRDefault="005A1BCB" w:rsidP="00B86337">
      <w:pPr>
        <w:widowControl w:val="0"/>
        <w:autoSpaceDE w:val="0"/>
        <w:autoSpaceDN w:val="0"/>
        <w:adjustRightInd w:val="0"/>
        <w:spacing w:after="0"/>
        <w:ind w:right="-284"/>
        <w:rPr>
          <w:rFonts w:asciiTheme="minorHAnsi" w:hAnsiTheme="minorHAnsi"/>
          <w:b/>
          <w:sz w:val="24"/>
          <w:szCs w:val="24"/>
          <w:lang w:val="fr-FR"/>
        </w:rPr>
      </w:pPr>
    </w:p>
    <w:p w14:paraId="5854DE47" w14:textId="77777777" w:rsidR="005A1BCB" w:rsidRPr="001C456F" w:rsidRDefault="005A1BCB" w:rsidP="00B86337">
      <w:pPr>
        <w:widowControl w:val="0"/>
        <w:autoSpaceDE w:val="0"/>
        <w:autoSpaceDN w:val="0"/>
        <w:adjustRightInd w:val="0"/>
        <w:spacing w:after="0"/>
        <w:ind w:right="-284"/>
        <w:rPr>
          <w:rFonts w:asciiTheme="minorHAnsi" w:hAnsiTheme="minorHAnsi"/>
          <w:b/>
          <w:sz w:val="24"/>
          <w:szCs w:val="24"/>
          <w:lang w:val="fr-FR"/>
        </w:rPr>
      </w:pPr>
    </w:p>
    <w:p w14:paraId="12343F49" w14:textId="77777777" w:rsidR="005A1BCB" w:rsidRPr="001C456F" w:rsidRDefault="005A1BCB" w:rsidP="00B86337">
      <w:pPr>
        <w:widowControl w:val="0"/>
        <w:autoSpaceDE w:val="0"/>
        <w:autoSpaceDN w:val="0"/>
        <w:adjustRightInd w:val="0"/>
        <w:spacing w:after="0"/>
        <w:ind w:right="-284"/>
        <w:rPr>
          <w:rFonts w:asciiTheme="minorHAnsi" w:hAnsiTheme="minorHAnsi"/>
          <w:b/>
          <w:sz w:val="24"/>
          <w:szCs w:val="24"/>
          <w:lang w:val="fr-FR"/>
        </w:rPr>
      </w:pPr>
    </w:p>
    <w:p w14:paraId="74E35FCF" w14:textId="77777777" w:rsidR="005A1BCB" w:rsidRPr="001C456F" w:rsidRDefault="005A1BCB" w:rsidP="00B86337">
      <w:pPr>
        <w:widowControl w:val="0"/>
        <w:autoSpaceDE w:val="0"/>
        <w:autoSpaceDN w:val="0"/>
        <w:adjustRightInd w:val="0"/>
        <w:spacing w:after="0"/>
        <w:ind w:right="-284"/>
        <w:rPr>
          <w:rFonts w:asciiTheme="minorHAnsi" w:hAnsiTheme="minorHAnsi"/>
          <w:b/>
          <w:sz w:val="24"/>
          <w:szCs w:val="24"/>
          <w:lang w:val="fr-FR"/>
        </w:rPr>
      </w:pPr>
    </w:p>
    <w:p w14:paraId="4ABF5A51" w14:textId="77777777" w:rsidR="005A1BCB" w:rsidRPr="001C456F" w:rsidRDefault="00B86337" w:rsidP="005A1BCB">
      <w:pPr>
        <w:widowControl w:val="0"/>
        <w:autoSpaceDE w:val="0"/>
        <w:autoSpaceDN w:val="0"/>
        <w:adjustRightInd w:val="0"/>
        <w:spacing w:after="0"/>
        <w:ind w:right="-284"/>
        <w:rPr>
          <w:rFonts w:asciiTheme="minorHAnsi" w:hAnsiTheme="minorHAnsi" w:cstheme="minorHAnsi"/>
          <w:b/>
          <w:sz w:val="24"/>
          <w:szCs w:val="24"/>
          <w:lang w:val="fr-FR"/>
        </w:rPr>
      </w:pPr>
      <w:r w:rsidRPr="001C456F">
        <w:rPr>
          <w:rFonts w:asciiTheme="minorHAnsi" w:hAnsiTheme="minorHAnsi"/>
          <w:b/>
          <w:sz w:val="24"/>
          <w:szCs w:val="24"/>
          <w:lang w:val="fr-FR"/>
        </w:rPr>
        <w:t>Activité </w:t>
      </w:r>
      <w:r w:rsidR="00077F1D" w:rsidRPr="001C456F">
        <w:rPr>
          <w:rFonts w:asciiTheme="minorHAnsi" w:hAnsiTheme="minorHAnsi"/>
          <w:b/>
          <w:sz w:val="24"/>
          <w:szCs w:val="24"/>
          <w:lang w:val="fr-FR"/>
        </w:rPr>
        <w:t>6</w:t>
      </w:r>
      <w:r w:rsidRPr="001C456F">
        <w:rPr>
          <w:rFonts w:asciiTheme="minorHAnsi" w:hAnsiTheme="minorHAnsi"/>
          <w:b/>
          <w:sz w:val="24"/>
          <w:szCs w:val="24"/>
          <w:lang w:val="fr-FR"/>
        </w:rPr>
        <w:t xml:space="preserve"> : </w:t>
      </w:r>
      <w:r w:rsidR="005A1BCB" w:rsidRPr="001C456F">
        <w:rPr>
          <w:rFonts w:asciiTheme="minorHAnsi" w:hAnsiTheme="minorHAnsi" w:cstheme="minorHAnsi"/>
          <w:b/>
          <w:bCs/>
          <w:color w:val="171717"/>
          <w:sz w:val="24"/>
          <w:szCs w:val="24"/>
          <w:shd w:val="clear" w:color="auto" w:fill="D6E3E5"/>
          <w:lang w:val="fr-FR"/>
        </w:rPr>
        <w:t>Regardez la photo. Choisissez les informations pertinentes.</w:t>
      </w:r>
    </w:p>
    <w:p w14:paraId="3744684D" w14:textId="64F29ED9" w:rsidR="005A1BCB" w:rsidRPr="001C456F" w:rsidRDefault="005A1BCB" w:rsidP="005A1BCB">
      <w:pPr>
        <w:spacing w:after="120"/>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La photo montre des enfants / adultes  dans une salle d’attente / un ascenseur.</w:t>
      </w:r>
    </w:p>
    <w:p w14:paraId="56621C9A" w14:textId="79D11135" w:rsidR="005A1BCB" w:rsidRPr="001C456F" w:rsidRDefault="005A1BCB" w:rsidP="005A1BCB">
      <w:pPr>
        <w:spacing w:after="120"/>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 xml:space="preserve">Les personnes  se font face / sont tournées dans la même direction. </w:t>
      </w:r>
    </w:p>
    <w:p w14:paraId="0CF0167E" w14:textId="3C7E202E" w:rsidR="005A1BCB" w:rsidRPr="001C456F" w:rsidRDefault="005A1BCB" w:rsidP="005A1BCB">
      <w:pPr>
        <w:spacing w:after="120"/>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 xml:space="preserve">Elles ne se regardent pas / se regardent. </w:t>
      </w:r>
    </w:p>
    <w:p w14:paraId="719B8B61" w14:textId="6C418594" w:rsidR="005A1BCB" w:rsidRPr="001C456F" w:rsidRDefault="005A1BCB" w:rsidP="005A1BCB">
      <w:pPr>
        <w:spacing w:after="120"/>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Elles ne se parlent pas / se parlent.</w:t>
      </w:r>
    </w:p>
    <w:p w14:paraId="773EFD7F" w14:textId="235CDE1F" w:rsidR="005A1BCB" w:rsidRPr="001C456F" w:rsidRDefault="005A1BCB" w:rsidP="005A1BCB">
      <w:pPr>
        <w:spacing w:after="120"/>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 xml:space="preserve">Elles sont dans un espace vaste / dans un petit espace. </w:t>
      </w:r>
    </w:p>
    <w:p w14:paraId="468FFBAE" w14:textId="384B630C" w:rsidR="005A1BCB" w:rsidRPr="001C456F" w:rsidRDefault="005A1BCB" w:rsidP="005A1BCB">
      <w:pPr>
        <w:spacing w:after="120"/>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lastRenderedPageBreak/>
        <w:t>L’image illustre la question de distance physique entre les personnes</w:t>
      </w:r>
      <w:proofErr w:type="gramStart"/>
      <w:r w:rsidRPr="001C456F">
        <w:rPr>
          <w:rFonts w:asciiTheme="minorHAnsi" w:eastAsia="Times New Roman" w:hAnsiTheme="minorHAnsi" w:cstheme="minorHAnsi"/>
          <w:color w:val="171717"/>
          <w:sz w:val="24"/>
          <w:szCs w:val="24"/>
          <w:shd w:val="clear" w:color="auto" w:fill="EEEDED"/>
          <w:lang w:val="fr-FR" w:eastAsia="cs-CZ"/>
        </w:rPr>
        <w:t>./</w:t>
      </w:r>
      <w:proofErr w:type="gramEnd"/>
      <w:r w:rsidRPr="001C456F">
        <w:rPr>
          <w:rFonts w:asciiTheme="minorHAnsi" w:eastAsia="Times New Roman" w:hAnsiTheme="minorHAnsi" w:cstheme="minorHAnsi"/>
          <w:color w:val="171717"/>
          <w:sz w:val="24"/>
          <w:szCs w:val="24"/>
          <w:shd w:val="clear" w:color="auto" w:fill="EEEDED"/>
          <w:lang w:val="fr-FR" w:eastAsia="cs-CZ"/>
        </w:rPr>
        <w:t xml:space="preserve"> l’importance du</w:t>
      </w:r>
      <w:r w:rsidR="00F83289">
        <w:rPr>
          <w:rFonts w:asciiTheme="minorHAnsi" w:eastAsia="Times New Roman" w:hAnsiTheme="minorHAnsi" w:cstheme="minorHAnsi"/>
          <w:color w:val="171717"/>
          <w:sz w:val="24"/>
          <w:szCs w:val="24"/>
          <w:shd w:val="clear" w:color="auto" w:fill="EEEDED"/>
          <w:lang w:val="fr-FR" w:eastAsia="cs-CZ"/>
        </w:rPr>
        <w:t xml:space="preserve"> c</w:t>
      </w:r>
      <w:r w:rsidRPr="001C456F">
        <w:rPr>
          <w:rFonts w:asciiTheme="minorHAnsi" w:eastAsia="Times New Roman" w:hAnsiTheme="minorHAnsi" w:cstheme="minorHAnsi"/>
          <w:color w:val="171717"/>
          <w:sz w:val="24"/>
          <w:szCs w:val="24"/>
          <w:shd w:val="clear" w:color="auto" w:fill="EEEDED"/>
          <w:lang w:val="fr-FR" w:eastAsia="cs-CZ"/>
        </w:rPr>
        <w:t xml:space="preserve">ode vestimentaire en entreprise. </w:t>
      </w:r>
    </w:p>
    <w:p w14:paraId="2CE7386E" w14:textId="213A7853" w:rsidR="005A1BCB" w:rsidRPr="001C456F" w:rsidRDefault="005A1BCB" w:rsidP="005A1BCB">
      <w:pPr>
        <w:widowControl w:val="0"/>
        <w:autoSpaceDE w:val="0"/>
        <w:autoSpaceDN w:val="0"/>
        <w:adjustRightInd w:val="0"/>
        <w:spacing w:after="0"/>
        <w:ind w:right="-284"/>
        <w:rPr>
          <w:rFonts w:asciiTheme="minorHAnsi" w:hAnsiTheme="minorHAnsi"/>
          <w:b/>
          <w:sz w:val="24"/>
          <w:szCs w:val="24"/>
          <w:lang w:val="fr-FR"/>
        </w:rPr>
      </w:pPr>
    </w:p>
    <w:p w14:paraId="7BBF67F4" w14:textId="78154C2F" w:rsidR="005A1BCB" w:rsidRPr="001C456F" w:rsidRDefault="005A1BCB" w:rsidP="000349E3">
      <w:pPr>
        <w:pStyle w:val="Zkladntext40"/>
        <w:shd w:val="clear" w:color="auto" w:fill="auto"/>
        <w:spacing w:after="0" w:line="240" w:lineRule="auto"/>
        <w:ind w:firstLine="0"/>
        <w:rPr>
          <w:rFonts w:asciiTheme="minorHAnsi" w:hAnsiTheme="minorHAnsi"/>
          <w:b/>
          <w:i w:val="0"/>
          <w:sz w:val="24"/>
          <w:szCs w:val="24"/>
          <w:lang w:val="fr-FR"/>
        </w:rPr>
      </w:pPr>
      <w:r w:rsidRPr="001C456F">
        <w:rPr>
          <w:rFonts w:asciiTheme="minorHAnsi" w:hAnsiTheme="minorHAnsi"/>
          <w:b/>
          <w:i w:val="0"/>
          <w:sz w:val="24"/>
          <w:szCs w:val="24"/>
          <w:lang w:val="fr-FR"/>
        </w:rPr>
        <w:t>Activité </w:t>
      </w:r>
      <w:r w:rsidR="001C456F">
        <w:rPr>
          <w:rFonts w:asciiTheme="minorHAnsi" w:hAnsiTheme="minorHAnsi"/>
          <w:b/>
          <w:i w:val="0"/>
          <w:sz w:val="24"/>
          <w:szCs w:val="24"/>
          <w:lang w:val="fr-FR"/>
        </w:rPr>
        <w:t>7</w:t>
      </w:r>
      <w:r w:rsidRPr="001C456F">
        <w:rPr>
          <w:rFonts w:asciiTheme="minorHAnsi" w:hAnsiTheme="minorHAnsi"/>
          <w:b/>
          <w:i w:val="0"/>
          <w:sz w:val="24"/>
          <w:szCs w:val="24"/>
          <w:lang w:val="fr-FR"/>
        </w:rPr>
        <w:t xml:space="preserve"> : </w:t>
      </w:r>
    </w:p>
    <w:p w14:paraId="0CFE7E7E" w14:textId="03FD59BA" w:rsidR="00501C13" w:rsidRPr="001C456F" w:rsidRDefault="00501C13" w:rsidP="00501C13">
      <w:pPr>
        <w:spacing w:before="120" w:after="0"/>
        <w:ind w:right="-567"/>
        <w:rPr>
          <w:rFonts w:asciiTheme="minorHAnsi" w:hAnsiTheme="minorHAnsi"/>
          <w:b/>
          <w:sz w:val="24"/>
          <w:szCs w:val="24"/>
          <w:lang w:val="fr-FR"/>
        </w:rPr>
      </w:pPr>
      <w:r w:rsidRPr="001C456F">
        <w:rPr>
          <w:rFonts w:ascii="Gisha" w:hAnsi="Gisha" w:cs="Gisha"/>
          <w:noProof/>
          <w:lang w:val="en-US"/>
        </w:rPr>
        <w:drawing>
          <wp:inline distT="0" distB="0" distL="0" distR="0" wp14:anchorId="1A47575B" wp14:editId="3DEEFEA6">
            <wp:extent cx="304800" cy="304800"/>
            <wp:effectExtent l="0" t="0" r="0" b="0"/>
            <wp:docPr id="6"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456F">
        <w:rPr>
          <w:rFonts w:asciiTheme="minorHAnsi" w:hAnsiTheme="minorHAnsi"/>
          <w:b/>
          <w:lang w:val="fr-FR"/>
        </w:rPr>
        <w:t xml:space="preserve"> </w:t>
      </w:r>
      <w:r w:rsidRPr="001C456F">
        <w:rPr>
          <w:rFonts w:asciiTheme="minorHAnsi" w:hAnsiTheme="minorHAnsi" w:cs="Times"/>
          <w:b/>
          <w:color w:val="272727"/>
          <w:sz w:val="24"/>
          <w:szCs w:val="24"/>
          <w:lang w:val="fr-FR"/>
        </w:rPr>
        <w:t xml:space="preserve">Premier visionnement : </w:t>
      </w:r>
    </w:p>
    <w:p w14:paraId="69C01EC6" w14:textId="1C3D6E5B" w:rsidR="003A4120" w:rsidRPr="00501C13" w:rsidRDefault="005A1BCB" w:rsidP="00501C13">
      <w:pPr>
        <w:pStyle w:val="Zkladntext40"/>
        <w:shd w:val="clear" w:color="auto" w:fill="auto"/>
        <w:spacing w:after="120" w:line="240" w:lineRule="auto"/>
        <w:ind w:firstLine="0"/>
        <w:rPr>
          <w:rFonts w:asciiTheme="minorHAnsi" w:hAnsiTheme="minorHAnsi" w:cstheme="minorHAnsi"/>
          <w:i w:val="0"/>
          <w:sz w:val="24"/>
          <w:szCs w:val="24"/>
          <w:lang w:val="fr-FR"/>
        </w:rPr>
      </w:pPr>
      <w:r w:rsidRPr="00501C13">
        <w:rPr>
          <w:rFonts w:asciiTheme="minorHAnsi" w:hAnsiTheme="minorHAnsi" w:cstheme="minorHAnsi"/>
          <w:b/>
          <w:bCs/>
          <w:i w:val="0"/>
          <w:color w:val="171717"/>
          <w:sz w:val="24"/>
          <w:szCs w:val="24"/>
          <w:shd w:val="clear" w:color="auto" w:fill="D6E3E5"/>
          <w:lang w:val="fr-FR"/>
        </w:rPr>
        <w:t>Voici un spot publicitaire d'une compagnie aérienne. Regardez la vidéo et choisissez les informations correctes.</w:t>
      </w:r>
    </w:p>
    <w:p w14:paraId="7CEEF7BB" w14:textId="7C65F07E" w:rsidR="00501C13" w:rsidRDefault="00DD7663" w:rsidP="000349E3">
      <w:pPr>
        <w:pStyle w:val="Zkladntext40"/>
        <w:shd w:val="clear" w:color="auto" w:fill="auto"/>
        <w:spacing w:after="0" w:line="240" w:lineRule="auto"/>
        <w:ind w:firstLine="0"/>
        <w:rPr>
          <w:rFonts w:asciiTheme="minorHAnsi" w:hAnsiTheme="minorHAnsi" w:cstheme="minorHAnsi"/>
          <w:i w:val="0"/>
          <w:sz w:val="22"/>
          <w:szCs w:val="22"/>
          <w:lang w:val="fr-FR"/>
        </w:rPr>
      </w:pPr>
      <w:hyperlink r:id="rId15" w:history="1">
        <w:r w:rsidR="00501C13" w:rsidRPr="00AE70EE">
          <w:rPr>
            <w:rStyle w:val="Hyperlink"/>
            <w:rFonts w:asciiTheme="minorHAnsi" w:hAnsiTheme="minorHAnsi" w:cstheme="minorHAnsi"/>
            <w:i w:val="0"/>
            <w:sz w:val="22"/>
            <w:szCs w:val="22"/>
            <w:lang w:val="fr-FR"/>
          </w:rPr>
          <w:t>http://apprendre.tv5monde.com/fr/apprendre-francais/lutilisation-de-lespace?exercice=2</w:t>
        </w:r>
      </w:hyperlink>
    </w:p>
    <w:p w14:paraId="43DA143E" w14:textId="77777777" w:rsidR="00501C13" w:rsidRPr="001C456F" w:rsidRDefault="00501C13" w:rsidP="000349E3">
      <w:pPr>
        <w:pStyle w:val="Zkladntext40"/>
        <w:shd w:val="clear" w:color="auto" w:fill="auto"/>
        <w:spacing w:after="0" w:line="240" w:lineRule="auto"/>
        <w:ind w:firstLine="0"/>
        <w:rPr>
          <w:rFonts w:asciiTheme="minorHAnsi" w:hAnsiTheme="minorHAnsi" w:cstheme="minorHAnsi"/>
          <w:i w:val="0"/>
          <w:sz w:val="22"/>
          <w:szCs w:val="22"/>
          <w:lang w:val="fr-FR"/>
        </w:rPr>
      </w:pPr>
    </w:p>
    <w:p w14:paraId="0F2273E9" w14:textId="1B6274E5" w:rsidR="00531C36" w:rsidRPr="001C456F" w:rsidRDefault="005A1BCB" w:rsidP="000349E3">
      <w:pPr>
        <w:pStyle w:val="Zkladntext40"/>
        <w:shd w:val="clear" w:color="auto" w:fill="auto"/>
        <w:spacing w:after="0" w:line="240" w:lineRule="auto"/>
        <w:ind w:firstLine="0"/>
        <w:rPr>
          <w:rFonts w:asciiTheme="minorHAnsi" w:hAnsiTheme="minorHAnsi" w:cstheme="minorHAnsi"/>
          <w:i w:val="0"/>
          <w:sz w:val="24"/>
          <w:szCs w:val="24"/>
          <w:lang w:val="fr-FR"/>
        </w:rPr>
      </w:pPr>
      <w:r w:rsidRPr="001C456F">
        <w:rPr>
          <w:rStyle w:val="disable"/>
          <w:rFonts w:asciiTheme="minorHAnsi" w:hAnsiTheme="minorHAnsi" w:cstheme="minorHAnsi"/>
          <w:i w:val="0"/>
          <w:color w:val="171717"/>
          <w:sz w:val="24"/>
          <w:szCs w:val="24"/>
          <w:shd w:val="clear" w:color="auto" w:fill="EEEDED"/>
          <w:lang w:val="fr-FR"/>
        </w:rPr>
        <w:t>On est dans un espace</w:t>
      </w:r>
      <w:r w:rsidRPr="001C456F">
        <w:rPr>
          <w:rFonts w:asciiTheme="minorHAnsi" w:hAnsiTheme="minorHAnsi" w:cstheme="minorHAnsi"/>
          <w:i w:val="0"/>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privé</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trong"/>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public</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color w:val="171717"/>
          <w:sz w:val="24"/>
          <w:szCs w:val="24"/>
          <w:shd w:val="clear" w:color="auto" w:fill="EEEDED"/>
          <w:lang w:val="fr-FR"/>
        </w:rPr>
        <w:t>.</w:t>
      </w:r>
      <w:r w:rsidRPr="001C456F">
        <w:rPr>
          <w:rFonts w:asciiTheme="minorHAnsi" w:hAnsiTheme="minorHAnsi" w:cstheme="minorHAnsi"/>
          <w:i w:val="0"/>
          <w:color w:val="171717"/>
          <w:sz w:val="24"/>
          <w:szCs w:val="24"/>
          <w:lang w:val="fr-FR"/>
        </w:rPr>
        <w:br w:type="textWrapping" w:clear="all"/>
      </w:r>
      <w:r w:rsidRPr="001C456F">
        <w:rPr>
          <w:rStyle w:val="disable"/>
          <w:rFonts w:asciiTheme="minorHAnsi" w:hAnsiTheme="minorHAnsi" w:cstheme="minorHAnsi"/>
          <w:i w:val="0"/>
          <w:color w:val="171717"/>
          <w:sz w:val="24"/>
          <w:szCs w:val="24"/>
          <w:shd w:val="clear" w:color="auto" w:fill="EEEDED"/>
          <w:lang w:val="fr-FR"/>
        </w:rPr>
        <w:t>Il s’agit</w:t>
      </w:r>
      <w:r w:rsidRPr="001C456F">
        <w:rPr>
          <w:rFonts w:asciiTheme="minorHAnsi" w:hAnsiTheme="minorHAnsi" w:cstheme="minorHAnsi"/>
          <w:i w:val="0"/>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d’une gare</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trong"/>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d’un aéroport</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color w:val="171717"/>
          <w:sz w:val="24"/>
          <w:szCs w:val="24"/>
          <w:shd w:val="clear" w:color="auto" w:fill="EEEDED"/>
          <w:lang w:val="fr-FR"/>
        </w:rPr>
        <w:t>.</w:t>
      </w:r>
      <w:r w:rsidRPr="001C456F">
        <w:rPr>
          <w:rFonts w:asciiTheme="minorHAnsi" w:hAnsiTheme="minorHAnsi" w:cstheme="minorHAnsi"/>
          <w:i w:val="0"/>
          <w:color w:val="171717"/>
          <w:sz w:val="24"/>
          <w:szCs w:val="24"/>
          <w:lang w:val="fr-FR"/>
        </w:rPr>
        <w:br w:type="textWrapping" w:clear="all"/>
      </w:r>
      <w:r w:rsidRPr="00501C13">
        <w:rPr>
          <w:rStyle w:val="word"/>
          <w:rFonts w:asciiTheme="minorHAnsi" w:hAnsiTheme="minorHAnsi" w:cstheme="minorHAnsi"/>
          <w:bCs/>
          <w:color w:val="171717"/>
          <w:sz w:val="24"/>
          <w:szCs w:val="24"/>
          <w:shd w:val="clear" w:color="auto" w:fill="EEEDED"/>
          <w:lang w:val="fr-FR"/>
        </w:rPr>
        <w:t>Il y a beaucoup de monde.</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trong"/>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Il y a peu de monde.</w:t>
      </w:r>
      <w:r w:rsidRPr="001C456F">
        <w:rPr>
          <w:rStyle w:val="Strong"/>
          <w:rFonts w:asciiTheme="minorHAnsi" w:hAnsiTheme="minorHAnsi" w:cstheme="minorHAnsi"/>
          <w:i w:val="0"/>
          <w:color w:val="171717"/>
          <w:sz w:val="24"/>
          <w:szCs w:val="24"/>
          <w:shd w:val="clear" w:color="auto" w:fill="EEEDED"/>
          <w:lang w:val="fr-FR"/>
        </w:rPr>
        <w:t> </w:t>
      </w:r>
      <w:r w:rsidRPr="001C456F">
        <w:rPr>
          <w:rFonts w:asciiTheme="minorHAnsi" w:hAnsiTheme="minorHAnsi" w:cstheme="minorHAnsi"/>
          <w:i w:val="0"/>
          <w:color w:val="171717"/>
          <w:sz w:val="24"/>
          <w:szCs w:val="24"/>
          <w:lang w:val="fr-FR"/>
        </w:rPr>
        <w:br w:type="textWrapping" w:clear="all"/>
      </w:r>
      <w:r w:rsidRPr="001C456F">
        <w:rPr>
          <w:rStyle w:val="disable"/>
          <w:rFonts w:asciiTheme="minorHAnsi" w:hAnsiTheme="minorHAnsi" w:cstheme="minorHAnsi"/>
          <w:i w:val="0"/>
          <w:color w:val="171717"/>
          <w:sz w:val="24"/>
          <w:szCs w:val="24"/>
          <w:shd w:val="clear" w:color="auto" w:fill="EEEDED"/>
          <w:lang w:val="fr-FR"/>
        </w:rPr>
        <w:t>On voit une/des personne(s)</w:t>
      </w:r>
      <w:r w:rsidRPr="001C456F">
        <w:rPr>
          <w:rFonts w:asciiTheme="minorHAnsi" w:hAnsiTheme="minorHAnsi" w:cstheme="minorHAnsi"/>
          <w:i w:val="0"/>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dans une salle d’attente</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trong"/>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dans un avion</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trong"/>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dehors</w:t>
      </w:r>
      <w:r w:rsidRPr="00501C13">
        <w:rPr>
          <w:rStyle w:val="word"/>
          <w:rFonts w:asciiTheme="minorHAnsi" w:hAnsiTheme="minorHAnsi" w:cstheme="minorHAnsi"/>
          <w:color w:val="171717"/>
          <w:sz w:val="24"/>
          <w:szCs w:val="24"/>
          <w:shd w:val="clear" w:color="auto" w:fill="EEEDED"/>
          <w:lang w:val="fr-FR"/>
        </w:rPr>
        <w:t>.</w:t>
      </w:r>
      <w:r w:rsidRPr="001C456F">
        <w:rPr>
          <w:rFonts w:asciiTheme="minorHAnsi" w:hAnsiTheme="minorHAnsi" w:cstheme="minorHAnsi"/>
          <w:i w:val="0"/>
          <w:color w:val="171717"/>
          <w:sz w:val="24"/>
          <w:szCs w:val="24"/>
          <w:lang w:val="fr-FR"/>
        </w:rPr>
        <w:br w:type="textWrapping" w:clear="all"/>
      </w:r>
      <w:r w:rsidRPr="001C456F">
        <w:rPr>
          <w:rStyle w:val="disable"/>
          <w:rFonts w:asciiTheme="minorHAnsi" w:hAnsiTheme="minorHAnsi" w:cstheme="minorHAnsi"/>
          <w:i w:val="0"/>
          <w:color w:val="171717"/>
          <w:sz w:val="24"/>
          <w:szCs w:val="24"/>
          <w:shd w:val="clear" w:color="auto" w:fill="EEEDED"/>
          <w:lang w:val="fr-FR"/>
        </w:rPr>
        <w:t>On voit une/des personne(s)</w:t>
      </w:r>
      <w:r w:rsidRPr="001C456F">
        <w:rPr>
          <w:rFonts w:asciiTheme="minorHAnsi" w:hAnsiTheme="minorHAnsi" w:cstheme="minorHAnsi"/>
          <w:i w:val="0"/>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derrière un ordinateur</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trong"/>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en train de téléphoner</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color w:val="171717"/>
          <w:sz w:val="24"/>
          <w:szCs w:val="24"/>
          <w:shd w:val="clear" w:color="auto" w:fill="EEEDED"/>
          <w:lang w:val="fr-FR"/>
        </w:rPr>
        <w:t>-</w:t>
      </w:r>
      <w:r w:rsidRPr="00501C13">
        <w:rPr>
          <w:rFonts w:asciiTheme="minorHAnsi" w:hAnsiTheme="minorHAnsi" w:cstheme="minorHAnsi"/>
          <w:color w:val="171717"/>
          <w:sz w:val="24"/>
          <w:szCs w:val="24"/>
          <w:lang w:val="fr-FR"/>
        </w:rPr>
        <w:br w:type="textWrapping" w:clear="all"/>
      </w:r>
      <w:r w:rsidRPr="00501C13">
        <w:rPr>
          <w:rStyle w:val="word"/>
          <w:rFonts w:asciiTheme="minorHAnsi" w:hAnsiTheme="minorHAnsi" w:cstheme="minorHAnsi"/>
          <w:bCs/>
          <w:color w:val="171717"/>
          <w:sz w:val="24"/>
          <w:szCs w:val="24"/>
          <w:shd w:val="clear" w:color="auto" w:fill="EEEDED"/>
          <w:lang w:val="fr-FR"/>
        </w:rPr>
        <w:t>qui déguste(nt) un café</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qui discute(nt) autour d’une table</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color w:val="171717"/>
          <w:sz w:val="24"/>
          <w:szCs w:val="24"/>
          <w:shd w:val="clear" w:color="auto" w:fill="EEEDED"/>
          <w:lang w:val="fr-FR"/>
        </w:rPr>
        <w:t>-</w:t>
      </w:r>
      <w:r w:rsidRPr="00501C13">
        <w:rPr>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qui pousse(nt) un chariot de bagages</w:t>
      </w:r>
      <w:r w:rsidRPr="00501C13">
        <w:rPr>
          <w:rStyle w:val="word"/>
          <w:rFonts w:asciiTheme="minorHAnsi" w:hAnsiTheme="minorHAnsi" w:cstheme="minorHAnsi"/>
          <w:bCs/>
          <w:color w:val="171717"/>
          <w:sz w:val="24"/>
          <w:szCs w:val="24"/>
          <w:shd w:val="clear" w:color="auto" w:fill="EEEDED"/>
          <w:lang w:val="fr-FR"/>
        </w:rPr>
        <w:t>.</w:t>
      </w:r>
      <w:r w:rsidRPr="001C456F">
        <w:rPr>
          <w:rFonts w:asciiTheme="minorHAnsi" w:hAnsiTheme="minorHAnsi" w:cstheme="minorHAnsi"/>
          <w:i w:val="0"/>
          <w:color w:val="171717"/>
          <w:sz w:val="24"/>
          <w:szCs w:val="24"/>
          <w:lang w:val="fr-FR"/>
        </w:rPr>
        <w:br w:type="textWrapping" w:clear="all"/>
      </w:r>
      <w:r w:rsidRPr="001C456F">
        <w:rPr>
          <w:rStyle w:val="disable"/>
          <w:rFonts w:asciiTheme="minorHAnsi" w:hAnsiTheme="minorHAnsi" w:cstheme="minorHAnsi"/>
          <w:i w:val="0"/>
          <w:color w:val="171717"/>
          <w:sz w:val="24"/>
          <w:szCs w:val="24"/>
          <w:shd w:val="clear" w:color="auto" w:fill="EEEDED"/>
          <w:lang w:val="fr-FR"/>
        </w:rPr>
        <w:t>Un homme vient s’installer</w:t>
      </w:r>
      <w:r w:rsidRPr="001C456F">
        <w:rPr>
          <w:rFonts w:asciiTheme="minorHAnsi" w:hAnsiTheme="minorHAnsi" w:cstheme="minorHAnsi"/>
          <w:i w:val="0"/>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à une distance acceptable</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trong"/>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trop près</w:t>
      </w:r>
      <w:r w:rsidRPr="001C456F">
        <w:rPr>
          <w:rStyle w:val="Strong"/>
          <w:rFonts w:asciiTheme="minorHAnsi" w:hAnsiTheme="minorHAnsi" w:cstheme="minorHAnsi"/>
          <w:i w:val="0"/>
          <w:color w:val="171717"/>
          <w:sz w:val="24"/>
          <w:szCs w:val="24"/>
          <w:shd w:val="clear" w:color="auto" w:fill="EEEDED"/>
          <w:lang w:val="fr-FR"/>
        </w:rPr>
        <w:t> </w:t>
      </w:r>
      <w:r w:rsidRPr="001C456F">
        <w:rPr>
          <w:rStyle w:val="disable"/>
          <w:rFonts w:asciiTheme="minorHAnsi" w:hAnsiTheme="minorHAnsi" w:cstheme="minorHAnsi"/>
          <w:i w:val="0"/>
          <w:color w:val="171717"/>
          <w:sz w:val="24"/>
          <w:szCs w:val="24"/>
          <w:shd w:val="clear" w:color="auto" w:fill="EEEDED"/>
          <w:lang w:val="fr-FR"/>
        </w:rPr>
        <w:t>d’elles</w:t>
      </w:r>
      <w:r w:rsidRPr="001C456F">
        <w:rPr>
          <w:rFonts w:asciiTheme="minorHAnsi" w:hAnsiTheme="minorHAnsi" w:cstheme="minorHAnsi"/>
          <w:i w:val="0"/>
          <w:color w:val="171717"/>
          <w:sz w:val="24"/>
          <w:szCs w:val="24"/>
          <w:shd w:val="clear" w:color="auto" w:fill="EEEDED"/>
          <w:lang w:val="fr-FR"/>
        </w:rPr>
        <w:t> </w:t>
      </w:r>
      <w:r w:rsidRPr="001C456F">
        <w:rPr>
          <w:rStyle w:val="word"/>
          <w:rFonts w:asciiTheme="minorHAnsi" w:hAnsiTheme="minorHAnsi" w:cstheme="minorHAnsi"/>
          <w:i w:val="0"/>
          <w:color w:val="171717"/>
          <w:sz w:val="24"/>
          <w:szCs w:val="24"/>
          <w:shd w:val="clear" w:color="auto" w:fill="EEEDED"/>
          <w:lang w:val="fr-FR"/>
        </w:rPr>
        <w:t>.</w:t>
      </w:r>
      <w:r w:rsidRPr="001C456F">
        <w:rPr>
          <w:rFonts w:asciiTheme="minorHAnsi" w:hAnsiTheme="minorHAnsi" w:cstheme="minorHAnsi"/>
          <w:i w:val="0"/>
          <w:color w:val="171717"/>
          <w:sz w:val="24"/>
          <w:szCs w:val="24"/>
          <w:lang w:val="fr-FR"/>
        </w:rPr>
        <w:br w:type="textWrapping" w:clear="all"/>
      </w:r>
      <w:r w:rsidRPr="001C456F">
        <w:rPr>
          <w:rStyle w:val="disable"/>
          <w:rFonts w:asciiTheme="minorHAnsi" w:hAnsiTheme="minorHAnsi" w:cstheme="minorHAnsi"/>
          <w:i w:val="0"/>
          <w:color w:val="171717"/>
          <w:sz w:val="24"/>
          <w:szCs w:val="24"/>
          <w:shd w:val="clear" w:color="auto" w:fill="EEEDED"/>
          <w:lang w:val="fr-FR"/>
        </w:rPr>
        <w:t>Ces personnes réagissent</w:t>
      </w:r>
      <w:r w:rsidRPr="001C456F">
        <w:rPr>
          <w:rFonts w:asciiTheme="minorHAnsi" w:hAnsiTheme="minorHAnsi" w:cstheme="minorHAnsi"/>
          <w:i w:val="0"/>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 xml:space="preserve">en </w:t>
      </w:r>
      <w:proofErr w:type="gramStart"/>
      <w:r w:rsidRPr="00501C13">
        <w:rPr>
          <w:rStyle w:val="toselect"/>
          <w:rFonts w:asciiTheme="minorHAnsi" w:hAnsiTheme="minorHAnsi" w:cstheme="minorHAnsi"/>
          <w:bCs/>
          <w:color w:val="171717"/>
          <w:sz w:val="24"/>
          <w:szCs w:val="24"/>
          <w:shd w:val="clear" w:color="auto" w:fill="EEEDED"/>
          <w:lang w:val="fr-FR"/>
        </w:rPr>
        <w:t>s'éloignant</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proofErr w:type="gramEnd"/>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en se mettant à discuter.</w:t>
      </w:r>
    </w:p>
    <w:p w14:paraId="4E6128DA" w14:textId="63DED5C1" w:rsidR="005A1BCB" w:rsidRPr="001C456F" w:rsidRDefault="005A1BCB" w:rsidP="000349E3">
      <w:pPr>
        <w:pStyle w:val="Zkladntext40"/>
        <w:shd w:val="clear" w:color="auto" w:fill="auto"/>
        <w:spacing w:after="0" w:line="240" w:lineRule="auto"/>
        <w:ind w:firstLine="0"/>
        <w:rPr>
          <w:rFonts w:asciiTheme="minorHAnsi" w:hAnsiTheme="minorHAnsi" w:cstheme="minorHAnsi"/>
          <w:i w:val="0"/>
          <w:sz w:val="24"/>
          <w:szCs w:val="24"/>
          <w:lang w:val="fr-FR"/>
        </w:rPr>
      </w:pPr>
    </w:p>
    <w:p w14:paraId="76BB351C" w14:textId="623ABE95" w:rsidR="005A1BCB" w:rsidRPr="001C456F" w:rsidRDefault="005A1BCB" w:rsidP="000349E3">
      <w:pPr>
        <w:pStyle w:val="Zkladntext40"/>
        <w:shd w:val="clear" w:color="auto" w:fill="auto"/>
        <w:spacing w:after="0" w:line="240" w:lineRule="auto"/>
        <w:ind w:firstLine="0"/>
        <w:rPr>
          <w:rFonts w:asciiTheme="minorHAnsi" w:hAnsiTheme="minorHAnsi" w:cstheme="minorHAnsi"/>
          <w:i w:val="0"/>
          <w:sz w:val="22"/>
          <w:szCs w:val="22"/>
          <w:lang w:val="fr-FR"/>
        </w:rPr>
      </w:pPr>
    </w:p>
    <w:p w14:paraId="018ADFCC" w14:textId="6A8CD083" w:rsidR="00FB5940" w:rsidRPr="001C456F" w:rsidRDefault="00FB5940" w:rsidP="00FB5940">
      <w:pPr>
        <w:pStyle w:val="Zkladntext40"/>
        <w:shd w:val="clear" w:color="auto" w:fill="auto"/>
        <w:spacing w:after="0" w:line="240" w:lineRule="auto"/>
        <w:ind w:firstLine="0"/>
        <w:rPr>
          <w:rFonts w:asciiTheme="minorHAnsi" w:hAnsiTheme="minorHAnsi"/>
          <w:b/>
          <w:i w:val="0"/>
          <w:sz w:val="24"/>
          <w:szCs w:val="24"/>
          <w:lang w:val="fr-FR"/>
        </w:rPr>
      </w:pPr>
      <w:r w:rsidRPr="001C456F">
        <w:rPr>
          <w:rFonts w:asciiTheme="minorHAnsi" w:hAnsiTheme="minorHAnsi"/>
          <w:b/>
          <w:i w:val="0"/>
          <w:sz w:val="24"/>
          <w:szCs w:val="24"/>
          <w:lang w:val="fr-FR"/>
        </w:rPr>
        <w:t>Activité </w:t>
      </w:r>
      <w:r w:rsidR="001C456F">
        <w:rPr>
          <w:rFonts w:asciiTheme="minorHAnsi" w:hAnsiTheme="minorHAnsi"/>
          <w:b/>
          <w:i w:val="0"/>
          <w:sz w:val="24"/>
          <w:szCs w:val="24"/>
          <w:lang w:val="fr-FR"/>
        </w:rPr>
        <w:t>8</w:t>
      </w:r>
      <w:r w:rsidRPr="001C456F">
        <w:rPr>
          <w:rFonts w:asciiTheme="minorHAnsi" w:hAnsiTheme="minorHAnsi"/>
          <w:b/>
          <w:i w:val="0"/>
          <w:sz w:val="24"/>
          <w:szCs w:val="24"/>
          <w:lang w:val="fr-FR"/>
        </w:rPr>
        <w:t xml:space="preserve"> : </w:t>
      </w:r>
    </w:p>
    <w:p w14:paraId="4C7402F6" w14:textId="7A2DC972" w:rsidR="00FB5940" w:rsidRPr="001C456F" w:rsidRDefault="00FB5940" w:rsidP="00FB5940">
      <w:pPr>
        <w:pStyle w:val="Zkladntext40"/>
        <w:shd w:val="clear" w:color="auto" w:fill="auto"/>
        <w:spacing w:after="0" w:line="240" w:lineRule="auto"/>
        <w:ind w:firstLine="0"/>
        <w:rPr>
          <w:rFonts w:asciiTheme="minorHAnsi" w:hAnsiTheme="minorHAnsi" w:cstheme="minorHAnsi"/>
          <w:b/>
          <w:i w:val="0"/>
          <w:sz w:val="24"/>
          <w:szCs w:val="24"/>
          <w:lang w:val="fr-FR"/>
        </w:rPr>
      </w:pPr>
      <w:r w:rsidRPr="001C456F">
        <w:rPr>
          <w:rFonts w:asciiTheme="minorHAnsi" w:hAnsiTheme="minorHAnsi" w:cstheme="minorHAnsi"/>
          <w:b/>
          <w:bCs/>
          <w:i w:val="0"/>
          <w:color w:val="171717"/>
          <w:sz w:val="24"/>
          <w:szCs w:val="24"/>
          <w:shd w:val="clear" w:color="auto" w:fill="D6E3E5"/>
          <w:lang w:val="fr-FR"/>
        </w:rPr>
        <w:t>Qu'est-ce que l'espace personnel ? Lisez l</w:t>
      </w:r>
      <w:r w:rsidR="001C456F">
        <w:rPr>
          <w:rFonts w:asciiTheme="minorHAnsi" w:hAnsiTheme="minorHAnsi" w:cstheme="minorHAnsi"/>
          <w:b/>
          <w:bCs/>
          <w:i w:val="0"/>
          <w:color w:val="171717"/>
          <w:sz w:val="24"/>
          <w:szCs w:val="24"/>
          <w:shd w:val="clear" w:color="auto" w:fill="D6E3E5"/>
          <w:lang w:val="fr-FR"/>
        </w:rPr>
        <w:t>a transcription et regardez</w:t>
      </w:r>
      <w:r w:rsidRPr="001C456F">
        <w:rPr>
          <w:rFonts w:asciiTheme="minorHAnsi" w:hAnsiTheme="minorHAnsi" w:cstheme="minorHAnsi"/>
          <w:b/>
          <w:bCs/>
          <w:i w:val="0"/>
          <w:color w:val="171717"/>
          <w:sz w:val="24"/>
          <w:szCs w:val="24"/>
          <w:shd w:val="clear" w:color="auto" w:fill="D6E3E5"/>
          <w:lang w:val="fr-FR"/>
        </w:rPr>
        <w:t xml:space="preserve"> le spot. Dites si les affirmations sont vraies ou fausses.</w:t>
      </w:r>
    </w:p>
    <w:p w14:paraId="4E78B4AA" w14:textId="77777777" w:rsidR="00501C13" w:rsidRDefault="00FB5940" w:rsidP="00501C13">
      <w:pPr>
        <w:pStyle w:val="Zkladntext40"/>
        <w:shd w:val="clear" w:color="auto" w:fill="auto"/>
        <w:spacing w:before="120" w:after="0" w:line="240" w:lineRule="auto"/>
        <w:ind w:firstLine="0"/>
        <w:rPr>
          <w:rFonts w:ascii="Segoe UI" w:hAnsi="Segoe UI" w:cs="Segoe UI"/>
          <w:color w:val="171717"/>
          <w:shd w:val="clear" w:color="auto" w:fill="FFFFFF"/>
          <w:lang w:val="fr-FR"/>
        </w:rPr>
      </w:pPr>
      <w:r w:rsidRPr="001C456F">
        <w:rPr>
          <w:rStyle w:val="Strong"/>
          <w:rFonts w:ascii="Segoe UI" w:hAnsi="Segoe UI" w:cs="Segoe UI"/>
          <w:b w:val="0"/>
          <w:color w:val="171717"/>
          <w:shd w:val="clear" w:color="auto" w:fill="FFFFFF"/>
          <w:lang w:val="fr-FR"/>
        </w:rPr>
        <w:t>Matt Chapman</w:t>
      </w:r>
      <w:r w:rsidRPr="001C456F">
        <w:rPr>
          <w:rFonts w:ascii="Segoe UI" w:hAnsi="Segoe UI" w:cs="Segoe UI"/>
          <w:b/>
          <w:color w:val="171717"/>
          <w:lang w:val="fr-FR"/>
        </w:rPr>
        <w:br/>
      </w:r>
      <w:r w:rsidRPr="001C456F">
        <w:rPr>
          <w:rStyle w:val="Strong"/>
          <w:rFonts w:ascii="Segoe UI" w:hAnsi="Segoe UI" w:cs="Segoe UI"/>
          <w:b w:val="0"/>
          <w:color w:val="171717"/>
          <w:shd w:val="clear" w:color="auto" w:fill="FFFFFF"/>
          <w:lang w:val="fr-FR"/>
        </w:rPr>
        <w:t>Enquête sur l’espace personnel</w:t>
      </w:r>
      <w:r w:rsidRPr="001C456F">
        <w:rPr>
          <w:rFonts w:ascii="Segoe UI" w:hAnsi="Segoe UI" w:cs="Segoe UI"/>
          <w:color w:val="171717"/>
          <w:lang w:val="fr-FR"/>
        </w:rPr>
        <w:br/>
      </w:r>
    </w:p>
    <w:p w14:paraId="02AE39E4" w14:textId="6F4BEAB9" w:rsidR="005A1BCB" w:rsidRDefault="00FB5940" w:rsidP="00501C13">
      <w:pPr>
        <w:pStyle w:val="Zkladntext40"/>
        <w:shd w:val="clear" w:color="auto" w:fill="auto"/>
        <w:spacing w:before="120" w:after="0" w:line="240" w:lineRule="auto"/>
        <w:ind w:firstLine="0"/>
        <w:rPr>
          <w:rFonts w:asciiTheme="minorHAnsi" w:hAnsiTheme="minorHAnsi"/>
          <w:b/>
          <w:sz w:val="24"/>
          <w:szCs w:val="24"/>
          <w:lang w:val="fr-FR"/>
        </w:rPr>
      </w:pPr>
      <w:r w:rsidRPr="001C456F">
        <w:rPr>
          <w:rFonts w:ascii="Segoe UI" w:hAnsi="Segoe UI" w:cs="Segoe UI"/>
          <w:color w:val="171717"/>
          <w:shd w:val="clear" w:color="auto" w:fill="FFFFFF"/>
          <w:lang w:val="fr-FR"/>
        </w:rPr>
        <w:t>C’est dans notre nature, tout le monde a besoin de son espace personnel.</w:t>
      </w:r>
      <w:r w:rsidRPr="001C456F">
        <w:rPr>
          <w:rFonts w:ascii="Segoe UI" w:hAnsi="Segoe UI" w:cs="Segoe UI"/>
          <w:color w:val="171717"/>
          <w:lang w:val="fr-FR"/>
        </w:rPr>
        <w:br/>
      </w:r>
      <w:r w:rsidRPr="001C456F">
        <w:rPr>
          <w:rFonts w:ascii="Segoe UI" w:hAnsi="Segoe UI" w:cs="Segoe UI"/>
          <w:color w:val="171717"/>
          <w:shd w:val="clear" w:color="auto" w:fill="FFFFFF"/>
          <w:lang w:val="fr-FR"/>
        </w:rPr>
        <w:t>Mais quelles sont les frontières de l’espace personnel pour les hommes d’affaires ?</w:t>
      </w:r>
      <w:r w:rsidRPr="001C456F">
        <w:rPr>
          <w:rFonts w:ascii="Segoe UI" w:hAnsi="Segoe UI" w:cs="Segoe UI"/>
          <w:color w:val="171717"/>
          <w:lang w:val="fr-FR"/>
        </w:rPr>
        <w:br/>
      </w:r>
      <w:r w:rsidRPr="001C456F">
        <w:rPr>
          <w:rFonts w:ascii="Segoe UI" w:hAnsi="Segoe UI" w:cs="Segoe UI"/>
          <w:color w:val="171717"/>
          <w:shd w:val="clear" w:color="auto" w:fill="FFFFFF"/>
          <w:lang w:val="fr-FR"/>
        </w:rPr>
        <w:t>C’est ce que KLM veut savoir, pour pouvoir améliorer son offre pour les classes affaires dans toute l’Europe.</w:t>
      </w:r>
      <w:r w:rsidRPr="001C456F">
        <w:rPr>
          <w:rFonts w:ascii="Segoe UI" w:hAnsi="Segoe UI" w:cs="Segoe UI"/>
          <w:color w:val="171717"/>
          <w:lang w:val="fr-FR"/>
        </w:rPr>
        <w:br/>
      </w:r>
      <w:r w:rsidRPr="001C456F">
        <w:rPr>
          <w:rFonts w:ascii="Segoe UI" w:hAnsi="Segoe UI" w:cs="Segoe UI"/>
          <w:color w:val="171717"/>
          <w:shd w:val="clear" w:color="auto" w:fill="FFFFFF"/>
          <w:lang w:val="fr-FR"/>
        </w:rPr>
        <w:t>L’anthropologue Edward T. Hall définit l’espace personnel en 1954 comme étant l’espace entourant une personne qu’elle considère d’un point de vue psychologique comme étant le sien. L’invasion de l’espace personnel peut très souvent mener à de l’inconfort ou à de l’anxiété de la part de la victime.</w:t>
      </w:r>
      <w:r w:rsidRPr="001C456F">
        <w:rPr>
          <w:rFonts w:ascii="Segoe UI" w:hAnsi="Segoe UI" w:cs="Segoe UI"/>
          <w:color w:val="171717"/>
          <w:lang w:val="fr-FR"/>
        </w:rPr>
        <w:br/>
      </w:r>
      <w:r w:rsidRPr="001C456F">
        <w:rPr>
          <w:rFonts w:ascii="Segoe UI" w:hAnsi="Segoe UI" w:cs="Segoe UI"/>
          <w:color w:val="171717"/>
          <w:shd w:val="clear" w:color="auto" w:fill="FFFFFF"/>
          <w:lang w:val="fr-FR"/>
        </w:rPr>
        <w:t>Ce que j’ai appris, les hommes d’affaires apprécient vraiment leur espace personnel. C’est pour cela que KLM vous autorise à vous asseoir à côté d’un siège vide, parce que c’est ce que vous voudriez si vous aviez le choix.</w:t>
      </w:r>
      <w:r w:rsidRPr="001C456F">
        <w:rPr>
          <w:rFonts w:ascii="Segoe UI" w:hAnsi="Segoe UI" w:cs="Segoe UI"/>
          <w:color w:val="171717"/>
          <w:lang w:val="fr-FR"/>
        </w:rPr>
        <w:br/>
      </w:r>
      <w:r w:rsidRPr="001C456F">
        <w:rPr>
          <w:rFonts w:ascii="Segoe UI" w:hAnsi="Segoe UI" w:cs="Segoe UI"/>
          <w:color w:val="171717"/>
          <w:shd w:val="clear" w:color="auto" w:fill="FFFFFF"/>
          <w:lang w:val="fr-FR"/>
        </w:rPr>
        <w:t> </w:t>
      </w:r>
      <w:r w:rsidRPr="001C456F">
        <w:rPr>
          <w:rFonts w:ascii="Segoe UI" w:hAnsi="Segoe UI" w:cs="Segoe UI"/>
          <w:color w:val="171717"/>
          <w:lang w:val="fr-FR"/>
        </w:rPr>
        <w:br/>
      </w:r>
      <w:r w:rsidRPr="001C456F">
        <w:rPr>
          <w:rStyle w:val="Emphasis"/>
          <w:rFonts w:ascii="Segoe UI" w:hAnsi="Segoe UI" w:cs="Segoe UI"/>
          <w:i/>
          <w:color w:val="171717"/>
          <w:shd w:val="clear" w:color="auto" w:fill="FFFFFF"/>
          <w:lang w:val="fr-FR"/>
        </w:rPr>
        <w:t>Nouveauté. Classe Business Europe :</w:t>
      </w:r>
      <w:r w:rsidRPr="001C456F">
        <w:rPr>
          <w:rFonts w:ascii="Segoe UI" w:hAnsi="Segoe UI" w:cs="Segoe UI"/>
          <w:i w:val="0"/>
          <w:color w:val="171717"/>
          <w:lang w:val="fr-FR"/>
        </w:rPr>
        <w:br/>
      </w:r>
      <w:r w:rsidRPr="001C456F">
        <w:rPr>
          <w:rStyle w:val="Emphasis"/>
          <w:rFonts w:ascii="Segoe UI" w:hAnsi="Segoe UI" w:cs="Segoe UI"/>
          <w:i/>
          <w:color w:val="171717"/>
          <w:shd w:val="clear" w:color="auto" w:fill="FFFFFF"/>
          <w:lang w:val="fr-FR"/>
        </w:rPr>
        <w:t>- Un siège vide à côté du votre</w:t>
      </w:r>
      <w:r w:rsidRPr="001C456F">
        <w:rPr>
          <w:rFonts w:ascii="Segoe UI" w:hAnsi="Segoe UI" w:cs="Segoe UI"/>
          <w:i w:val="0"/>
          <w:color w:val="171717"/>
          <w:lang w:val="fr-FR"/>
        </w:rPr>
        <w:br/>
      </w:r>
      <w:r w:rsidRPr="001C456F">
        <w:rPr>
          <w:rStyle w:val="Emphasis"/>
          <w:rFonts w:ascii="Segoe UI" w:hAnsi="Segoe UI" w:cs="Segoe UI"/>
          <w:i/>
          <w:color w:val="171717"/>
          <w:shd w:val="clear" w:color="auto" w:fill="FFFFFF"/>
          <w:lang w:val="fr-FR"/>
        </w:rPr>
        <w:t>- Une restauration améliorée</w:t>
      </w:r>
      <w:r w:rsidRPr="001C456F">
        <w:rPr>
          <w:rFonts w:ascii="Segoe UI" w:hAnsi="Segoe UI" w:cs="Segoe UI"/>
          <w:i w:val="0"/>
          <w:color w:val="171717"/>
          <w:lang w:val="fr-FR"/>
        </w:rPr>
        <w:br/>
      </w:r>
      <w:r w:rsidRPr="001C456F">
        <w:rPr>
          <w:rStyle w:val="Emphasis"/>
          <w:rFonts w:ascii="Segoe UI" w:hAnsi="Segoe UI" w:cs="Segoe UI"/>
          <w:i/>
          <w:color w:val="171717"/>
          <w:shd w:val="clear" w:color="auto" w:fill="FFFFFF"/>
          <w:lang w:val="fr-FR"/>
        </w:rPr>
        <w:t>- Des services prioritaires</w:t>
      </w:r>
      <w:r w:rsidRPr="001C456F">
        <w:rPr>
          <w:rFonts w:ascii="Segoe UI" w:hAnsi="Segoe UI" w:cs="Segoe UI"/>
          <w:i w:val="0"/>
          <w:color w:val="171717"/>
          <w:lang w:val="fr-FR"/>
        </w:rPr>
        <w:br/>
      </w:r>
      <w:r w:rsidRPr="001C456F">
        <w:rPr>
          <w:rStyle w:val="Emphasis"/>
          <w:rFonts w:ascii="Segoe UI" w:hAnsi="Segoe UI" w:cs="Segoe UI"/>
          <w:i/>
          <w:color w:val="171717"/>
          <w:shd w:val="clear" w:color="auto" w:fill="FFFFFF"/>
          <w:lang w:val="fr-FR"/>
        </w:rPr>
        <w:t>- Une flexibilité complète</w:t>
      </w:r>
      <w:r w:rsidRPr="001C456F">
        <w:rPr>
          <w:rFonts w:ascii="Segoe UI" w:hAnsi="Segoe UI" w:cs="Segoe UI"/>
          <w:i w:val="0"/>
          <w:color w:val="171717"/>
          <w:lang w:val="fr-FR"/>
        </w:rPr>
        <w:br/>
      </w:r>
      <w:r w:rsidRPr="001C456F">
        <w:rPr>
          <w:rStyle w:val="Emphasis"/>
          <w:rFonts w:ascii="Segoe UI" w:hAnsi="Segoe UI" w:cs="Segoe UI"/>
          <w:i/>
          <w:color w:val="171717"/>
          <w:shd w:val="clear" w:color="auto" w:fill="FFFFFF"/>
          <w:lang w:val="fr-FR"/>
        </w:rPr>
        <w:t>- Un personnel attentif</w:t>
      </w:r>
    </w:p>
    <w:p w14:paraId="13D0F4F1" w14:textId="2F6294E4" w:rsidR="002B32B4" w:rsidRDefault="002B32B4" w:rsidP="000349E3">
      <w:pPr>
        <w:pStyle w:val="Zkladntext40"/>
        <w:shd w:val="clear" w:color="auto" w:fill="auto"/>
        <w:spacing w:after="0" w:line="240" w:lineRule="auto"/>
        <w:ind w:firstLine="0"/>
        <w:rPr>
          <w:rFonts w:asciiTheme="minorHAnsi" w:hAnsiTheme="minorHAnsi"/>
          <w:b/>
          <w:sz w:val="24"/>
          <w:szCs w:val="24"/>
          <w:lang w:val="fr-FR"/>
        </w:rPr>
      </w:pPr>
    </w:p>
    <w:tbl>
      <w:tblPr>
        <w:tblStyle w:val="TableGrid"/>
        <w:tblW w:w="10031" w:type="dxa"/>
        <w:tblLayout w:type="fixed"/>
        <w:tblLook w:val="04A0" w:firstRow="1" w:lastRow="0" w:firstColumn="1" w:lastColumn="0" w:noHBand="0" w:noVBand="1"/>
      </w:tblPr>
      <w:tblGrid>
        <w:gridCol w:w="8755"/>
        <w:gridCol w:w="567"/>
        <w:gridCol w:w="709"/>
      </w:tblGrid>
      <w:tr w:rsidR="002B32B4" w:rsidRPr="001C456F" w14:paraId="4ED6E742" w14:textId="77777777" w:rsidTr="004A638D">
        <w:tc>
          <w:tcPr>
            <w:tcW w:w="8755" w:type="dxa"/>
          </w:tcPr>
          <w:p w14:paraId="4D1DA8CE" w14:textId="77777777" w:rsidR="002B32B4" w:rsidRPr="001C456F" w:rsidRDefault="002B32B4" w:rsidP="004A638D">
            <w:pPr>
              <w:spacing w:after="120"/>
              <w:rPr>
                <w:rFonts w:asciiTheme="minorHAnsi" w:hAnsiTheme="minorHAnsi"/>
                <w:sz w:val="24"/>
                <w:szCs w:val="24"/>
                <w:lang w:val="fr-FR"/>
              </w:rPr>
            </w:pPr>
          </w:p>
        </w:tc>
        <w:tc>
          <w:tcPr>
            <w:tcW w:w="567" w:type="dxa"/>
          </w:tcPr>
          <w:p w14:paraId="05E1CEB1" w14:textId="77777777" w:rsidR="002B32B4" w:rsidRPr="001C456F" w:rsidRDefault="002B32B4" w:rsidP="004A638D">
            <w:pPr>
              <w:spacing w:after="120"/>
              <w:rPr>
                <w:rFonts w:asciiTheme="minorHAnsi" w:hAnsiTheme="minorHAnsi"/>
                <w:lang w:val="fr-FR"/>
              </w:rPr>
            </w:pPr>
            <w:r w:rsidRPr="001C456F">
              <w:rPr>
                <w:rFonts w:asciiTheme="minorHAnsi" w:hAnsiTheme="minorHAnsi"/>
                <w:lang w:val="fr-FR"/>
              </w:rPr>
              <w:t>vrai</w:t>
            </w:r>
          </w:p>
        </w:tc>
        <w:tc>
          <w:tcPr>
            <w:tcW w:w="709" w:type="dxa"/>
          </w:tcPr>
          <w:p w14:paraId="42C30656" w14:textId="77777777" w:rsidR="002B32B4" w:rsidRPr="001C456F" w:rsidRDefault="002B32B4" w:rsidP="004A638D">
            <w:pPr>
              <w:spacing w:after="120"/>
              <w:rPr>
                <w:rFonts w:asciiTheme="minorHAnsi" w:hAnsiTheme="minorHAnsi"/>
                <w:lang w:val="fr-FR"/>
              </w:rPr>
            </w:pPr>
            <w:r w:rsidRPr="001C456F">
              <w:rPr>
                <w:rFonts w:asciiTheme="minorHAnsi" w:hAnsiTheme="minorHAnsi"/>
                <w:lang w:val="fr-FR"/>
              </w:rPr>
              <w:t>faux</w:t>
            </w:r>
          </w:p>
        </w:tc>
      </w:tr>
      <w:tr w:rsidR="002B32B4" w:rsidRPr="001C456F" w14:paraId="0974C607" w14:textId="77777777" w:rsidTr="004A638D">
        <w:tc>
          <w:tcPr>
            <w:tcW w:w="8755" w:type="dxa"/>
          </w:tcPr>
          <w:p w14:paraId="2572BCE6" w14:textId="5107B4EB" w:rsidR="002B32B4" w:rsidRPr="002B32B4" w:rsidRDefault="002B32B4" w:rsidP="002B32B4">
            <w:pPr>
              <w:tabs>
                <w:tab w:val="left" w:pos="900"/>
              </w:tabs>
              <w:spacing w:after="120"/>
              <w:rPr>
                <w:rFonts w:asciiTheme="minorHAnsi" w:hAnsiTheme="minorHAnsi" w:cstheme="minorHAnsi"/>
                <w:sz w:val="24"/>
                <w:szCs w:val="24"/>
                <w:lang w:val="fr-FR"/>
              </w:rPr>
            </w:pPr>
            <w:r w:rsidRPr="002B32B4">
              <w:rPr>
                <w:rFonts w:asciiTheme="minorHAnsi" w:hAnsiTheme="minorHAnsi" w:cstheme="minorHAnsi"/>
                <w:sz w:val="24"/>
                <w:szCs w:val="24"/>
                <w:lang w:val="fr-FR"/>
              </w:rPr>
              <w:t>Les</w:t>
            </w:r>
            <w:r>
              <w:rPr>
                <w:rFonts w:asciiTheme="minorHAnsi" w:hAnsiTheme="minorHAnsi" w:cstheme="minorHAnsi"/>
                <w:sz w:val="24"/>
                <w:szCs w:val="24"/>
                <w:lang w:val="fr-FR"/>
              </w:rPr>
              <w:t xml:space="preserve"> personnes dont on envahit l’espace personnel ressentent de l’inconfort. </w:t>
            </w:r>
          </w:p>
        </w:tc>
        <w:tc>
          <w:tcPr>
            <w:tcW w:w="567" w:type="dxa"/>
          </w:tcPr>
          <w:p w14:paraId="3DC588F0" w14:textId="77777777" w:rsidR="002B32B4" w:rsidRPr="001C456F" w:rsidRDefault="002B32B4" w:rsidP="004A638D">
            <w:pPr>
              <w:spacing w:after="120"/>
              <w:rPr>
                <w:rFonts w:asciiTheme="minorHAnsi" w:hAnsiTheme="minorHAnsi"/>
                <w:b/>
                <w:sz w:val="24"/>
                <w:szCs w:val="24"/>
                <w:lang w:val="fr-FR"/>
              </w:rPr>
            </w:pPr>
          </w:p>
        </w:tc>
        <w:tc>
          <w:tcPr>
            <w:tcW w:w="709" w:type="dxa"/>
          </w:tcPr>
          <w:p w14:paraId="5E2340AB" w14:textId="77777777" w:rsidR="002B32B4" w:rsidRPr="001C456F" w:rsidRDefault="002B32B4" w:rsidP="004A638D">
            <w:pPr>
              <w:spacing w:after="120"/>
              <w:rPr>
                <w:rFonts w:asciiTheme="minorHAnsi" w:hAnsiTheme="minorHAnsi"/>
                <w:b/>
                <w:sz w:val="24"/>
                <w:szCs w:val="24"/>
                <w:lang w:val="fr-FR"/>
              </w:rPr>
            </w:pPr>
          </w:p>
        </w:tc>
      </w:tr>
      <w:tr w:rsidR="002B32B4" w:rsidRPr="001C456F" w14:paraId="44598CF1" w14:textId="77777777" w:rsidTr="004A638D">
        <w:tc>
          <w:tcPr>
            <w:tcW w:w="8755" w:type="dxa"/>
          </w:tcPr>
          <w:p w14:paraId="5FDDAF37" w14:textId="2B9C575B" w:rsidR="002B32B4" w:rsidRPr="00501C13" w:rsidRDefault="002B32B4" w:rsidP="004A638D">
            <w:pPr>
              <w:spacing w:after="120"/>
              <w:rPr>
                <w:rFonts w:asciiTheme="minorHAnsi" w:hAnsiTheme="minorHAnsi" w:cstheme="minorHAnsi"/>
                <w:sz w:val="24"/>
                <w:szCs w:val="24"/>
                <w:lang w:val="fr-FR"/>
              </w:rPr>
            </w:pPr>
            <w:r w:rsidRPr="00501C13">
              <w:rPr>
                <w:rFonts w:asciiTheme="minorHAnsi" w:hAnsiTheme="minorHAnsi" w:cstheme="minorHAnsi"/>
                <w:sz w:val="24"/>
                <w:szCs w:val="24"/>
                <w:lang w:val="fr-FR"/>
              </w:rPr>
              <w:t xml:space="preserve">L’espace personnel, c’est l’espace physique entourant une personne. </w:t>
            </w:r>
          </w:p>
        </w:tc>
        <w:tc>
          <w:tcPr>
            <w:tcW w:w="567" w:type="dxa"/>
          </w:tcPr>
          <w:p w14:paraId="5697C56B" w14:textId="77777777" w:rsidR="002B32B4" w:rsidRPr="001C456F" w:rsidRDefault="002B32B4" w:rsidP="004A638D">
            <w:pPr>
              <w:spacing w:after="120"/>
              <w:rPr>
                <w:rFonts w:asciiTheme="minorHAnsi" w:hAnsiTheme="minorHAnsi"/>
                <w:b/>
                <w:sz w:val="24"/>
                <w:szCs w:val="24"/>
                <w:lang w:val="fr-FR"/>
              </w:rPr>
            </w:pPr>
          </w:p>
        </w:tc>
        <w:tc>
          <w:tcPr>
            <w:tcW w:w="709" w:type="dxa"/>
          </w:tcPr>
          <w:p w14:paraId="177D7E0E" w14:textId="77777777" w:rsidR="002B32B4" w:rsidRPr="001C456F" w:rsidRDefault="002B32B4" w:rsidP="004A638D">
            <w:pPr>
              <w:spacing w:after="120"/>
              <w:rPr>
                <w:rFonts w:asciiTheme="minorHAnsi" w:hAnsiTheme="minorHAnsi"/>
                <w:b/>
                <w:sz w:val="24"/>
                <w:szCs w:val="24"/>
                <w:lang w:val="fr-FR"/>
              </w:rPr>
            </w:pPr>
          </w:p>
        </w:tc>
      </w:tr>
      <w:tr w:rsidR="002B32B4" w:rsidRPr="001C456F" w14:paraId="204DCDAA" w14:textId="77777777" w:rsidTr="004A638D">
        <w:tc>
          <w:tcPr>
            <w:tcW w:w="8755" w:type="dxa"/>
          </w:tcPr>
          <w:p w14:paraId="3A80D9AF" w14:textId="0DFEEB68" w:rsidR="002B32B4" w:rsidRPr="00501C13" w:rsidRDefault="00501C13" w:rsidP="004A638D">
            <w:pPr>
              <w:spacing w:after="120"/>
              <w:rPr>
                <w:rFonts w:asciiTheme="minorHAnsi" w:hAnsiTheme="minorHAnsi" w:cstheme="minorHAnsi"/>
                <w:sz w:val="24"/>
                <w:szCs w:val="24"/>
                <w:lang w:val="fr-FR"/>
              </w:rPr>
            </w:pPr>
            <w:r w:rsidRPr="00501C13">
              <w:rPr>
                <w:rFonts w:asciiTheme="minorHAnsi" w:hAnsiTheme="minorHAnsi" w:cstheme="minorHAnsi"/>
                <w:sz w:val="24"/>
                <w:szCs w:val="24"/>
                <w:lang w:val="fr-FR"/>
              </w:rPr>
              <w:t>L’espace personnel correspond à la longueur d’un bras.</w:t>
            </w:r>
          </w:p>
        </w:tc>
        <w:tc>
          <w:tcPr>
            <w:tcW w:w="567" w:type="dxa"/>
          </w:tcPr>
          <w:p w14:paraId="7C2BEA22" w14:textId="77777777" w:rsidR="002B32B4" w:rsidRPr="001C456F" w:rsidRDefault="002B32B4" w:rsidP="004A638D">
            <w:pPr>
              <w:spacing w:after="120"/>
              <w:rPr>
                <w:rFonts w:asciiTheme="minorHAnsi" w:hAnsiTheme="minorHAnsi"/>
                <w:b/>
                <w:sz w:val="24"/>
                <w:szCs w:val="24"/>
                <w:lang w:val="fr-FR"/>
              </w:rPr>
            </w:pPr>
          </w:p>
        </w:tc>
        <w:tc>
          <w:tcPr>
            <w:tcW w:w="709" w:type="dxa"/>
          </w:tcPr>
          <w:p w14:paraId="3BC21935" w14:textId="77777777" w:rsidR="002B32B4" w:rsidRPr="001C456F" w:rsidRDefault="002B32B4" w:rsidP="004A638D">
            <w:pPr>
              <w:spacing w:after="120"/>
              <w:rPr>
                <w:rFonts w:asciiTheme="minorHAnsi" w:hAnsiTheme="minorHAnsi"/>
                <w:b/>
                <w:sz w:val="24"/>
                <w:szCs w:val="24"/>
                <w:lang w:val="fr-FR"/>
              </w:rPr>
            </w:pPr>
          </w:p>
        </w:tc>
      </w:tr>
      <w:tr w:rsidR="002B32B4" w:rsidRPr="001C456F" w14:paraId="4582F585" w14:textId="77777777" w:rsidTr="004A638D">
        <w:tc>
          <w:tcPr>
            <w:tcW w:w="8755" w:type="dxa"/>
          </w:tcPr>
          <w:p w14:paraId="63D7AA34" w14:textId="6815E1F5" w:rsidR="002B32B4" w:rsidRPr="001C456F" w:rsidRDefault="00DD7663" w:rsidP="004A638D">
            <w:pPr>
              <w:spacing w:after="120"/>
              <w:rPr>
                <w:rFonts w:asciiTheme="minorHAnsi" w:hAnsiTheme="minorHAnsi" w:cstheme="minorHAnsi"/>
                <w:color w:val="272727"/>
                <w:sz w:val="24"/>
                <w:szCs w:val="24"/>
                <w:lang w:val="fr-FR"/>
              </w:rPr>
            </w:pPr>
            <w:r>
              <w:rPr>
                <w:rFonts w:asciiTheme="minorHAnsi" w:hAnsiTheme="minorHAnsi" w:cstheme="minorHAnsi"/>
                <w:color w:val="272727"/>
                <w:sz w:val="24"/>
                <w:szCs w:val="24"/>
                <w:lang w:val="fr-FR"/>
              </w:rPr>
              <w:lastRenderedPageBreak/>
              <w:t>Pour perm</w:t>
            </w:r>
            <w:r w:rsidR="00501C13">
              <w:rPr>
                <w:rFonts w:asciiTheme="minorHAnsi" w:hAnsiTheme="minorHAnsi" w:cstheme="minorHAnsi"/>
                <w:color w:val="272727"/>
                <w:sz w:val="24"/>
                <w:szCs w:val="24"/>
                <w:lang w:val="fr-FR"/>
              </w:rPr>
              <w:t>ettre aux passagers d’être à l’aise, la compagnie a élargi les sièges de la classe affaires.</w:t>
            </w:r>
          </w:p>
        </w:tc>
        <w:tc>
          <w:tcPr>
            <w:tcW w:w="567" w:type="dxa"/>
          </w:tcPr>
          <w:p w14:paraId="63A9769D" w14:textId="77777777" w:rsidR="002B32B4" w:rsidRPr="001C456F" w:rsidRDefault="002B32B4" w:rsidP="004A638D">
            <w:pPr>
              <w:spacing w:after="120"/>
              <w:rPr>
                <w:rFonts w:asciiTheme="minorHAnsi" w:hAnsiTheme="minorHAnsi"/>
                <w:b/>
                <w:sz w:val="24"/>
                <w:szCs w:val="24"/>
                <w:lang w:val="fr-FR"/>
              </w:rPr>
            </w:pPr>
          </w:p>
        </w:tc>
        <w:tc>
          <w:tcPr>
            <w:tcW w:w="709" w:type="dxa"/>
          </w:tcPr>
          <w:p w14:paraId="77384A2F" w14:textId="77777777" w:rsidR="002B32B4" w:rsidRPr="001C456F" w:rsidRDefault="002B32B4" w:rsidP="004A638D">
            <w:pPr>
              <w:spacing w:after="120"/>
              <w:rPr>
                <w:rFonts w:asciiTheme="minorHAnsi" w:hAnsiTheme="minorHAnsi"/>
                <w:b/>
                <w:sz w:val="24"/>
                <w:szCs w:val="24"/>
                <w:lang w:val="fr-FR"/>
              </w:rPr>
            </w:pPr>
          </w:p>
        </w:tc>
      </w:tr>
      <w:tr w:rsidR="002B32B4" w:rsidRPr="001C456F" w14:paraId="5E787174" w14:textId="77777777" w:rsidTr="004A638D">
        <w:tc>
          <w:tcPr>
            <w:tcW w:w="8755" w:type="dxa"/>
          </w:tcPr>
          <w:p w14:paraId="4C11C050" w14:textId="351686D7" w:rsidR="002B32B4" w:rsidRPr="001C456F" w:rsidRDefault="00501C13" w:rsidP="00501C13">
            <w:pPr>
              <w:spacing w:after="120"/>
              <w:rPr>
                <w:rFonts w:asciiTheme="minorHAnsi" w:hAnsiTheme="minorHAnsi" w:cstheme="minorHAnsi"/>
                <w:color w:val="272727"/>
                <w:sz w:val="24"/>
                <w:szCs w:val="24"/>
                <w:lang w:val="fr-FR"/>
              </w:rPr>
            </w:pPr>
            <w:r>
              <w:rPr>
                <w:rFonts w:asciiTheme="minorHAnsi" w:hAnsiTheme="minorHAnsi" w:cstheme="minorHAnsi"/>
                <w:color w:val="272727"/>
                <w:sz w:val="24"/>
                <w:szCs w:val="24"/>
                <w:lang w:val="fr-FR"/>
              </w:rPr>
              <w:t xml:space="preserve">S’il y a de la place ailleurs, s’installer trop près d’un inconnu est perçu positivement. </w:t>
            </w:r>
          </w:p>
        </w:tc>
        <w:tc>
          <w:tcPr>
            <w:tcW w:w="567" w:type="dxa"/>
          </w:tcPr>
          <w:p w14:paraId="600BA476" w14:textId="77777777" w:rsidR="002B32B4" w:rsidRPr="001C456F" w:rsidRDefault="002B32B4" w:rsidP="004A638D">
            <w:pPr>
              <w:spacing w:after="120"/>
              <w:rPr>
                <w:rFonts w:asciiTheme="minorHAnsi" w:hAnsiTheme="minorHAnsi"/>
                <w:b/>
                <w:sz w:val="24"/>
                <w:szCs w:val="24"/>
                <w:lang w:val="fr-FR"/>
              </w:rPr>
            </w:pPr>
          </w:p>
        </w:tc>
        <w:tc>
          <w:tcPr>
            <w:tcW w:w="709" w:type="dxa"/>
          </w:tcPr>
          <w:p w14:paraId="39B1362F" w14:textId="77777777" w:rsidR="002B32B4" w:rsidRPr="001C456F" w:rsidRDefault="002B32B4" w:rsidP="004A638D">
            <w:pPr>
              <w:spacing w:after="120"/>
              <w:rPr>
                <w:rFonts w:asciiTheme="minorHAnsi" w:hAnsiTheme="minorHAnsi"/>
                <w:b/>
                <w:sz w:val="24"/>
                <w:szCs w:val="24"/>
                <w:lang w:val="fr-FR"/>
              </w:rPr>
            </w:pPr>
          </w:p>
        </w:tc>
      </w:tr>
      <w:tr w:rsidR="002B32B4" w:rsidRPr="001C456F" w14:paraId="773F50C2" w14:textId="77777777" w:rsidTr="00501C13">
        <w:trPr>
          <w:trHeight w:val="279"/>
        </w:trPr>
        <w:tc>
          <w:tcPr>
            <w:tcW w:w="8755" w:type="dxa"/>
          </w:tcPr>
          <w:p w14:paraId="4DA55AD0" w14:textId="26BC70A6" w:rsidR="002B32B4" w:rsidRPr="001C456F" w:rsidRDefault="00501C13" w:rsidP="004A638D">
            <w:pPr>
              <w:spacing w:after="120"/>
              <w:rPr>
                <w:rFonts w:asciiTheme="minorHAnsi" w:hAnsiTheme="minorHAnsi" w:cstheme="minorHAnsi"/>
                <w:color w:val="272727"/>
                <w:sz w:val="24"/>
                <w:szCs w:val="24"/>
                <w:lang w:val="fr-FR"/>
              </w:rPr>
            </w:pPr>
            <w:r>
              <w:rPr>
                <w:rFonts w:asciiTheme="minorHAnsi" w:hAnsiTheme="minorHAnsi" w:cstheme="minorHAnsi"/>
                <w:color w:val="272727"/>
                <w:sz w:val="24"/>
                <w:szCs w:val="24"/>
                <w:lang w:val="fr-FR"/>
              </w:rPr>
              <w:t>Chacun a besoin de son espace personnel.</w:t>
            </w:r>
          </w:p>
        </w:tc>
        <w:tc>
          <w:tcPr>
            <w:tcW w:w="567" w:type="dxa"/>
          </w:tcPr>
          <w:p w14:paraId="5B99B813" w14:textId="77777777" w:rsidR="002B32B4" w:rsidRPr="001C456F" w:rsidRDefault="002B32B4" w:rsidP="004A638D">
            <w:pPr>
              <w:spacing w:after="120"/>
              <w:rPr>
                <w:rFonts w:asciiTheme="minorHAnsi" w:hAnsiTheme="minorHAnsi"/>
                <w:b/>
                <w:sz w:val="24"/>
                <w:szCs w:val="24"/>
                <w:lang w:val="fr-FR"/>
              </w:rPr>
            </w:pPr>
          </w:p>
        </w:tc>
        <w:tc>
          <w:tcPr>
            <w:tcW w:w="709" w:type="dxa"/>
          </w:tcPr>
          <w:p w14:paraId="33379AED" w14:textId="77777777" w:rsidR="002B32B4" w:rsidRPr="001C456F" w:rsidRDefault="002B32B4" w:rsidP="004A638D">
            <w:pPr>
              <w:spacing w:after="120"/>
              <w:rPr>
                <w:rFonts w:asciiTheme="minorHAnsi" w:hAnsiTheme="minorHAnsi"/>
                <w:b/>
                <w:sz w:val="24"/>
                <w:szCs w:val="24"/>
                <w:lang w:val="fr-FR"/>
              </w:rPr>
            </w:pPr>
          </w:p>
        </w:tc>
      </w:tr>
    </w:tbl>
    <w:p w14:paraId="44A31E12" w14:textId="4E6FBFC9" w:rsidR="005A1BCB" w:rsidRDefault="005A1BCB" w:rsidP="000349E3">
      <w:pPr>
        <w:pStyle w:val="Zkladntext40"/>
        <w:shd w:val="clear" w:color="auto" w:fill="auto"/>
        <w:spacing w:after="0" w:line="240" w:lineRule="auto"/>
        <w:ind w:firstLine="0"/>
        <w:rPr>
          <w:rFonts w:ascii="Arial" w:hAnsi="Arial" w:cs="Arial"/>
          <w:color w:val="FFFFFF"/>
          <w:sz w:val="18"/>
          <w:szCs w:val="18"/>
          <w:shd w:val="clear" w:color="auto" w:fill="858585"/>
        </w:rPr>
      </w:pPr>
    </w:p>
    <w:p w14:paraId="301D6DB1" w14:textId="47286B9D" w:rsidR="00501C13" w:rsidRDefault="00501C13" w:rsidP="000349E3">
      <w:pPr>
        <w:pStyle w:val="Zkladntext40"/>
        <w:shd w:val="clear" w:color="auto" w:fill="auto"/>
        <w:spacing w:after="0" w:line="240" w:lineRule="auto"/>
        <w:ind w:firstLine="0"/>
        <w:rPr>
          <w:rFonts w:ascii="Arial" w:hAnsi="Arial" w:cs="Arial"/>
          <w:color w:val="FFFFFF"/>
          <w:sz w:val="18"/>
          <w:szCs w:val="18"/>
          <w:shd w:val="clear" w:color="auto" w:fill="858585"/>
        </w:rPr>
      </w:pPr>
    </w:p>
    <w:p w14:paraId="35954C5C" w14:textId="32DDEF58" w:rsidR="000710A6" w:rsidRPr="001C456F" w:rsidRDefault="000710A6" w:rsidP="000710A6">
      <w:pPr>
        <w:pStyle w:val="Zkladntext40"/>
        <w:shd w:val="clear" w:color="auto" w:fill="auto"/>
        <w:spacing w:after="0" w:line="240" w:lineRule="auto"/>
        <w:ind w:firstLine="0"/>
        <w:rPr>
          <w:rFonts w:asciiTheme="minorHAnsi" w:hAnsiTheme="minorHAnsi"/>
          <w:b/>
          <w:i w:val="0"/>
          <w:sz w:val="24"/>
          <w:szCs w:val="24"/>
          <w:lang w:val="fr-FR"/>
        </w:rPr>
      </w:pPr>
      <w:r w:rsidRPr="001C456F">
        <w:rPr>
          <w:rFonts w:asciiTheme="minorHAnsi" w:hAnsiTheme="minorHAnsi"/>
          <w:b/>
          <w:i w:val="0"/>
          <w:sz w:val="24"/>
          <w:szCs w:val="24"/>
          <w:lang w:val="fr-FR"/>
        </w:rPr>
        <w:t>Activité </w:t>
      </w:r>
      <w:r>
        <w:rPr>
          <w:rFonts w:asciiTheme="minorHAnsi" w:hAnsiTheme="minorHAnsi"/>
          <w:b/>
          <w:i w:val="0"/>
          <w:sz w:val="24"/>
          <w:szCs w:val="24"/>
          <w:lang w:val="fr-FR"/>
        </w:rPr>
        <w:t>9</w:t>
      </w:r>
      <w:r w:rsidRPr="001C456F">
        <w:rPr>
          <w:rFonts w:asciiTheme="minorHAnsi" w:hAnsiTheme="minorHAnsi"/>
          <w:b/>
          <w:i w:val="0"/>
          <w:sz w:val="24"/>
          <w:szCs w:val="24"/>
          <w:lang w:val="fr-FR"/>
        </w:rPr>
        <w:t xml:space="preserve"> : </w:t>
      </w:r>
    </w:p>
    <w:p w14:paraId="74B5323C" w14:textId="4BAC2B80" w:rsidR="00501C13" w:rsidRPr="000710A6" w:rsidRDefault="000710A6" w:rsidP="000349E3">
      <w:pPr>
        <w:pStyle w:val="Zkladntext40"/>
        <w:shd w:val="clear" w:color="auto" w:fill="auto"/>
        <w:spacing w:after="0" w:line="240" w:lineRule="auto"/>
        <w:ind w:firstLine="0"/>
        <w:rPr>
          <w:rFonts w:ascii="Arial" w:hAnsi="Arial" w:cs="Arial"/>
          <w:color w:val="FFFFFF"/>
          <w:sz w:val="18"/>
          <w:szCs w:val="18"/>
          <w:shd w:val="clear" w:color="auto" w:fill="858585"/>
          <w:lang w:val="fr-FR"/>
        </w:rPr>
      </w:pPr>
      <w:r w:rsidRPr="000710A6">
        <w:rPr>
          <w:rFonts w:asciiTheme="minorHAnsi" w:hAnsiTheme="minorHAnsi" w:cstheme="minorHAnsi"/>
          <w:b/>
          <w:bCs/>
          <w:i w:val="0"/>
          <w:color w:val="171717"/>
          <w:sz w:val="24"/>
          <w:szCs w:val="24"/>
          <w:shd w:val="clear" w:color="auto" w:fill="D6E3E5"/>
          <w:lang w:val="fr-FR"/>
        </w:rPr>
        <w:t>On distingue plusieurs espaces. L’espace intime, l’espace personnel et l’espace social. La taille de ces espaces est la même pour tous, mais la distance qui sera considérée comme appropriée varie selon le contexte, les types d’interactions et les cultures.</w:t>
      </w:r>
      <w:r w:rsidRPr="000710A6">
        <w:rPr>
          <w:rFonts w:asciiTheme="minorHAnsi" w:hAnsiTheme="minorHAnsi" w:cstheme="minorHAnsi"/>
          <w:b/>
          <w:bCs/>
          <w:i w:val="0"/>
          <w:color w:val="171717"/>
          <w:sz w:val="24"/>
          <w:szCs w:val="24"/>
          <w:lang w:val="fr-FR"/>
        </w:rPr>
        <w:br/>
      </w:r>
      <w:r w:rsidRPr="000710A6">
        <w:rPr>
          <w:rFonts w:asciiTheme="minorHAnsi" w:hAnsiTheme="minorHAnsi" w:cstheme="minorHAnsi"/>
          <w:b/>
          <w:bCs/>
          <w:i w:val="0"/>
          <w:color w:val="171717"/>
          <w:sz w:val="24"/>
          <w:szCs w:val="24"/>
          <w:shd w:val="clear" w:color="auto" w:fill="D6E3E5"/>
          <w:lang w:val="fr-FR"/>
        </w:rPr>
        <w:t>Lisez le texte de l'exercice et complétez-le avec les mots de la vidéo</w:t>
      </w:r>
      <w:r>
        <w:rPr>
          <w:rFonts w:ascii="Segoe UI" w:hAnsi="Segoe UI" w:cs="Segoe UI"/>
          <w:b/>
          <w:bCs/>
          <w:color w:val="171717"/>
          <w:sz w:val="23"/>
          <w:szCs w:val="23"/>
          <w:shd w:val="clear" w:color="auto" w:fill="D6E3E5"/>
        </w:rPr>
        <w:t>.</w:t>
      </w:r>
    </w:p>
    <w:p w14:paraId="770297F2" w14:textId="179D9BCB" w:rsidR="000710A6" w:rsidRPr="000710A6" w:rsidRDefault="000710A6" w:rsidP="000710A6">
      <w:pPr>
        <w:pStyle w:val="Zkladntext40"/>
        <w:shd w:val="clear" w:color="auto" w:fill="auto"/>
        <w:spacing w:after="0" w:line="276" w:lineRule="auto"/>
        <w:ind w:firstLine="0"/>
        <w:rPr>
          <w:rFonts w:asciiTheme="minorHAnsi" w:hAnsiTheme="minorHAnsi" w:cstheme="minorHAnsi"/>
          <w:i w:val="0"/>
          <w:color w:val="FFFFFF"/>
          <w:sz w:val="24"/>
          <w:szCs w:val="24"/>
          <w:shd w:val="clear" w:color="auto" w:fill="858585"/>
        </w:rPr>
      </w:pPr>
    </w:p>
    <w:p w14:paraId="6B2C1239" w14:textId="5B065665" w:rsidR="000710A6" w:rsidRPr="00DD7663" w:rsidRDefault="000710A6" w:rsidP="000710A6">
      <w:pPr>
        <w:pStyle w:val="Zkladntext40"/>
        <w:shd w:val="clear" w:color="auto" w:fill="auto"/>
        <w:spacing w:after="0" w:line="276" w:lineRule="auto"/>
        <w:ind w:firstLine="0"/>
        <w:rPr>
          <w:rFonts w:asciiTheme="minorHAnsi" w:hAnsiTheme="minorHAnsi" w:cstheme="minorHAnsi"/>
          <w:i w:val="0"/>
          <w:color w:val="FFFFFF"/>
          <w:sz w:val="24"/>
          <w:szCs w:val="24"/>
          <w:shd w:val="clear" w:color="auto" w:fill="858585"/>
          <w:lang w:val="fr-FR"/>
        </w:rPr>
      </w:pPr>
      <w:r w:rsidRPr="00DD7663">
        <w:rPr>
          <w:rFonts w:asciiTheme="minorHAnsi" w:hAnsiTheme="minorHAnsi" w:cstheme="minorHAnsi"/>
          <w:i w:val="0"/>
          <w:color w:val="171717"/>
          <w:sz w:val="24"/>
          <w:szCs w:val="24"/>
          <w:shd w:val="clear" w:color="auto" w:fill="EEEDED"/>
          <w:lang w:val="fr-FR"/>
        </w:rPr>
        <w:t>Selon l’anthropologue Edward T. Hall, </w:t>
      </w:r>
      <w:r w:rsidRPr="00DD7663">
        <w:rPr>
          <w:rStyle w:val="Strong"/>
          <w:rFonts w:asciiTheme="minorHAnsi" w:hAnsiTheme="minorHAnsi" w:cstheme="minorHAnsi"/>
          <w:b w:val="0"/>
          <w:i w:val="0"/>
          <w:color w:val="171717"/>
          <w:sz w:val="24"/>
          <w:szCs w:val="24"/>
          <w:shd w:val="clear" w:color="auto" w:fill="EEEDED"/>
          <w:lang w:val="fr-FR"/>
        </w:rPr>
        <w:t xml:space="preserve">la </w:t>
      </w:r>
      <w:proofErr w:type="spellStart"/>
      <w:r w:rsidRPr="00DD7663">
        <w:rPr>
          <w:rStyle w:val="Strong"/>
          <w:rFonts w:asciiTheme="minorHAnsi" w:hAnsiTheme="minorHAnsi" w:cstheme="minorHAnsi"/>
          <w:b w:val="0"/>
          <w:i w:val="0"/>
          <w:color w:val="171717"/>
          <w:sz w:val="24"/>
          <w:szCs w:val="24"/>
          <w:shd w:val="clear" w:color="auto" w:fill="EEEDED"/>
          <w:lang w:val="fr-FR"/>
        </w:rPr>
        <w:t>proxémie</w:t>
      </w:r>
      <w:proofErr w:type="spellEnd"/>
      <w:r w:rsidRPr="00DD7663">
        <w:rPr>
          <w:rStyle w:val="Strong"/>
          <w:rFonts w:asciiTheme="minorHAnsi" w:hAnsiTheme="minorHAnsi" w:cstheme="minorHAnsi"/>
          <w:b w:val="0"/>
          <w:i w:val="0"/>
          <w:color w:val="171717"/>
          <w:sz w:val="24"/>
          <w:szCs w:val="24"/>
          <w:shd w:val="clear" w:color="auto" w:fill="EEEDED"/>
          <w:lang w:val="fr-FR"/>
        </w:rPr>
        <w:t> </w:t>
      </w:r>
      <w:r w:rsidRPr="00DD7663">
        <w:rPr>
          <w:rFonts w:asciiTheme="minorHAnsi" w:hAnsiTheme="minorHAnsi" w:cstheme="minorHAnsi"/>
          <w:i w:val="0"/>
          <w:color w:val="171717"/>
          <w:sz w:val="24"/>
          <w:szCs w:val="24"/>
          <w:shd w:val="clear" w:color="auto" w:fill="EEEDED"/>
          <w:lang w:val="fr-FR"/>
        </w:rPr>
        <w:t>correspond à la distance nécessaire entre les personnes qui interagissent.</w:t>
      </w:r>
    </w:p>
    <w:p w14:paraId="1B1D3184" w14:textId="0D32D70A" w:rsidR="000710A6" w:rsidRPr="00DD7663" w:rsidRDefault="000710A6" w:rsidP="000710A6">
      <w:pPr>
        <w:pStyle w:val="Zkladntext40"/>
        <w:shd w:val="clear" w:color="auto" w:fill="auto"/>
        <w:spacing w:after="0" w:line="276" w:lineRule="auto"/>
        <w:ind w:firstLine="709"/>
        <w:rPr>
          <w:rFonts w:asciiTheme="minorHAnsi" w:hAnsiTheme="minorHAnsi" w:cstheme="minorHAnsi"/>
          <w:i w:val="0"/>
          <w:color w:val="FFFFFF"/>
          <w:sz w:val="24"/>
          <w:szCs w:val="24"/>
          <w:shd w:val="clear" w:color="auto" w:fill="858585"/>
          <w:lang w:val="fr-FR"/>
        </w:rPr>
      </w:pPr>
    </w:p>
    <w:p w14:paraId="1DE92E56" w14:textId="77777777" w:rsidR="000710A6" w:rsidRPr="00DD7663"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lang w:val="fr-FR"/>
        </w:rPr>
      </w:pPr>
      <w:r w:rsidRPr="00DD7663">
        <w:rPr>
          <w:rFonts w:asciiTheme="minorHAnsi" w:hAnsiTheme="minorHAnsi" w:cstheme="minorHAnsi"/>
          <w:i w:val="0"/>
          <w:color w:val="171717"/>
          <w:sz w:val="24"/>
          <w:szCs w:val="24"/>
          <w:shd w:val="clear" w:color="auto" w:fill="EEEDED"/>
          <w:lang w:val="fr-FR"/>
        </w:rPr>
        <w:t>Il est dans la ………………………… humaine d’avoir besoin d’un espace ………………………… . Celui-ci est défini comme l’espace ………………………… une personne et qu’elle considère d’un point de vue ………………………… comme étant le sien. L’………………………… de cet espace peut amener la victime à ressentir de l’…………………………et à changer de place.</w:t>
      </w:r>
      <w:r w:rsidRPr="00DD7663">
        <w:rPr>
          <w:rFonts w:asciiTheme="minorHAnsi" w:hAnsiTheme="minorHAnsi" w:cstheme="minorHAnsi"/>
          <w:i w:val="0"/>
          <w:color w:val="171717"/>
          <w:sz w:val="24"/>
          <w:szCs w:val="24"/>
          <w:lang w:val="fr-FR"/>
        </w:rPr>
        <w:br/>
      </w:r>
    </w:p>
    <w:p w14:paraId="5E0E19A3" w14:textId="72C76DEE" w:rsidR="000710A6" w:rsidRPr="00DD7663"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lang w:val="fr-FR"/>
        </w:rPr>
      </w:pPr>
      <w:r w:rsidRPr="00DD7663">
        <w:rPr>
          <w:rFonts w:asciiTheme="minorHAnsi" w:hAnsiTheme="minorHAnsi" w:cstheme="minorHAnsi"/>
          <w:i w:val="0"/>
          <w:color w:val="171717"/>
          <w:sz w:val="24"/>
          <w:szCs w:val="24"/>
          <w:shd w:val="clear" w:color="auto" w:fill="EEEDED"/>
          <w:lang w:val="fr-FR"/>
        </w:rPr>
        <w:t xml:space="preserve">C'est pourquoi il est important de respecter la </w:t>
      </w:r>
      <w:proofErr w:type="spellStart"/>
      <w:r w:rsidRPr="00DD7663">
        <w:rPr>
          <w:rFonts w:asciiTheme="minorHAnsi" w:hAnsiTheme="minorHAnsi" w:cstheme="minorHAnsi"/>
          <w:i w:val="0"/>
          <w:color w:val="171717"/>
          <w:sz w:val="24"/>
          <w:szCs w:val="24"/>
          <w:shd w:val="clear" w:color="auto" w:fill="EEEDED"/>
          <w:lang w:val="fr-FR"/>
        </w:rPr>
        <w:t>proxémie</w:t>
      </w:r>
      <w:proofErr w:type="spellEnd"/>
      <w:r w:rsidRPr="00DD7663">
        <w:rPr>
          <w:rFonts w:asciiTheme="minorHAnsi" w:hAnsiTheme="minorHAnsi" w:cstheme="minorHAnsi"/>
          <w:i w:val="0"/>
          <w:color w:val="171717"/>
          <w:sz w:val="24"/>
          <w:szCs w:val="24"/>
          <w:shd w:val="clear" w:color="auto" w:fill="EEEDED"/>
          <w:lang w:val="fr-FR"/>
        </w:rPr>
        <w:t xml:space="preserve"> de votre interlocuteur dans l'interaction. </w:t>
      </w:r>
    </w:p>
    <w:p w14:paraId="67D149CE" w14:textId="292574C7"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1CFDC7AB" w14:textId="5291E3B4"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41D964D4" w14:textId="162C7889"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4318E275" w14:textId="27EDE6D1"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6CBCBAF6" w14:textId="1AD98AD6"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26AFE3EC" w14:textId="2AEC562E"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47B2DC68" w14:textId="07F0B593"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38729009" w14:textId="39F3456D"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2B2B3F4C" w14:textId="77777777" w:rsidR="00DD7663" w:rsidRDefault="00DD7663"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352812BD" w14:textId="77777777" w:rsidR="00DD7663" w:rsidRDefault="00DD7663"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5D63A51D" w14:textId="77777777" w:rsidR="00DD7663" w:rsidRDefault="00DD7663"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52C23C2D" w14:textId="77777777" w:rsidR="00DD7663" w:rsidRDefault="00DD7663"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44BB33D9" w14:textId="77777777" w:rsidR="000710A6" w:rsidRPr="000710A6" w:rsidRDefault="000710A6" w:rsidP="000710A6">
      <w:pPr>
        <w:pStyle w:val="Zkladntext40"/>
        <w:shd w:val="clear" w:color="auto" w:fill="auto"/>
        <w:spacing w:after="0" w:line="276" w:lineRule="auto"/>
        <w:ind w:firstLine="0"/>
        <w:rPr>
          <w:rFonts w:asciiTheme="minorHAnsi" w:hAnsiTheme="minorHAnsi" w:cstheme="minorHAnsi"/>
          <w:i w:val="0"/>
          <w:color w:val="FFFFFF"/>
          <w:sz w:val="24"/>
          <w:szCs w:val="24"/>
          <w:shd w:val="clear" w:color="auto" w:fill="858585"/>
        </w:rPr>
      </w:pPr>
    </w:p>
    <w:p w14:paraId="42F7BE52" w14:textId="77777777" w:rsidR="00501C13" w:rsidRDefault="00501C13" w:rsidP="000349E3">
      <w:pPr>
        <w:pStyle w:val="Zkladntext40"/>
        <w:shd w:val="clear" w:color="auto" w:fill="auto"/>
        <w:spacing w:after="0" w:line="240" w:lineRule="auto"/>
        <w:ind w:firstLine="0"/>
        <w:rPr>
          <w:rFonts w:ascii="Arial" w:hAnsi="Arial" w:cs="Arial"/>
          <w:color w:val="FFFFFF"/>
          <w:sz w:val="18"/>
          <w:szCs w:val="18"/>
          <w:shd w:val="clear" w:color="auto" w:fill="858585"/>
        </w:rPr>
      </w:pPr>
    </w:p>
    <w:p w14:paraId="47170E66" w14:textId="77777777" w:rsidR="00C615D8" w:rsidRPr="000710A6" w:rsidRDefault="00C615D8" w:rsidP="0012229F">
      <w:pPr>
        <w:pStyle w:val="NoSpacing"/>
        <w:jc w:val="both"/>
        <w:rPr>
          <w:rFonts w:asciiTheme="minorHAnsi" w:hAnsiTheme="minorHAnsi" w:cs="Gisha"/>
          <w:b/>
          <w:sz w:val="20"/>
          <w:szCs w:val="20"/>
          <w:lang w:val="fr-FR"/>
        </w:rPr>
      </w:pPr>
      <w:r w:rsidRPr="000710A6">
        <w:rPr>
          <w:rFonts w:asciiTheme="minorHAnsi" w:hAnsiTheme="minorHAnsi" w:cs="Gisha"/>
          <w:noProof/>
          <w:sz w:val="20"/>
          <w:szCs w:val="20"/>
          <w:lang w:val="en-US"/>
        </w:rPr>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6"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0710A6">
        <w:rPr>
          <w:rFonts w:asciiTheme="minorHAnsi" w:hAnsiTheme="minorHAnsi" w:cs="Gisha"/>
          <w:b/>
          <w:sz w:val="20"/>
          <w:szCs w:val="20"/>
          <w:lang w:val="fr-FR"/>
        </w:rPr>
        <w:t>Sources bibliographiques et autres :</w:t>
      </w:r>
    </w:p>
    <w:p w14:paraId="7DB97D97" w14:textId="31D4B336" w:rsidR="003B594D" w:rsidRPr="000710A6" w:rsidRDefault="00DD7663" w:rsidP="008A4140">
      <w:pPr>
        <w:spacing w:after="0" w:line="240" w:lineRule="auto"/>
        <w:ind w:left="-284"/>
        <w:rPr>
          <w:sz w:val="20"/>
          <w:szCs w:val="20"/>
          <w:lang w:val="fr-FR"/>
        </w:rPr>
      </w:pPr>
      <w:hyperlink r:id="rId17" w:history="1">
        <w:r w:rsidR="008A4140" w:rsidRPr="000710A6">
          <w:rPr>
            <w:rStyle w:val="Hyperlink"/>
            <w:sz w:val="20"/>
            <w:szCs w:val="20"/>
            <w:lang w:val="fr-FR"/>
          </w:rPr>
          <w:t>http://apprendre.tv5monde.com/fr/apprendre-francais/leboueur-de-lespace-1</w:t>
        </w:r>
      </w:hyperlink>
    </w:p>
    <w:p w14:paraId="3DB5D54B" w14:textId="17A5D202" w:rsidR="008A4140" w:rsidRPr="000710A6" w:rsidRDefault="00DD7663" w:rsidP="008A4140">
      <w:pPr>
        <w:spacing w:after="0" w:line="240" w:lineRule="auto"/>
        <w:ind w:left="-284"/>
        <w:rPr>
          <w:rFonts w:asciiTheme="minorHAnsi" w:hAnsiTheme="minorHAnsi"/>
          <w:sz w:val="20"/>
          <w:szCs w:val="20"/>
          <w:lang w:val="fr-FR"/>
        </w:rPr>
      </w:pPr>
      <w:hyperlink r:id="rId18" w:history="1">
        <w:r w:rsidR="008A4140" w:rsidRPr="000710A6">
          <w:rPr>
            <w:rStyle w:val="Hyperlink"/>
            <w:rFonts w:asciiTheme="minorHAnsi" w:hAnsiTheme="minorHAnsi"/>
            <w:sz w:val="20"/>
            <w:szCs w:val="20"/>
            <w:lang w:val="fr-FR"/>
          </w:rPr>
          <w:t>http://apprendre.tv5monde.com/fr/apprendre-francais/leboueur-de-lespace?exercice=4</w:t>
        </w:r>
      </w:hyperlink>
    </w:p>
    <w:p w14:paraId="282EB28D" w14:textId="0A9EA0D2" w:rsidR="008A4140" w:rsidRPr="000710A6" w:rsidRDefault="008A4140" w:rsidP="008A4140">
      <w:pPr>
        <w:spacing w:after="0" w:line="240" w:lineRule="auto"/>
        <w:ind w:left="-284"/>
        <w:rPr>
          <w:rFonts w:asciiTheme="minorHAnsi" w:hAnsiTheme="minorHAnsi"/>
          <w:sz w:val="20"/>
          <w:szCs w:val="20"/>
          <w:lang w:val="fr-FR"/>
        </w:rPr>
      </w:pPr>
      <w:r w:rsidRPr="000710A6">
        <w:rPr>
          <w:rFonts w:asciiTheme="minorHAnsi" w:hAnsiTheme="minorHAnsi"/>
          <w:sz w:val="20"/>
          <w:szCs w:val="20"/>
          <w:lang w:val="fr-FR"/>
        </w:rPr>
        <w:t>http://apprendre.tv5monde.com/fr/apprendre-francais/lutilisation-de-lespace?exercice=4</w:t>
      </w:r>
    </w:p>
    <w:sectPr w:rsidR="008A4140" w:rsidRPr="000710A6" w:rsidSect="000710A6">
      <w:type w:val="continuous"/>
      <w:pgSz w:w="11906" w:h="16838" w:code="9"/>
      <w:pgMar w:top="907" w:right="992" w:bottom="567" w:left="1418" w:header="142" w:footer="0"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3A4120" w:rsidRDefault="003A4120">
      <w:pPr>
        <w:spacing w:after="0" w:line="240" w:lineRule="auto"/>
      </w:pPr>
      <w:r>
        <w:separator/>
      </w:r>
    </w:p>
  </w:endnote>
  <w:endnote w:type="continuationSeparator" w:id="0">
    <w:p w14:paraId="654EAA50" w14:textId="77777777" w:rsidR="003A4120" w:rsidRDefault="003A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charset w:val="86"/>
    <w:family w:val="swiss"/>
    <w:pitch w:val="variable"/>
    <w:sig w:usb0="80000287" w:usb1="28CF3C50"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Sylfaen">
    <w:altName w:val="Times New Roman"/>
    <w:panose1 w:val="00000000000000000000"/>
    <w:charset w:val="4D"/>
    <w:family w:val="roman"/>
    <w:notTrueType/>
    <w:pitch w:val="variable"/>
    <w:sig w:usb0="00C00283" w:usb1="00000000" w:usb2="00000000" w:usb3="00000000" w:csb0="0000000D"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Gisha">
    <w:altName w:val="Didot"/>
    <w:charset w:val="00"/>
    <w:family w:val="swiss"/>
    <w:pitch w:val="variable"/>
    <w:sig w:usb0="80000807" w:usb1="40000042" w:usb2="00000000" w:usb3="00000000" w:csb0="00000021" w:csb1="00000000"/>
  </w:font>
  <w:font w:name="Times">
    <w:panose1 w:val="02000500000000000000"/>
    <w:charset w:val="00"/>
    <w:family w:val="auto"/>
    <w:pitch w:val="variable"/>
    <w:sig w:usb0="00000003" w:usb1="00000000" w:usb2="00000000" w:usb3="00000000" w:csb0="00000001" w:csb1="00000000"/>
  </w:font>
  <w:font w:name="Segoe UI">
    <w:altName w:val="Calibri"/>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8F6D" w14:textId="53C14448" w:rsidR="003A4120" w:rsidRPr="002F5FEA" w:rsidRDefault="003A4120" w:rsidP="00D26FE7">
    <w:pPr>
      <w:pStyle w:val="Zpat-univerzita4dkyadresy"/>
      <w:rPr>
        <w:lang w:val="fr-FR"/>
      </w:rPr>
    </w:pPr>
    <w:r>
      <w:rPr>
        <w:lang w:val="fr-FR"/>
      </w:rPr>
      <w:t xml:space="preserve">Le français pour les </w:t>
    </w:r>
    <w:r w:rsidR="008A4140">
      <w:rPr>
        <w:lang w:val="fr-FR"/>
      </w:rPr>
      <w:t>étudiants en sciences 2, cours 8</w:t>
    </w:r>
  </w:p>
  <w:p w14:paraId="36510955" w14:textId="77777777" w:rsidR="003A4120" w:rsidRPr="00D77AC2" w:rsidRDefault="003A4120" w:rsidP="00360D01">
    <w:pPr>
      <w:pStyle w:val="Footer"/>
      <w:rPr>
        <w:sz w:val="16"/>
        <w:szCs w:val="16"/>
      </w:rPr>
    </w:pPr>
    <w:r>
      <w:rPr>
        <w:sz w:val="16"/>
        <w:szCs w:val="16"/>
      </w:rPr>
      <w:t>Mg</w:t>
    </w:r>
    <w:r w:rsidRPr="00D77AC2">
      <w:rPr>
        <w:sz w:val="16"/>
        <w:szCs w:val="16"/>
      </w:rPr>
      <w:t>r. Daniela Veškrnová</w:t>
    </w:r>
  </w:p>
  <w:p w14:paraId="3845881E" w14:textId="24F94E81" w:rsidR="003A4120" w:rsidRDefault="003A4120" w:rsidP="00900B0E">
    <w:pPr>
      <w:pStyle w:val="Zpatsslovnmstrnky"/>
    </w:pPr>
    <w:r>
      <w:tab/>
    </w:r>
    <w:r>
      <w:fldChar w:fldCharType="begin"/>
    </w:r>
    <w:r>
      <w:instrText>PAGE   \* MERGEFORMAT</w:instrText>
    </w:r>
    <w:r>
      <w:fldChar w:fldCharType="separate"/>
    </w:r>
    <w:r w:rsidR="00DD7663">
      <w:rPr>
        <w:noProof/>
      </w:rPr>
      <w:t>5</w:t>
    </w:r>
    <w:r>
      <w:fldChar w:fldCharType="end"/>
    </w:r>
    <w:r>
      <w:t>/</w:t>
    </w:r>
    <w:fldSimple w:instr=" SECTIONPAGES   \* MERGEFORMAT ">
      <w:r w:rsidR="00DD7663">
        <w:rPr>
          <w:noProof/>
        </w:rPr>
        <w:t>3</w:t>
      </w:r>
    </w:fldSimple>
    <w:r>
      <w:rPr>
        <w:noProof/>
      </w:rPr>
      <w:tab/>
    </w:r>
  </w:p>
  <w:p w14:paraId="6177B4AC" w14:textId="77777777" w:rsidR="003A4120" w:rsidRPr="00D26FE7" w:rsidRDefault="003A4120" w:rsidP="00900B0E">
    <w:pPr>
      <w:pStyle w:val="Footer"/>
    </w:pPr>
  </w:p>
  <w:p w14:paraId="00E8C2F7" w14:textId="77777777" w:rsidR="003A4120" w:rsidRDefault="003A412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26DAEA92" w:rsidR="003A4120" w:rsidRDefault="003A4120" w:rsidP="00DB318D">
    <w:pPr>
      <w:pStyle w:val="Zpat-univerzita4dkyadresy"/>
      <w:rPr>
        <w:lang w:val="fr-FR"/>
      </w:rPr>
    </w:pPr>
    <w:r>
      <w:rPr>
        <w:lang w:val="fr-FR"/>
      </w:rPr>
      <w:t xml:space="preserve">Le français pour les </w:t>
    </w:r>
    <w:r w:rsidR="008A4140">
      <w:rPr>
        <w:lang w:val="fr-FR"/>
      </w:rPr>
      <w:t>étudiants en sciences 2, cours 8</w:t>
    </w:r>
  </w:p>
  <w:p w14:paraId="354544F2" w14:textId="77777777" w:rsidR="003A4120" w:rsidRPr="00D77AC2" w:rsidRDefault="003A4120" w:rsidP="000A34D0">
    <w:pPr>
      <w:pStyle w:val="Footer"/>
      <w:rPr>
        <w:sz w:val="16"/>
        <w:szCs w:val="16"/>
      </w:rPr>
    </w:pPr>
    <w:r>
      <w:rPr>
        <w:sz w:val="16"/>
        <w:szCs w:val="16"/>
      </w:rPr>
      <w:t>Mg</w:t>
    </w:r>
    <w:r w:rsidRPr="00D77AC2">
      <w:rPr>
        <w:sz w:val="16"/>
        <w:szCs w:val="16"/>
      </w:rPr>
      <w:t>r. Daniela Veškrnová</w:t>
    </w:r>
  </w:p>
  <w:p w14:paraId="03890384" w14:textId="5A54D137" w:rsidR="003A4120" w:rsidRDefault="003A4120" w:rsidP="002C45E5">
    <w:pPr>
      <w:pStyle w:val="Zpatsslovnmstrnky"/>
    </w:pPr>
    <w:r>
      <w:tab/>
    </w:r>
    <w:r>
      <w:fldChar w:fldCharType="begin"/>
    </w:r>
    <w:r>
      <w:instrText>PAGE   \* MERGEFORMAT</w:instrText>
    </w:r>
    <w:r>
      <w:fldChar w:fldCharType="separate"/>
    </w:r>
    <w:r w:rsidR="00DD7663">
      <w:rPr>
        <w:noProof/>
      </w:rPr>
      <w:t>1</w:t>
    </w:r>
    <w:r>
      <w:fldChar w:fldCharType="end"/>
    </w:r>
    <w:r>
      <w:t>/</w:t>
    </w:r>
    <w:fldSimple w:instr=" SECTIONPAGES   \* MERGEFORMAT ">
      <w:r w:rsidR="00DD7663">
        <w:rPr>
          <w:noProof/>
        </w:rPr>
        <w:t>1</w:t>
      </w:r>
    </w:fldSimple>
    <w:r>
      <w:rPr>
        <w:noProof/>
      </w:rPr>
      <w:tab/>
    </w:r>
  </w:p>
  <w:p w14:paraId="3AE5E61A" w14:textId="77777777" w:rsidR="003A4120" w:rsidRDefault="003A412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3A4120" w:rsidRDefault="003A4120">
      <w:pPr>
        <w:spacing w:after="0" w:line="240" w:lineRule="auto"/>
      </w:pPr>
      <w:r>
        <w:separator/>
      </w:r>
    </w:p>
  </w:footnote>
  <w:footnote w:type="continuationSeparator" w:id="0">
    <w:p w14:paraId="0F219B70" w14:textId="77777777" w:rsidR="003A4120" w:rsidRDefault="003A412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3A4120" w:rsidRDefault="003A4120" w:rsidP="00D26FE7">
    <w:pPr>
      <w:pStyle w:val="NoSpacing"/>
      <w:jc w:val="center"/>
    </w:pPr>
    <w:r>
      <w:rPr>
        <w:noProof/>
        <w:lang w:val="en-US"/>
      </w:rPr>
      <w:drawing>
        <wp:anchor distT="0" distB="0" distL="114300" distR="114300" simplePos="0" relativeHeight="251659264"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3A4120" w:rsidRDefault="003A4120" w:rsidP="00D26FE7">
    <w:pPr>
      <w:pStyle w:val="NoSpacing"/>
      <w:jc w:val="center"/>
    </w:pPr>
  </w:p>
  <w:p w14:paraId="6D6CFB0B" w14:textId="77777777" w:rsidR="003A4120" w:rsidRDefault="003A4120" w:rsidP="00D26FE7">
    <w:pPr>
      <w:pStyle w:val="NoSpacing"/>
      <w:jc w:val="center"/>
    </w:pPr>
  </w:p>
  <w:p w14:paraId="08E7CDC9" w14:textId="77777777" w:rsidR="003A4120" w:rsidRPr="003B594D" w:rsidRDefault="003A4120" w:rsidP="009C73AC">
    <w:pPr>
      <w:jc w:val="center"/>
      <w:rPr>
        <w:rFonts w:asciiTheme="majorHAnsi" w:hAnsiTheme="majorHAnsi"/>
        <w:b/>
        <w:sz w:val="28"/>
        <w:szCs w:val="28"/>
        <w:lang w:val="fr-FR"/>
      </w:rPr>
    </w:pPr>
  </w:p>
  <w:p w14:paraId="54716B3C" w14:textId="34D5D8C9" w:rsidR="003A4120" w:rsidRDefault="003A4120" w:rsidP="00EB75A8">
    <w:pPr>
      <w:pStyle w:val="Heading1"/>
      <w:jc w:val="center"/>
      <w:rPr>
        <w:rFonts w:asciiTheme="minorHAnsi" w:hAnsiTheme="minorHAnsi" w:cs="Helvetica Neue Light"/>
        <w:b/>
        <w:lang w:val="fr-FR"/>
      </w:rPr>
    </w:pPr>
    <w:r w:rsidRPr="003B594D">
      <w:rPr>
        <w:rFonts w:asciiTheme="minorHAnsi" w:hAnsiTheme="minorHAnsi" w:cs="Helvetica Neue Light"/>
        <w:b/>
        <w:lang w:val="fr-FR"/>
      </w:rPr>
      <w:t xml:space="preserve">                     L</w:t>
    </w:r>
    <w:r>
      <w:rPr>
        <w:rFonts w:asciiTheme="minorHAnsi" w:hAnsiTheme="minorHAnsi" w:cs="Helvetica Neue Light"/>
        <w:b/>
        <w:lang w:val="fr-FR"/>
      </w:rPr>
      <w:t>’</w:t>
    </w:r>
    <w:r w:rsidR="008A4140">
      <w:rPr>
        <w:rFonts w:asciiTheme="minorHAnsi" w:hAnsiTheme="minorHAnsi" w:cs="Helvetica Neue Light"/>
        <w:b/>
        <w:lang w:val="fr-FR"/>
      </w:rPr>
      <w:t>espace</w:t>
    </w:r>
  </w:p>
  <w:p w14:paraId="3FCE4401" w14:textId="77777777" w:rsidR="003A4120" w:rsidRDefault="003A4120" w:rsidP="009C73AC">
    <w:pPr>
      <w:jc w:val="right"/>
      <w:rPr>
        <w:rFonts w:asciiTheme="majorHAnsi" w:hAnsiTheme="majorHAnsi"/>
        <w:b/>
        <w:sz w:val="28"/>
        <w:szCs w:val="28"/>
        <w:lang w:val="fr-FR"/>
      </w:rPr>
    </w:pPr>
  </w:p>
  <w:p w14:paraId="33B8FCC1" w14:textId="31AD5A4C" w:rsidR="00163D9A" w:rsidRPr="00163D9A" w:rsidRDefault="003A4120" w:rsidP="00EB75A8">
    <w:pPr>
      <w:spacing w:before="120" w:after="0"/>
      <w:rPr>
        <w:rFonts w:asciiTheme="minorHAnsi" w:hAnsiTheme="minorHAnsi"/>
        <w:sz w:val="24"/>
        <w:szCs w:val="24"/>
        <w:lang w:val="fr-FR"/>
      </w:rPr>
    </w:pPr>
    <w:r w:rsidRPr="00AB7A9B">
      <w:rPr>
        <w:rFonts w:asciiTheme="minorHAnsi" w:hAnsiTheme="minorHAnsi"/>
        <w:sz w:val="24"/>
        <w:szCs w:val="24"/>
        <w:lang w:val="fr-FR"/>
      </w:rPr>
      <w:t xml:space="preserve">Thème: </w:t>
    </w:r>
    <w:r w:rsidR="00163D9A">
      <w:rPr>
        <w:rFonts w:asciiTheme="minorHAnsi" w:hAnsiTheme="minorHAnsi"/>
        <w:sz w:val="24"/>
        <w:szCs w:val="24"/>
        <w:lang w:val="fr-FR"/>
      </w:rPr>
      <w:t>Terr</w:t>
    </w:r>
    <w:r w:rsidR="008A4140">
      <w:rPr>
        <w:rFonts w:asciiTheme="minorHAnsi" w:hAnsiTheme="minorHAnsi"/>
        <w:sz w:val="24"/>
        <w:szCs w:val="24"/>
        <w:lang w:val="fr-FR"/>
      </w:rPr>
      <w:t>e, homme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622C0B"/>
    <w:multiLevelType w:val="hybridMultilevel"/>
    <w:tmpl w:val="71AC3EA6"/>
    <w:lvl w:ilvl="0" w:tplc="0409000D">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F51142"/>
    <w:multiLevelType w:val="hybridMultilevel"/>
    <w:tmpl w:val="988A60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0E230B"/>
    <w:multiLevelType w:val="hybridMultilevel"/>
    <w:tmpl w:val="435EC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60449"/>
    <w:multiLevelType w:val="hybridMultilevel"/>
    <w:tmpl w:val="4D10CB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0BC14A6"/>
    <w:multiLevelType w:val="multilevel"/>
    <w:tmpl w:val="AF10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B64F6C"/>
    <w:multiLevelType w:val="hybridMultilevel"/>
    <w:tmpl w:val="53181D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4701A0D"/>
    <w:multiLevelType w:val="multilevel"/>
    <w:tmpl w:val="2D72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D21198"/>
    <w:multiLevelType w:val="hybridMultilevel"/>
    <w:tmpl w:val="09681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AA01AF"/>
    <w:multiLevelType w:val="multilevel"/>
    <w:tmpl w:val="7EC0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7">
    <w:nsid w:val="37922395"/>
    <w:multiLevelType w:val="hybridMultilevel"/>
    <w:tmpl w:val="6F2E939E"/>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C583FEB"/>
    <w:multiLevelType w:val="hybridMultilevel"/>
    <w:tmpl w:val="3580B8F4"/>
    <w:lvl w:ilvl="0" w:tplc="040C000F">
      <w:start w:val="1"/>
      <w:numFmt w:val="decimal"/>
      <w:lvlText w:val="%1."/>
      <w:lvlJc w:val="left"/>
      <w:pPr>
        <w:ind w:left="720" w:hanging="360"/>
      </w:pPr>
      <w:rPr>
        <w:rFonts w:eastAsia="Times New Roman"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0">
    <w:nsid w:val="41884694"/>
    <w:multiLevelType w:val="multilevel"/>
    <w:tmpl w:val="CBF8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2739C9"/>
    <w:multiLevelType w:val="hybridMultilevel"/>
    <w:tmpl w:val="C6CAB97A"/>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C1645D"/>
    <w:multiLevelType w:val="hybridMultilevel"/>
    <w:tmpl w:val="8A10FE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25">
    <w:nsid w:val="54BA209B"/>
    <w:multiLevelType w:val="hybridMultilevel"/>
    <w:tmpl w:val="30D279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A09657A"/>
    <w:multiLevelType w:val="hybridMultilevel"/>
    <w:tmpl w:val="9D78A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F0563B"/>
    <w:multiLevelType w:val="hybridMultilevel"/>
    <w:tmpl w:val="481A7D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A9930B9"/>
    <w:multiLevelType w:val="multilevel"/>
    <w:tmpl w:val="E4A4F2D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6643C8"/>
    <w:multiLevelType w:val="hybridMultilevel"/>
    <w:tmpl w:val="0E02E114"/>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29E614E"/>
    <w:multiLevelType w:val="hybridMultilevel"/>
    <w:tmpl w:val="5574A97E"/>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1"/>
  </w:num>
  <w:num w:numId="4">
    <w:abstractNumId w:val="36"/>
  </w:num>
  <w:num w:numId="5">
    <w:abstractNumId w:val="12"/>
  </w:num>
  <w:num w:numId="6">
    <w:abstractNumId w:val="24"/>
  </w:num>
  <w:num w:numId="7">
    <w:abstractNumId w:val="37"/>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7"/>
  </w:num>
  <w:num w:numId="10">
    <w:abstractNumId w:val="30"/>
  </w:num>
  <w:num w:numId="11">
    <w:abstractNumId w:val="14"/>
  </w:num>
  <w:num w:numId="12">
    <w:abstractNumId w:val="31"/>
  </w:num>
  <w:num w:numId="13">
    <w:abstractNumId w:val="19"/>
  </w:num>
  <w:num w:numId="14">
    <w:abstractNumId w:val="3"/>
  </w:num>
  <w:num w:numId="15">
    <w:abstractNumId w:val="21"/>
  </w:num>
  <w:num w:numId="16">
    <w:abstractNumId w:val="16"/>
  </w:num>
  <w:num w:numId="17">
    <w:abstractNumId w:val="29"/>
  </w:num>
  <w:num w:numId="18">
    <w:abstractNumId w:val="32"/>
  </w:num>
  <w:num w:numId="19">
    <w:abstractNumId w:val="4"/>
  </w:num>
  <w:num w:numId="20">
    <w:abstractNumId w:val="6"/>
  </w:num>
  <w:num w:numId="21">
    <w:abstractNumId w:val="33"/>
  </w:num>
  <w:num w:numId="22">
    <w:abstractNumId w:val="2"/>
  </w:num>
  <w:num w:numId="23">
    <w:abstractNumId w:val="28"/>
  </w:num>
  <w:num w:numId="24">
    <w:abstractNumId w:val="23"/>
  </w:num>
  <w:num w:numId="25">
    <w:abstractNumId w:val="25"/>
  </w:num>
  <w:num w:numId="26">
    <w:abstractNumId w:val="10"/>
  </w:num>
  <w:num w:numId="27">
    <w:abstractNumId w:val="18"/>
  </w:num>
  <w:num w:numId="28">
    <w:abstractNumId w:val="1"/>
  </w:num>
  <w:num w:numId="29">
    <w:abstractNumId w:val="8"/>
  </w:num>
  <w:num w:numId="30">
    <w:abstractNumId w:val="17"/>
  </w:num>
  <w:num w:numId="31">
    <w:abstractNumId w:val="26"/>
  </w:num>
  <w:num w:numId="32">
    <w:abstractNumId w:val="35"/>
  </w:num>
  <w:num w:numId="33">
    <w:abstractNumId w:val="34"/>
  </w:num>
  <w:num w:numId="34">
    <w:abstractNumId w:val="5"/>
  </w:num>
  <w:num w:numId="3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20"/>
    <w:lvlOverride w:ilvl="0">
      <w:lvl w:ilvl="0">
        <w:numFmt w:val="bullet"/>
        <w:lvlText w:val=""/>
        <w:lvlJc w:val="left"/>
        <w:pPr>
          <w:tabs>
            <w:tab w:val="num" w:pos="1440"/>
          </w:tabs>
          <w:ind w:left="1440" w:hanging="360"/>
        </w:pPr>
        <w:rPr>
          <w:rFonts w:ascii="Wingdings" w:hAnsi="Wingdings" w:hint="default"/>
          <w:sz w:val="20"/>
        </w:rPr>
      </w:lvl>
    </w:lvlOverride>
  </w:num>
  <w:num w:numId="37">
    <w:abstractNumId w:val="7"/>
  </w:num>
  <w:num w:numId="38">
    <w:abstractNumId w:val="9"/>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349E3"/>
    <w:rsid w:val="00042835"/>
    <w:rsid w:val="00043D11"/>
    <w:rsid w:val="00057D02"/>
    <w:rsid w:val="000710A6"/>
    <w:rsid w:val="00077F1D"/>
    <w:rsid w:val="00086AF3"/>
    <w:rsid w:val="00086D29"/>
    <w:rsid w:val="000A34D0"/>
    <w:rsid w:val="000A5AD7"/>
    <w:rsid w:val="000A7EDA"/>
    <w:rsid w:val="000C5F02"/>
    <w:rsid w:val="000C6547"/>
    <w:rsid w:val="000D1431"/>
    <w:rsid w:val="000E6A94"/>
    <w:rsid w:val="000F6D90"/>
    <w:rsid w:val="00106B09"/>
    <w:rsid w:val="0012229F"/>
    <w:rsid w:val="001261F7"/>
    <w:rsid w:val="001300AC"/>
    <w:rsid w:val="00142099"/>
    <w:rsid w:val="00146C10"/>
    <w:rsid w:val="00150B9D"/>
    <w:rsid w:val="00152F82"/>
    <w:rsid w:val="00163D9A"/>
    <w:rsid w:val="001664D2"/>
    <w:rsid w:val="00184E94"/>
    <w:rsid w:val="001A7E64"/>
    <w:rsid w:val="001B4F3E"/>
    <w:rsid w:val="001C456F"/>
    <w:rsid w:val="001C7E94"/>
    <w:rsid w:val="001E7F3A"/>
    <w:rsid w:val="001F6FC4"/>
    <w:rsid w:val="00211F80"/>
    <w:rsid w:val="00221B36"/>
    <w:rsid w:val="00227BC5"/>
    <w:rsid w:val="00247E5F"/>
    <w:rsid w:val="00261847"/>
    <w:rsid w:val="00274DE0"/>
    <w:rsid w:val="002950E3"/>
    <w:rsid w:val="002A469F"/>
    <w:rsid w:val="002B32B4"/>
    <w:rsid w:val="002B6D09"/>
    <w:rsid w:val="002C0A32"/>
    <w:rsid w:val="002C33A9"/>
    <w:rsid w:val="002C45E5"/>
    <w:rsid w:val="002D3C5E"/>
    <w:rsid w:val="002F5FEA"/>
    <w:rsid w:val="00301D62"/>
    <w:rsid w:val="00304525"/>
    <w:rsid w:val="00304F72"/>
    <w:rsid w:val="00310D63"/>
    <w:rsid w:val="003129A3"/>
    <w:rsid w:val="00323952"/>
    <w:rsid w:val="00332338"/>
    <w:rsid w:val="00340D65"/>
    <w:rsid w:val="00360D01"/>
    <w:rsid w:val="0036682E"/>
    <w:rsid w:val="00380A0F"/>
    <w:rsid w:val="00382142"/>
    <w:rsid w:val="00384FD6"/>
    <w:rsid w:val="0038660D"/>
    <w:rsid w:val="003869BB"/>
    <w:rsid w:val="00392B45"/>
    <w:rsid w:val="0039423A"/>
    <w:rsid w:val="00394B2D"/>
    <w:rsid w:val="003A4120"/>
    <w:rsid w:val="003A4171"/>
    <w:rsid w:val="003B594D"/>
    <w:rsid w:val="003C2B73"/>
    <w:rsid w:val="003D0CA9"/>
    <w:rsid w:val="003D2B94"/>
    <w:rsid w:val="003E0073"/>
    <w:rsid w:val="003F18A2"/>
    <w:rsid w:val="003F2066"/>
    <w:rsid w:val="004067DE"/>
    <w:rsid w:val="0042387A"/>
    <w:rsid w:val="00427A4F"/>
    <w:rsid w:val="00442866"/>
    <w:rsid w:val="00466430"/>
    <w:rsid w:val="004962C7"/>
    <w:rsid w:val="004A76B8"/>
    <w:rsid w:val="004B5E58"/>
    <w:rsid w:val="004D009D"/>
    <w:rsid w:val="004D468B"/>
    <w:rsid w:val="004D776F"/>
    <w:rsid w:val="004F3B9D"/>
    <w:rsid w:val="00501C13"/>
    <w:rsid w:val="00511E3C"/>
    <w:rsid w:val="00516F8C"/>
    <w:rsid w:val="00522AB4"/>
    <w:rsid w:val="005258AB"/>
    <w:rsid w:val="00531C36"/>
    <w:rsid w:val="00532849"/>
    <w:rsid w:val="00551A6A"/>
    <w:rsid w:val="00572A24"/>
    <w:rsid w:val="00574C1B"/>
    <w:rsid w:val="00582DFC"/>
    <w:rsid w:val="00596F2D"/>
    <w:rsid w:val="005A1BCB"/>
    <w:rsid w:val="005B357E"/>
    <w:rsid w:val="005B718B"/>
    <w:rsid w:val="005C1BC3"/>
    <w:rsid w:val="005D1F84"/>
    <w:rsid w:val="005F4CB2"/>
    <w:rsid w:val="0060653B"/>
    <w:rsid w:val="00611EAC"/>
    <w:rsid w:val="00616507"/>
    <w:rsid w:val="00625B7B"/>
    <w:rsid w:val="00644F6B"/>
    <w:rsid w:val="0067390A"/>
    <w:rsid w:val="006855FD"/>
    <w:rsid w:val="006A39DF"/>
    <w:rsid w:val="006B1E6B"/>
    <w:rsid w:val="006B252C"/>
    <w:rsid w:val="006C61F2"/>
    <w:rsid w:val="006C6D4C"/>
    <w:rsid w:val="006D0AE9"/>
    <w:rsid w:val="006D3560"/>
    <w:rsid w:val="006E0EC1"/>
    <w:rsid w:val="006E7DD3"/>
    <w:rsid w:val="00700BDD"/>
    <w:rsid w:val="00721AA4"/>
    <w:rsid w:val="00723506"/>
    <w:rsid w:val="0073428B"/>
    <w:rsid w:val="00734FAC"/>
    <w:rsid w:val="00742A86"/>
    <w:rsid w:val="0074697B"/>
    <w:rsid w:val="00756259"/>
    <w:rsid w:val="00767E6F"/>
    <w:rsid w:val="007814A2"/>
    <w:rsid w:val="00784A8A"/>
    <w:rsid w:val="00790002"/>
    <w:rsid w:val="0079758E"/>
    <w:rsid w:val="007B38F7"/>
    <w:rsid w:val="007C738C"/>
    <w:rsid w:val="007D77E7"/>
    <w:rsid w:val="007F3F90"/>
    <w:rsid w:val="00807950"/>
    <w:rsid w:val="00824279"/>
    <w:rsid w:val="008300B3"/>
    <w:rsid w:val="0083202E"/>
    <w:rsid w:val="00832F13"/>
    <w:rsid w:val="00844C32"/>
    <w:rsid w:val="0084724E"/>
    <w:rsid w:val="008640E6"/>
    <w:rsid w:val="00872298"/>
    <w:rsid w:val="008758CC"/>
    <w:rsid w:val="008840EC"/>
    <w:rsid w:val="00890368"/>
    <w:rsid w:val="00894452"/>
    <w:rsid w:val="008A00EE"/>
    <w:rsid w:val="008A1753"/>
    <w:rsid w:val="008A4140"/>
    <w:rsid w:val="008B5304"/>
    <w:rsid w:val="008C627A"/>
    <w:rsid w:val="008E3B56"/>
    <w:rsid w:val="008E4D5B"/>
    <w:rsid w:val="008E6E13"/>
    <w:rsid w:val="008F4A71"/>
    <w:rsid w:val="008F7EA3"/>
    <w:rsid w:val="00900B0E"/>
    <w:rsid w:val="00901966"/>
    <w:rsid w:val="00920D48"/>
    <w:rsid w:val="00921B67"/>
    <w:rsid w:val="0093108E"/>
    <w:rsid w:val="00935080"/>
    <w:rsid w:val="0094233D"/>
    <w:rsid w:val="0095711F"/>
    <w:rsid w:val="0096574D"/>
    <w:rsid w:val="009738D8"/>
    <w:rsid w:val="009929DF"/>
    <w:rsid w:val="00993F65"/>
    <w:rsid w:val="00994FF8"/>
    <w:rsid w:val="00995356"/>
    <w:rsid w:val="009B1584"/>
    <w:rsid w:val="009C5DB1"/>
    <w:rsid w:val="009C73AC"/>
    <w:rsid w:val="009E0EFF"/>
    <w:rsid w:val="00A02235"/>
    <w:rsid w:val="00A02EC9"/>
    <w:rsid w:val="00A23AFB"/>
    <w:rsid w:val="00A25ACE"/>
    <w:rsid w:val="00A27490"/>
    <w:rsid w:val="00A318E5"/>
    <w:rsid w:val="00A63644"/>
    <w:rsid w:val="00A84E82"/>
    <w:rsid w:val="00A85A7D"/>
    <w:rsid w:val="00AB208C"/>
    <w:rsid w:val="00AB7A9B"/>
    <w:rsid w:val="00AC1AD4"/>
    <w:rsid w:val="00AC2D36"/>
    <w:rsid w:val="00AC6B6B"/>
    <w:rsid w:val="00AF2E44"/>
    <w:rsid w:val="00AF2E65"/>
    <w:rsid w:val="00B0481B"/>
    <w:rsid w:val="00B355DC"/>
    <w:rsid w:val="00B418C8"/>
    <w:rsid w:val="00B43F1E"/>
    <w:rsid w:val="00B50B48"/>
    <w:rsid w:val="00B54AA4"/>
    <w:rsid w:val="00B637E0"/>
    <w:rsid w:val="00B64172"/>
    <w:rsid w:val="00B819F7"/>
    <w:rsid w:val="00B82E57"/>
    <w:rsid w:val="00B83DD9"/>
    <w:rsid w:val="00B86337"/>
    <w:rsid w:val="00BD07E1"/>
    <w:rsid w:val="00BE7ED8"/>
    <w:rsid w:val="00BF400C"/>
    <w:rsid w:val="00C06373"/>
    <w:rsid w:val="00C20847"/>
    <w:rsid w:val="00C259FC"/>
    <w:rsid w:val="00C31E1C"/>
    <w:rsid w:val="00C44C72"/>
    <w:rsid w:val="00C45968"/>
    <w:rsid w:val="00C54477"/>
    <w:rsid w:val="00C615D8"/>
    <w:rsid w:val="00C774E1"/>
    <w:rsid w:val="00C84CE4"/>
    <w:rsid w:val="00C9132F"/>
    <w:rsid w:val="00C925C4"/>
    <w:rsid w:val="00C9730C"/>
    <w:rsid w:val="00CA321A"/>
    <w:rsid w:val="00CC2597"/>
    <w:rsid w:val="00CC3DD3"/>
    <w:rsid w:val="00CC48E7"/>
    <w:rsid w:val="00CE4C19"/>
    <w:rsid w:val="00CE4FAF"/>
    <w:rsid w:val="00CE5D2D"/>
    <w:rsid w:val="00D140C3"/>
    <w:rsid w:val="00D244AC"/>
    <w:rsid w:val="00D26FE7"/>
    <w:rsid w:val="00D27C51"/>
    <w:rsid w:val="00D4417E"/>
    <w:rsid w:val="00D44B79"/>
    <w:rsid w:val="00D45579"/>
    <w:rsid w:val="00D47639"/>
    <w:rsid w:val="00D50F88"/>
    <w:rsid w:val="00D57410"/>
    <w:rsid w:val="00D65140"/>
    <w:rsid w:val="00DB0117"/>
    <w:rsid w:val="00DB2156"/>
    <w:rsid w:val="00DB318D"/>
    <w:rsid w:val="00DD7663"/>
    <w:rsid w:val="00DE021F"/>
    <w:rsid w:val="00DE590E"/>
    <w:rsid w:val="00DE65E2"/>
    <w:rsid w:val="00DF2D7C"/>
    <w:rsid w:val="00E02F97"/>
    <w:rsid w:val="00E05F2B"/>
    <w:rsid w:val="00E32BD1"/>
    <w:rsid w:val="00E453C6"/>
    <w:rsid w:val="00E52826"/>
    <w:rsid w:val="00E536D8"/>
    <w:rsid w:val="00E61E23"/>
    <w:rsid w:val="00E66650"/>
    <w:rsid w:val="00E67022"/>
    <w:rsid w:val="00E760BF"/>
    <w:rsid w:val="00E855C9"/>
    <w:rsid w:val="00EA6EB9"/>
    <w:rsid w:val="00EB0CFF"/>
    <w:rsid w:val="00EB0F11"/>
    <w:rsid w:val="00EB33AA"/>
    <w:rsid w:val="00EB75A8"/>
    <w:rsid w:val="00EC44AF"/>
    <w:rsid w:val="00EC6F09"/>
    <w:rsid w:val="00EC70A0"/>
    <w:rsid w:val="00EF056E"/>
    <w:rsid w:val="00EF1356"/>
    <w:rsid w:val="00F03317"/>
    <w:rsid w:val="00F1232B"/>
    <w:rsid w:val="00F24FDA"/>
    <w:rsid w:val="00F32999"/>
    <w:rsid w:val="00F36DC8"/>
    <w:rsid w:val="00F401EE"/>
    <w:rsid w:val="00F63FAA"/>
    <w:rsid w:val="00F65574"/>
    <w:rsid w:val="00F74712"/>
    <w:rsid w:val="00F83289"/>
    <w:rsid w:val="00F850B4"/>
    <w:rsid w:val="00F870DB"/>
    <w:rsid w:val="00FA10BD"/>
    <w:rsid w:val="00FA49B4"/>
    <w:rsid w:val="00FB5940"/>
    <w:rsid w:val="00FC2768"/>
    <w:rsid w:val="00FF7E2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 w:type="character" w:customStyle="1" w:styleId="Zkladntext7">
    <w:name w:val="Základní text (7)_"/>
    <w:basedOn w:val="DefaultParagraphFont"/>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DefaultParagraphFont"/>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DefaultParagraphFont"/>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al"/>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al"/>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al"/>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DefaultParagraphFont"/>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DefaultParagraphFont"/>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DefaultParagraphFont"/>
    <w:rsid w:val="00E536D8"/>
    <w:rPr>
      <w:rFonts w:ascii="Sylfaen" w:eastAsia="Sylfaen" w:hAnsi="Sylfaen" w:cs="Sylfaen"/>
      <w:i/>
      <w:iCs/>
      <w:color w:val="000000"/>
      <w:spacing w:val="-10"/>
      <w:w w:val="100"/>
      <w:position w:val="0"/>
      <w:sz w:val="16"/>
      <w:szCs w:val="16"/>
      <w:shd w:val="clear" w:color="auto" w:fill="FFFFFF"/>
      <w:lang w:val="fr-FR" w:eastAsia="fr-FR" w:bidi="fr-FR"/>
    </w:rPr>
  </w:style>
  <w:style w:type="character" w:customStyle="1" w:styleId="exempledefinition">
    <w:name w:val="exempledefinition"/>
    <w:basedOn w:val="DefaultParagraphFont"/>
    <w:rsid w:val="00304525"/>
  </w:style>
  <w:style w:type="character" w:customStyle="1" w:styleId="word">
    <w:name w:val="word"/>
    <w:basedOn w:val="DefaultParagraphFont"/>
    <w:rsid w:val="005A1BCB"/>
  </w:style>
  <w:style w:type="character" w:customStyle="1" w:styleId="disable">
    <w:name w:val="disable"/>
    <w:basedOn w:val="DefaultParagraphFont"/>
    <w:rsid w:val="005A1BCB"/>
  </w:style>
  <w:style w:type="character" w:customStyle="1" w:styleId="toselect">
    <w:name w:val="toselect"/>
    <w:basedOn w:val="DefaultParagraphFont"/>
    <w:rsid w:val="005A1B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 w:type="character" w:customStyle="1" w:styleId="Zkladntext7">
    <w:name w:val="Základní text (7)_"/>
    <w:basedOn w:val="DefaultParagraphFont"/>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DefaultParagraphFont"/>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DefaultParagraphFont"/>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al"/>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al"/>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al"/>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DefaultParagraphFont"/>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DefaultParagraphFont"/>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DefaultParagraphFont"/>
    <w:rsid w:val="00E536D8"/>
    <w:rPr>
      <w:rFonts w:ascii="Sylfaen" w:eastAsia="Sylfaen" w:hAnsi="Sylfaen" w:cs="Sylfaen"/>
      <w:i/>
      <w:iCs/>
      <w:color w:val="000000"/>
      <w:spacing w:val="-10"/>
      <w:w w:val="100"/>
      <w:position w:val="0"/>
      <w:sz w:val="16"/>
      <w:szCs w:val="16"/>
      <w:shd w:val="clear" w:color="auto" w:fill="FFFFFF"/>
      <w:lang w:val="fr-FR" w:eastAsia="fr-FR" w:bidi="fr-FR"/>
    </w:rPr>
  </w:style>
  <w:style w:type="character" w:customStyle="1" w:styleId="exempledefinition">
    <w:name w:val="exempledefinition"/>
    <w:basedOn w:val="DefaultParagraphFont"/>
    <w:rsid w:val="00304525"/>
  </w:style>
  <w:style w:type="character" w:customStyle="1" w:styleId="word">
    <w:name w:val="word"/>
    <w:basedOn w:val="DefaultParagraphFont"/>
    <w:rsid w:val="005A1BCB"/>
  </w:style>
  <w:style w:type="character" w:customStyle="1" w:styleId="disable">
    <w:name w:val="disable"/>
    <w:basedOn w:val="DefaultParagraphFont"/>
    <w:rsid w:val="005A1BCB"/>
  </w:style>
  <w:style w:type="character" w:customStyle="1" w:styleId="toselect">
    <w:name w:val="toselect"/>
    <w:basedOn w:val="DefaultParagraphFont"/>
    <w:rsid w:val="005A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767628310">
      <w:bodyDiv w:val="1"/>
      <w:marLeft w:val="0"/>
      <w:marRight w:val="0"/>
      <w:marTop w:val="0"/>
      <w:marBottom w:val="0"/>
      <w:divBdr>
        <w:top w:val="none" w:sz="0" w:space="0" w:color="auto"/>
        <w:left w:val="none" w:sz="0" w:space="0" w:color="auto"/>
        <w:bottom w:val="none" w:sz="0" w:space="0" w:color="auto"/>
        <w:right w:val="none" w:sz="0" w:space="0" w:color="auto"/>
      </w:divBdr>
    </w:div>
    <w:div w:id="1025179898">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7068">
      <w:bodyDiv w:val="1"/>
      <w:marLeft w:val="0"/>
      <w:marRight w:val="0"/>
      <w:marTop w:val="0"/>
      <w:marBottom w:val="0"/>
      <w:divBdr>
        <w:top w:val="none" w:sz="0" w:space="0" w:color="auto"/>
        <w:left w:val="none" w:sz="0" w:space="0" w:color="auto"/>
        <w:bottom w:val="none" w:sz="0" w:space="0" w:color="auto"/>
        <w:right w:val="none" w:sz="0" w:space="0" w:color="auto"/>
      </w:divBdr>
    </w:div>
    <w:div w:id="1290747007">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47577828">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 w:id="1790195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jpeg"/><Relationship Id="rId15" Type="http://schemas.openxmlformats.org/officeDocument/2006/relationships/hyperlink" Target="http://apprendre.tv5monde.com/fr/apprendre-francais/lutilisation-de-lespace?exercice=2" TargetMode="External"/><Relationship Id="rId16" Type="http://schemas.openxmlformats.org/officeDocument/2006/relationships/image" Target="media/image5.png"/><Relationship Id="rId17" Type="http://schemas.openxmlformats.org/officeDocument/2006/relationships/hyperlink" Target="http://apprendre.tv5monde.com/fr/apprendre-francais/leboueur-de-lespace-1" TargetMode="External"/><Relationship Id="rId18" Type="http://schemas.openxmlformats.org/officeDocument/2006/relationships/hyperlink" Target="http://apprendre.tv5monde.com/fr/apprendre-francais/leboueur-de-lespace?exercice=4"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9200-F9D3-FA43-AA74-A5C50FFC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1340</Words>
  <Characters>7615</Characters>
  <Application>Microsoft Macintosh Word</Application>
  <DocSecurity>0</DocSecurity>
  <Lines>92</Lines>
  <Paragraphs>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9</cp:revision>
  <cp:lastPrinted>2018-04-26T11:03:00Z</cp:lastPrinted>
  <dcterms:created xsi:type="dcterms:W3CDTF">2018-04-26T05:19:00Z</dcterms:created>
  <dcterms:modified xsi:type="dcterms:W3CDTF">2018-05-03T04:57:00Z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