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A09D" w14:textId="77777777" w:rsidR="005179DC" w:rsidRDefault="005179DC" w:rsidP="005179DC">
      <w:pPr>
        <w:rPr>
          <w:sz w:val="40"/>
          <w:szCs w:val="40"/>
        </w:rPr>
      </w:pPr>
      <w:r w:rsidRPr="001423DF">
        <w:rPr>
          <w:sz w:val="40"/>
          <w:szCs w:val="40"/>
        </w:rPr>
        <w:t xml:space="preserve">Čtením a psaním ke kritickému myšlení </w:t>
      </w:r>
      <w:r>
        <w:rPr>
          <w:sz w:val="40"/>
          <w:szCs w:val="40"/>
        </w:rPr>
        <w:t>–</w:t>
      </w:r>
      <w:r w:rsidRPr="001423DF">
        <w:rPr>
          <w:sz w:val="40"/>
          <w:szCs w:val="40"/>
        </w:rPr>
        <w:t xml:space="preserve"> RWCT</w:t>
      </w:r>
      <w:r>
        <w:rPr>
          <w:sz w:val="40"/>
          <w:szCs w:val="40"/>
        </w:rPr>
        <w:t xml:space="preserve"> </w:t>
      </w:r>
    </w:p>
    <w:p w14:paraId="296BDEDC" w14:textId="2B129FAC" w:rsidR="005179DC" w:rsidRDefault="005179DC">
      <w:pPr>
        <w:rPr>
          <w:sz w:val="30"/>
          <w:szCs w:val="30"/>
        </w:rPr>
      </w:pPr>
      <w:r w:rsidRPr="005179DC">
        <w:rPr>
          <w:sz w:val="30"/>
          <w:szCs w:val="30"/>
        </w:rPr>
        <w:t xml:space="preserve">Jan Dohnal, Petra Mačková </w:t>
      </w:r>
    </w:p>
    <w:p w14:paraId="04844E0C" w14:textId="77777777" w:rsidR="005179DC" w:rsidRPr="005179DC" w:rsidRDefault="005179DC">
      <w:pPr>
        <w:rPr>
          <w:sz w:val="30"/>
          <w:szCs w:val="30"/>
        </w:rPr>
      </w:pPr>
    </w:p>
    <w:p w14:paraId="19590081" w14:textId="77777777" w:rsidR="00EF2127" w:rsidRDefault="00EF2127" w:rsidP="00D211A0">
      <w:pPr>
        <w:jc w:val="both"/>
      </w:pPr>
      <w:r>
        <w:t xml:space="preserve">Vzdělávací program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(Čtením a psaním ke kritickému myšlení) je program vyvinutý roku 1997 a to díky společenství </w:t>
      </w:r>
      <w:proofErr w:type="spellStart"/>
      <w:r>
        <w:t>Consorcium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Pedagogy. Členství zde má několik univerzit jako je Hobart and Wiliam Smith </w:t>
      </w:r>
      <w:proofErr w:type="spellStart"/>
      <w:r>
        <w:t>Colleges</w:t>
      </w:r>
      <w:proofErr w:type="spellEnd"/>
      <w:r>
        <w:t xml:space="preserve">, Orava </w:t>
      </w:r>
      <w:proofErr w:type="spellStart"/>
      <w:r>
        <w:t>Association</w:t>
      </w:r>
      <w:proofErr w:type="spellEnd"/>
      <w:r>
        <w:t xml:space="preserve">, International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(IRA) a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Northern</w:t>
      </w:r>
      <w:proofErr w:type="spellEnd"/>
      <w:r>
        <w:t xml:space="preserve"> Iowa. </w:t>
      </w:r>
    </w:p>
    <w:p w14:paraId="06751C20" w14:textId="77777777" w:rsidR="00EF2127" w:rsidRDefault="00EF2127" w:rsidP="00D211A0">
      <w:pPr>
        <w:jc w:val="both"/>
      </w:pPr>
      <w:r>
        <w:t xml:space="preserve">K tomuto programu se také připojila Česká republika. Díky tomuto programu vznikají nové a nové kurzy, které vzdělávají pedagogy v oblasti kritického myšlení. </w:t>
      </w:r>
    </w:p>
    <w:p w14:paraId="461AAC9F" w14:textId="0DA45C49" w:rsidR="005179DC" w:rsidRDefault="00EF2127" w:rsidP="00D211A0">
      <w:pPr>
        <w:jc w:val="both"/>
      </w:pPr>
      <w:r>
        <w:t>V České republice působí od roku 2000 i občanské sdružení Kritické myšlení. Jejich webové stránky jsou &lt;</w:t>
      </w:r>
      <w:hyperlink r:id="rId5" w:history="1">
        <w:r w:rsidR="005179DC" w:rsidRPr="00E05E61">
          <w:rPr>
            <w:rStyle w:val="Hypertextovodkaz"/>
          </w:rPr>
          <w:t>http://www.kritickemysleni.cz</w:t>
        </w:r>
      </w:hyperlink>
    </w:p>
    <w:p w14:paraId="16D1205B" w14:textId="77777777" w:rsidR="005179DC" w:rsidRDefault="005179DC" w:rsidP="00D211A0">
      <w:pPr>
        <w:jc w:val="both"/>
      </w:pPr>
      <w:r>
        <w:t>RWCT je komplexní vzdělávací program, který je tvořen praktickými technikami a metodami. Tyto metody mají za cíl rozvíjet tvořivé, intuitivní a nezávislé myšlení, které pomáhá s porozuměním předkládané látky. Především pomocí aktivního čtení a psaní a zpracovávání nabytých informací pomocí různých metod.</w:t>
      </w:r>
      <w:r w:rsidRPr="001423DF">
        <w:t xml:space="preserve"> </w:t>
      </w:r>
    </w:p>
    <w:p w14:paraId="459780DC" w14:textId="77777777" w:rsidR="005179DC" w:rsidRPr="005179DC" w:rsidRDefault="005179DC" w:rsidP="00D211A0">
      <w:pPr>
        <w:jc w:val="both"/>
        <w:rPr>
          <w:lang w:eastAsia="cs-CZ"/>
        </w:rPr>
      </w:pPr>
      <w:r w:rsidRPr="005179DC">
        <w:rPr>
          <w:lang w:eastAsia="cs-CZ"/>
        </w:rPr>
        <w:t xml:space="preserve">Kritické myšlení používá k zefektivnění procesu učení několik metod. Například k formám poznámek užívá metody, jako jsou lineární text, číslování, odrážky, tabulky, mřížky, </w:t>
      </w:r>
      <w:proofErr w:type="spellStart"/>
      <w:r w:rsidRPr="005179DC">
        <w:rPr>
          <w:lang w:eastAsia="cs-CZ"/>
        </w:rPr>
        <w:t>Cornellovu</w:t>
      </w:r>
      <w:proofErr w:type="spellEnd"/>
      <w:r w:rsidRPr="005179DC">
        <w:rPr>
          <w:lang w:eastAsia="cs-CZ"/>
        </w:rPr>
        <w:t xml:space="preserve"> metodu, diagramy a hierarchii, cyklické a vývojové diagramy, mapy a další metody. </w:t>
      </w:r>
    </w:p>
    <w:p w14:paraId="60374865" w14:textId="77777777" w:rsidR="005179DC" w:rsidRPr="005179DC" w:rsidRDefault="005179DC" w:rsidP="00D211A0">
      <w:pPr>
        <w:jc w:val="both"/>
        <w:rPr>
          <w:lang w:eastAsia="cs-CZ"/>
        </w:rPr>
      </w:pPr>
      <w:r w:rsidRPr="005179DC">
        <w:rPr>
          <w:lang w:eastAsia="cs-CZ"/>
        </w:rPr>
        <w:t xml:space="preserve">Ukazuje nám i poslechové metody a tedy způsob, jak si co nejvíce informací odnést z přednášek. </w:t>
      </w:r>
    </w:p>
    <w:p w14:paraId="43E127AD" w14:textId="77777777" w:rsidR="005179DC" w:rsidRPr="005179DC" w:rsidRDefault="005179DC" w:rsidP="00D211A0">
      <w:pPr>
        <w:jc w:val="both"/>
        <w:rPr>
          <w:lang w:eastAsia="cs-CZ"/>
        </w:rPr>
      </w:pPr>
      <w:r w:rsidRPr="005179DC">
        <w:rPr>
          <w:lang w:eastAsia="cs-CZ"/>
        </w:rPr>
        <w:t xml:space="preserve">Mezi nejznámější metody, které slouží k rozvoji kritického myšlení, patří: </w:t>
      </w:r>
    </w:p>
    <w:p w14:paraId="7D8179AB" w14:textId="77777777" w:rsidR="005179DC" w:rsidRDefault="005179DC" w:rsidP="005179DC">
      <w:pPr>
        <w:rPr>
          <w:lang w:eastAsia="cs-CZ"/>
        </w:rPr>
        <w:sectPr w:rsidR="005179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BC01A6" w14:textId="0A33BA5F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Brainstorming, </w:t>
      </w:r>
      <w:proofErr w:type="spellStart"/>
      <w:r w:rsidRPr="005179DC">
        <w:rPr>
          <w:lang w:eastAsia="cs-CZ"/>
        </w:rPr>
        <w:t>brainwriting</w:t>
      </w:r>
      <w:proofErr w:type="spellEnd"/>
      <w:r w:rsidRPr="005179DC">
        <w:rPr>
          <w:lang w:eastAsia="cs-CZ"/>
        </w:rPr>
        <w:t xml:space="preserve"> </w:t>
      </w:r>
    </w:p>
    <w:p w14:paraId="5A980310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Myšlenkové mapy </w:t>
      </w:r>
    </w:p>
    <w:p w14:paraId="14BA5AC7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Volné psaní </w:t>
      </w:r>
    </w:p>
    <w:p w14:paraId="4C392F3A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Podvojné deníky </w:t>
      </w:r>
    </w:p>
    <w:p w14:paraId="48D5A0FB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I. N. S. E. R. T. </w:t>
      </w:r>
    </w:p>
    <w:p w14:paraId="468DA004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Klíčová slova </w:t>
      </w:r>
    </w:p>
    <w:p w14:paraId="42408355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Pětilístek </w:t>
      </w:r>
    </w:p>
    <w:p w14:paraId="3FFB3177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Kostka </w:t>
      </w:r>
    </w:p>
    <w:p w14:paraId="22A5770D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V-Ch-D </w:t>
      </w:r>
    </w:p>
    <w:p w14:paraId="40D4F8E0" w14:textId="77777777" w:rsidR="005179DC" w:rsidRPr="005179DC" w:rsidRDefault="005179DC" w:rsidP="005179DC">
      <w:pPr>
        <w:rPr>
          <w:lang w:eastAsia="cs-CZ"/>
        </w:rPr>
      </w:pPr>
      <w:r w:rsidRPr="005179DC">
        <w:rPr>
          <w:lang w:eastAsia="cs-CZ"/>
        </w:rPr>
        <w:t xml:space="preserve">• Inspirace z obrázku </w:t>
      </w:r>
    </w:p>
    <w:p w14:paraId="19B67BBB" w14:textId="70FD59C2" w:rsidR="00D211A0" w:rsidRDefault="00D211A0" w:rsidP="005179DC">
      <w:pPr>
        <w:rPr>
          <w:lang w:eastAsia="cs-CZ"/>
        </w:rPr>
        <w:sectPr w:rsidR="00D211A0" w:rsidSect="005179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5C8A55" w14:textId="5D6B5608" w:rsidR="005179DC" w:rsidRPr="005179DC" w:rsidRDefault="005179DC" w:rsidP="00D211A0">
      <w:pPr>
        <w:jc w:val="both"/>
        <w:rPr>
          <w:lang w:eastAsia="cs-CZ"/>
        </w:rPr>
      </w:pPr>
      <w:bookmarkStart w:id="0" w:name="_GoBack"/>
      <w:bookmarkEnd w:id="0"/>
      <w:r w:rsidRPr="005179DC">
        <w:rPr>
          <w:lang w:eastAsia="cs-CZ"/>
        </w:rPr>
        <w:t xml:space="preserve">A mnohé další. Kritické myšlení je vhodná cesta, jak se zdokonalovat a zároveň si odnést i něco užitečného do procesu učení se. </w:t>
      </w:r>
    </w:p>
    <w:p w14:paraId="15D0DDAC" w14:textId="08D4BA6C" w:rsidR="005179DC" w:rsidRDefault="005179DC" w:rsidP="001423DF">
      <w:pPr>
        <w:rPr>
          <w:b/>
        </w:rPr>
      </w:pPr>
    </w:p>
    <w:p w14:paraId="640077C8" w14:textId="74083EC5" w:rsidR="005179DC" w:rsidRDefault="005179DC" w:rsidP="005179DC">
      <w:r w:rsidRPr="005179DC">
        <w:rPr>
          <w:sz w:val="30"/>
          <w:szCs w:val="30"/>
        </w:rPr>
        <w:t>Zdroje</w:t>
      </w:r>
      <w:r>
        <w:t>:</w:t>
      </w:r>
    </w:p>
    <w:p w14:paraId="5633DAEF" w14:textId="77777777" w:rsidR="005179DC" w:rsidRPr="005179DC" w:rsidRDefault="005179DC" w:rsidP="005179DC">
      <w:pPr>
        <w:numPr>
          <w:ilvl w:val="0"/>
          <w:numId w:val="1"/>
        </w:numPr>
      </w:pPr>
      <w:r w:rsidRPr="005179DC">
        <w:rPr>
          <w:lang w:val="nl-NL"/>
        </w:rPr>
        <w:t>KLOOSTER, David. Co je kritické myšlení?. Kriticke myšlení. cz. 2001-1-23 [cit. 201</w:t>
      </w:r>
      <w:r w:rsidRPr="005179DC">
        <w:t>9</w:t>
      </w:r>
      <w:r w:rsidRPr="005179DC">
        <w:rPr>
          <w:lang w:val="nl-NL"/>
        </w:rPr>
        <w:t>-0</w:t>
      </w:r>
      <w:r w:rsidRPr="005179DC">
        <w:t>4</w:t>
      </w:r>
      <w:r w:rsidRPr="005179DC">
        <w:rPr>
          <w:lang w:val="nl-NL"/>
        </w:rPr>
        <w:t>-1</w:t>
      </w:r>
      <w:r w:rsidRPr="005179DC">
        <w:t>1</w:t>
      </w:r>
      <w:r w:rsidRPr="005179DC">
        <w:rPr>
          <w:lang w:val="nl-NL"/>
        </w:rPr>
        <w:t xml:space="preserve">]. Dostupné z: </w:t>
      </w:r>
      <w:r w:rsidRPr="005179DC">
        <w:rPr>
          <w:lang w:val="nl-NL"/>
        </w:rPr>
        <w:fldChar w:fldCharType="begin"/>
      </w:r>
      <w:r w:rsidRPr="005179DC">
        <w:rPr>
          <w:lang w:val="nl-NL"/>
        </w:rPr>
        <w:instrText xml:space="preserve"> HYPERLINK "http://www.kritickemysleni.cz/klisty.php?co=klisty2_cojeKM" </w:instrText>
      </w:r>
      <w:r w:rsidRPr="005179DC">
        <w:rPr>
          <w:lang w:val="nl-NL"/>
        </w:rPr>
        <w:fldChar w:fldCharType="separate"/>
      </w:r>
      <w:r w:rsidRPr="005179DC">
        <w:rPr>
          <w:rStyle w:val="Hypertextovodkaz"/>
          <w:lang w:val="nl-NL"/>
        </w:rPr>
        <w:t>http://www.kritickemysleni.cz/klisty.php?co=klisty2_cojeKM</w:t>
      </w:r>
      <w:r w:rsidRPr="005179DC">
        <w:fldChar w:fldCharType="end"/>
      </w:r>
      <w:r w:rsidRPr="005179DC">
        <w:rPr>
          <w:lang w:val="nl-NL"/>
        </w:rPr>
        <w:t xml:space="preserve"> </w:t>
      </w:r>
    </w:p>
    <w:p w14:paraId="1E62E50F" w14:textId="77777777" w:rsidR="005179DC" w:rsidRPr="005179DC" w:rsidRDefault="005179DC" w:rsidP="005179DC">
      <w:pPr>
        <w:numPr>
          <w:ilvl w:val="0"/>
          <w:numId w:val="1"/>
        </w:numPr>
      </w:pPr>
      <w:r w:rsidRPr="005179DC">
        <w:t xml:space="preserve">STEELOVÁ, </w:t>
      </w:r>
      <w:proofErr w:type="gramStart"/>
      <w:r w:rsidRPr="005179DC">
        <w:t>J.,L.</w:t>
      </w:r>
      <w:proofErr w:type="gramEnd"/>
      <w:r w:rsidRPr="005179DC">
        <w:t xml:space="preserve"> a kol. Příručka I: Co je kritické myšlení. </w:t>
      </w:r>
      <w:proofErr w:type="gramStart"/>
      <w:r w:rsidRPr="005179DC">
        <w:t>Praha :</w:t>
      </w:r>
      <w:proofErr w:type="gramEnd"/>
      <w:r w:rsidRPr="005179DC">
        <w:t xml:space="preserve"> Kritické myšlení, 2007. </w:t>
      </w:r>
    </w:p>
    <w:p w14:paraId="7B5CF450" w14:textId="334BBCBF" w:rsidR="005179DC" w:rsidRPr="00EF2127" w:rsidRDefault="005179DC" w:rsidP="005179DC">
      <w:pPr>
        <w:numPr>
          <w:ilvl w:val="0"/>
          <w:numId w:val="1"/>
        </w:numPr>
      </w:pPr>
      <w:r w:rsidRPr="005179DC">
        <w:t xml:space="preserve">KOŠŤÁLOVÁ, Hana a HAUSENBLAS, Ondřej. Co je E–U–R. </w:t>
      </w:r>
      <w:proofErr w:type="spellStart"/>
      <w:r w:rsidRPr="005179DC">
        <w:t>Kriticke</w:t>
      </w:r>
      <w:proofErr w:type="spellEnd"/>
      <w:r w:rsidRPr="005179DC">
        <w:t xml:space="preserve"> </w:t>
      </w:r>
      <w:proofErr w:type="spellStart"/>
      <w:r w:rsidRPr="005179DC">
        <w:t>Mysleni</w:t>
      </w:r>
      <w:proofErr w:type="spellEnd"/>
      <w:r w:rsidRPr="005179DC">
        <w:t xml:space="preserve">. </w:t>
      </w:r>
      <w:proofErr w:type="spellStart"/>
      <w:r w:rsidRPr="005179DC">
        <w:t>cz</w:t>
      </w:r>
      <w:proofErr w:type="spellEnd"/>
      <w:r w:rsidRPr="005179DC">
        <w:t xml:space="preserve">. 2001-1-23 [cit. 2019-04-11]. Dostupné z: </w:t>
      </w:r>
      <w:hyperlink r:id="rId6" w:history="1">
        <w:r w:rsidRPr="005179DC">
          <w:rPr>
            <w:rStyle w:val="Hypertextovodkaz"/>
          </w:rPr>
          <w:t>http://www.kritickemysleni.cz/klisty.php?co=klisty22_eur</w:t>
        </w:r>
      </w:hyperlink>
      <w:r w:rsidRPr="005179DC">
        <w:t xml:space="preserve"> </w:t>
      </w:r>
    </w:p>
    <w:sectPr w:rsidR="005179DC" w:rsidRPr="00EF2127" w:rsidSect="005179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45D"/>
    <w:multiLevelType w:val="hybridMultilevel"/>
    <w:tmpl w:val="EF1E0BC0"/>
    <w:lvl w:ilvl="0" w:tplc="2E32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E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6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A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22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3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E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8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59"/>
    <w:rsid w:val="001423DF"/>
    <w:rsid w:val="00237273"/>
    <w:rsid w:val="005179DC"/>
    <w:rsid w:val="005B1624"/>
    <w:rsid w:val="00AA1CA7"/>
    <w:rsid w:val="00D211A0"/>
    <w:rsid w:val="00E65059"/>
    <w:rsid w:val="00E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60F2"/>
  <w15:chartTrackingRefBased/>
  <w15:docId w15:val="{9DCAEEE0-2F73-48E2-86D2-D0CB8A7D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3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1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tickemysleni.cz/klisty.php?co=klisty22_eur" TargetMode="External"/><Relationship Id="rId5" Type="http://schemas.openxmlformats.org/officeDocument/2006/relationships/hyperlink" Target="http://www.kritickemysl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Mačková</dc:creator>
  <cp:keywords/>
  <dc:description/>
  <cp:lastModifiedBy>Petra Mačková</cp:lastModifiedBy>
  <cp:revision>4</cp:revision>
  <dcterms:created xsi:type="dcterms:W3CDTF">2019-04-11T19:12:00Z</dcterms:created>
  <dcterms:modified xsi:type="dcterms:W3CDTF">2019-04-11T20:20:00Z</dcterms:modified>
</cp:coreProperties>
</file>