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1C" w:rsidRDefault="000B7E5A" w:rsidP="00612D9D">
      <w:pPr>
        <w:spacing w:line="276" w:lineRule="auto"/>
        <w:rPr>
          <w:rFonts w:ascii="Tahoma" w:hAnsi="Tahoma" w:cs="Tahoma"/>
          <w:sz w:val="28"/>
          <w:szCs w:val="28"/>
        </w:rPr>
      </w:pPr>
      <w:r w:rsidRPr="000B7E5A">
        <w:rPr>
          <w:rFonts w:ascii="Tahoma" w:hAnsi="Tahoma" w:cs="Tahoma"/>
          <w:sz w:val="28"/>
          <w:szCs w:val="28"/>
        </w:rPr>
        <w:t>Centrality and central places in contemporary urban discourse</w:t>
      </w:r>
    </w:p>
    <w:p w:rsidR="009829E3" w:rsidRDefault="00031898" w:rsidP="00612D9D">
      <w:pPr>
        <w:spacing w:line="276" w:lineRule="auto"/>
        <w:rPr>
          <w:rFonts w:ascii="Tahoma" w:hAnsi="Tahoma" w:cs="Tahoma"/>
          <w:sz w:val="24"/>
          <w:szCs w:val="24"/>
        </w:rPr>
      </w:pPr>
      <w:r w:rsidRPr="00031898">
        <w:rPr>
          <w:rFonts w:ascii="Tahoma" w:hAnsi="Tahoma" w:cs="Tahoma"/>
          <w:sz w:val="24"/>
          <w:szCs w:val="24"/>
        </w:rPr>
        <w:t>Thesis</w:t>
      </w:r>
    </w:p>
    <w:p w:rsidR="00506E28" w:rsidRDefault="006878CB" w:rsidP="00F50FA1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commentRangeStart w:id="0"/>
      <w:r w:rsidRPr="006878CB">
        <w:rPr>
          <w:rFonts w:ascii="Palatino Linotype" w:hAnsi="Palatino Linotype" w:cs="Tahoma"/>
          <w:sz w:val="24"/>
          <w:szCs w:val="24"/>
        </w:rPr>
        <w:t>In 1962 Thomas</w:t>
      </w:r>
      <w:r>
        <w:rPr>
          <w:rFonts w:ascii="Palatino Linotype" w:hAnsi="Palatino Linotype" w:cs="Tahoma"/>
          <w:sz w:val="24"/>
          <w:szCs w:val="24"/>
        </w:rPr>
        <w:t xml:space="preserve"> S</w:t>
      </w:r>
      <w:commentRangeEnd w:id="0"/>
      <w:r w:rsidR="008D41CA">
        <w:rPr>
          <w:rStyle w:val="Odkaznakoment"/>
        </w:rPr>
        <w:commentReference w:id="0"/>
      </w:r>
      <w:r>
        <w:rPr>
          <w:rFonts w:ascii="Palatino Linotype" w:hAnsi="Palatino Linotype" w:cs="Tahoma"/>
          <w:sz w:val="24"/>
          <w:szCs w:val="24"/>
        </w:rPr>
        <w:t xml:space="preserve">amuel Kuhn </w:t>
      </w:r>
      <w:r w:rsidRPr="006878CB">
        <w:rPr>
          <w:rFonts w:ascii="Palatino Linotype" w:hAnsi="Palatino Linotype" w:cs="Tahoma"/>
          <w:sz w:val="24"/>
          <w:szCs w:val="24"/>
        </w:rPr>
        <w:t>described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6878CB">
        <w:rPr>
          <w:rFonts w:ascii="Palatino Linotype" w:hAnsi="Palatino Linotype" w:cs="Tahoma"/>
          <w:sz w:val="24"/>
          <w:szCs w:val="24"/>
        </w:rPr>
        <w:t>transformation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6878CB">
        <w:rPr>
          <w:rFonts w:ascii="Palatino Linotype" w:hAnsi="Palatino Linotype" w:cs="Tahoma"/>
          <w:sz w:val="24"/>
          <w:szCs w:val="24"/>
        </w:rPr>
        <w:t>of the scientific paradigm as a linear process</w:t>
      </w:r>
      <w:r>
        <w:rPr>
          <w:rFonts w:ascii="Palatino Linotype" w:hAnsi="Palatino Linotype" w:cs="Tahoma"/>
          <w:sz w:val="24"/>
          <w:szCs w:val="24"/>
        </w:rPr>
        <w:t>, i.e. how n</w:t>
      </w:r>
      <w:r w:rsidRPr="006878CB">
        <w:rPr>
          <w:rFonts w:ascii="Palatino Linotype" w:hAnsi="Palatino Linotype" w:cs="Tahoma"/>
          <w:sz w:val="24"/>
          <w:szCs w:val="24"/>
        </w:rPr>
        <w:t>ew paradigm replaces the old one</w:t>
      </w:r>
      <w:r>
        <w:rPr>
          <w:rFonts w:ascii="Palatino Linotype" w:hAnsi="Palatino Linotype" w:cs="Tahoma"/>
          <w:sz w:val="24"/>
          <w:szCs w:val="24"/>
        </w:rPr>
        <w:t>.</w:t>
      </w:r>
      <w:r w:rsidR="005A374B">
        <w:rPr>
          <w:rStyle w:val="Znakapoznpodarou"/>
          <w:rFonts w:ascii="Palatino Linotype" w:hAnsi="Palatino Linotype" w:cs="Tahoma"/>
          <w:sz w:val="24"/>
          <w:szCs w:val="24"/>
        </w:rPr>
        <w:footnoteReference w:id="1"/>
      </w:r>
      <w:r w:rsidR="005A374B">
        <w:rPr>
          <w:rFonts w:ascii="Palatino Linotype" w:hAnsi="Palatino Linotype" w:cs="Tahoma"/>
          <w:sz w:val="24"/>
          <w:szCs w:val="24"/>
        </w:rPr>
        <w:t xml:space="preserve"> </w:t>
      </w:r>
      <w:r w:rsidR="005A374B" w:rsidRPr="005A374B">
        <w:rPr>
          <w:rFonts w:ascii="Palatino Linotype" w:hAnsi="Palatino Linotype" w:cs="Tahoma"/>
          <w:sz w:val="24"/>
          <w:szCs w:val="24"/>
        </w:rPr>
        <w:t>Regardless</w:t>
      </w:r>
      <w:r w:rsidR="005A374B">
        <w:rPr>
          <w:rFonts w:ascii="Palatino Linotype" w:hAnsi="Palatino Linotype" w:cs="Tahoma"/>
          <w:sz w:val="24"/>
          <w:szCs w:val="24"/>
        </w:rPr>
        <w:t xml:space="preserve"> </w:t>
      </w:r>
      <w:r w:rsidR="005A374B" w:rsidRPr="00E06FFA">
        <w:rPr>
          <w:rFonts w:ascii="Palatino Linotype" w:hAnsi="Palatino Linotype" w:cs="Tahoma"/>
          <w:sz w:val="24"/>
          <w:szCs w:val="24"/>
        </w:rPr>
        <w:t>other facts</w:t>
      </w:r>
      <w:r w:rsidR="005A374B">
        <w:rPr>
          <w:rFonts w:ascii="Palatino Linotype" w:hAnsi="Palatino Linotype" w:cs="Tahoma"/>
          <w:sz w:val="24"/>
          <w:szCs w:val="24"/>
        </w:rPr>
        <w:t>,</w:t>
      </w:r>
      <w:r w:rsidR="000638AA">
        <w:rPr>
          <w:rFonts w:ascii="Palatino Linotype" w:hAnsi="Palatino Linotype" w:cs="Tahoma"/>
          <w:sz w:val="24"/>
          <w:szCs w:val="24"/>
        </w:rPr>
        <w:t xml:space="preserve"> </w:t>
      </w:r>
      <w:r w:rsidR="005A374B">
        <w:rPr>
          <w:rFonts w:ascii="Palatino Linotype" w:hAnsi="Palatino Linotype" w:cs="Tahoma"/>
          <w:sz w:val="24"/>
          <w:szCs w:val="24"/>
        </w:rPr>
        <w:t xml:space="preserve">this </w:t>
      </w:r>
      <w:r w:rsidR="005A374B" w:rsidRPr="005A374B">
        <w:rPr>
          <w:rFonts w:ascii="Palatino Linotype" w:hAnsi="Palatino Linotype" w:cs="Tahoma"/>
          <w:sz w:val="24"/>
          <w:szCs w:val="24"/>
        </w:rPr>
        <w:t>state has</w:t>
      </w:r>
      <w:r w:rsidR="00EF43B2">
        <w:rPr>
          <w:rFonts w:ascii="Palatino Linotype" w:hAnsi="Palatino Linotype" w:cs="Tahoma"/>
          <w:sz w:val="24"/>
          <w:szCs w:val="24"/>
        </w:rPr>
        <w:t xml:space="preserve"> become invalid </w:t>
      </w:r>
      <w:r w:rsidR="000638AA">
        <w:rPr>
          <w:rFonts w:ascii="Palatino Linotype" w:hAnsi="Palatino Linotype" w:cs="Tahoma"/>
          <w:sz w:val="24"/>
          <w:szCs w:val="24"/>
        </w:rPr>
        <w:t>for</w:t>
      </w:r>
      <w:r w:rsidR="005A374B">
        <w:rPr>
          <w:rFonts w:ascii="Palatino Linotype" w:hAnsi="Palatino Linotype" w:cs="Tahoma"/>
          <w:sz w:val="24"/>
          <w:szCs w:val="24"/>
        </w:rPr>
        <w:t xml:space="preserve"> (urban)</w:t>
      </w:r>
      <w:r w:rsidR="005A374B" w:rsidRPr="005A374B">
        <w:rPr>
          <w:rFonts w:ascii="Palatino Linotype" w:hAnsi="Palatino Linotype" w:cs="Tahoma"/>
          <w:sz w:val="24"/>
          <w:szCs w:val="24"/>
        </w:rPr>
        <w:t xml:space="preserve"> geography</w:t>
      </w:r>
      <w:r w:rsidR="000638AA">
        <w:rPr>
          <w:rFonts w:ascii="Palatino Linotype" w:hAnsi="Palatino Linotype" w:cs="Tahoma"/>
          <w:sz w:val="24"/>
          <w:szCs w:val="24"/>
        </w:rPr>
        <w:t xml:space="preserve"> </w:t>
      </w:r>
      <w:r w:rsidR="00246E5A" w:rsidRPr="00246E5A">
        <w:rPr>
          <w:rFonts w:ascii="Palatino Linotype" w:hAnsi="Palatino Linotype" w:cs="Tahoma"/>
          <w:sz w:val="24"/>
          <w:szCs w:val="24"/>
        </w:rPr>
        <w:t>with respect</w:t>
      </w:r>
      <w:r w:rsidR="00246E5A">
        <w:rPr>
          <w:rFonts w:ascii="Palatino Linotype" w:hAnsi="Palatino Linotype" w:cs="Tahoma"/>
          <w:sz w:val="24"/>
          <w:szCs w:val="24"/>
        </w:rPr>
        <w:t xml:space="preserve"> </w:t>
      </w:r>
      <w:r w:rsidR="00EF43B2">
        <w:rPr>
          <w:rFonts w:ascii="Palatino Linotype" w:hAnsi="Palatino Linotype" w:cs="Tahoma"/>
          <w:sz w:val="24"/>
          <w:szCs w:val="24"/>
        </w:rPr>
        <w:t xml:space="preserve">to </w:t>
      </w:r>
      <w:r w:rsidR="000638AA">
        <w:rPr>
          <w:rFonts w:ascii="Palatino Linotype" w:hAnsi="Palatino Linotype" w:cs="Tahoma"/>
          <w:sz w:val="24"/>
          <w:szCs w:val="24"/>
        </w:rPr>
        <w:t>“grand theor</w:t>
      </w:r>
      <w:r w:rsidR="00246E5A">
        <w:rPr>
          <w:rFonts w:ascii="Palatino Linotype" w:hAnsi="Palatino Linotype" w:cs="Tahoma"/>
          <w:sz w:val="24"/>
          <w:szCs w:val="24"/>
        </w:rPr>
        <w:t>ies</w:t>
      </w:r>
      <w:r w:rsidR="000638AA">
        <w:rPr>
          <w:rFonts w:ascii="Palatino Linotype" w:hAnsi="Palatino Linotype" w:cs="Tahoma"/>
          <w:sz w:val="24"/>
          <w:szCs w:val="24"/>
        </w:rPr>
        <w:t>” criticism</w:t>
      </w:r>
      <w:r w:rsidR="005A374B">
        <w:rPr>
          <w:rFonts w:ascii="Palatino Linotype" w:hAnsi="Palatino Linotype" w:cs="Tahoma"/>
          <w:sz w:val="24"/>
          <w:szCs w:val="24"/>
        </w:rPr>
        <w:t>.</w:t>
      </w:r>
      <w:r w:rsidR="005B1DEF">
        <w:rPr>
          <w:rFonts w:ascii="Palatino Linotype" w:hAnsi="Palatino Linotype" w:cs="Tahoma"/>
          <w:sz w:val="24"/>
          <w:szCs w:val="24"/>
        </w:rPr>
        <w:t xml:space="preserve"> </w:t>
      </w:r>
      <w:r w:rsidR="005A374B">
        <w:rPr>
          <w:rFonts w:ascii="Palatino Linotype" w:hAnsi="Palatino Linotype" w:cs="Tahoma"/>
          <w:sz w:val="24"/>
          <w:szCs w:val="24"/>
        </w:rPr>
        <w:t>I</w:t>
      </w:r>
      <w:r w:rsidR="00F73002" w:rsidRPr="00F73002">
        <w:rPr>
          <w:rFonts w:ascii="Palatino Linotype" w:hAnsi="Palatino Linotype" w:cs="Tahoma"/>
          <w:sz w:val="24"/>
          <w:szCs w:val="24"/>
        </w:rPr>
        <w:t>n recent decades</w:t>
      </w:r>
      <w:r w:rsidR="005A374B">
        <w:rPr>
          <w:rFonts w:ascii="Palatino Linotype" w:hAnsi="Palatino Linotype" w:cs="Tahoma"/>
          <w:sz w:val="24"/>
          <w:szCs w:val="24"/>
        </w:rPr>
        <w:t xml:space="preserve"> </w:t>
      </w:r>
      <w:r w:rsidR="00F73002" w:rsidRPr="00F73002">
        <w:rPr>
          <w:rFonts w:ascii="Palatino Linotype" w:hAnsi="Palatino Linotype" w:cs="Tahoma"/>
          <w:sz w:val="24"/>
          <w:szCs w:val="24"/>
        </w:rPr>
        <w:t>inner space of cities has been widely discussed by many authors</w:t>
      </w:r>
      <w:r w:rsidR="000638AA">
        <w:rPr>
          <w:rFonts w:ascii="Palatino Linotype" w:hAnsi="Palatino Linotype" w:cs="Tahoma"/>
          <w:sz w:val="24"/>
          <w:szCs w:val="24"/>
        </w:rPr>
        <w:t xml:space="preserve"> and</w:t>
      </w:r>
      <w:r w:rsidR="005A374B">
        <w:rPr>
          <w:rFonts w:ascii="Palatino Linotype" w:hAnsi="Palatino Linotype" w:cs="Tahoma"/>
          <w:sz w:val="24"/>
          <w:szCs w:val="24"/>
        </w:rPr>
        <w:t xml:space="preserve"> </w:t>
      </w:r>
      <w:r w:rsidR="000638AA">
        <w:rPr>
          <w:rFonts w:ascii="Palatino Linotype" w:hAnsi="Palatino Linotype" w:cs="Tahoma"/>
          <w:sz w:val="24"/>
          <w:szCs w:val="24"/>
        </w:rPr>
        <w:t>t</w:t>
      </w:r>
      <w:r w:rsidR="00E06FFA">
        <w:rPr>
          <w:rFonts w:ascii="Palatino Linotype" w:hAnsi="Palatino Linotype" w:cs="Tahoma"/>
          <w:sz w:val="24"/>
          <w:szCs w:val="24"/>
        </w:rPr>
        <w:t>his discussion is still open</w:t>
      </w:r>
      <w:r>
        <w:rPr>
          <w:rFonts w:ascii="Palatino Linotype" w:hAnsi="Palatino Linotype" w:cs="Tahoma"/>
          <w:sz w:val="24"/>
          <w:szCs w:val="24"/>
        </w:rPr>
        <w:t xml:space="preserve"> in </w:t>
      </w:r>
      <w:r w:rsidR="00F20F8F" w:rsidRPr="00F20F8F">
        <w:rPr>
          <w:rFonts w:ascii="Palatino Linotype" w:hAnsi="Palatino Linotype" w:cs="Tahoma"/>
          <w:sz w:val="24"/>
          <w:szCs w:val="24"/>
        </w:rPr>
        <w:t>contemporary geography</w:t>
      </w:r>
      <w:r w:rsidR="000638AA">
        <w:rPr>
          <w:rFonts w:ascii="Palatino Linotype" w:hAnsi="Palatino Linotype" w:cs="Tahoma"/>
          <w:sz w:val="24"/>
          <w:szCs w:val="24"/>
        </w:rPr>
        <w:t>.</w:t>
      </w:r>
      <w:r w:rsidR="00055D53">
        <w:rPr>
          <w:rFonts w:ascii="Palatino Linotype" w:hAnsi="Palatino Linotype" w:cs="Tahoma"/>
          <w:sz w:val="24"/>
          <w:szCs w:val="24"/>
        </w:rPr>
        <w:t xml:space="preserve"> </w:t>
      </w:r>
      <w:r w:rsidR="000638AA">
        <w:rPr>
          <w:rFonts w:ascii="Palatino Linotype" w:hAnsi="Palatino Linotype" w:cs="Tahoma"/>
          <w:sz w:val="24"/>
          <w:szCs w:val="24"/>
        </w:rPr>
        <w:t>D</w:t>
      </w:r>
      <w:r w:rsidR="00F20F8F" w:rsidRPr="00F20F8F">
        <w:rPr>
          <w:rFonts w:ascii="Palatino Linotype" w:hAnsi="Palatino Linotype" w:cs="Tahoma"/>
          <w:sz w:val="24"/>
          <w:szCs w:val="24"/>
        </w:rPr>
        <w:t>ifferent approaches to urban centrality</w:t>
      </w:r>
      <w:r>
        <w:rPr>
          <w:rFonts w:ascii="Palatino Linotype" w:hAnsi="Palatino Linotype" w:cs="Tahoma"/>
          <w:sz w:val="24"/>
          <w:szCs w:val="24"/>
        </w:rPr>
        <w:t xml:space="preserve"> are accepted</w:t>
      </w:r>
      <w:r w:rsidR="00F20F8F" w:rsidRPr="00F20F8F">
        <w:rPr>
          <w:rFonts w:ascii="Palatino Linotype" w:hAnsi="Palatino Linotype" w:cs="Tahoma"/>
          <w:sz w:val="24"/>
          <w:szCs w:val="24"/>
        </w:rPr>
        <w:t>.</w:t>
      </w:r>
      <w:r w:rsidR="005A374B">
        <w:rPr>
          <w:rFonts w:ascii="Palatino Linotype" w:hAnsi="Palatino Linotype" w:cs="Tahoma"/>
          <w:sz w:val="24"/>
          <w:szCs w:val="24"/>
        </w:rPr>
        <w:t xml:space="preserve"> </w:t>
      </w:r>
      <w:r w:rsidR="00E06FFA">
        <w:rPr>
          <w:rFonts w:ascii="Palatino Linotype" w:hAnsi="Palatino Linotype" w:cs="Tahoma"/>
          <w:sz w:val="24"/>
          <w:szCs w:val="24"/>
        </w:rPr>
        <w:t>Thus, t</w:t>
      </w:r>
      <w:r w:rsidR="00F20F8F">
        <w:rPr>
          <w:rFonts w:ascii="Palatino Linotype" w:hAnsi="Palatino Linotype" w:cs="Tahoma"/>
          <w:sz w:val="24"/>
          <w:szCs w:val="24"/>
        </w:rPr>
        <w:t>he aim of</w:t>
      </w:r>
      <w:r w:rsidR="00C442F6">
        <w:rPr>
          <w:rFonts w:ascii="Palatino Linotype" w:hAnsi="Palatino Linotype" w:cs="Tahoma"/>
          <w:sz w:val="24"/>
          <w:szCs w:val="24"/>
        </w:rPr>
        <w:t xml:space="preserve"> this </w:t>
      </w:r>
      <w:r w:rsidR="008233AB">
        <w:rPr>
          <w:rFonts w:ascii="Palatino Linotype" w:hAnsi="Palatino Linotype" w:cs="Tahoma"/>
          <w:sz w:val="24"/>
          <w:szCs w:val="24"/>
        </w:rPr>
        <w:t>thesis</w:t>
      </w:r>
      <w:r w:rsidR="00F20F8F">
        <w:rPr>
          <w:rFonts w:ascii="Palatino Linotype" w:hAnsi="Palatino Linotype" w:cs="Tahoma"/>
          <w:sz w:val="24"/>
          <w:szCs w:val="24"/>
        </w:rPr>
        <w:t xml:space="preserve"> is to </w:t>
      </w:r>
      <w:r w:rsidR="00F20F8F" w:rsidRPr="00F20F8F">
        <w:rPr>
          <w:rFonts w:ascii="Palatino Linotype" w:hAnsi="Palatino Linotype" w:cs="Tahoma"/>
          <w:sz w:val="24"/>
          <w:szCs w:val="24"/>
        </w:rPr>
        <w:t xml:space="preserve">capture changes in the understanding of central locations </w:t>
      </w:r>
      <w:r w:rsidR="00520E2F">
        <w:rPr>
          <w:rFonts w:ascii="Palatino Linotype" w:hAnsi="Palatino Linotype" w:cs="Tahoma"/>
          <w:sz w:val="24"/>
          <w:szCs w:val="24"/>
        </w:rPr>
        <w:t>(</w:t>
      </w:r>
      <w:r w:rsidR="00F20F8F" w:rsidRPr="00F20F8F">
        <w:rPr>
          <w:rFonts w:ascii="Palatino Linotype" w:hAnsi="Palatino Linotype" w:cs="Tahoma"/>
          <w:sz w:val="24"/>
          <w:szCs w:val="24"/>
        </w:rPr>
        <w:t>in</w:t>
      </w:r>
      <w:r w:rsidR="00F50FA1">
        <w:rPr>
          <w:rFonts w:ascii="Palatino Linotype" w:hAnsi="Palatino Linotype" w:cs="Tahoma"/>
          <w:sz w:val="24"/>
          <w:szCs w:val="24"/>
        </w:rPr>
        <w:t xml:space="preserve"> </w:t>
      </w:r>
      <w:r w:rsidR="00F20F8F" w:rsidRPr="00F20F8F">
        <w:rPr>
          <w:rFonts w:ascii="Palatino Linotype" w:hAnsi="Palatino Linotype" w:cs="Tahoma"/>
          <w:sz w:val="24"/>
          <w:szCs w:val="24"/>
        </w:rPr>
        <w:t>everyday life</w:t>
      </w:r>
      <w:r w:rsidR="00520E2F">
        <w:rPr>
          <w:rFonts w:ascii="Palatino Linotype" w:hAnsi="Palatino Linotype" w:cs="Tahoma"/>
          <w:sz w:val="24"/>
          <w:szCs w:val="24"/>
        </w:rPr>
        <w:t>)</w:t>
      </w:r>
      <w:r w:rsidR="00F50FA1">
        <w:rPr>
          <w:rFonts w:ascii="Palatino Linotype" w:hAnsi="Palatino Linotype" w:cs="Tahoma"/>
          <w:sz w:val="24"/>
          <w:szCs w:val="24"/>
        </w:rPr>
        <w:t xml:space="preserve">. </w:t>
      </w:r>
      <w:r w:rsidR="00506E28" w:rsidRPr="00506E28">
        <w:rPr>
          <w:rFonts w:ascii="Palatino Linotype" w:hAnsi="Palatino Linotype" w:cs="Tahoma"/>
          <w:sz w:val="24"/>
          <w:szCs w:val="24"/>
        </w:rPr>
        <w:t>The thesis should consist of different sources and different views of the same.</w:t>
      </w:r>
      <w:r w:rsidR="001F481D">
        <w:rPr>
          <w:rFonts w:ascii="Palatino Linotype" w:hAnsi="Palatino Linotype" w:cs="Tahoma"/>
          <w:sz w:val="24"/>
          <w:szCs w:val="24"/>
        </w:rPr>
        <w:t xml:space="preserve"> </w:t>
      </w:r>
      <w:r w:rsidR="000638AA">
        <w:rPr>
          <w:rFonts w:ascii="Palatino Linotype" w:hAnsi="Palatino Linotype" w:cs="Tahoma"/>
          <w:sz w:val="24"/>
          <w:szCs w:val="24"/>
        </w:rPr>
        <w:t>City centre</w:t>
      </w:r>
      <w:r w:rsidR="005B1DEF">
        <w:rPr>
          <w:rFonts w:ascii="Palatino Linotype" w:hAnsi="Palatino Linotype" w:cs="Tahoma"/>
          <w:sz w:val="24"/>
          <w:szCs w:val="24"/>
        </w:rPr>
        <w:t>, in my opinion,</w:t>
      </w:r>
      <w:r w:rsidR="000638AA">
        <w:rPr>
          <w:rFonts w:ascii="Palatino Linotype" w:hAnsi="Palatino Linotype" w:cs="Tahoma"/>
          <w:sz w:val="24"/>
          <w:szCs w:val="24"/>
        </w:rPr>
        <w:t xml:space="preserve"> </w:t>
      </w:r>
      <w:r w:rsidR="000638AA" w:rsidRPr="000638AA">
        <w:rPr>
          <w:rFonts w:ascii="Palatino Linotype" w:hAnsi="Palatino Linotype" w:cs="Tahoma"/>
          <w:sz w:val="24"/>
          <w:szCs w:val="24"/>
        </w:rPr>
        <w:t>can be understood</w:t>
      </w:r>
      <w:r w:rsidR="000638AA">
        <w:rPr>
          <w:rFonts w:ascii="Palatino Linotype" w:hAnsi="Palatino Linotype" w:cs="Tahoma"/>
          <w:sz w:val="24"/>
          <w:szCs w:val="24"/>
        </w:rPr>
        <w:t xml:space="preserve"> as </w:t>
      </w:r>
      <w:r w:rsidR="000638AA" w:rsidRPr="000638AA">
        <w:rPr>
          <w:rFonts w:ascii="Palatino Linotype" w:hAnsi="Palatino Linotype" w:cs="Tahoma"/>
          <w:sz w:val="24"/>
          <w:szCs w:val="24"/>
        </w:rPr>
        <w:t>the object of long duration</w:t>
      </w:r>
      <w:r w:rsidR="005B1DEF">
        <w:rPr>
          <w:rFonts w:ascii="Palatino Linotype" w:hAnsi="Palatino Linotype" w:cs="Tahoma"/>
          <w:sz w:val="24"/>
          <w:szCs w:val="24"/>
        </w:rPr>
        <w:t xml:space="preserve"> </w:t>
      </w:r>
      <w:r w:rsidR="00940FB4">
        <w:rPr>
          <w:rFonts w:ascii="Palatino Linotype" w:hAnsi="Palatino Linotype" w:cs="Tahoma"/>
          <w:sz w:val="24"/>
          <w:szCs w:val="24"/>
        </w:rPr>
        <w:t>which</w:t>
      </w:r>
      <w:r w:rsidR="00B460BC">
        <w:rPr>
          <w:rFonts w:ascii="Palatino Linotype" w:hAnsi="Palatino Linotype" w:cs="Tahoma"/>
          <w:sz w:val="24"/>
          <w:szCs w:val="24"/>
        </w:rPr>
        <w:t xml:space="preserve"> (can)</w:t>
      </w:r>
      <w:r w:rsidR="00940FB4">
        <w:rPr>
          <w:rFonts w:ascii="Palatino Linotype" w:hAnsi="Palatino Linotype" w:cs="Tahoma"/>
          <w:sz w:val="24"/>
          <w:szCs w:val="24"/>
        </w:rPr>
        <w:t xml:space="preserve"> serve as </w:t>
      </w:r>
      <w:r w:rsidR="00940FB4" w:rsidRPr="00940FB4">
        <w:rPr>
          <w:rFonts w:ascii="Palatino Linotype" w:hAnsi="Palatino Linotype" w:cs="Tahoma"/>
          <w:sz w:val="24"/>
          <w:szCs w:val="24"/>
        </w:rPr>
        <w:t>the discourse change indicator</w:t>
      </w:r>
      <w:r w:rsidR="00940FB4">
        <w:rPr>
          <w:rFonts w:ascii="Palatino Linotype" w:hAnsi="Palatino Linotype" w:cs="Tahoma"/>
          <w:sz w:val="24"/>
          <w:szCs w:val="24"/>
        </w:rPr>
        <w:t>.</w:t>
      </w:r>
    </w:p>
    <w:p w:rsidR="000B7E5A" w:rsidRDefault="009829E3" w:rsidP="00612D9D">
      <w:pPr>
        <w:spacing w:line="276" w:lineRule="auto"/>
        <w:rPr>
          <w:rFonts w:ascii="Tahoma" w:hAnsi="Tahoma" w:cs="Tahoma"/>
          <w:sz w:val="24"/>
          <w:szCs w:val="24"/>
        </w:rPr>
      </w:pPr>
      <w:r w:rsidRPr="009829E3">
        <w:rPr>
          <w:rFonts w:ascii="Tahoma" w:hAnsi="Tahoma" w:cs="Tahoma"/>
          <w:sz w:val="24"/>
          <w:szCs w:val="24"/>
        </w:rPr>
        <w:t>Paper n. 1</w:t>
      </w:r>
      <w:r>
        <w:rPr>
          <w:rFonts w:ascii="Tahoma" w:hAnsi="Tahoma" w:cs="Tahoma"/>
          <w:sz w:val="24"/>
          <w:szCs w:val="24"/>
        </w:rPr>
        <w:t xml:space="preserve"> (</w:t>
      </w:r>
      <w:r w:rsidRPr="009829E3">
        <w:rPr>
          <w:rFonts w:ascii="Tahoma" w:hAnsi="Tahoma" w:cs="Tahoma"/>
          <w:sz w:val="24"/>
          <w:szCs w:val="24"/>
        </w:rPr>
        <w:t>work in progress</w:t>
      </w:r>
      <w:r>
        <w:rPr>
          <w:rFonts w:ascii="Tahoma" w:hAnsi="Tahoma" w:cs="Tahoma"/>
          <w:sz w:val="24"/>
          <w:szCs w:val="24"/>
        </w:rPr>
        <w:t>)</w:t>
      </w:r>
    </w:p>
    <w:p w:rsidR="00C90E66" w:rsidRDefault="009829E3" w:rsidP="00612D9D">
      <w:pPr>
        <w:spacing w:line="276" w:lineRule="auto"/>
        <w:ind w:firstLine="708"/>
        <w:jc w:val="both"/>
        <w:rPr>
          <w:rFonts w:ascii="Palatino Linotype" w:hAnsi="Palatino Linotype" w:cs="Tahoma"/>
          <w:sz w:val="24"/>
          <w:szCs w:val="24"/>
        </w:rPr>
      </w:pPr>
      <w:r w:rsidRPr="009829E3">
        <w:rPr>
          <w:rFonts w:ascii="Palatino Linotype" w:hAnsi="Palatino Linotype" w:cs="Tahoma"/>
          <w:sz w:val="24"/>
          <w:szCs w:val="24"/>
        </w:rPr>
        <w:t>The paper aims to take a closer critical look at the production, perception and representation of centrality within the urban time-space.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9829E3">
        <w:rPr>
          <w:rFonts w:ascii="Palatino Linotype" w:hAnsi="Palatino Linotype" w:cs="Tahoma"/>
          <w:sz w:val="24"/>
          <w:szCs w:val="24"/>
        </w:rPr>
        <w:t xml:space="preserve">I try to argue that contemporary </w:t>
      </w:r>
      <w:r w:rsidR="00031898">
        <w:rPr>
          <w:rFonts w:ascii="Palatino Linotype" w:hAnsi="Palatino Linotype" w:cs="Tahoma"/>
          <w:sz w:val="24"/>
          <w:szCs w:val="24"/>
        </w:rPr>
        <w:t>(</w:t>
      </w:r>
      <w:r w:rsidR="00872FF4">
        <w:rPr>
          <w:rFonts w:ascii="Palatino Linotype" w:hAnsi="Palatino Linotype" w:cs="Tahoma"/>
          <w:sz w:val="24"/>
          <w:szCs w:val="24"/>
        </w:rPr>
        <w:t xml:space="preserve">not exclusively </w:t>
      </w:r>
      <w:r w:rsidRPr="009829E3">
        <w:rPr>
          <w:rFonts w:ascii="Palatino Linotype" w:hAnsi="Palatino Linotype" w:cs="Tahoma"/>
          <w:sz w:val="24"/>
          <w:szCs w:val="24"/>
        </w:rPr>
        <w:t>post-socialist</w:t>
      </w:r>
      <w:r w:rsidR="00031898">
        <w:rPr>
          <w:rFonts w:ascii="Palatino Linotype" w:hAnsi="Palatino Linotype" w:cs="Tahoma"/>
          <w:sz w:val="24"/>
          <w:szCs w:val="24"/>
        </w:rPr>
        <w:t>)</w:t>
      </w:r>
      <w:r w:rsidRPr="009829E3">
        <w:rPr>
          <w:rFonts w:ascii="Palatino Linotype" w:hAnsi="Palatino Linotype" w:cs="Tahoma"/>
          <w:sz w:val="24"/>
          <w:szCs w:val="24"/>
        </w:rPr>
        <w:t xml:space="preserve"> city centres need to be considered as a</w:t>
      </w:r>
      <w:r w:rsidR="00D42D23">
        <w:rPr>
          <w:rFonts w:ascii="Palatino Linotype" w:hAnsi="Palatino Linotype" w:cs="Tahoma"/>
          <w:sz w:val="24"/>
          <w:szCs w:val="24"/>
        </w:rPr>
        <w:t> </w:t>
      </w:r>
      <w:r w:rsidRPr="009829E3">
        <w:rPr>
          <w:rFonts w:ascii="Palatino Linotype" w:hAnsi="Palatino Linotype" w:cs="Tahoma"/>
          <w:sz w:val="24"/>
          <w:szCs w:val="24"/>
        </w:rPr>
        <w:t>set of earlier historic layers</w:t>
      </w:r>
      <w:r>
        <w:rPr>
          <w:rFonts w:ascii="Palatino Linotype" w:hAnsi="Palatino Linotype" w:cs="Tahoma"/>
          <w:sz w:val="24"/>
          <w:szCs w:val="24"/>
        </w:rPr>
        <w:t>.</w:t>
      </w:r>
      <w:r w:rsidR="00031898">
        <w:rPr>
          <w:rFonts w:ascii="Palatino Linotype" w:hAnsi="Palatino Linotype" w:cs="Tahoma"/>
          <w:sz w:val="24"/>
          <w:szCs w:val="24"/>
        </w:rPr>
        <w:t xml:space="preserve"> N</w:t>
      </w:r>
      <w:r w:rsidR="00031898" w:rsidRPr="00031898">
        <w:rPr>
          <w:rFonts w:ascii="Palatino Linotype" w:hAnsi="Palatino Linotype" w:cs="Tahoma"/>
          <w:sz w:val="24"/>
          <w:szCs w:val="24"/>
        </w:rPr>
        <w:t xml:space="preserve">ew </w:t>
      </w:r>
      <w:proofErr w:type="spellStart"/>
      <w:r w:rsidR="00031898" w:rsidRPr="00031898">
        <w:rPr>
          <w:rFonts w:ascii="Palatino Linotype" w:hAnsi="Palatino Linotype" w:cs="Tahoma"/>
          <w:sz w:val="24"/>
          <w:szCs w:val="24"/>
        </w:rPr>
        <w:t>nodalities</w:t>
      </w:r>
      <w:proofErr w:type="spellEnd"/>
      <w:r w:rsidR="00031898" w:rsidRPr="00031898">
        <w:rPr>
          <w:rFonts w:ascii="Palatino Linotype" w:hAnsi="Palatino Linotype" w:cs="Tahoma"/>
          <w:sz w:val="24"/>
          <w:szCs w:val="24"/>
        </w:rPr>
        <w:t xml:space="preserve"> replacing the previous ones</w:t>
      </w:r>
      <w:r w:rsidR="00031898">
        <w:rPr>
          <w:rFonts w:ascii="Palatino Linotype" w:hAnsi="Palatino Linotype" w:cs="Tahoma"/>
          <w:sz w:val="24"/>
          <w:szCs w:val="24"/>
        </w:rPr>
        <w:t>, t</w:t>
      </w:r>
      <w:r w:rsidR="00031898" w:rsidRPr="00031898">
        <w:rPr>
          <w:rFonts w:ascii="Palatino Linotype" w:hAnsi="Palatino Linotype" w:cs="Tahoma"/>
          <w:sz w:val="24"/>
          <w:szCs w:val="24"/>
        </w:rPr>
        <w:t>hus, city centre is in this sense variegated entity, which can serve as an indicator of transitions of whole city.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commentRangeStart w:id="1"/>
      <w:r w:rsidRPr="009829E3">
        <w:rPr>
          <w:rFonts w:ascii="Palatino Linotype" w:hAnsi="Palatino Linotype" w:cs="Tahoma"/>
          <w:sz w:val="24"/>
          <w:szCs w:val="24"/>
        </w:rPr>
        <w:t xml:space="preserve">The centrality </w:t>
      </w:r>
      <w:r w:rsidR="00031898">
        <w:rPr>
          <w:rFonts w:ascii="Palatino Linotype" w:hAnsi="Palatino Linotype" w:cs="Tahoma"/>
          <w:sz w:val="24"/>
          <w:szCs w:val="24"/>
        </w:rPr>
        <w:t>should be</w:t>
      </w:r>
      <w:r w:rsidR="00C90E66">
        <w:rPr>
          <w:rFonts w:ascii="Palatino Linotype" w:hAnsi="Palatino Linotype" w:cs="Tahoma"/>
          <w:sz w:val="24"/>
          <w:szCs w:val="24"/>
        </w:rPr>
        <w:t xml:space="preserve"> therefore</w:t>
      </w:r>
      <w:r w:rsidR="00031898">
        <w:rPr>
          <w:rFonts w:ascii="Palatino Linotype" w:hAnsi="Palatino Linotype" w:cs="Tahoma"/>
          <w:sz w:val="24"/>
          <w:szCs w:val="24"/>
        </w:rPr>
        <w:t xml:space="preserve"> </w:t>
      </w:r>
      <w:r w:rsidR="00031898" w:rsidRPr="009829E3">
        <w:rPr>
          <w:rFonts w:ascii="Palatino Linotype" w:hAnsi="Palatino Linotype" w:cs="Tahoma"/>
          <w:sz w:val="24"/>
          <w:szCs w:val="24"/>
        </w:rPr>
        <w:t>underst</w:t>
      </w:r>
      <w:r w:rsidR="00031898">
        <w:rPr>
          <w:rFonts w:ascii="Palatino Linotype" w:hAnsi="Palatino Linotype" w:cs="Tahoma"/>
          <w:sz w:val="24"/>
          <w:szCs w:val="24"/>
        </w:rPr>
        <w:t xml:space="preserve">ood </w:t>
      </w:r>
      <w:r w:rsidRPr="009829E3">
        <w:rPr>
          <w:rFonts w:ascii="Palatino Linotype" w:hAnsi="Palatino Linotype" w:cs="Tahoma"/>
          <w:sz w:val="24"/>
          <w:szCs w:val="24"/>
        </w:rPr>
        <w:t>in its wider sense</w:t>
      </w:r>
      <w:commentRangeEnd w:id="1"/>
      <w:r w:rsidR="008D41CA">
        <w:rPr>
          <w:rStyle w:val="Odkaznakoment"/>
        </w:rPr>
        <w:commentReference w:id="1"/>
      </w:r>
      <w:r w:rsidR="00C90E66">
        <w:rPr>
          <w:rFonts w:ascii="Palatino Linotype" w:hAnsi="Palatino Linotype" w:cs="Tahoma"/>
          <w:sz w:val="24"/>
          <w:szCs w:val="24"/>
        </w:rPr>
        <w:t>.</w:t>
      </w:r>
      <w:r w:rsidR="00AC35ED">
        <w:rPr>
          <w:rFonts w:ascii="Palatino Linotype" w:hAnsi="Palatino Linotype" w:cs="Tahoma"/>
          <w:sz w:val="24"/>
          <w:szCs w:val="24"/>
        </w:rPr>
        <w:t xml:space="preserve"> Centres, i</w:t>
      </w:r>
      <w:r w:rsidR="00C90E66">
        <w:rPr>
          <w:rFonts w:ascii="Palatino Linotype" w:hAnsi="Palatino Linotype" w:cs="Tahoma"/>
          <w:sz w:val="24"/>
          <w:szCs w:val="24"/>
        </w:rPr>
        <w:t>n contemporary geography</w:t>
      </w:r>
      <w:r w:rsidR="00AC35ED">
        <w:rPr>
          <w:rFonts w:ascii="Palatino Linotype" w:hAnsi="Palatino Linotype" w:cs="Tahoma"/>
          <w:sz w:val="24"/>
          <w:szCs w:val="24"/>
        </w:rPr>
        <w:t>,</w:t>
      </w:r>
      <w:r w:rsidR="00C90E66">
        <w:rPr>
          <w:rFonts w:ascii="Palatino Linotype" w:hAnsi="Palatino Linotype" w:cs="Tahoma"/>
          <w:sz w:val="24"/>
          <w:szCs w:val="24"/>
        </w:rPr>
        <w:t xml:space="preserve"> are mainly discussed by two approaches. In short:</w:t>
      </w:r>
    </w:p>
    <w:p w:rsidR="00C90E66" w:rsidRDefault="00BD5D6D" w:rsidP="00612D9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C90E66">
        <w:rPr>
          <w:rFonts w:ascii="Palatino Linotype" w:hAnsi="Palatino Linotype" w:cs="Tahoma"/>
          <w:sz w:val="24"/>
          <w:szCs w:val="24"/>
        </w:rPr>
        <w:t>Firstly,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="00C90E66" w:rsidRPr="00C90E66">
        <w:rPr>
          <w:rFonts w:ascii="Palatino Linotype" w:hAnsi="Palatino Linotype" w:cs="Tahoma"/>
          <w:sz w:val="24"/>
          <w:szCs w:val="24"/>
        </w:rPr>
        <w:t>can be reminded morphology concerned approach – focuses on places (physical structure) like squares, main streets etc.;</w:t>
      </w:r>
    </w:p>
    <w:p w:rsidR="00C90E66" w:rsidRDefault="00C90E66" w:rsidP="00612D9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C90E66">
        <w:rPr>
          <w:rFonts w:ascii="Palatino Linotype" w:hAnsi="Palatino Linotype" w:cs="Tahoma"/>
          <w:sz w:val="24"/>
          <w:szCs w:val="24"/>
        </w:rPr>
        <w:t xml:space="preserve">Second approach base on „nodes“, where emphasis is mainly on flows and functions, </w:t>
      </w:r>
      <w:proofErr w:type="spellStart"/>
      <w:r w:rsidRPr="00C90E66">
        <w:rPr>
          <w:rFonts w:ascii="Palatino Linotype" w:hAnsi="Palatino Linotype" w:cs="Tahoma"/>
          <w:sz w:val="24"/>
          <w:szCs w:val="24"/>
        </w:rPr>
        <w:t>i</w:t>
      </w:r>
      <w:proofErr w:type="spellEnd"/>
      <w:r w:rsidRPr="00C90E66">
        <w:rPr>
          <w:rFonts w:ascii="Palatino Linotype" w:hAnsi="Palatino Linotype" w:cs="Tahoma"/>
          <w:sz w:val="24"/>
          <w:szCs w:val="24"/>
        </w:rPr>
        <w:t>. e. gathering places, traffic nodes etc.</w:t>
      </w:r>
    </w:p>
    <w:p w:rsidR="00C90E66" w:rsidRPr="00C90E66" w:rsidRDefault="007C115A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Indeed, main idea is to ask</w:t>
      </w:r>
      <w:r w:rsidR="002B77C6">
        <w:rPr>
          <w:rFonts w:ascii="Palatino Linotype" w:hAnsi="Palatino Linotype" w:cs="Tahoma"/>
          <w:sz w:val="24"/>
          <w:szCs w:val="24"/>
        </w:rPr>
        <w:t xml:space="preserve"> in the paper</w:t>
      </w:r>
      <w:r w:rsidR="00496B91">
        <w:rPr>
          <w:rFonts w:ascii="Palatino Linotype" w:hAnsi="Palatino Linotype" w:cs="Tahoma"/>
          <w:sz w:val="24"/>
          <w:szCs w:val="24"/>
        </w:rPr>
        <w:t xml:space="preserve"> slightly</w:t>
      </w:r>
      <w:r>
        <w:rPr>
          <w:rFonts w:ascii="Palatino Linotype" w:hAnsi="Palatino Linotype" w:cs="Tahoma"/>
          <w:sz w:val="24"/>
          <w:szCs w:val="24"/>
        </w:rPr>
        <w:t xml:space="preserve"> different: </w:t>
      </w:r>
      <w:r w:rsidRPr="007C115A">
        <w:rPr>
          <w:rFonts w:ascii="Palatino Linotype" w:hAnsi="Palatino Linotype" w:cs="Tahoma"/>
          <w:sz w:val="24"/>
          <w:szCs w:val="24"/>
        </w:rPr>
        <w:t xml:space="preserve">Is centrality in </w:t>
      </w:r>
      <w:r>
        <w:rPr>
          <w:rFonts w:ascii="Palatino Linotype" w:hAnsi="Palatino Linotype" w:cs="Tahoma"/>
          <w:sz w:val="24"/>
          <w:szCs w:val="24"/>
        </w:rPr>
        <w:t>(</w:t>
      </w:r>
      <w:r w:rsidRPr="007C115A">
        <w:rPr>
          <w:rFonts w:ascii="Palatino Linotype" w:hAnsi="Palatino Linotype" w:cs="Tahoma"/>
          <w:sz w:val="24"/>
          <w:szCs w:val="24"/>
        </w:rPr>
        <w:t>post) city dynamic or stable in time? In meaning of short-time period (day, week, weekend x instead of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C115A">
        <w:rPr>
          <w:rFonts w:ascii="Palatino Linotype" w:hAnsi="Palatino Linotype" w:cs="Tahoma"/>
          <w:sz w:val="24"/>
          <w:szCs w:val="24"/>
        </w:rPr>
        <w:t>long duration cores</w:t>
      </w:r>
      <w:r>
        <w:rPr>
          <w:rFonts w:ascii="Palatino Linotype" w:hAnsi="Palatino Linotype" w:cs="Tahoma"/>
          <w:sz w:val="24"/>
          <w:szCs w:val="24"/>
        </w:rPr>
        <w:t>).</w:t>
      </w:r>
      <w:r w:rsidR="00506E28">
        <w:rPr>
          <w:rFonts w:ascii="Palatino Linotype" w:hAnsi="Palatino Linotype" w:cs="Tahoma"/>
          <w:sz w:val="24"/>
          <w:szCs w:val="24"/>
        </w:rPr>
        <w:t xml:space="preserve"> </w:t>
      </w:r>
      <w:r w:rsidR="00B459B1" w:rsidRPr="00B459B1">
        <w:rPr>
          <w:rFonts w:ascii="Palatino Linotype" w:hAnsi="Palatino Linotype" w:cs="Tahoma"/>
          <w:sz w:val="24"/>
          <w:szCs w:val="24"/>
        </w:rPr>
        <w:t>Methodology is based</w:t>
      </w:r>
      <w:r w:rsidR="00C67A6B">
        <w:rPr>
          <w:rFonts w:ascii="Palatino Linotype" w:hAnsi="Palatino Linotype" w:cs="Tahoma"/>
          <w:sz w:val="24"/>
          <w:szCs w:val="24"/>
        </w:rPr>
        <w:t xml:space="preserve"> </w:t>
      </w:r>
      <w:r w:rsidR="00B459B1" w:rsidRPr="00B459B1">
        <w:rPr>
          <w:rFonts w:ascii="Palatino Linotype" w:hAnsi="Palatino Linotype" w:cs="Tahoma"/>
          <w:sz w:val="24"/>
          <w:szCs w:val="24"/>
        </w:rPr>
        <w:t>on</w:t>
      </w:r>
      <w:r w:rsidR="00C67A6B">
        <w:rPr>
          <w:rFonts w:ascii="Palatino Linotype" w:hAnsi="Palatino Linotype" w:cs="Tahoma"/>
          <w:sz w:val="24"/>
          <w:szCs w:val="24"/>
        </w:rPr>
        <w:t xml:space="preserve"> </w:t>
      </w:r>
      <w:commentRangeStart w:id="2"/>
      <w:r w:rsidR="00C67A6B">
        <w:rPr>
          <w:rFonts w:ascii="Palatino Linotype" w:hAnsi="Palatino Linotype" w:cs="Tahoma"/>
          <w:sz w:val="24"/>
          <w:szCs w:val="24"/>
        </w:rPr>
        <w:t xml:space="preserve">quantitative </w:t>
      </w:r>
      <w:r w:rsidR="00C67A6B" w:rsidRPr="00C67A6B">
        <w:rPr>
          <w:rFonts w:ascii="Palatino Linotype" w:hAnsi="Palatino Linotype" w:cs="Tahoma"/>
          <w:sz w:val="24"/>
          <w:szCs w:val="24"/>
        </w:rPr>
        <w:t>evaluation</w:t>
      </w:r>
      <w:r w:rsidR="00D42D23">
        <w:rPr>
          <w:rFonts w:ascii="Palatino Linotype" w:hAnsi="Palatino Linotype" w:cs="Tahoma"/>
          <w:sz w:val="24"/>
          <w:szCs w:val="24"/>
        </w:rPr>
        <w:t xml:space="preserve"> of </w:t>
      </w:r>
      <w:r w:rsidR="001F481D" w:rsidRPr="001F481D">
        <w:rPr>
          <w:rFonts w:ascii="Palatino Linotype" w:hAnsi="Palatino Linotype" w:cs="Tahoma"/>
          <w:sz w:val="24"/>
          <w:szCs w:val="24"/>
        </w:rPr>
        <w:t>cell phone data</w:t>
      </w:r>
      <w:r w:rsidR="00D42D23">
        <w:rPr>
          <w:rFonts w:ascii="Palatino Linotype" w:hAnsi="Palatino Linotype" w:cs="Tahoma"/>
          <w:sz w:val="24"/>
          <w:szCs w:val="24"/>
        </w:rPr>
        <w:t xml:space="preserve"> (</w:t>
      </w:r>
      <w:r w:rsidR="00D42D23" w:rsidRPr="00D42D23">
        <w:rPr>
          <w:rFonts w:ascii="Palatino Linotype" w:hAnsi="Palatino Linotype" w:cs="Tahoma"/>
          <w:sz w:val="24"/>
          <w:szCs w:val="24"/>
        </w:rPr>
        <w:t>time-rhythmicity</w:t>
      </w:r>
      <w:r w:rsidR="00D42D23">
        <w:rPr>
          <w:rFonts w:ascii="Palatino Linotype" w:hAnsi="Palatino Linotype" w:cs="Tahoma"/>
          <w:sz w:val="24"/>
          <w:szCs w:val="24"/>
        </w:rPr>
        <w:t xml:space="preserve"> based approach</w:t>
      </w:r>
      <w:commentRangeEnd w:id="2"/>
      <w:r w:rsidR="008D41CA">
        <w:rPr>
          <w:rStyle w:val="Odkaznakoment"/>
        </w:rPr>
        <w:commentReference w:id="2"/>
      </w:r>
      <w:r w:rsidR="00D42D23">
        <w:rPr>
          <w:rFonts w:ascii="Palatino Linotype" w:hAnsi="Palatino Linotype" w:cs="Tahoma"/>
          <w:sz w:val="24"/>
          <w:szCs w:val="24"/>
        </w:rPr>
        <w:t>).</w:t>
      </w:r>
    </w:p>
    <w:p w:rsidR="009829E3" w:rsidRDefault="009829E3" w:rsidP="00612D9D">
      <w:pPr>
        <w:spacing w:line="276" w:lineRule="auto"/>
        <w:rPr>
          <w:rFonts w:ascii="Tahoma" w:hAnsi="Tahoma" w:cs="Tahoma"/>
          <w:sz w:val="24"/>
          <w:szCs w:val="24"/>
        </w:rPr>
      </w:pPr>
      <w:commentRangeStart w:id="3"/>
      <w:r>
        <w:rPr>
          <w:rFonts w:ascii="Tahoma" w:hAnsi="Tahoma" w:cs="Tahoma"/>
          <w:sz w:val="24"/>
          <w:szCs w:val="24"/>
        </w:rPr>
        <w:t xml:space="preserve">Paper n. 2 </w:t>
      </w:r>
      <w:commentRangeEnd w:id="3"/>
      <w:r w:rsidR="00B72B92">
        <w:rPr>
          <w:rStyle w:val="Odkaznakoment"/>
        </w:rPr>
        <w:commentReference w:id="3"/>
      </w:r>
      <w:r>
        <w:rPr>
          <w:rFonts w:ascii="Tahoma" w:hAnsi="Tahoma" w:cs="Tahoma"/>
          <w:sz w:val="24"/>
          <w:szCs w:val="24"/>
        </w:rPr>
        <w:t>(</w:t>
      </w:r>
      <w:r w:rsidRPr="009829E3">
        <w:rPr>
          <w:rFonts w:ascii="Tahoma" w:hAnsi="Tahoma" w:cs="Tahoma"/>
          <w:sz w:val="24"/>
          <w:szCs w:val="24"/>
        </w:rPr>
        <w:t>work in progress</w:t>
      </w:r>
      <w:r>
        <w:rPr>
          <w:rFonts w:ascii="Tahoma" w:hAnsi="Tahoma" w:cs="Tahoma"/>
          <w:sz w:val="24"/>
          <w:szCs w:val="24"/>
        </w:rPr>
        <w:t>)</w:t>
      </w:r>
    </w:p>
    <w:p w:rsidR="00031898" w:rsidRDefault="0044447A" w:rsidP="00612D9D">
      <w:pPr>
        <w:spacing w:line="276" w:lineRule="auto"/>
        <w:ind w:firstLine="7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Firstly, this article will rather have historical character. </w:t>
      </w:r>
      <w:r w:rsidR="008233AB">
        <w:rPr>
          <w:rFonts w:ascii="Palatino Linotype" w:hAnsi="Palatino Linotype" w:cs="Tahoma"/>
          <w:sz w:val="24"/>
          <w:szCs w:val="24"/>
        </w:rPr>
        <w:t>P</w:t>
      </w:r>
      <w:r w:rsidR="008233AB" w:rsidRPr="004740F3">
        <w:rPr>
          <w:rFonts w:ascii="Palatino Linotype" w:hAnsi="Palatino Linotype" w:cs="Tahoma"/>
          <w:sz w:val="24"/>
          <w:szCs w:val="24"/>
        </w:rPr>
        <w:t>olycentricity is relatively new</w:t>
      </w:r>
      <w:r w:rsidR="008233AB">
        <w:rPr>
          <w:rFonts w:ascii="Palatino Linotype" w:hAnsi="Palatino Linotype" w:cs="Tahoma"/>
          <w:sz w:val="24"/>
          <w:szCs w:val="24"/>
        </w:rPr>
        <w:t xml:space="preserve"> (urban)</w:t>
      </w:r>
      <w:r w:rsidR="008233AB" w:rsidRPr="004740F3">
        <w:rPr>
          <w:rFonts w:ascii="Palatino Linotype" w:hAnsi="Palatino Linotype" w:cs="Tahoma"/>
          <w:sz w:val="24"/>
          <w:szCs w:val="24"/>
        </w:rPr>
        <w:t xml:space="preserve"> paradigm interconnected with emergence of suburbia in US</w:t>
      </w:r>
      <w:r w:rsidR="008233AB">
        <w:rPr>
          <w:rFonts w:ascii="Palatino Linotype" w:hAnsi="Palatino Linotype" w:cs="Tahoma"/>
          <w:sz w:val="24"/>
          <w:szCs w:val="24"/>
        </w:rPr>
        <w:t xml:space="preserve"> (after 1945). In fact, also </w:t>
      </w:r>
      <w:commentRangeStart w:id="4"/>
      <w:r w:rsidR="008233AB">
        <w:rPr>
          <w:rFonts w:ascii="Palatino Linotype" w:hAnsi="Palatino Linotype" w:cs="Tahoma"/>
          <w:sz w:val="24"/>
          <w:szCs w:val="24"/>
        </w:rPr>
        <w:t xml:space="preserve">paradigm of </w:t>
      </w:r>
      <w:proofErr w:type="spellStart"/>
      <w:r w:rsidR="008233AB">
        <w:rPr>
          <w:rFonts w:ascii="Palatino Linotype" w:hAnsi="Palatino Linotype" w:cs="Tahoma"/>
          <w:sz w:val="24"/>
          <w:szCs w:val="24"/>
        </w:rPr>
        <w:t>monocentricity</w:t>
      </w:r>
      <w:proofErr w:type="spellEnd"/>
      <w:r w:rsidR="008233AB">
        <w:rPr>
          <w:rFonts w:ascii="Palatino Linotype" w:hAnsi="Palatino Linotype" w:cs="Tahoma"/>
          <w:sz w:val="24"/>
          <w:szCs w:val="24"/>
        </w:rPr>
        <w:t xml:space="preserve"> is not so old how it seems</w:t>
      </w:r>
      <w:commentRangeEnd w:id="4"/>
      <w:r w:rsidR="00784C44">
        <w:rPr>
          <w:rStyle w:val="Odkaznakoment"/>
        </w:rPr>
        <w:commentReference w:id="4"/>
      </w:r>
      <w:r w:rsidR="008233AB">
        <w:rPr>
          <w:rFonts w:ascii="Palatino Linotype" w:hAnsi="Palatino Linotype" w:cs="Tahoma"/>
          <w:sz w:val="24"/>
          <w:szCs w:val="24"/>
        </w:rPr>
        <w:t xml:space="preserve">. </w:t>
      </w:r>
      <w:r w:rsidR="008233AB">
        <w:rPr>
          <w:rFonts w:ascii="Palatino Linotype" w:hAnsi="Palatino Linotype" w:cs="Tahoma"/>
          <w:sz w:val="24"/>
          <w:szCs w:val="24"/>
        </w:rPr>
        <w:lastRenderedPageBreak/>
        <w:t>Secondly named paradigm is related especially to industrial cities</w:t>
      </w:r>
      <w:r>
        <w:rPr>
          <w:rFonts w:ascii="Palatino Linotype" w:hAnsi="Palatino Linotype" w:cs="Tahoma"/>
          <w:sz w:val="24"/>
          <w:szCs w:val="24"/>
        </w:rPr>
        <w:t xml:space="preserve"> - a </w:t>
      </w:r>
      <w:r w:rsidRPr="0044447A">
        <w:rPr>
          <w:rFonts w:ascii="Palatino Linotype" w:hAnsi="Palatino Linotype" w:cs="Tahoma"/>
          <w:sz w:val="24"/>
          <w:szCs w:val="24"/>
        </w:rPr>
        <w:t>simplified and abstract model of the city</w:t>
      </w:r>
      <w:r>
        <w:rPr>
          <w:rFonts w:ascii="Palatino Linotype" w:hAnsi="Palatino Linotype" w:cs="Tahoma"/>
          <w:sz w:val="24"/>
          <w:szCs w:val="24"/>
        </w:rPr>
        <w:t>.</w:t>
      </w:r>
      <w:r w:rsidR="0041271F">
        <w:rPr>
          <w:rFonts w:ascii="Palatino Linotype" w:hAnsi="Palatino Linotype" w:cs="Tahoma"/>
          <w:sz w:val="24"/>
          <w:szCs w:val="24"/>
        </w:rPr>
        <w:t xml:space="preserve"> </w:t>
      </w:r>
      <w:r w:rsidR="001806CA" w:rsidRPr="001806CA">
        <w:rPr>
          <w:rFonts w:ascii="Palatino Linotype" w:hAnsi="Palatino Linotype" w:cs="Tahoma"/>
          <w:sz w:val="24"/>
          <w:szCs w:val="24"/>
        </w:rPr>
        <w:t>Mentioned description</w:t>
      </w:r>
      <w:r w:rsidR="001806CA">
        <w:rPr>
          <w:rFonts w:ascii="Palatino Linotype" w:hAnsi="Palatino Linotype" w:cs="Tahoma"/>
          <w:sz w:val="24"/>
          <w:szCs w:val="24"/>
        </w:rPr>
        <w:t>s</w:t>
      </w:r>
      <w:r w:rsidR="001806CA" w:rsidRPr="001806CA">
        <w:rPr>
          <w:rFonts w:ascii="Palatino Linotype" w:hAnsi="Palatino Linotype" w:cs="Tahoma"/>
          <w:sz w:val="24"/>
          <w:szCs w:val="24"/>
        </w:rPr>
        <w:t xml:space="preserve"> of the </w:t>
      </w:r>
      <w:r w:rsidR="001806CA">
        <w:rPr>
          <w:rFonts w:ascii="Palatino Linotype" w:hAnsi="Palatino Linotype" w:cs="Tahoma"/>
          <w:sz w:val="24"/>
          <w:szCs w:val="24"/>
        </w:rPr>
        <w:t>cities are nowadays</w:t>
      </w:r>
      <w:r w:rsidR="00506E28" w:rsidRPr="00506E28">
        <w:t xml:space="preserve"> </w:t>
      </w:r>
      <w:r w:rsidR="00506E28" w:rsidRPr="00506E28">
        <w:rPr>
          <w:rFonts w:ascii="Palatino Linotype" w:hAnsi="Palatino Linotype" w:cs="Tahoma"/>
          <w:sz w:val="24"/>
          <w:szCs w:val="24"/>
        </w:rPr>
        <w:t>taken for granted</w:t>
      </w:r>
      <w:r w:rsidR="001806CA">
        <w:rPr>
          <w:rFonts w:ascii="Palatino Linotype" w:hAnsi="Palatino Linotype" w:cs="Tahoma"/>
          <w:sz w:val="24"/>
          <w:szCs w:val="24"/>
        </w:rPr>
        <w:t>,</w:t>
      </w:r>
      <w:r w:rsidR="0041271F">
        <w:rPr>
          <w:rFonts w:ascii="Palatino Linotype" w:hAnsi="Palatino Linotype" w:cs="Tahoma"/>
          <w:sz w:val="24"/>
          <w:szCs w:val="24"/>
        </w:rPr>
        <w:t xml:space="preserve"> therefore t</w:t>
      </w:r>
      <w:r w:rsidR="0041271F" w:rsidRPr="0041271F">
        <w:rPr>
          <w:rFonts w:ascii="Palatino Linotype" w:hAnsi="Palatino Linotype" w:cs="Tahoma"/>
          <w:sz w:val="24"/>
          <w:szCs w:val="24"/>
        </w:rPr>
        <w:t>he framing research question could be formulated</w:t>
      </w:r>
      <w:r w:rsidR="001806CA">
        <w:rPr>
          <w:rFonts w:ascii="Palatino Linotype" w:hAnsi="Palatino Linotype" w:cs="Tahoma"/>
          <w:sz w:val="24"/>
          <w:szCs w:val="24"/>
        </w:rPr>
        <w:t xml:space="preserve"> </w:t>
      </w:r>
      <w:r w:rsidR="0041271F">
        <w:rPr>
          <w:rFonts w:ascii="Palatino Linotype" w:hAnsi="Palatino Linotype" w:cs="Tahoma"/>
          <w:sz w:val="24"/>
          <w:szCs w:val="24"/>
        </w:rPr>
        <w:t>as: H</w:t>
      </w:r>
      <w:r w:rsidR="001806CA" w:rsidRPr="001806CA">
        <w:rPr>
          <w:rFonts w:ascii="Palatino Linotype" w:hAnsi="Palatino Linotype" w:cs="Tahoma"/>
          <w:sz w:val="24"/>
          <w:szCs w:val="24"/>
        </w:rPr>
        <w:t>ow</w:t>
      </w:r>
      <w:r w:rsidR="001806CA">
        <w:rPr>
          <w:rFonts w:ascii="Palatino Linotype" w:hAnsi="Palatino Linotype" w:cs="Tahoma"/>
          <w:sz w:val="24"/>
          <w:szCs w:val="24"/>
        </w:rPr>
        <w:t xml:space="preserve"> was</w:t>
      </w:r>
      <w:r w:rsidR="001806CA" w:rsidRPr="001806CA">
        <w:rPr>
          <w:rFonts w:ascii="Palatino Linotype" w:hAnsi="Palatino Linotype" w:cs="Tahoma"/>
          <w:sz w:val="24"/>
          <w:szCs w:val="24"/>
        </w:rPr>
        <w:t xml:space="preserve"> the</w:t>
      </w:r>
      <w:r w:rsidR="0041271F">
        <w:rPr>
          <w:rFonts w:ascii="Palatino Linotype" w:hAnsi="Palatino Linotype" w:cs="Tahoma"/>
          <w:sz w:val="24"/>
          <w:szCs w:val="24"/>
        </w:rPr>
        <w:t xml:space="preserve"> centrality </w:t>
      </w:r>
      <w:r w:rsidR="001806CA" w:rsidRPr="001806CA">
        <w:rPr>
          <w:rFonts w:ascii="Palatino Linotype" w:hAnsi="Palatino Linotype" w:cs="Tahoma"/>
          <w:sz w:val="24"/>
          <w:szCs w:val="24"/>
        </w:rPr>
        <w:t>interpreted</w:t>
      </w:r>
      <w:r w:rsidR="00872FF4">
        <w:rPr>
          <w:rFonts w:ascii="Palatino Linotype" w:hAnsi="Palatino Linotype" w:cs="Tahoma"/>
          <w:sz w:val="24"/>
          <w:szCs w:val="24"/>
        </w:rPr>
        <w:t xml:space="preserve"> and perceived </w:t>
      </w:r>
      <w:r w:rsidR="001806CA" w:rsidRPr="001806CA">
        <w:rPr>
          <w:rFonts w:ascii="Palatino Linotype" w:hAnsi="Palatino Linotype" w:cs="Tahoma"/>
          <w:sz w:val="24"/>
          <w:szCs w:val="24"/>
        </w:rPr>
        <w:t>in the Middle Ages</w:t>
      </w:r>
      <w:r w:rsidR="001806CA">
        <w:rPr>
          <w:rFonts w:ascii="Palatino Linotype" w:hAnsi="Palatino Linotype" w:cs="Tahoma"/>
          <w:sz w:val="24"/>
          <w:szCs w:val="24"/>
        </w:rPr>
        <w:t xml:space="preserve">? </w:t>
      </w:r>
      <w:r w:rsidRPr="0044447A">
        <w:rPr>
          <w:rFonts w:ascii="Palatino Linotype" w:hAnsi="Palatino Linotype" w:cs="Tahoma"/>
          <w:sz w:val="24"/>
          <w:szCs w:val="24"/>
        </w:rPr>
        <w:t>I</w:t>
      </w:r>
      <w:r w:rsidR="001806CA">
        <w:rPr>
          <w:rFonts w:ascii="Palatino Linotype" w:hAnsi="Palatino Linotype" w:cs="Tahoma"/>
          <w:sz w:val="24"/>
          <w:szCs w:val="24"/>
        </w:rPr>
        <w:t>s</w:t>
      </w:r>
      <w:r w:rsidRPr="0044447A">
        <w:rPr>
          <w:rFonts w:ascii="Palatino Linotype" w:hAnsi="Palatino Linotype" w:cs="Tahoma"/>
          <w:sz w:val="24"/>
          <w:szCs w:val="24"/>
        </w:rPr>
        <w:t xml:space="preserve"> it just a</w:t>
      </w:r>
      <w:r w:rsidR="0041271F">
        <w:rPr>
          <w:rFonts w:ascii="Palatino Linotype" w:hAnsi="Palatino Linotype" w:cs="Tahoma"/>
          <w:sz w:val="24"/>
          <w:szCs w:val="24"/>
        </w:rPr>
        <w:t xml:space="preserve"> question </w:t>
      </w:r>
      <w:r w:rsidRPr="0044447A">
        <w:rPr>
          <w:rFonts w:ascii="Palatino Linotype" w:hAnsi="Palatino Linotype" w:cs="Tahoma"/>
          <w:sz w:val="24"/>
          <w:szCs w:val="24"/>
        </w:rPr>
        <w:t>of</w:t>
      </w:r>
      <w:r w:rsidR="00FB042A">
        <w:rPr>
          <w:rFonts w:ascii="Palatino Linotype" w:hAnsi="Palatino Linotype" w:cs="Tahoma"/>
          <w:sz w:val="24"/>
          <w:szCs w:val="24"/>
        </w:rPr>
        <w:t xml:space="preserve"> what</w:t>
      </w:r>
      <w:r>
        <w:rPr>
          <w:rFonts w:ascii="Palatino Linotype" w:hAnsi="Palatino Linotype" w:cs="Tahoma"/>
          <w:sz w:val="24"/>
          <w:szCs w:val="24"/>
        </w:rPr>
        <w:t xml:space="preserve"> we</w:t>
      </w:r>
      <w:r w:rsidR="00FB042A">
        <w:rPr>
          <w:rFonts w:ascii="Palatino Linotype" w:hAnsi="Palatino Linotype" w:cs="Tahoma"/>
          <w:sz w:val="24"/>
          <w:szCs w:val="24"/>
        </w:rPr>
        <w:t xml:space="preserve"> nowadays</w:t>
      </w:r>
      <w:r w:rsidR="00506E28"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sz w:val="24"/>
          <w:szCs w:val="24"/>
        </w:rPr>
        <w:t>call</w:t>
      </w:r>
      <w:r w:rsidR="00FB042A"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sz w:val="24"/>
          <w:szCs w:val="24"/>
        </w:rPr>
        <w:t>“</w:t>
      </w:r>
      <w:r w:rsidRPr="0044447A">
        <w:rPr>
          <w:rFonts w:ascii="Palatino Linotype" w:hAnsi="Palatino Linotype" w:cs="Tahoma"/>
          <w:sz w:val="24"/>
          <w:szCs w:val="24"/>
        </w:rPr>
        <w:t>historical core</w:t>
      </w:r>
      <w:r>
        <w:rPr>
          <w:rFonts w:ascii="Palatino Linotype" w:hAnsi="Palatino Linotype" w:cs="Tahoma"/>
          <w:sz w:val="24"/>
          <w:szCs w:val="24"/>
        </w:rPr>
        <w:t>”</w:t>
      </w:r>
      <w:r w:rsidRPr="0044447A">
        <w:rPr>
          <w:rFonts w:ascii="Palatino Linotype" w:hAnsi="Palatino Linotype" w:cs="Tahoma"/>
          <w:sz w:val="24"/>
          <w:szCs w:val="24"/>
        </w:rPr>
        <w:t>?</w:t>
      </w:r>
      <w:r>
        <w:rPr>
          <w:rFonts w:ascii="Palatino Linotype" w:hAnsi="Palatino Linotype" w:cs="Tahoma"/>
          <w:sz w:val="24"/>
          <w:szCs w:val="24"/>
        </w:rPr>
        <w:t xml:space="preserve"> Thus, m</w:t>
      </w:r>
      <w:r w:rsidR="001D132B">
        <w:rPr>
          <w:rFonts w:ascii="Palatino Linotype" w:hAnsi="Palatino Linotype" w:cs="Tahoma"/>
          <w:sz w:val="24"/>
          <w:szCs w:val="24"/>
        </w:rPr>
        <w:t>a</w:t>
      </w:r>
      <w:r w:rsidR="001D132B" w:rsidRPr="007C115A">
        <w:rPr>
          <w:rFonts w:ascii="Palatino Linotype" w:hAnsi="Palatino Linotype" w:cs="Tahoma"/>
          <w:sz w:val="24"/>
          <w:szCs w:val="24"/>
        </w:rPr>
        <w:t xml:space="preserve">in </w:t>
      </w:r>
      <w:r w:rsidR="001D132B">
        <w:rPr>
          <w:rFonts w:ascii="Palatino Linotype" w:hAnsi="Palatino Linotype" w:cs="Tahoma"/>
          <w:sz w:val="24"/>
          <w:szCs w:val="24"/>
        </w:rPr>
        <w:t xml:space="preserve">task </w:t>
      </w:r>
      <w:r w:rsidR="001D132B" w:rsidRPr="007C115A">
        <w:rPr>
          <w:rFonts w:ascii="Palatino Linotype" w:hAnsi="Palatino Linotype" w:cs="Tahoma"/>
          <w:sz w:val="24"/>
          <w:szCs w:val="24"/>
        </w:rPr>
        <w:t>of second paper is to</w:t>
      </w:r>
      <w:r w:rsidR="001D132B">
        <w:rPr>
          <w:rFonts w:ascii="Palatino Linotype" w:hAnsi="Palatino Linotype" w:cs="Tahoma"/>
          <w:sz w:val="24"/>
          <w:szCs w:val="24"/>
        </w:rPr>
        <w:t xml:space="preserve"> </w:t>
      </w:r>
      <w:r w:rsidR="001D132B" w:rsidRPr="001D132B">
        <w:rPr>
          <w:rFonts w:ascii="Palatino Linotype" w:hAnsi="Palatino Linotype" w:cs="Tahoma"/>
          <w:sz w:val="24"/>
          <w:szCs w:val="24"/>
        </w:rPr>
        <w:t>understand</w:t>
      </w:r>
      <w:r w:rsidR="00CE7750">
        <w:rPr>
          <w:rFonts w:ascii="Palatino Linotype" w:hAnsi="Palatino Linotype" w:cs="Tahoma"/>
          <w:sz w:val="24"/>
          <w:szCs w:val="24"/>
        </w:rPr>
        <w:t xml:space="preserve"> centrality </w:t>
      </w:r>
      <w:r w:rsidR="00506E28">
        <w:rPr>
          <w:rFonts w:ascii="Palatino Linotype" w:hAnsi="Palatino Linotype" w:cs="Tahoma"/>
          <w:sz w:val="24"/>
          <w:szCs w:val="24"/>
        </w:rPr>
        <w:t xml:space="preserve">in </w:t>
      </w:r>
      <w:r w:rsidR="001D132B">
        <w:rPr>
          <w:rFonts w:ascii="Palatino Linotype" w:hAnsi="Palatino Linotype" w:cs="Tahoma"/>
          <w:sz w:val="24"/>
          <w:szCs w:val="24"/>
        </w:rPr>
        <w:t>paradigm</w:t>
      </w:r>
      <w:r w:rsidR="00CE7750">
        <w:rPr>
          <w:rFonts w:ascii="Palatino Linotype" w:hAnsi="Palatino Linotype" w:cs="Tahoma"/>
          <w:sz w:val="24"/>
          <w:szCs w:val="24"/>
        </w:rPr>
        <w:t xml:space="preserve"> (</w:t>
      </w:r>
      <w:r w:rsidR="00CE7750" w:rsidRPr="00CE7750">
        <w:rPr>
          <w:rFonts w:ascii="Palatino Linotype" w:hAnsi="Palatino Linotype" w:cs="Tahoma"/>
          <w:sz w:val="24"/>
          <w:szCs w:val="24"/>
        </w:rPr>
        <w:t>spatial memories</w:t>
      </w:r>
      <w:r w:rsidR="00CE7750">
        <w:rPr>
          <w:rFonts w:ascii="Palatino Linotype" w:hAnsi="Palatino Linotype" w:cs="Tahoma"/>
          <w:sz w:val="24"/>
          <w:szCs w:val="24"/>
        </w:rPr>
        <w:t xml:space="preserve">, </w:t>
      </w:r>
      <w:r w:rsidR="00CE7750" w:rsidRPr="00CE7750">
        <w:rPr>
          <w:rFonts w:ascii="Palatino Linotype" w:hAnsi="Palatino Linotype" w:cs="Tahoma"/>
          <w:sz w:val="24"/>
          <w:szCs w:val="24"/>
        </w:rPr>
        <w:t>everyday symbolism</w:t>
      </w:r>
      <w:r w:rsidR="00CE7750">
        <w:rPr>
          <w:rFonts w:ascii="Palatino Linotype" w:hAnsi="Palatino Linotype" w:cs="Tahoma"/>
          <w:sz w:val="24"/>
          <w:szCs w:val="24"/>
        </w:rPr>
        <w:t xml:space="preserve">) and </w:t>
      </w:r>
      <w:r w:rsidR="00CE7750" w:rsidRPr="00CE7750">
        <w:rPr>
          <w:rFonts w:ascii="Palatino Linotype" w:hAnsi="Palatino Linotype" w:cs="Tahoma"/>
          <w:sz w:val="24"/>
          <w:szCs w:val="24"/>
        </w:rPr>
        <w:t>configuration of the</w:t>
      </w:r>
      <w:r w:rsidR="00CE7750">
        <w:rPr>
          <w:rFonts w:ascii="Palatino Linotype" w:hAnsi="Palatino Linotype" w:cs="Tahoma"/>
          <w:sz w:val="24"/>
          <w:szCs w:val="24"/>
        </w:rPr>
        <w:t xml:space="preserve"> medieval</w:t>
      </w:r>
      <w:r w:rsidR="00CE7750" w:rsidRPr="00CE7750">
        <w:rPr>
          <w:rFonts w:ascii="Palatino Linotype" w:hAnsi="Palatino Linotype" w:cs="Tahoma"/>
          <w:sz w:val="24"/>
          <w:szCs w:val="24"/>
        </w:rPr>
        <w:t xml:space="preserve"> city</w:t>
      </w:r>
      <w:r w:rsidR="00CE7750">
        <w:rPr>
          <w:rFonts w:ascii="Palatino Linotype" w:hAnsi="Palatino Linotype" w:cs="Tahoma"/>
          <w:sz w:val="24"/>
          <w:szCs w:val="24"/>
        </w:rPr>
        <w:t xml:space="preserve">. </w:t>
      </w:r>
      <w:commentRangeStart w:id="5"/>
      <w:r w:rsidR="00CE7750">
        <w:rPr>
          <w:rFonts w:ascii="Palatino Linotype" w:hAnsi="Palatino Linotype" w:cs="Tahoma"/>
          <w:sz w:val="24"/>
          <w:szCs w:val="24"/>
        </w:rPr>
        <w:t xml:space="preserve">For this </w:t>
      </w:r>
      <w:r w:rsidR="00CE7750" w:rsidRPr="00CE7750">
        <w:rPr>
          <w:rFonts w:ascii="Palatino Linotype" w:hAnsi="Palatino Linotype" w:cs="Tahoma"/>
          <w:sz w:val="24"/>
          <w:szCs w:val="24"/>
        </w:rPr>
        <w:t>article</w:t>
      </w:r>
      <w:r w:rsidR="00CE7750">
        <w:rPr>
          <w:rFonts w:ascii="Palatino Linotype" w:hAnsi="Palatino Linotype" w:cs="Tahoma"/>
          <w:sz w:val="24"/>
          <w:szCs w:val="24"/>
        </w:rPr>
        <w:t xml:space="preserve"> will be used </w:t>
      </w:r>
      <w:r w:rsidR="00CE7750" w:rsidRPr="00CE7750">
        <w:rPr>
          <w:rFonts w:ascii="Palatino Linotype" w:hAnsi="Palatino Linotype" w:cs="Tahoma"/>
          <w:sz w:val="24"/>
          <w:szCs w:val="24"/>
        </w:rPr>
        <w:t>the 1</w:t>
      </w:r>
      <w:r w:rsidR="00CE7750">
        <w:rPr>
          <w:rFonts w:ascii="Palatino Linotype" w:hAnsi="Palatino Linotype" w:cs="Tahoma"/>
          <w:sz w:val="24"/>
          <w:szCs w:val="24"/>
        </w:rPr>
        <w:t>5</w:t>
      </w:r>
      <w:r w:rsidR="00CE7750" w:rsidRPr="00CE7750">
        <w:rPr>
          <w:rFonts w:ascii="Palatino Linotype" w:hAnsi="Palatino Linotype" w:cs="Tahoma"/>
          <w:sz w:val="24"/>
          <w:szCs w:val="24"/>
        </w:rPr>
        <w:t xml:space="preserve">th century </w:t>
      </w:r>
      <w:r w:rsidR="007553FD">
        <w:rPr>
          <w:rFonts w:ascii="Palatino Linotype" w:hAnsi="Palatino Linotype" w:cs="Tahoma"/>
          <w:sz w:val="24"/>
          <w:szCs w:val="24"/>
        </w:rPr>
        <w:t xml:space="preserve">chronicles </w:t>
      </w:r>
      <w:r w:rsidR="00CE7750">
        <w:rPr>
          <w:rFonts w:ascii="Palatino Linotype" w:hAnsi="Palatino Linotype" w:cs="Tahoma"/>
          <w:sz w:val="24"/>
          <w:szCs w:val="24"/>
        </w:rPr>
        <w:t>w</w:t>
      </w:r>
      <w:r w:rsidR="00CE7750" w:rsidRPr="00CE7750">
        <w:rPr>
          <w:rFonts w:ascii="Palatino Linotype" w:hAnsi="Palatino Linotype" w:cs="Tahoma"/>
          <w:sz w:val="24"/>
          <w:szCs w:val="24"/>
        </w:rPr>
        <w:t>ritten by „citizen</w:t>
      </w:r>
      <w:r w:rsidR="00CE7750">
        <w:rPr>
          <w:rFonts w:ascii="Palatino Linotype" w:hAnsi="Palatino Linotype" w:cs="Tahoma"/>
          <w:sz w:val="24"/>
          <w:szCs w:val="24"/>
        </w:rPr>
        <w:t>”</w:t>
      </w:r>
      <w:r w:rsidR="00CE7750" w:rsidRPr="00CE7750">
        <w:rPr>
          <w:rFonts w:ascii="Palatino Linotype" w:hAnsi="Palatino Linotype" w:cs="Tahoma"/>
          <w:sz w:val="24"/>
          <w:szCs w:val="24"/>
        </w:rPr>
        <w:t xml:space="preserve"> of Prague</w:t>
      </w:r>
      <w:r w:rsidR="00BD5D6D">
        <w:rPr>
          <w:rFonts w:ascii="Palatino Linotype" w:hAnsi="Palatino Linotype" w:cs="Tahoma"/>
          <w:sz w:val="24"/>
          <w:szCs w:val="24"/>
        </w:rPr>
        <w:t xml:space="preserve"> </w:t>
      </w:r>
      <w:r w:rsidR="0041271F">
        <w:rPr>
          <w:rFonts w:ascii="Palatino Linotype" w:hAnsi="Palatino Linotype" w:cs="Tahoma"/>
          <w:sz w:val="24"/>
          <w:szCs w:val="24"/>
        </w:rPr>
        <w:t>in sense of</w:t>
      </w:r>
      <w:r w:rsidR="00BD5D6D">
        <w:rPr>
          <w:rFonts w:ascii="Palatino Linotype" w:hAnsi="Palatino Linotype" w:cs="Tahoma"/>
          <w:sz w:val="24"/>
          <w:szCs w:val="24"/>
        </w:rPr>
        <w:t xml:space="preserve"> </w:t>
      </w:r>
      <w:r w:rsidR="0041271F">
        <w:rPr>
          <w:rFonts w:ascii="Palatino Linotype" w:hAnsi="Palatino Linotype" w:cs="Tahoma"/>
          <w:sz w:val="24"/>
          <w:szCs w:val="24"/>
        </w:rPr>
        <w:t xml:space="preserve">qualitative research. </w:t>
      </w:r>
      <w:r w:rsidR="00506E28" w:rsidRPr="00506E28">
        <w:rPr>
          <w:rFonts w:ascii="Palatino Linotype" w:hAnsi="Palatino Linotype" w:cs="Tahoma"/>
          <w:sz w:val="24"/>
          <w:szCs w:val="24"/>
        </w:rPr>
        <w:t>These sources</w:t>
      </w:r>
      <w:r w:rsidR="00B819EC">
        <w:rPr>
          <w:rFonts w:ascii="Palatino Linotype" w:hAnsi="Palatino Linotype" w:cs="Tahoma"/>
          <w:sz w:val="24"/>
          <w:szCs w:val="24"/>
        </w:rPr>
        <w:t xml:space="preserve"> reflect </w:t>
      </w:r>
      <w:r w:rsidR="00506E28" w:rsidRPr="00506E28">
        <w:rPr>
          <w:rFonts w:ascii="Palatino Linotype" w:hAnsi="Palatino Linotype" w:cs="Tahoma"/>
          <w:sz w:val="24"/>
          <w:szCs w:val="24"/>
        </w:rPr>
        <w:t>important events, places, actions, etc.</w:t>
      </w:r>
      <w:commentRangeEnd w:id="5"/>
      <w:r w:rsidR="00784C44">
        <w:rPr>
          <w:rStyle w:val="Odkaznakoment"/>
        </w:rPr>
        <w:commentReference w:id="5"/>
      </w:r>
    </w:p>
    <w:p w:rsidR="00B819EC" w:rsidRDefault="00B819EC" w:rsidP="00612D9D">
      <w:pPr>
        <w:spacing w:line="276" w:lineRule="auto"/>
        <w:ind w:firstLine="708"/>
        <w:jc w:val="both"/>
        <w:rPr>
          <w:rFonts w:ascii="Palatino Linotype" w:hAnsi="Palatino Linotype" w:cs="Tahoma"/>
          <w:sz w:val="24"/>
          <w:szCs w:val="24"/>
        </w:rPr>
      </w:pPr>
    </w:p>
    <w:p w:rsidR="00F73002" w:rsidRPr="007553FD" w:rsidRDefault="00F73002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F73002">
        <w:rPr>
          <w:rFonts w:ascii="Tahoma" w:hAnsi="Tahoma" w:cs="Tahoma"/>
          <w:sz w:val="24"/>
          <w:szCs w:val="24"/>
        </w:rPr>
        <w:t>Related literature</w:t>
      </w:r>
    </w:p>
    <w:p w:rsidR="007553FD" w:rsidRDefault="007553F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7553FD">
        <w:rPr>
          <w:rFonts w:ascii="Palatino Linotype" w:hAnsi="Palatino Linotype" w:cs="Tahoma"/>
          <w:sz w:val="24"/>
          <w:szCs w:val="24"/>
        </w:rPr>
        <w:t xml:space="preserve">GOETZ, A. (2013): Suburban Sprawl or Urban Centres: Tensions and Contradictions of Smart Growth Approaches in Denver, Colorado. </w:t>
      </w:r>
      <w:r w:rsidRPr="00872FF4">
        <w:rPr>
          <w:rFonts w:ascii="Palatino Linotype" w:hAnsi="Palatino Linotype" w:cs="Tahoma"/>
          <w:i/>
          <w:sz w:val="24"/>
          <w:szCs w:val="24"/>
        </w:rPr>
        <w:t>Urban Studies</w:t>
      </w:r>
      <w:r w:rsidRPr="007553FD">
        <w:rPr>
          <w:rFonts w:ascii="Palatino Linotype" w:hAnsi="Palatino Linotype" w:cs="Tahoma"/>
          <w:sz w:val="24"/>
          <w:szCs w:val="24"/>
        </w:rPr>
        <w:t>, 50 (11), s. 2178–2195.</w:t>
      </w:r>
    </w:p>
    <w:p w:rsidR="007553FD" w:rsidRDefault="007553F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KOTUS, J. (2006): </w:t>
      </w:r>
      <w:r w:rsidRPr="007553FD">
        <w:rPr>
          <w:rFonts w:ascii="Palatino Linotype" w:hAnsi="Palatino Linotype" w:cs="Tahoma"/>
          <w:sz w:val="24"/>
          <w:szCs w:val="24"/>
        </w:rPr>
        <w:t>Changes in the spatial structure of a large Polish city – The case of Poznan</w:t>
      </w:r>
      <w:r>
        <w:rPr>
          <w:rFonts w:ascii="Palatino Linotype" w:hAnsi="Palatino Linotype" w:cs="Tahoma"/>
          <w:sz w:val="24"/>
          <w:szCs w:val="24"/>
        </w:rPr>
        <w:t xml:space="preserve">. </w:t>
      </w:r>
      <w:r w:rsidRPr="00872FF4">
        <w:rPr>
          <w:rFonts w:ascii="Palatino Linotype" w:hAnsi="Palatino Linotype" w:cs="Tahoma"/>
          <w:i/>
          <w:sz w:val="24"/>
          <w:szCs w:val="24"/>
        </w:rPr>
        <w:t>Cities</w:t>
      </w:r>
      <w:r>
        <w:rPr>
          <w:rFonts w:ascii="Palatino Linotype" w:hAnsi="Palatino Linotype" w:cs="Tahoma"/>
          <w:sz w:val="24"/>
          <w:szCs w:val="24"/>
        </w:rPr>
        <w:t>, 23, p. 364-381.</w:t>
      </w:r>
    </w:p>
    <w:p w:rsidR="007553FD" w:rsidRDefault="007553F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7553FD">
        <w:rPr>
          <w:rFonts w:ascii="Palatino Linotype" w:hAnsi="Palatino Linotype" w:cs="Tahoma"/>
          <w:sz w:val="24"/>
          <w:szCs w:val="24"/>
        </w:rPr>
        <w:t>STAVRIDES, S. (2013): Contested urban rhythms: from the industrial city to the post-industrial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 xml:space="preserve">urban archipelago. </w:t>
      </w:r>
      <w:r w:rsidRPr="00872FF4">
        <w:rPr>
          <w:rFonts w:ascii="Palatino Linotype" w:hAnsi="Palatino Linotype" w:cs="Tahoma"/>
          <w:i/>
          <w:sz w:val="24"/>
          <w:szCs w:val="24"/>
        </w:rPr>
        <w:t>The Sociological Review</w:t>
      </w:r>
      <w:r w:rsidRPr="007553FD">
        <w:rPr>
          <w:rFonts w:ascii="Palatino Linotype" w:hAnsi="Palatino Linotype" w:cs="Tahoma"/>
          <w:sz w:val="24"/>
          <w:szCs w:val="24"/>
        </w:rPr>
        <w:t>, 61,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p. 34–50.</w:t>
      </w:r>
    </w:p>
    <w:p w:rsidR="007553FD" w:rsidRDefault="007553F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7553FD">
        <w:rPr>
          <w:rFonts w:ascii="Palatino Linotype" w:hAnsi="Palatino Linotype" w:cs="Tahoma"/>
          <w:sz w:val="24"/>
          <w:szCs w:val="24"/>
        </w:rPr>
        <w:t>SZELENYI,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I. (1996): Cities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under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socialism –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and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after. In: ANDRUSZ, G., HARLOE, M., SZELENYI, I. eds.: Cities after socialism. Urban and Cities after Socialism: Urban and Regional Change and Conflict in Post-socialist Societies.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Blackwell,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Oxford, s.</w:t>
      </w:r>
      <w:r w:rsidR="00612D9D"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286–336.</w:t>
      </w:r>
    </w:p>
    <w:p w:rsidR="00872FF4" w:rsidRDefault="00872FF4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SOJA, E., W. (2011): Beyond </w:t>
      </w:r>
      <w:proofErr w:type="spellStart"/>
      <w:r>
        <w:rPr>
          <w:rFonts w:ascii="Palatino Linotype" w:hAnsi="Palatino Linotype" w:cs="Tahoma"/>
          <w:sz w:val="24"/>
          <w:szCs w:val="24"/>
        </w:rPr>
        <w:t>Postmetropolis</w:t>
      </w:r>
      <w:proofErr w:type="spellEnd"/>
      <w:r>
        <w:rPr>
          <w:rFonts w:ascii="Palatino Linotype" w:hAnsi="Palatino Linotype" w:cs="Tahoma"/>
          <w:sz w:val="24"/>
          <w:szCs w:val="24"/>
        </w:rPr>
        <w:t xml:space="preserve">. </w:t>
      </w:r>
      <w:r w:rsidRPr="00872FF4">
        <w:rPr>
          <w:rFonts w:ascii="Palatino Linotype" w:hAnsi="Palatino Linotype" w:cs="Tahoma"/>
          <w:i/>
          <w:sz w:val="24"/>
          <w:szCs w:val="24"/>
        </w:rPr>
        <w:t>Urban Geography</w:t>
      </w:r>
      <w:r>
        <w:rPr>
          <w:rFonts w:ascii="Palatino Linotype" w:hAnsi="Palatino Linotype" w:cs="Tahoma"/>
          <w:sz w:val="24"/>
          <w:szCs w:val="24"/>
        </w:rPr>
        <w:t>, 32 (4), p. 451–469.</w:t>
      </w:r>
    </w:p>
    <w:p w:rsidR="007553FD" w:rsidRDefault="007553F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 w:rsidRPr="007553FD">
        <w:rPr>
          <w:rFonts w:ascii="Palatino Linotype" w:hAnsi="Palatino Linotype" w:cs="Tahoma"/>
          <w:sz w:val="24"/>
          <w:szCs w:val="24"/>
        </w:rPr>
        <w:t>WARF, B. (2009): From surfaces to networks. In: Warf, Barney –Arias, Santa (</w:t>
      </w:r>
      <w:proofErr w:type="spellStart"/>
      <w:r w:rsidRPr="007553FD">
        <w:rPr>
          <w:rFonts w:ascii="Palatino Linotype" w:hAnsi="Palatino Linotype" w:cs="Tahoma"/>
          <w:sz w:val="24"/>
          <w:szCs w:val="24"/>
        </w:rPr>
        <w:t>edd</w:t>
      </w:r>
      <w:proofErr w:type="spellEnd"/>
      <w:r w:rsidRPr="007553FD">
        <w:rPr>
          <w:rFonts w:ascii="Palatino Linotype" w:hAnsi="Palatino Linotype" w:cs="Tahoma"/>
          <w:sz w:val="24"/>
          <w:szCs w:val="24"/>
        </w:rPr>
        <w:t>.): The Spatial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Pr="007553FD">
        <w:rPr>
          <w:rFonts w:ascii="Palatino Linotype" w:hAnsi="Palatino Linotype" w:cs="Tahoma"/>
          <w:sz w:val="24"/>
          <w:szCs w:val="24"/>
        </w:rPr>
        <w:t>Turn: Interdisciplinary Perspectives. London, p. 59−76.</w:t>
      </w:r>
    </w:p>
    <w:p w:rsidR="007553FD" w:rsidRPr="007553FD" w:rsidRDefault="00612D9D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And more.</w:t>
      </w:r>
    </w:p>
    <w:p w:rsidR="00F73002" w:rsidRPr="007553FD" w:rsidRDefault="00F73002" w:rsidP="00612D9D">
      <w:pPr>
        <w:spacing w:line="276" w:lineRule="auto"/>
        <w:jc w:val="both"/>
        <w:rPr>
          <w:rFonts w:ascii="Palatino Linotype" w:hAnsi="Palatino Linotype" w:cs="Tahoma"/>
          <w:sz w:val="24"/>
          <w:szCs w:val="24"/>
        </w:rPr>
      </w:pPr>
    </w:p>
    <w:sectPr w:rsidR="00F73002" w:rsidRPr="0075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ZNamy" w:date="2019-06-18T10:14:00Z" w:initials="NZM">
    <w:p w:rsidR="008D41CA" w:rsidRPr="008D41CA" w:rsidRDefault="008D41CA">
      <w:pPr>
        <w:pStyle w:val="Textkomente"/>
      </w:pPr>
      <w:r>
        <w:rPr>
          <w:rStyle w:val="Odkaznakoment"/>
        </w:rPr>
        <w:annotationRef/>
      </w:r>
      <w:r w:rsidRPr="008D41CA">
        <w:t>Generally well written introductory paragraph.</w:t>
      </w:r>
    </w:p>
  </w:comment>
  <w:comment w:id="1" w:author="NZNamy" w:date="2019-06-18T10:19:00Z" w:initials="NZM">
    <w:p w:rsidR="008D41CA" w:rsidRDefault="008D41CA">
      <w:pPr>
        <w:pStyle w:val="Textkomente"/>
      </w:pPr>
      <w:r>
        <w:rPr>
          <w:rStyle w:val="Odkaznakoment"/>
        </w:rPr>
        <w:annotationRef/>
      </w:r>
      <w:r>
        <w:t>Even though that is just and intro you should mentions other relevant sources dealing with the city centrality.  Places and nodes – I have heard about it, haven’t I??</w:t>
      </w:r>
    </w:p>
  </w:comment>
  <w:comment w:id="2" w:author="NZNamy" w:date="2019-06-18T10:20:00Z" w:initials="NZM">
    <w:p w:rsidR="008D41CA" w:rsidRDefault="008D41CA">
      <w:pPr>
        <w:pStyle w:val="Textkomente"/>
      </w:pPr>
      <w:r>
        <w:rPr>
          <w:rStyle w:val="Odkaznakoment"/>
        </w:rPr>
        <w:annotationRef/>
      </w:r>
      <w:r>
        <w:t xml:space="preserve">Again, no references?? Do not forget about </w:t>
      </w:r>
      <w:proofErr w:type="spellStart"/>
      <w:r>
        <w:t>Radim</w:t>
      </w:r>
      <w:proofErr w:type="spellEnd"/>
      <w:r>
        <w:t xml:space="preserve"> </w:t>
      </w:r>
      <w:proofErr w:type="spellStart"/>
      <w:r>
        <w:t>Lískovec</w:t>
      </w:r>
      <w:proofErr w:type="spellEnd"/>
      <w:r>
        <w:t xml:space="preserve"> and his diploma thesis. This is the ground you can build upon.</w:t>
      </w:r>
    </w:p>
  </w:comment>
  <w:comment w:id="3" w:author="NZNamy" w:date="2019-06-18T10:21:00Z" w:initials="NZM">
    <w:p w:rsidR="00B72B92" w:rsidRDefault="00B72B92">
      <w:pPr>
        <w:pStyle w:val="Textkomente"/>
      </w:pPr>
      <w:r>
        <w:rPr>
          <w:rStyle w:val="Odkaznakoment"/>
        </w:rPr>
        <w:annotationRef/>
      </w:r>
      <w:r>
        <w:t>What is the title of the article?</w:t>
      </w:r>
    </w:p>
  </w:comment>
  <w:comment w:id="4" w:author="NZNamy" w:date="2019-06-18T10:23:00Z" w:initials="NZM">
    <w:p w:rsidR="00784C44" w:rsidRDefault="00784C44">
      <w:pPr>
        <w:pStyle w:val="Textkomente"/>
      </w:pPr>
      <w:r>
        <w:rPr>
          <w:rStyle w:val="Odkaznakoment"/>
        </w:rPr>
        <w:annotationRef/>
      </w:r>
      <w:r>
        <w:t xml:space="preserve">References?? You must support your statements. </w:t>
      </w:r>
    </w:p>
  </w:comment>
  <w:comment w:id="5" w:author="NZNamy" w:date="2019-06-18T10:24:00Z" w:initials="NZM">
    <w:p w:rsidR="00784C44" w:rsidRDefault="00784C44">
      <w:pPr>
        <w:pStyle w:val="Textkomente"/>
      </w:pPr>
      <w:r>
        <w:rPr>
          <w:rStyle w:val="Odkaznakoment"/>
        </w:rPr>
        <w:annotationRef/>
      </w:r>
      <w:r>
        <w:t xml:space="preserve">Sounds really interesting. I would like to see more of this. What about relevant visualization of medieval city centricity </w:t>
      </w:r>
      <w:r>
        <w:t>perception??</w:t>
      </w:r>
      <w:bookmarkStart w:id="6" w:name="_GoBack"/>
      <w:bookmarkEnd w:id="6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86" w:rsidRDefault="00AF2886" w:rsidP="005A374B">
      <w:pPr>
        <w:spacing w:after="0" w:line="240" w:lineRule="auto"/>
      </w:pPr>
      <w:r>
        <w:separator/>
      </w:r>
    </w:p>
  </w:endnote>
  <w:endnote w:type="continuationSeparator" w:id="0">
    <w:p w:rsidR="00AF2886" w:rsidRDefault="00AF2886" w:rsidP="005A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86" w:rsidRDefault="00AF2886" w:rsidP="005A374B">
      <w:pPr>
        <w:spacing w:after="0" w:line="240" w:lineRule="auto"/>
      </w:pPr>
      <w:r>
        <w:separator/>
      </w:r>
    </w:p>
  </w:footnote>
  <w:footnote w:type="continuationSeparator" w:id="0">
    <w:p w:rsidR="00AF2886" w:rsidRDefault="00AF2886" w:rsidP="005A374B">
      <w:pPr>
        <w:spacing w:after="0" w:line="240" w:lineRule="auto"/>
      </w:pPr>
      <w:r>
        <w:continuationSeparator/>
      </w:r>
    </w:p>
  </w:footnote>
  <w:footnote w:id="1">
    <w:p w:rsidR="005A374B" w:rsidRPr="005A374B" w:rsidRDefault="005A374B">
      <w:pPr>
        <w:pStyle w:val="Textpoznpodarou"/>
      </w:pPr>
      <w:r w:rsidRPr="005A374B">
        <w:rPr>
          <w:rStyle w:val="Znakapoznpodarou"/>
        </w:rPr>
        <w:footnoteRef/>
      </w:r>
      <w:r w:rsidRPr="005A374B">
        <w:t xml:space="preserve"> We use simplification here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F58"/>
    <w:multiLevelType w:val="hybridMultilevel"/>
    <w:tmpl w:val="BE58D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5A"/>
    <w:rsid w:val="00031898"/>
    <w:rsid w:val="00055D53"/>
    <w:rsid w:val="000638AA"/>
    <w:rsid w:val="000B7E5A"/>
    <w:rsid w:val="001806CA"/>
    <w:rsid w:val="00187D9D"/>
    <w:rsid w:val="001A237D"/>
    <w:rsid w:val="001D132B"/>
    <w:rsid w:val="001F481D"/>
    <w:rsid w:val="00246E5A"/>
    <w:rsid w:val="002B77C6"/>
    <w:rsid w:val="00326906"/>
    <w:rsid w:val="0041271F"/>
    <w:rsid w:val="0044447A"/>
    <w:rsid w:val="004740F3"/>
    <w:rsid w:val="00496B91"/>
    <w:rsid w:val="00506E28"/>
    <w:rsid w:val="00520E2F"/>
    <w:rsid w:val="005A374B"/>
    <w:rsid w:val="005B1DEF"/>
    <w:rsid w:val="00612D9D"/>
    <w:rsid w:val="00672D49"/>
    <w:rsid w:val="006878CB"/>
    <w:rsid w:val="007553FD"/>
    <w:rsid w:val="00784C44"/>
    <w:rsid w:val="007C115A"/>
    <w:rsid w:val="008233AB"/>
    <w:rsid w:val="00872FF4"/>
    <w:rsid w:val="008D41CA"/>
    <w:rsid w:val="00902BE4"/>
    <w:rsid w:val="00940FB4"/>
    <w:rsid w:val="009829E3"/>
    <w:rsid w:val="00A323B3"/>
    <w:rsid w:val="00AC35ED"/>
    <w:rsid w:val="00AF2886"/>
    <w:rsid w:val="00B459B1"/>
    <w:rsid w:val="00B460BC"/>
    <w:rsid w:val="00B72B92"/>
    <w:rsid w:val="00B819EC"/>
    <w:rsid w:val="00BD5D6D"/>
    <w:rsid w:val="00C442F6"/>
    <w:rsid w:val="00C67A6B"/>
    <w:rsid w:val="00C90E66"/>
    <w:rsid w:val="00CE7750"/>
    <w:rsid w:val="00D42D23"/>
    <w:rsid w:val="00E06FFA"/>
    <w:rsid w:val="00EF43B2"/>
    <w:rsid w:val="00F20F8F"/>
    <w:rsid w:val="00F50FA1"/>
    <w:rsid w:val="00F5691C"/>
    <w:rsid w:val="00F73002"/>
    <w:rsid w:val="00F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E6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3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37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37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1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1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1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E6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3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37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37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1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1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1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43F7-BA09-487B-8535-B2EA5E2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Lichter</dc:creator>
  <cp:lastModifiedBy>NZNamy</cp:lastModifiedBy>
  <cp:revision>4</cp:revision>
  <dcterms:created xsi:type="dcterms:W3CDTF">2019-06-18T08:12:00Z</dcterms:created>
  <dcterms:modified xsi:type="dcterms:W3CDTF">2019-06-18T08:24:00Z</dcterms:modified>
</cp:coreProperties>
</file>