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47"/>
        <w:gridCol w:w="1025"/>
        <w:gridCol w:w="1731"/>
        <w:gridCol w:w="6"/>
        <w:gridCol w:w="997"/>
        <w:gridCol w:w="6"/>
        <w:gridCol w:w="1034"/>
        <w:gridCol w:w="6"/>
        <w:gridCol w:w="1034"/>
        <w:gridCol w:w="6"/>
        <w:gridCol w:w="974"/>
        <w:gridCol w:w="6"/>
        <w:gridCol w:w="974"/>
        <w:gridCol w:w="6"/>
        <w:gridCol w:w="974"/>
        <w:gridCol w:w="6"/>
        <w:gridCol w:w="974"/>
        <w:gridCol w:w="6"/>
      </w:tblGrid>
      <w:tr w:rsidR="008F46CD" w:rsidRPr="008F46CD" w:rsidTr="00F84C77">
        <w:trPr>
          <w:gridAfter w:val="1"/>
          <w:wAfter w:w="6" w:type="dxa"/>
          <w:trHeight w:val="348"/>
        </w:trPr>
        <w:tc>
          <w:tcPr>
            <w:tcW w:w="12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A17A02" w:rsidP="00A17A02">
            <w:pPr>
              <w:spacing w:after="0" w:line="240" w:lineRule="auto"/>
              <w:ind w:right="-5026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12</w:t>
            </w:r>
            <w:r w:rsidR="008F46C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_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MANGANOMETRIE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6CD" w:rsidRPr="008F46CD" w:rsidTr="00F84C77">
        <w:trPr>
          <w:gridAfter w:val="1"/>
          <w:wAfter w:w="6" w:type="dxa"/>
          <w:trHeight w:val="312"/>
        </w:trPr>
        <w:tc>
          <w:tcPr>
            <w:tcW w:w="1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23" w:rsidRDefault="00554723" w:rsidP="008F46C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  <w:p w:rsidR="00554723" w:rsidRDefault="00554723" w:rsidP="0055472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vertAlign w:val="subscript"/>
                <w:lang w:eastAsia="cs-CZ"/>
              </w:rPr>
            </w:pPr>
            <w:r w:rsidRPr="00554723">
              <w:rPr>
                <w:rFonts w:ascii="Arial" w:eastAsia="Times New Roman" w:hAnsi="Arial" w:cs="Arial"/>
                <w:b/>
                <w:lang w:eastAsia="cs-CZ"/>
              </w:rPr>
              <w:t xml:space="preserve">Stanovení koncentrace </w:t>
            </w:r>
            <w:r w:rsidR="00A17A02">
              <w:rPr>
                <w:rFonts w:ascii="Arial" w:eastAsia="Times New Roman" w:hAnsi="Arial" w:cs="Arial"/>
                <w:b/>
                <w:lang w:eastAsia="cs-CZ"/>
              </w:rPr>
              <w:t>0,002m KMnO</w:t>
            </w:r>
            <w:r w:rsidR="00A17A02">
              <w:rPr>
                <w:rFonts w:ascii="Arial" w:eastAsia="Times New Roman" w:hAnsi="Arial" w:cs="Arial"/>
                <w:b/>
                <w:vertAlign w:val="subscript"/>
                <w:lang w:eastAsia="cs-CZ"/>
              </w:rPr>
              <w:t>4</w:t>
            </w:r>
          </w:p>
          <w:p w:rsidR="002141C8" w:rsidRDefault="002141C8" w:rsidP="002141C8">
            <w:pPr>
              <w:pStyle w:val="Odstavecseseznamem"/>
              <w:spacing w:after="0" w:line="240" w:lineRule="auto"/>
              <w:ind w:left="360"/>
              <w:rPr>
                <w:rFonts w:ascii="Arial" w:eastAsia="Times New Roman" w:hAnsi="Arial" w:cs="Arial"/>
                <w:b/>
                <w:vertAlign w:val="subscript"/>
                <w:lang w:eastAsia="cs-CZ"/>
              </w:rPr>
            </w:pPr>
          </w:p>
          <w:p w:rsidR="002141C8" w:rsidRPr="002141C8" w:rsidRDefault="002141C8" w:rsidP="002141C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1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titrace byla provedena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pouze </w:t>
            </w:r>
            <w:r w:rsidRPr="002141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1×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D33D82" w:rsidRPr="002141C8" w:rsidRDefault="008F46CD" w:rsidP="0055472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1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  <w:p w:rsidR="00554723" w:rsidRDefault="002141C8" w:rsidP="002141C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</w:t>
            </w:r>
            <w:r w:rsidR="00554723">
              <w:rPr>
                <w:rFonts w:ascii="Arial" w:eastAsia="Times New Roman" w:hAnsi="Arial" w:cs="Arial"/>
                <w:lang w:eastAsia="cs-CZ"/>
              </w:rPr>
              <w:t xml:space="preserve">avážka </w:t>
            </w:r>
            <w:r w:rsidR="00A17A02">
              <w:rPr>
                <w:rFonts w:ascii="Arial" w:eastAsia="Times New Roman" w:hAnsi="Arial" w:cs="Arial"/>
                <w:lang w:eastAsia="cs-CZ"/>
              </w:rPr>
              <w:t>K</w:t>
            </w:r>
            <w:r w:rsidR="00A17A02" w:rsidRPr="00A17A02">
              <w:rPr>
                <w:rFonts w:ascii="Arial" w:eastAsia="Times New Roman" w:hAnsi="Arial" w:cs="Arial"/>
                <w:vertAlign w:val="subscript"/>
                <w:lang w:eastAsia="cs-CZ"/>
              </w:rPr>
              <w:t>4</w:t>
            </w:r>
            <w:r w:rsidR="00A17A02">
              <w:rPr>
                <w:rFonts w:ascii="Arial" w:eastAsia="Times New Roman" w:hAnsi="Arial" w:cs="Arial"/>
                <w:lang w:eastAsia="cs-CZ"/>
              </w:rPr>
              <w:t>[</w:t>
            </w:r>
            <w:proofErr w:type="spellStart"/>
            <w:proofErr w:type="gramStart"/>
            <w:r w:rsidR="00A17A02">
              <w:rPr>
                <w:rFonts w:ascii="Arial" w:eastAsia="Times New Roman" w:hAnsi="Arial" w:cs="Arial"/>
                <w:lang w:eastAsia="cs-CZ"/>
              </w:rPr>
              <w:t>Fe</w:t>
            </w:r>
            <w:proofErr w:type="spellEnd"/>
            <w:r w:rsidR="00A17A02">
              <w:rPr>
                <w:rFonts w:ascii="Arial" w:eastAsia="Times New Roman" w:hAnsi="Arial" w:cs="Arial"/>
                <w:lang w:eastAsia="cs-CZ"/>
              </w:rPr>
              <w:t>(CN</w:t>
            </w:r>
            <w:proofErr w:type="gramEnd"/>
            <w:r w:rsidR="00A17A02">
              <w:rPr>
                <w:rFonts w:ascii="Arial" w:eastAsia="Times New Roman" w:hAnsi="Arial" w:cs="Arial"/>
                <w:lang w:eastAsia="cs-CZ"/>
              </w:rPr>
              <w:t>)</w:t>
            </w:r>
            <w:r w:rsidR="00A17A02" w:rsidRPr="00A17A02">
              <w:rPr>
                <w:rFonts w:ascii="Arial" w:eastAsia="Times New Roman" w:hAnsi="Arial" w:cs="Arial"/>
                <w:vertAlign w:val="subscript"/>
                <w:lang w:eastAsia="cs-CZ"/>
              </w:rPr>
              <w:t>3</w:t>
            </w:r>
            <w:r w:rsidR="00A17A02">
              <w:rPr>
                <w:rFonts w:ascii="Arial" w:eastAsia="Times New Roman" w:hAnsi="Arial" w:cs="Arial"/>
                <w:lang w:eastAsia="cs-CZ"/>
              </w:rPr>
              <w:t>]·3H</w:t>
            </w:r>
            <w:r w:rsidR="00A17A02" w:rsidRPr="00A17A02">
              <w:rPr>
                <w:rFonts w:ascii="Arial" w:eastAsia="Times New Roman" w:hAnsi="Arial" w:cs="Arial"/>
                <w:vertAlign w:val="subscript"/>
                <w:lang w:eastAsia="cs-CZ"/>
              </w:rPr>
              <w:t>2</w:t>
            </w:r>
            <w:r w:rsidR="00A17A02">
              <w:rPr>
                <w:rFonts w:ascii="Arial" w:eastAsia="Times New Roman" w:hAnsi="Arial" w:cs="Arial"/>
                <w:lang w:eastAsia="cs-CZ"/>
              </w:rPr>
              <w:t>O</w:t>
            </w:r>
            <w:r w:rsidR="00554723">
              <w:rPr>
                <w:rFonts w:ascii="Arial" w:eastAsia="Times New Roman" w:hAnsi="Arial" w:cs="Arial"/>
                <w:lang w:eastAsia="cs-CZ"/>
              </w:rPr>
              <w:t xml:space="preserve">         </w:t>
            </w:r>
            <w:proofErr w:type="spellStart"/>
            <w:r w:rsidR="00554723">
              <w:rPr>
                <w:rFonts w:ascii="Arial" w:eastAsia="Times New Roman" w:hAnsi="Arial" w:cs="Arial"/>
                <w:lang w:eastAsia="cs-CZ"/>
              </w:rPr>
              <w:t>m</w:t>
            </w:r>
            <w:r w:rsidR="00554723" w:rsidRPr="00554723">
              <w:rPr>
                <w:rFonts w:ascii="Arial" w:eastAsia="Times New Roman" w:hAnsi="Arial" w:cs="Arial"/>
                <w:vertAlign w:val="subscript"/>
                <w:lang w:eastAsia="cs-CZ"/>
              </w:rPr>
              <w:t>N</w:t>
            </w:r>
            <w:proofErr w:type="spellEnd"/>
            <w:r w:rsidR="00554723" w:rsidRPr="00554723">
              <w:rPr>
                <w:rFonts w:ascii="Arial" w:eastAsia="Times New Roman" w:hAnsi="Arial" w:cs="Arial"/>
                <w:vertAlign w:val="subscript"/>
                <w:lang w:eastAsia="cs-CZ"/>
              </w:rPr>
              <w:t xml:space="preserve"> </w:t>
            </w:r>
            <w:r w:rsidR="00554723">
              <w:rPr>
                <w:rFonts w:ascii="Arial" w:eastAsia="Times New Roman" w:hAnsi="Arial" w:cs="Arial"/>
                <w:lang w:eastAsia="cs-CZ"/>
              </w:rPr>
              <w:t xml:space="preserve">= </w:t>
            </w:r>
            <w:r w:rsidR="00A17A02">
              <w:rPr>
                <w:rFonts w:ascii="Arial" w:eastAsia="Times New Roman" w:hAnsi="Arial" w:cs="Arial"/>
                <w:b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lang w:eastAsia="cs-CZ"/>
              </w:rPr>
              <w:t>00</w:t>
            </w:r>
            <w:r w:rsidR="00A17A02">
              <w:rPr>
                <w:rFonts w:ascii="Arial" w:eastAsia="Times New Roman" w:hAnsi="Arial" w:cs="Arial"/>
                <w:b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lang w:eastAsia="cs-CZ"/>
              </w:rPr>
              <w:t>5</w:t>
            </w:r>
            <w:r w:rsidR="00554723" w:rsidRPr="00554723">
              <w:rPr>
                <w:rFonts w:ascii="Arial" w:eastAsia="Times New Roman" w:hAnsi="Arial" w:cs="Arial"/>
                <w:b/>
                <w:lang w:eastAsia="cs-CZ"/>
              </w:rPr>
              <w:t xml:space="preserve"> mg</w:t>
            </w:r>
            <w:r w:rsidR="00CF330C">
              <w:rPr>
                <w:rFonts w:ascii="Arial" w:eastAsia="Times New Roman" w:hAnsi="Arial" w:cs="Arial"/>
                <w:b/>
                <w:lang w:eastAsia="cs-CZ"/>
              </w:rPr>
              <w:t xml:space="preserve">       </w:t>
            </w:r>
          </w:p>
          <w:p w:rsidR="00A17A02" w:rsidRDefault="00A17A02" w:rsidP="0055472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7A02" w:rsidRDefault="00A17A02" w:rsidP="0055472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7680" w:type="dxa"/>
              <w:tblInd w:w="72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FE6520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A17A02"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FE6520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A17A02"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FE6520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A17A02"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FE6520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A17A02"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0,437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8,600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15,000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1,097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16,000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1,101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17,000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1,104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3,000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18,000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1,107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4,000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19,000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1,110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5,000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20,000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1,111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6,000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0,487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12,000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0,942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13,000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A17A02" w:rsidRPr="00A17A02" w:rsidTr="00A17A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0,987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14,000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A02" w:rsidRPr="00A17A02" w:rsidRDefault="00A17A02" w:rsidP="00A17A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17A0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A17A02" w:rsidRPr="00554723" w:rsidRDefault="00A17A02" w:rsidP="0055472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D33D82" w:rsidRDefault="00A17A02" w:rsidP="008F46CD">
            <w:pPr>
              <w:spacing w:after="0" w:line="240" w:lineRule="auto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167640</wp:posOffset>
                  </wp:positionV>
                  <wp:extent cx="4993005" cy="2820035"/>
                  <wp:effectExtent l="19050" t="0" r="0" b="0"/>
                  <wp:wrapTight wrapText="bothSides">
                    <wp:wrapPolygon edited="0">
                      <wp:start x="-82" y="0"/>
                      <wp:lineTo x="-82" y="21449"/>
                      <wp:lineTo x="21592" y="21449"/>
                      <wp:lineTo x="21592" y="0"/>
                      <wp:lineTo x="-82" y="0"/>
                    </wp:wrapPolygon>
                  </wp:wrapTight>
                  <wp:docPr id="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005" cy="282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7A02" w:rsidRDefault="00A17A02" w:rsidP="008F46CD">
            <w:pPr>
              <w:spacing w:after="0" w:line="240" w:lineRule="auto"/>
              <w:rPr>
                <w:noProof/>
                <w:lang w:eastAsia="cs-CZ"/>
              </w:rPr>
            </w:pPr>
          </w:p>
          <w:p w:rsidR="00A17A02" w:rsidRDefault="00A17A02" w:rsidP="008F46CD">
            <w:pPr>
              <w:spacing w:after="0" w:line="240" w:lineRule="auto"/>
              <w:rPr>
                <w:noProof/>
                <w:lang w:eastAsia="cs-CZ"/>
              </w:rPr>
            </w:pPr>
          </w:p>
          <w:p w:rsidR="00A17A02" w:rsidRDefault="00A17A02" w:rsidP="008F46CD">
            <w:pPr>
              <w:spacing w:after="0" w:line="240" w:lineRule="auto"/>
              <w:rPr>
                <w:rFonts w:ascii="Arial CE" w:eastAsia="Times New Roman" w:hAnsi="Arial CE" w:cs="Arial CE"/>
                <w:vertAlign w:val="subscript"/>
                <w:lang w:eastAsia="cs-CZ"/>
              </w:rPr>
            </w:pPr>
          </w:p>
          <w:p w:rsidR="00D33D82" w:rsidRPr="008F46CD" w:rsidRDefault="00D33D82" w:rsidP="008F46C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33D82" w:rsidRPr="008F46CD" w:rsidRDefault="00D33D82" w:rsidP="008F46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46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 (PbCl</w:t>
            </w:r>
            <w:r w:rsidRPr="008F46C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cs-CZ"/>
              </w:rPr>
              <w:t>2</w:t>
            </w:r>
            <w:r w:rsidRPr="008F46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 =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278,1 g/mol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6CD" w:rsidRPr="008F46CD" w:rsidRDefault="008F46CD" w:rsidP="008F46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6CD" w:rsidRP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F46CD" w:rsidRPr="008F46CD" w:rsidTr="00F84C77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6CD" w:rsidRPr="008F46CD" w:rsidTr="00F84C77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A02" w:rsidRPr="008F46CD" w:rsidRDefault="00A17A02" w:rsidP="00A17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6CD" w:rsidRPr="008F46CD" w:rsidTr="00F84C77">
        <w:trPr>
          <w:gridAfter w:val="1"/>
          <w:wAfter w:w="6" w:type="dxa"/>
          <w:trHeight w:val="312"/>
        </w:trPr>
        <w:tc>
          <w:tcPr>
            <w:tcW w:w="12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F46CD">
              <w:rPr>
                <w:rFonts w:ascii="Arial CE" w:eastAsia="Times New Roman" w:hAnsi="Arial CE" w:cs="Arial CE"/>
                <w:i/>
                <w:iCs/>
                <w:lang w:eastAsia="cs-CZ"/>
              </w:rPr>
              <w:t>Obr. 1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r w:rsidR="00A17A02">
              <w:rPr>
                <w:rFonts w:ascii="Arial CE" w:eastAsia="Times New Roman" w:hAnsi="Arial CE" w:cs="Arial CE"/>
                <w:i/>
                <w:iCs/>
                <w:lang w:eastAsia="cs-CZ"/>
              </w:rPr>
              <w:t>Ukázka standardizace 0,002M KMnO</w:t>
            </w:r>
            <w:r w:rsidR="00A17A02" w:rsidRPr="00A17A02">
              <w:rPr>
                <w:rFonts w:ascii="Arial CE" w:eastAsia="Times New Roman" w:hAnsi="Arial CE" w:cs="Arial CE"/>
                <w:i/>
                <w:iCs/>
                <w:vertAlign w:val="subscript"/>
                <w:lang w:eastAsia="cs-CZ"/>
              </w:rPr>
              <w:t xml:space="preserve">4 </w:t>
            </w:r>
            <w:r w:rsidR="00A17A02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pomocí programu </w:t>
            </w:r>
            <w:proofErr w:type="spellStart"/>
            <w:r w:rsidR="00A17A02">
              <w:rPr>
                <w:rFonts w:ascii="Arial CE" w:eastAsia="Times New Roman" w:hAnsi="Arial CE" w:cs="Arial CE"/>
                <w:i/>
                <w:iCs/>
                <w:lang w:eastAsia="cs-CZ"/>
              </w:rPr>
              <w:t>LabView</w:t>
            </w:r>
            <w:proofErr w:type="spellEnd"/>
          </w:p>
          <w:p w:rsidR="00554723" w:rsidRDefault="00554723" w:rsidP="008F46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554723" w:rsidRDefault="00554723" w:rsidP="008F46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2141C8" w:rsidRDefault="002141C8" w:rsidP="008F46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2141C8" w:rsidRDefault="002141C8" w:rsidP="008F46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2141C8" w:rsidRDefault="002141C8" w:rsidP="008F46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2141C8" w:rsidRPr="002141C8" w:rsidRDefault="002141C8" w:rsidP="002141C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vertAlign w:val="subscript"/>
                <w:lang w:eastAsia="cs-CZ"/>
              </w:rPr>
            </w:pPr>
            <w:r w:rsidRPr="00554723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Stanovení koncentrace </w:t>
            </w:r>
            <w:r>
              <w:rPr>
                <w:rFonts w:ascii="Arial" w:eastAsia="Times New Roman" w:hAnsi="Arial" w:cs="Arial"/>
                <w:b/>
                <w:lang w:eastAsia="cs-CZ"/>
              </w:rPr>
              <w:t>Fe</w:t>
            </w:r>
            <w:r w:rsidRPr="002141C8">
              <w:rPr>
                <w:rFonts w:ascii="Arial" w:eastAsia="Times New Roman" w:hAnsi="Arial" w:cs="Arial"/>
                <w:b/>
                <w:vertAlign w:val="superscript"/>
                <w:lang w:eastAsia="cs-CZ"/>
              </w:rPr>
              <w:t>2+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v neznámém vzorku</w:t>
            </w:r>
          </w:p>
          <w:p w:rsidR="002141C8" w:rsidRPr="00554723" w:rsidRDefault="002141C8" w:rsidP="002141C8">
            <w:pPr>
              <w:pStyle w:val="Odstavecseseznamem"/>
              <w:spacing w:after="0" w:line="240" w:lineRule="auto"/>
              <w:ind w:left="360"/>
              <w:rPr>
                <w:rFonts w:ascii="Arial" w:eastAsia="Times New Roman" w:hAnsi="Arial" w:cs="Arial"/>
                <w:b/>
                <w:vertAlign w:val="subscript"/>
                <w:lang w:eastAsia="cs-CZ"/>
              </w:rPr>
            </w:pPr>
          </w:p>
          <w:p w:rsidR="00CF330C" w:rsidRDefault="00FE6520" w:rsidP="00CF330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  <w:r w:rsidR="00CF330C" w:rsidRPr="00CF3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eznámý vzorek byl v 50 ml odměrné baňce doplněn po rysku  </w:t>
            </w:r>
            <w:proofErr w:type="spellStart"/>
            <w:r w:rsidR="00CF330C" w:rsidRPr="00CF3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dest.vodou</w:t>
            </w:r>
            <w:proofErr w:type="spellEnd"/>
          </w:p>
          <w:p w:rsidR="00FE6520" w:rsidRDefault="00FE6520" w:rsidP="00FE6520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F330C" w:rsidRPr="00CF330C" w:rsidRDefault="00CF330C" w:rsidP="00CF330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3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titrace byla provedena pouze 1× </w:t>
            </w:r>
          </w:p>
          <w:p w:rsidR="002141C8" w:rsidRPr="002141C8" w:rsidRDefault="002141C8" w:rsidP="00CF33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6CD" w:rsidRPr="008F46CD" w:rsidTr="00F84C77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680" w:type="dxa"/>
              <w:tblInd w:w="40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lastRenderedPageBreak/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FE6520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2141C8"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FE6520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2141C8"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FE6520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2141C8"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 (ml)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FE6520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 (</w:t>
                  </w:r>
                  <w:r w:rsidR="002141C8"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V)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1,097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1,099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1,100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3,000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0,645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1,102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4,000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0,964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1,104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5,000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1,110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6,000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12,000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1,111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13,000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1,115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14,000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1,119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15,000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1,123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16,000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1,125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17,000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1,128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10,900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18,000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1,131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19,000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1,133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20,000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1,134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21,000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1,136</w:t>
                  </w:r>
                </w:p>
              </w:tc>
            </w:tr>
            <w:tr w:rsidR="002141C8" w:rsidRPr="002141C8" w:rsidTr="00CF33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7,900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9,600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0,568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11,300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1,095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22,000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1C8" w:rsidRPr="002141C8" w:rsidRDefault="002141C8" w:rsidP="002141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2141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1,139</w:t>
                  </w:r>
                </w:p>
              </w:tc>
            </w:tr>
          </w:tbl>
          <w:p w:rsid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41C8" w:rsidRDefault="002141C8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CF330C" w:rsidRDefault="00CF330C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CF330C" w:rsidRDefault="00CF330C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CF330C" w:rsidRDefault="00CF330C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41C8" w:rsidRDefault="002141C8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41C8" w:rsidRDefault="002141C8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  <w:p w:rsidR="00CF330C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-2816860</wp:posOffset>
                  </wp:positionV>
                  <wp:extent cx="4829175" cy="2727325"/>
                  <wp:effectExtent l="19050" t="0" r="9525" b="0"/>
                  <wp:wrapTight wrapText="bothSides">
                    <wp:wrapPolygon edited="0">
                      <wp:start x="-85" y="0"/>
                      <wp:lineTo x="-85" y="21424"/>
                      <wp:lineTo x="21643" y="21424"/>
                      <wp:lineTo x="21643" y="0"/>
                      <wp:lineTo x="-85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272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30C" w:rsidRPr="008F46CD" w:rsidRDefault="00CF330C" w:rsidP="00CF33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F46CD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Obr. </w:t>
            </w:r>
            <w:r>
              <w:rPr>
                <w:rFonts w:ascii="Arial CE" w:eastAsia="Times New Roman" w:hAnsi="Arial CE" w:cs="Arial CE"/>
                <w:i/>
                <w:iCs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i/>
                <w:iCs/>
                <w:lang w:eastAsia="cs-CZ"/>
              </w:rPr>
              <w:t>Ukázka standardizace 0,002M KMnO</w:t>
            </w:r>
            <w:r w:rsidRPr="00A17A02">
              <w:rPr>
                <w:rFonts w:ascii="Arial CE" w:eastAsia="Times New Roman" w:hAnsi="Arial CE" w:cs="Arial CE"/>
                <w:i/>
                <w:iCs/>
                <w:vertAlign w:val="subscript"/>
                <w:lang w:eastAsia="cs-CZ"/>
              </w:rPr>
              <w:t xml:space="preserve">4 </w:t>
            </w:r>
            <w:r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pomocí programu </w:t>
            </w:r>
            <w:proofErr w:type="spellStart"/>
            <w:r>
              <w:rPr>
                <w:rFonts w:ascii="Arial CE" w:eastAsia="Times New Roman" w:hAnsi="Arial CE" w:cs="Arial CE"/>
                <w:i/>
                <w:iCs/>
                <w:lang w:eastAsia="cs-CZ"/>
              </w:rPr>
              <w:t>LabView</w:t>
            </w:r>
            <w:proofErr w:type="spellEnd"/>
          </w:p>
          <w:p w:rsidR="002141C8" w:rsidRDefault="002141C8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41C8" w:rsidRPr="008F46CD" w:rsidRDefault="002141C8" w:rsidP="00CF3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CD" w:rsidRPr="008F46CD" w:rsidRDefault="008F46CD" w:rsidP="008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A7681" w:rsidRDefault="00BA7681"/>
    <w:sectPr w:rsidR="00BA7681" w:rsidSect="0037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CA"/>
    <w:multiLevelType w:val="hybridMultilevel"/>
    <w:tmpl w:val="B1A8E740"/>
    <w:lvl w:ilvl="0" w:tplc="0CAEBDC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F15D4"/>
    <w:multiLevelType w:val="hybridMultilevel"/>
    <w:tmpl w:val="28EAF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B098A"/>
    <w:multiLevelType w:val="hybridMultilevel"/>
    <w:tmpl w:val="3208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94E13"/>
    <w:multiLevelType w:val="hybridMultilevel"/>
    <w:tmpl w:val="C0C4AC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15804"/>
    <w:multiLevelType w:val="hybridMultilevel"/>
    <w:tmpl w:val="11B84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E34F2"/>
    <w:multiLevelType w:val="hybridMultilevel"/>
    <w:tmpl w:val="2EE80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C7C00"/>
    <w:multiLevelType w:val="hybridMultilevel"/>
    <w:tmpl w:val="EE221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F46CD"/>
    <w:rsid w:val="002141C8"/>
    <w:rsid w:val="00265E3B"/>
    <w:rsid w:val="002A6065"/>
    <w:rsid w:val="003416C7"/>
    <w:rsid w:val="00373672"/>
    <w:rsid w:val="004B0F2E"/>
    <w:rsid w:val="004E20B0"/>
    <w:rsid w:val="00554723"/>
    <w:rsid w:val="006B3C73"/>
    <w:rsid w:val="008F46CD"/>
    <w:rsid w:val="00954EA8"/>
    <w:rsid w:val="00A17A02"/>
    <w:rsid w:val="00BA7681"/>
    <w:rsid w:val="00CF330C"/>
    <w:rsid w:val="00D33D82"/>
    <w:rsid w:val="00E76C56"/>
    <w:rsid w:val="00F30FBF"/>
    <w:rsid w:val="00F84C77"/>
    <w:rsid w:val="00FB4303"/>
    <w:rsid w:val="00FE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7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4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Zavadilova</dc:creator>
  <cp:keywords/>
  <dc:description/>
  <cp:lastModifiedBy>Lab</cp:lastModifiedBy>
  <cp:revision>4</cp:revision>
  <dcterms:created xsi:type="dcterms:W3CDTF">2020-04-15T08:06:00Z</dcterms:created>
  <dcterms:modified xsi:type="dcterms:W3CDTF">2020-04-15T08:35:00Z</dcterms:modified>
</cp:coreProperties>
</file>