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458FD" w14:textId="77777777" w:rsidR="005760BF" w:rsidRDefault="00B8324F">
      <w:pPr>
        <w:rPr>
          <w:b/>
          <w:bCs/>
        </w:rPr>
      </w:pPr>
      <w:r>
        <w:rPr>
          <w:b/>
          <w:bCs/>
        </w:rPr>
        <w:t xml:space="preserve">Written part of JA001   </w:t>
      </w:r>
    </w:p>
    <w:p w14:paraId="67B88986" w14:textId="77777777" w:rsidR="005760BF" w:rsidRDefault="005760BF">
      <w:pPr>
        <w:rPr>
          <w:b/>
          <w:bCs/>
        </w:rPr>
      </w:pPr>
    </w:p>
    <w:p w14:paraId="38DF862B" w14:textId="722AF975" w:rsidR="00023BF4" w:rsidRDefault="00023BF4">
      <w:pPr>
        <w:rPr>
          <w:b/>
          <w:bCs/>
        </w:rPr>
      </w:pPr>
      <w:r>
        <w:rPr>
          <w:b/>
          <w:bCs/>
        </w:rPr>
        <w:t>B1 level of Common European Framework for Languages</w:t>
      </w:r>
    </w:p>
    <w:p w14:paraId="478C40EB" w14:textId="14130625" w:rsidR="00147819" w:rsidRDefault="00B8324F">
      <w:pPr>
        <w:rPr>
          <w:b/>
          <w:bCs/>
        </w:rPr>
      </w:pPr>
      <w:r>
        <w:rPr>
          <w:b/>
          <w:bCs/>
        </w:rPr>
        <w:t>maximum score – 65 points</w:t>
      </w:r>
      <w:r w:rsidR="005760BF">
        <w:rPr>
          <w:b/>
          <w:bCs/>
        </w:rPr>
        <w:t>, pass mark – 33 points</w:t>
      </w:r>
    </w:p>
    <w:p w14:paraId="6AA348E4" w14:textId="77777777" w:rsidR="00147819" w:rsidRDefault="00147819"/>
    <w:p w14:paraId="0F0FC648" w14:textId="7E2775C1" w:rsidR="00197A89" w:rsidRPr="00197A89" w:rsidRDefault="00197A89">
      <w:pPr>
        <w:rPr>
          <w:b/>
          <w:bCs/>
        </w:rPr>
      </w:pPr>
      <w:r w:rsidRPr="00197A89">
        <w:rPr>
          <w:b/>
          <w:bCs/>
        </w:rPr>
        <w:t>LISTENING</w:t>
      </w:r>
      <w:r w:rsidR="00696E87">
        <w:rPr>
          <w:b/>
          <w:bCs/>
        </w:rPr>
        <w:t xml:space="preserve"> (max. 10</w:t>
      </w:r>
      <w:r w:rsidR="005760BF">
        <w:rPr>
          <w:b/>
          <w:bCs/>
        </w:rPr>
        <w:t xml:space="preserve"> points</w:t>
      </w:r>
      <w:r w:rsidR="00696E87">
        <w:rPr>
          <w:b/>
          <w:bCs/>
        </w:rPr>
        <w:t>)</w:t>
      </w:r>
    </w:p>
    <w:p w14:paraId="77C64468" w14:textId="2EEE446D" w:rsidR="00147819" w:rsidRDefault="00B8324F">
      <w:r>
        <w:t xml:space="preserve">Task 1 – Listening to 3-5minute recording, completing answers (words or phrases) to 10 questions </w:t>
      </w:r>
      <w:r w:rsidR="000C5D18">
        <w:t>(10 points)</w:t>
      </w:r>
    </w:p>
    <w:p w14:paraId="0C3B3B27" w14:textId="77777777" w:rsidR="00147819" w:rsidRDefault="00147819"/>
    <w:p w14:paraId="7BCA4E29" w14:textId="047D2ABF" w:rsidR="00197A89" w:rsidRPr="00197A89" w:rsidRDefault="00197A89">
      <w:pPr>
        <w:rPr>
          <w:b/>
          <w:bCs/>
        </w:rPr>
      </w:pPr>
      <w:r w:rsidRPr="00197A89">
        <w:rPr>
          <w:b/>
          <w:bCs/>
        </w:rPr>
        <w:t>GRAMMAR AND VOCABULARY</w:t>
      </w:r>
      <w:r w:rsidR="00696E87">
        <w:rPr>
          <w:b/>
          <w:bCs/>
        </w:rPr>
        <w:t xml:space="preserve"> (max. 25</w:t>
      </w:r>
      <w:r w:rsidR="005760BF">
        <w:rPr>
          <w:b/>
          <w:bCs/>
        </w:rPr>
        <w:t xml:space="preserve"> points</w:t>
      </w:r>
      <w:r w:rsidR="00696E87">
        <w:rPr>
          <w:b/>
          <w:bCs/>
        </w:rPr>
        <w:t>)</w:t>
      </w:r>
    </w:p>
    <w:p w14:paraId="0A91A942" w14:textId="4E873865" w:rsidR="00147819" w:rsidRDefault="00B8324F" w:rsidP="00C84540">
      <w:r>
        <w:t xml:space="preserve">Task 2 </w:t>
      </w:r>
      <w:r w:rsidR="00C84540">
        <w:t xml:space="preserve">- </w:t>
      </w:r>
      <w:r>
        <w:t>Filling in gaps in the text with individual words</w:t>
      </w:r>
      <w:r w:rsidR="00C84540">
        <w:t xml:space="preserve"> (8 points)</w:t>
      </w:r>
    </w:p>
    <w:p w14:paraId="1116EF45" w14:textId="77777777" w:rsidR="00147819" w:rsidRDefault="00147819"/>
    <w:p w14:paraId="07659B33" w14:textId="46D23735" w:rsidR="00147819" w:rsidRDefault="00B8324F">
      <w:r>
        <w:t>Task 3 – Forming questions about underlined information in a sentence</w:t>
      </w:r>
      <w:r w:rsidR="00C84540">
        <w:t xml:space="preserve"> (5 points)</w:t>
      </w:r>
    </w:p>
    <w:p w14:paraId="5FFFA62D" w14:textId="77777777" w:rsidR="00147819" w:rsidRDefault="00147819"/>
    <w:p w14:paraId="5592DCDC" w14:textId="23EAF58D" w:rsidR="00147819" w:rsidRDefault="00B8324F">
      <w:r>
        <w:t>Task 4 – Completing sentences with correct connector</w:t>
      </w:r>
      <w:r w:rsidR="00C84540">
        <w:t xml:space="preserve"> (2 points)</w:t>
      </w:r>
    </w:p>
    <w:p w14:paraId="7E2FD489" w14:textId="77777777" w:rsidR="00147819" w:rsidRDefault="00147819"/>
    <w:p w14:paraId="7F8440E3" w14:textId="26AA7377" w:rsidR="00147819" w:rsidRDefault="00B8324F">
      <w:r>
        <w:t>Task 5 – Word formation – completing a sentence with correct form of a word</w:t>
      </w:r>
      <w:r w:rsidR="00C84540">
        <w:t xml:space="preserve"> (5 points)</w:t>
      </w:r>
    </w:p>
    <w:p w14:paraId="0FBA45CB" w14:textId="77777777" w:rsidR="00147819" w:rsidRDefault="00147819"/>
    <w:p w14:paraId="3C81AA3D" w14:textId="317268D4" w:rsidR="00147819" w:rsidRDefault="00B8324F">
      <w:r>
        <w:t>Task 6 – Sentence transformations</w:t>
      </w:r>
      <w:r w:rsidR="00C84540">
        <w:t xml:space="preserve"> (5 points</w:t>
      </w:r>
      <w:r w:rsidR="000C5D18">
        <w:t>)</w:t>
      </w:r>
    </w:p>
    <w:p w14:paraId="556CB1E9" w14:textId="77777777" w:rsidR="00147819" w:rsidRDefault="00147819"/>
    <w:p w14:paraId="0D7912E1" w14:textId="680C7340" w:rsidR="00197A89" w:rsidRPr="00197A89" w:rsidRDefault="00197A89">
      <w:pPr>
        <w:rPr>
          <w:b/>
          <w:bCs/>
        </w:rPr>
      </w:pPr>
      <w:r w:rsidRPr="00197A89">
        <w:rPr>
          <w:b/>
          <w:bCs/>
        </w:rPr>
        <w:t>READING</w:t>
      </w:r>
      <w:r w:rsidR="00696E87">
        <w:rPr>
          <w:b/>
          <w:bCs/>
        </w:rPr>
        <w:t xml:space="preserve"> (max. </w:t>
      </w:r>
      <w:r w:rsidR="005760BF">
        <w:rPr>
          <w:b/>
          <w:bCs/>
        </w:rPr>
        <w:t>20 points)</w:t>
      </w:r>
    </w:p>
    <w:p w14:paraId="7641896D" w14:textId="455D83C9" w:rsidR="00147819" w:rsidRDefault="00B8324F">
      <w:r>
        <w:t>Task 7 – Reading – identifying synonyms in a text</w:t>
      </w:r>
      <w:r w:rsidR="000C5D18">
        <w:t xml:space="preserve"> (7 points)</w:t>
      </w:r>
    </w:p>
    <w:p w14:paraId="4B42157B" w14:textId="77777777" w:rsidR="00147819" w:rsidRDefault="00147819"/>
    <w:p w14:paraId="24F09299" w14:textId="178E2BD5" w:rsidR="00147819" w:rsidRDefault="00B8324F">
      <w:r>
        <w:t>Task 8 – Completing a text with parts of sentences</w:t>
      </w:r>
      <w:r w:rsidR="000C5D18">
        <w:t xml:space="preserve"> (7 points)</w:t>
      </w:r>
    </w:p>
    <w:p w14:paraId="3C34AB35" w14:textId="77777777" w:rsidR="00147819" w:rsidRDefault="00147819"/>
    <w:p w14:paraId="4536C26F" w14:textId="0E73AAD9" w:rsidR="00147819" w:rsidRDefault="00B8324F">
      <w:r>
        <w:t>Task 9 – Multiple choice – choosing the right reference word</w:t>
      </w:r>
      <w:r w:rsidR="000C5D18">
        <w:t xml:space="preserve"> (6 points)</w:t>
      </w:r>
    </w:p>
    <w:p w14:paraId="60CDEB4C" w14:textId="77777777" w:rsidR="00147819" w:rsidRDefault="00147819"/>
    <w:p w14:paraId="04F7ACC4" w14:textId="066E0002" w:rsidR="00696E87" w:rsidRPr="00696E87" w:rsidRDefault="00696E87">
      <w:pPr>
        <w:rPr>
          <w:b/>
          <w:bCs/>
        </w:rPr>
      </w:pPr>
      <w:r w:rsidRPr="00696E87">
        <w:rPr>
          <w:b/>
          <w:bCs/>
        </w:rPr>
        <w:t>WRITING</w:t>
      </w:r>
      <w:r w:rsidR="005760BF">
        <w:rPr>
          <w:b/>
          <w:bCs/>
        </w:rPr>
        <w:t xml:space="preserve"> (max. 10 poin</w:t>
      </w:r>
      <w:r w:rsidR="000C5D18">
        <w:rPr>
          <w:b/>
          <w:bCs/>
        </w:rPr>
        <w:t>t</w:t>
      </w:r>
      <w:r w:rsidR="005760BF">
        <w:rPr>
          <w:b/>
          <w:bCs/>
        </w:rPr>
        <w:t>s)</w:t>
      </w:r>
    </w:p>
    <w:p w14:paraId="6BBBDBB4" w14:textId="1618D242" w:rsidR="00147819" w:rsidRDefault="00B8324F">
      <w:r>
        <w:t>Task 10 – Writing an academic email</w:t>
      </w:r>
      <w:r w:rsidR="000C5D18">
        <w:t xml:space="preserve"> (10 points)</w:t>
      </w:r>
    </w:p>
    <w:p w14:paraId="20E86D06" w14:textId="77777777" w:rsidR="00E13C9C" w:rsidRDefault="00E13C9C"/>
    <w:p w14:paraId="0FAB3090" w14:textId="77777777" w:rsidR="00147819" w:rsidRDefault="00147819"/>
    <w:p w14:paraId="3572AC53" w14:textId="289CE14C" w:rsidR="00147819" w:rsidRPr="000C5D18" w:rsidRDefault="00B8324F">
      <w:r w:rsidRPr="000C5D18">
        <w:rPr>
          <w:b/>
          <w:bCs/>
        </w:rPr>
        <w:t>Task</w:t>
      </w:r>
      <w:r w:rsidR="000C5D18" w:rsidRPr="000C5D18">
        <w:rPr>
          <w:b/>
          <w:bCs/>
        </w:rPr>
        <w:t>s</w:t>
      </w:r>
      <w:r w:rsidRPr="000C5D18">
        <w:rPr>
          <w:b/>
          <w:bCs/>
        </w:rPr>
        <w:t xml:space="preserve"> 2, 7, 8</w:t>
      </w:r>
      <w:r w:rsidRPr="000C5D18">
        <w:t xml:space="preserve"> focus on </w:t>
      </w:r>
      <w:r w:rsidRPr="000C5D18">
        <w:rPr>
          <w:b/>
          <w:bCs/>
        </w:rPr>
        <w:t>English for Specific Purposes</w:t>
      </w:r>
      <w:r w:rsidRPr="000C5D18">
        <w:t>, i.e. the topics of texts are different for different fields of study (biology, chemistry, mathematics, physics, geography, and geology) but the form of the task is identical</w:t>
      </w:r>
    </w:p>
    <w:p w14:paraId="0B49C5D8" w14:textId="77777777" w:rsidR="00147819" w:rsidRDefault="00147819">
      <w:pPr>
        <w:pStyle w:val="Normlnweb"/>
        <w:spacing w:before="0" w:beforeAutospacing="0" w:after="0" w:afterAutospacing="0"/>
        <w:rPr>
          <w:lang w:val="en-US"/>
        </w:rPr>
      </w:pPr>
    </w:p>
    <w:p w14:paraId="2837B335" w14:textId="77777777" w:rsidR="00E13C9C" w:rsidRDefault="00E13C9C"/>
    <w:p w14:paraId="7BE2B385" w14:textId="257BD7D5" w:rsidR="00DA16E7" w:rsidRDefault="00DA16E7"/>
    <w:p w14:paraId="1B13DB33" w14:textId="63CCFEAE" w:rsidR="000C5D18" w:rsidRDefault="000C5D18"/>
    <w:p w14:paraId="4A533A2B" w14:textId="75EB5F1B" w:rsidR="000C5D18" w:rsidRDefault="000C5D18"/>
    <w:p w14:paraId="61AC86B1" w14:textId="32B8261E" w:rsidR="000C5D18" w:rsidRDefault="000C5D18"/>
    <w:p w14:paraId="5D9B235D" w14:textId="23A89827" w:rsidR="000C5D18" w:rsidRDefault="000C5D18"/>
    <w:p w14:paraId="15E1E331" w14:textId="15D58C2C" w:rsidR="000C5D18" w:rsidRDefault="000C5D18"/>
    <w:p w14:paraId="3C6F1E65" w14:textId="0DEDDB31" w:rsidR="000C5D18" w:rsidRDefault="000C5D18"/>
    <w:p w14:paraId="78FE99C0" w14:textId="5A5D485E" w:rsidR="000C5D18" w:rsidRDefault="000C5D18"/>
    <w:p w14:paraId="47AE3476" w14:textId="011F6571" w:rsidR="000C5D18" w:rsidRDefault="000C5D18"/>
    <w:p w14:paraId="2C8359F9" w14:textId="77777777" w:rsidR="000C5D18" w:rsidRDefault="000C5D18"/>
    <w:p w14:paraId="430DE928" w14:textId="77777777" w:rsidR="00DA16E7" w:rsidRDefault="00DA16E7"/>
    <w:p w14:paraId="07B6767B" w14:textId="77777777" w:rsidR="00DA16E7" w:rsidRDefault="00DA16E7"/>
    <w:p w14:paraId="7DEC0314" w14:textId="77777777" w:rsidR="00DA16E7" w:rsidRDefault="00DA16E7"/>
    <w:p w14:paraId="623F1185" w14:textId="77777777" w:rsidR="00DA16E7" w:rsidRDefault="00DA16E7"/>
    <w:p w14:paraId="4D819429" w14:textId="77777777" w:rsidR="00147819" w:rsidRPr="00DA16E7" w:rsidRDefault="00B8324F">
      <w:pPr>
        <w:rPr>
          <w:b/>
          <w:bCs/>
        </w:rPr>
      </w:pPr>
      <w:r w:rsidRPr="00DA16E7">
        <w:rPr>
          <w:b/>
          <w:bCs/>
        </w:rPr>
        <w:lastRenderedPageBreak/>
        <w:t>SAMPLE TASKS</w:t>
      </w:r>
    </w:p>
    <w:p w14:paraId="7F1DBBD6" w14:textId="77777777" w:rsidR="00147819" w:rsidRDefault="00147819"/>
    <w:p w14:paraId="32BC03DE" w14:textId="77777777" w:rsidR="0028468F" w:rsidRDefault="0028468F" w:rsidP="0028468F">
      <w:pPr>
        <w:ind w:left="1005" w:hanging="1005"/>
        <w:rPr>
          <w:bCs/>
        </w:rPr>
      </w:pPr>
      <w:r>
        <w:rPr>
          <w:b/>
          <w:bCs/>
        </w:rPr>
        <w:t>Task 1</w:t>
      </w:r>
      <w:r>
        <w:rPr>
          <w:b/>
          <w:bCs/>
        </w:rPr>
        <w:tab/>
      </w:r>
      <w:r w:rsidRPr="0028468F">
        <w:rPr>
          <w:bCs/>
        </w:rPr>
        <w:t>listening</w:t>
      </w:r>
      <w:r>
        <w:rPr>
          <w:bCs/>
        </w:rPr>
        <w:t xml:space="preserve"> (English for academic purposes – the same listening task for all science students)</w:t>
      </w:r>
    </w:p>
    <w:p w14:paraId="71ED30B0" w14:textId="77777777" w:rsidR="00E13C9C" w:rsidRPr="00A319A8" w:rsidRDefault="00E13C9C" w:rsidP="0028468F">
      <w:pPr>
        <w:rPr>
          <w:lang w:val="cs-CZ"/>
        </w:rPr>
      </w:pPr>
    </w:p>
    <w:p w14:paraId="3371D65C" w14:textId="77777777" w:rsidR="00DA16E7" w:rsidRPr="00A319A8" w:rsidRDefault="0028468F" w:rsidP="00DA16E7">
      <w:pPr>
        <w:pStyle w:val="Normlnweb"/>
        <w:spacing w:before="0" w:beforeAutospacing="0" w:after="0" w:afterAutospacing="0" w:line="360" w:lineRule="auto"/>
        <w:ind w:left="714"/>
        <w:rPr>
          <w:lang w:val="en-GB"/>
        </w:rPr>
      </w:pPr>
      <w:r w:rsidRPr="00A319A8">
        <w:t xml:space="preserve">source: </w:t>
      </w:r>
      <w:r w:rsidR="00DA16E7" w:rsidRPr="00A319A8">
        <w:rPr>
          <w:lang w:val="en-GB"/>
        </w:rPr>
        <w:t>https://ed.ted.com/lessons/how-big-is-the-ocean-scott-gass</w:t>
      </w:r>
    </w:p>
    <w:p w14:paraId="31395C2B" w14:textId="77777777" w:rsidR="0028468F" w:rsidRPr="00D66A39" w:rsidRDefault="0028468F" w:rsidP="0028468F">
      <w:pPr>
        <w:rPr>
          <w:rStyle w:val="Hypertextovodkaz"/>
        </w:rPr>
      </w:pPr>
    </w:p>
    <w:p w14:paraId="0091A1CF"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There is only one ocean consisting of five component ……………. .</w:t>
      </w:r>
    </w:p>
    <w:p w14:paraId="6DF940E9"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covers the area of ……………. square kilometres.</w:t>
      </w:r>
    </w:p>
    <w:p w14:paraId="0E3C2C20"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currently holds …………… billion cubic kilometres of water.</w:t>
      </w:r>
    </w:p>
    <w:p w14:paraId="357581D8"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contains over ………… of the world´s biosphere.</w:t>
      </w:r>
    </w:p>
    <w:p w14:paraId="78031A7A"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Midocean Ridge is ……………… longer than the Andes.</w:t>
      </w:r>
    </w:p>
    <w:p w14:paraId="2A1BA073"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Mauna Kea´s sides plummet beneath the water surface for …………… metres.</w:t>
      </w:r>
    </w:p>
    <w:p w14:paraId="00E72570"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world´s deepest canyon is called The ……… Deep.</w:t>
      </w:r>
    </w:p>
    <w:p w14:paraId="3E93DC01"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is home to the greatest geological …………… .</w:t>
      </w:r>
    </w:p>
    <w:p w14:paraId="496BF38C"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Roughly 50% of the world´s population live within 100 kilometres off the ……….. .</w:t>
      </w:r>
    </w:p>
    <w:p w14:paraId="4D6B175A"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Evidence of human …………. is seen in every part of the ocean.</w:t>
      </w:r>
    </w:p>
    <w:p w14:paraId="206BBB34" w14:textId="77777777" w:rsidR="0028468F" w:rsidRDefault="0028468F">
      <w:pPr>
        <w:rPr>
          <w:b/>
          <w:bCs/>
        </w:rPr>
      </w:pPr>
    </w:p>
    <w:p w14:paraId="5FF975C2" w14:textId="5536DA05" w:rsidR="00147819" w:rsidRDefault="00B8324F">
      <w:r>
        <w:rPr>
          <w:b/>
          <w:bCs/>
        </w:rPr>
        <w:t>Task 2</w:t>
      </w:r>
      <w:r>
        <w:t xml:space="preserve">   </w:t>
      </w:r>
      <w:r w:rsidR="00A003C9">
        <w:t>(</w:t>
      </w:r>
      <w:r>
        <w:t>specialized texts for physics students</w:t>
      </w:r>
      <w:r w:rsidR="00A003C9">
        <w:t>)</w:t>
      </w:r>
    </w:p>
    <w:p w14:paraId="00277257" w14:textId="77777777" w:rsidR="00147819" w:rsidRDefault="00147819">
      <w:pPr>
        <w:pStyle w:val="Normlnweb"/>
        <w:spacing w:before="0" w:beforeAutospacing="0" w:after="0" w:afterAutospacing="0"/>
        <w:rPr>
          <w:lang w:val="en-US"/>
        </w:rPr>
      </w:pPr>
    </w:p>
    <w:p w14:paraId="045A2570" w14:textId="77777777" w:rsidR="00147819" w:rsidRDefault="00B8324F">
      <w:pPr>
        <w:pStyle w:val="Normlnweb"/>
        <w:spacing w:before="0" w:beforeAutospacing="0" w:after="0" w:afterAutospacing="0"/>
        <w:rPr>
          <w:i/>
          <w:iCs/>
          <w:lang w:val="en-US"/>
        </w:rPr>
      </w:pPr>
      <w:r>
        <w:rPr>
          <w:b/>
          <w:bCs/>
          <w:i/>
          <w:iCs/>
          <w:color w:val="000000"/>
          <w:lang w:val="en-US"/>
        </w:rPr>
        <w:t>Complete the text with the words given below. There are 3 words too many.</w:t>
      </w:r>
    </w:p>
    <w:p w14:paraId="115AE527" w14:textId="77777777" w:rsidR="00147819" w:rsidRDefault="00147819"/>
    <w:p w14:paraId="6715B223" w14:textId="77777777" w:rsidR="00147819" w:rsidRDefault="00B8324F">
      <w:pPr>
        <w:pStyle w:val="Normlnweb"/>
        <w:pBdr>
          <w:top w:val="single" w:sz="4" w:space="1" w:color="auto"/>
          <w:left w:val="single" w:sz="4" w:space="4" w:color="auto"/>
          <w:bottom w:val="single" w:sz="4" w:space="1" w:color="auto"/>
          <w:right w:val="single" w:sz="4" w:space="4" w:color="auto"/>
        </w:pBdr>
        <w:spacing w:before="0" w:beforeAutospacing="0" w:after="0" w:afterAutospacing="0"/>
        <w:rPr>
          <w:b/>
          <w:bCs/>
          <w:i/>
          <w:iCs/>
          <w:color w:val="000000"/>
          <w:lang w:val="en-US"/>
        </w:rPr>
      </w:pPr>
      <w:r>
        <w:rPr>
          <w:b/>
          <w:bCs/>
          <w:i/>
          <w:iCs/>
          <w:color w:val="000000"/>
          <w:lang w:val="en-US"/>
        </w:rPr>
        <w:t>questioned     deposits      focus      estimated      crystalline      conventional      resembles   samples     occupies       contrasts     crystallized</w:t>
      </w:r>
    </w:p>
    <w:p w14:paraId="465FDFBD" w14:textId="77777777" w:rsidR="00147819" w:rsidRDefault="00147819">
      <w:pPr>
        <w:rPr>
          <w:b/>
          <w:bCs/>
          <w:i/>
          <w:iCs/>
          <w:color w:val="000000"/>
        </w:rPr>
      </w:pPr>
    </w:p>
    <w:p w14:paraId="671730EC" w14:textId="1F2575F2" w:rsidR="00147819" w:rsidRDefault="00B8324F">
      <w:pPr>
        <w:pStyle w:val="Normlnweb"/>
        <w:spacing w:before="0" w:beforeAutospacing="0" w:after="0" w:afterAutospacing="0"/>
        <w:rPr>
          <w:lang w:val="en-US"/>
        </w:rPr>
      </w:pPr>
      <w:r>
        <w:rPr>
          <w:color w:val="000000"/>
          <w:lang w:val="en-US"/>
        </w:rPr>
        <w:t xml:space="preserve">Found under the ocean floors and below polar regions, methane hydrate is a </w:t>
      </w:r>
      <w:r>
        <w:rPr>
          <w:b/>
          <w:bCs/>
          <w:color w:val="000000"/>
          <w:lang w:val="en-US"/>
        </w:rPr>
        <w:t>1...</w:t>
      </w:r>
      <w:r w:rsidR="00BF3905">
        <w:rPr>
          <w:b/>
          <w:bCs/>
          <w:color w:val="000000"/>
          <w:lang w:val="en-US"/>
        </w:rPr>
        <w:t xml:space="preserve"> </w:t>
      </w:r>
      <w:r>
        <w:rPr>
          <w:color w:val="000000"/>
          <w:lang w:val="en-US"/>
        </w:rPr>
        <w:t xml:space="preserve">form of natural gas and water. Methane hydrate </w:t>
      </w:r>
      <w:r>
        <w:rPr>
          <w:b/>
          <w:bCs/>
          <w:color w:val="000000"/>
          <w:lang w:val="en-US"/>
        </w:rPr>
        <w:t>2...</w:t>
      </w:r>
      <w:r w:rsidR="00BF3905">
        <w:rPr>
          <w:b/>
          <w:bCs/>
          <w:color w:val="000000"/>
          <w:lang w:val="en-US"/>
        </w:rPr>
        <w:t xml:space="preserve">  </w:t>
      </w:r>
      <w:r>
        <w:rPr>
          <w:color w:val="000000"/>
          <w:lang w:val="en-US"/>
        </w:rPr>
        <w:t>ice, but it burns if ignited. Until recently, it was looked upon as a nuisance because it sometimes plugged natural gas lines in polar regions.</w:t>
      </w:r>
    </w:p>
    <w:p w14:paraId="7FBCB0B6" w14:textId="77777777" w:rsidR="00147819" w:rsidRDefault="00147819"/>
    <w:p w14:paraId="04D4344D" w14:textId="1C33490F"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b/>
          <w:bCs/>
          <w:color w:val="000000"/>
          <w:lang w:val="en-US"/>
        </w:rPr>
        <w:t>3...</w:t>
      </w:r>
      <w:r w:rsidR="00BF3905">
        <w:rPr>
          <w:b/>
          <w:bCs/>
          <w:color w:val="000000"/>
          <w:lang w:val="en-US"/>
        </w:rPr>
        <w:t xml:space="preserve"> </w:t>
      </w:r>
      <w:r>
        <w:rPr>
          <w:color w:val="000000"/>
          <w:lang w:val="en-US"/>
        </w:rPr>
        <w:t xml:space="preserve">of research and exploration. Methane hydrate </w:t>
      </w:r>
      <w:r>
        <w:rPr>
          <w:b/>
          <w:bCs/>
          <w:color w:val="000000"/>
          <w:lang w:val="en-US"/>
        </w:rPr>
        <w:t>4...</w:t>
      </w:r>
      <w:r w:rsidR="00BF3905">
        <w:rPr>
          <w:b/>
          <w:bCs/>
          <w:color w:val="000000"/>
          <w:lang w:val="en-US"/>
        </w:rPr>
        <w:t xml:space="preserve">  </w:t>
      </w:r>
      <w:r>
        <w:rPr>
          <w:color w:val="000000"/>
          <w:lang w:val="en-US"/>
        </w:rPr>
        <w:t xml:space="preserve">as much as 50% of the space between sediment particles in </w:t>
      </w:r>
      <w:r>
        <w:rPr>
          <w:b/>
          <w:bCs/>
          <w:color w:val="000000"/>
          <w:lang w:val="en-US"/>
        </w:rPr>
        <w:t>5..</w:t>
      </w:r>
      <w:r>
        <w:rPr>
          <w:color w:val="000000"/>
          <w:lang w:val="en-US"/>
        </w:rPr>
        <w:t xml:space="preserve">obtained by exploratory drilling. It has been </w:t>
      </w:r>
      <w:r>
        <w:rPr>
          <w:b/>
          <w:bCs/>
          <w:color w:val="000000"/>
          <w:lang w:val="en-US"/>
        </w:rPr>
        <w:t>6...</w:t>
      </w:r>
      <w:r w:rsidR="00BF3905">
        <w:rPr>
          <w:b/>
          <w:bCs/>
          <w:color w:val="000000"/>
          <w:lang w:val="en-US"/>
        </w:rPr>
        <w:t xml:space="preserve"> </w:t>
      </w:r>
      <w:r>
        <w:rPr>
          <w:color w:val="000000"/>
          <w:lang w:val="en-US"/>
        </w:rPr>
        <w:t xml:space="preserve">that the energy locked in methane hydrate amounts to twice the global reserves of </w:t>
      </w:r>
      <w:r>
        <w:rPr>
          <w:b/>
          <w:bCs/>
          <w:color w:val="000000"/>
          <w:lang w:val="en-US"/>
        </w:rPr>
        <w:t>7...</w:t>
      </w:r>
      <w:r>
        <w:rPr>
          <w:color w:val="000000"/>
          <w:lang w:val="en-US"/>
        </w:rPr>
        <w:t>sources (coal, oil, and natural gas).</w:t>
      </w:r>
    </w:p>
    <w:p w14:paraId="5BE71CF4" w14:textId="77777777" w:rsidR="00147819" w:rsidRDefault="00147819"/>
    <w:p w14:paraId="4C4E9235" w14:textId="7B2A8B6B"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b/>
          <w:bCs/>
          <w:color w:val="000000"/>
          <w:lang w:val="en-US"/>
        </w:rPr>
        <w:t>8....</w:t>
      </w:r>
      <w:r w:rsidR="00BF3905">
        <w:rPr>
          <w:b/>
          <w:bCs/>
          <w:color w:val="000000"/>
          <w:lang w:val="en-US"/>
        </w:rPr>
        <w:t xml:space="preserve"> </w:t>
      </w:r>
      <w:r>
        <w:rPr>
          <w:color w:val="000000"/>
          <w:lang w:val="en-US"/>
        </w:rPr>
        <w:t xml:space="preserve">of methane hydrate and separating the methane from the water. Care must be taken so that methane does not escape into the atmosphere. Methane, a </w:t>
      </w:r>
      <w:r w:rsidR="00A003C9">
        <w:rPr>
          <w:color w:val="000000"/>
          <w:lang w:val="en-US"/>
        </w:rPr>
        <w:t>“</w:t>
      </w:r>
      <w:r>
        <w:rPr>
          <w:color w:val="000000"/>
          <w:lang w:val="en-US"/>
        </w:rPr>
        <w:t>greenhouse“ gas, is 10 times more effective than carbon dioxide in causing climate warming.</w:t>
      </w:r>
    </w:p>
    <w:p w14:paraId="7D4BE5B9" w14:textId="77777777" w:rsidR="00147819" w:rsidRDefault="00147819"/>
    <w:p w14:paraId="63B8EEAE" w14:textId="77777777" w:rsidR="00DA16E7" w:rsidRDefault="00DA16E7">
      <w:pPr>
        <w:pStyle w:val="Nadpis1"/>
      </w:pPr>
    </w:p>
    <w:p w14:paraId="48A96872" w14:textId="77777777" w:rsidR="00A319A8" w:rsidRPr="00A319A8" w:rsidRDefault="00A319A8" w:rsidP="00A319A8"/>
    <w:p w14:paraId="2618B216" w14:textId="77777777" w:rsidR="00DA16E7" w:rsidRDefault="00DA16E7">
      <w:pPr>
        <w:pStyle w:val="Nadpis1"/>
      </w:pPr>
    </w:p>
    <w:p w14:paraId="56E5F73E" w14:textId="77777777" w:rsidR="00A003C9" w:rsidRDefault="00A003C9" w:rsidP="00A003C9">
      <w:pPr>
        <w:ind w:left="1005" w:hanging="1005"/>
      </w:pPr>
    </w:p>
    <w:p w14:paraId="072E1B8A" w14:textId="77777777" w:rsidR="00A003C9" w:rsidRDefault="00A003C9" w:rsidP="00A003C9">
      <w:pPr>
        <w:ind w:left="1005" w:hanging="1005"/>
      </w:pPr>
    </w:p>
    <w:p w14:paraId="45F1B5E3" w14:textId="4F4AE488" w:rsidR="00A003C9" w:rsidRDefault="00B8324F" w:rsidP="00A003C9">
      <w:pPr>
        <w:ind w:left="1005" w:hanging="1005"/>
        <w:rPr>
          <w:bCs/>
        </w:rPr>
      </w:pPr>
      <w:r w:rsidRPr="00A003C9">
        <w:rPr>
          <w:b/>
          <w:bCs/>
        </w:rPr>
        <w:lastRenderedPageBreak/>
        <w:t>Task 3</w:t>
      </w:r>
      <w:r w:rsidR="00A003C9">
        <w:t xml:space="preserve">  </w:t>
      </w:r>
      <w:r w:rsidR="00A003C9">
        <w:rPr>
          <w:bCs/>
        </w:rPr>
        <w:t>(English for academic purposes – the same listening task for all science students)</w:t>
      </w:r>
    </w:p>
    <w:p w14:paraId="1C74B336" w14:textId="044AD59E" w:rsidR="00147819" w:rsidRDefault="00147819">
      <w:pPr>
        <w:pStyle w:val="Nadpis1"/>
      </w:pPr>
    </w:p>
    <w:p w14:paraId="440BE174" w14:textId="77777777" w:rsidR="00147819" w:rsidRDefault="00B8324F">
      <w:pPr>
        <w:pStyle w:val="Zkladntext"/>
      </w:pPr>
      <w:r>
        <w:t>Make questions about the underlined parts of sentences. They are the answers to your questions.</w:t>
      </w:r>
    </w:p>
    <w:p w14:paraId="16D4F9E2" w14:textId="77777777" w:rsidR="00147819" w:rsidRDefault="00147819"/>
    <w:p w14:paraId="0383054F" w14:textId="77777777" w:rsidR="00147819" w:rsidRDefault="00B8324F">
      <w:pPr>
        <w:pStyle w:val="Normlnweb"/>
        <w:numPr>
          <w:ilvl w:val="0"/>
          <w:numId w:val="1"/>
        </w:numPr>
        <w:spacing w:before="0" w:beforeAutospacing="0" w:after="0" w:afterAutospacing="0" w:line="360" w:lineRule="auto"/>
        <w:ind w:left="714" w:hanging="357"/>
        <w:rPr>
          <w:lang w:val="en-US"/>
        </w:rPr>
      </w:pPr>
      <w:r>
        <w:rPr>
          <w:lang w:val="en-US"/>
        </w:rPr>
        <w:t xml:space="preserve">The categories are listed </w:t>
      </w:r>
      <w:r>
        <w:rPr>
          <w:u w:val="single"/>
          <w:lang w:val="en-US"/>
        </w:rPr>
        <w:t>in Table 3</w:t>
      </w:r>
      <w:r>
        <w:rPr>
          <w:lang w:val="en-US"/>
        </w:rPr>
        <w:t>.</w:t>
      </w:r>
    </w:p>
    <w:p w14:paraId="546F4FA3" w14:textId="77777777" w:rsidR="00147819" w:rsidRDefault="00B8324F">
      <w:pPr>
        <w:pStyle w:val="Normlnweb"/>
        <w:numPr>
          <w:ilvl w:val="0"/>
          <w:numId w:val="2"/>
        </w:numPr>
        <w:spacing w:before="0" w:beforeAutospacing="0" w:after="0" w:afterAutospacing="0" w:line="360" w:lineRule="auto"/>
        <w:ind w:left="714" w:hanging="357"/>
        <w:rPr>
          <w:lang w:val="en-US"/>
        </w:rPr>
      </w:pPr>
      <w:r>
        <w:rPr>
          <w:lang w:val="en-US"/>
        </w:rPr>
        <w:t xml:space="preserve">This system has been used </w:t>
      </w:r>
      <w:r>
        <w:rPr>
          <w:u w:val="single"/>
          <w:lang w:val="en-US"/>
        </w:rPr>
        <w:t>for several years</w:t>
      </w:r>
      <w:r>
        <w:rPr>
          <w:lang w:val="en-US"/>
        </w:rPr>
        <w:t>, but we believe it is out of date.</w:t>
      </w:r>
    </w:p>
    <w:p w14:paraId="4D4EF2EF" w14:textId="77777777" w:rsidR="00147819" w:rsidRDefault="00B8324F">
      <w:pPr>
        <w:pStyle w:val="Normlnweb"/>
        <w:numPr>
          <w:ilvl w:val="0"/>
          <w:numId w:val="3"/>
        </w:numPr>
        <w:spacing w:before="0" w:beforeAutospacing="0" w:after="0" w:afterAutospacing="0" w:line="360" w:lineRule="auto"/>
        <w:ind w:left="714" w:hanging="357"/>
        <w:rPr>
          <w:lang w:val="en-US"/>
        </w:rPr>
      </w:pPr>
      <w:r>
        <w:rPr>
          <w:lang w:val="en-US"/>
        </w:rPr>
        <w:t xml:space="preserve">We found that </w:t>
      </w:r>
      <w:r>
        <w:rPr>
          <w:u w:val="single"/>
          <w:lang w:val="en-US"/>
        </w:rPr>
        <w:t>20</w:t>
      </w:r>
      <w:r>
        <w:rPr>
          <w:lang w:val="en-US"/>
        </w:rPr>
        <w:t xml:space="preserve"> samples were contaminated.</w:t>
      </w:r>
    </w:p>
    <w:p w14:paraId="68CAA90B" w14:textId="77777777" w:rsidR="00147819" w:rsidRDefault="00B8324F">
      <w:pPr>
        <w:pStyle w:val="Normlnweb"/>
        <w:numPr>
          <w:ilvl w:val="0"/>
          <w:numId w:val="4"/>
        </w:numPr>
        <w:spacing w:before="0" w:beforeAutospacing="0" w:after="0" w:afterAutospacing="0" w:line="360" w:lineRule="auto"/>
        <w:ind w:left="714" w:hanging="357"/>
        <w:rPr>
          <w:rFonts w:ascii="Arial" w:hAnsi="Arial" w:cs="Arial"/>
          <w:color w:val="000000"/>
          <w:sz w:val="23"/>
          <w:szCs w:val="23"/>
          <w:lang w:val="en-US"/>
        </w:rPr>
      </w:pPr>
      <w:r>
        <w:rPr>
          <w:color w:val="000000"/>
          <w:lang w:val="en-US"/>
        </w:rPr>
        <w:t xml:space="preserve">They will finish the research </w:t>
      </w:r>
      <w:r>
        <w:rPr>
          <w:color w:val="000000"/>
          <w:u w:val="single"/>
          <w:lang w:val="en-US"/>
        </w:rPr>
        <w:t>next year</w:t>
      </w:r>
      <w:r>
        <w:rPr>
          <w:color w:val="000000"/>
          <w:lang w:val="en-US"/>
        </w:rPr>
        <w:t>.</w:t>
      </w:r>
    </w:p>
    <w:p w14:paraId="41C3EC41" w14:textId="77777777" w:rsidR="00147819" w:rsidRDefault="00B8324F">
      <w:pPr>
        <w:numPr>
          <w:ilvl w:val="0"/>
          <w:numId w:val="4"/>
        </w:numPr>
        <w:spacing w:line="360" w:lineRule="auto"/>
        <w:ind w:left="714" w:hanging="357"/>
        <w:rPr>
          <w:color w:val="000000"/>
        </w:rPr>
      </w:pPr>
      <w:r>
        <w:rPr>
          <w:color w:val="000000"/>
          <w:u w:val="single"/>
        </w:rPr>
        <w:t>Hot weather</w:t>
      </w:r>
      <w:r>
        <w:rPr>
          <w:color w:val="000000"/>
        </w:rPr>
        <w:t xml:space="preserve"> allows high ozone layers to build up.</w:t>
      </w:r>
    </w:p>
    <w:p w14:paraId="144B4A9D" w14:textId="77777777" w:rsidR="00147819" w:rsidRDefault="00147819">
      <w:pPr>
        <w:spacing w:line="360" w:lineRule="auto"/>
        <w:rPr>
          <w:color w:val="000000"/>
        </w:rPr>
      </w:pPr>
    </w:p>
    <w:p w14:paraId="17CD2116" w14:textId="77777777" w:rsidR="00A003C9" w:rsidRDefault="00B8324F" w:rsidP="00A003C9">
      <w:pPr>
        <w:ind w:left="1005" w:hanging="1005"/>
        <w:rPr>
          <w:bCs/>
        </w:rPr>
      </w:pPr>
      <w:r w:rsidRPr="00A003C9">
        <w:rPr>
          <w:b/>
          <w:bCs/>
        </w:rPr>
        <w:t>Task 4</w:t>
      </w:r>
      <w:r w:rsidR="00A003C9">
        <w:t xml:space="preserve">  </w:t>
      </w:r>
      <w:r w:rsidR="00A003C9">
        <w:rPr>
          <w:bCs/>
        </w:rPr>
        <w:t>(English for academic purposes – the same listening task for all science students)</w:t>
      </w:r>
    </w:p>
    <w:p w14:paraId="14ACE7DB" w14:textId="77777777" w:rsidR="00147819" w:rsidRDefault="00B8324F">
      <w:pPr>
        <w:spacing w:line="360" w:lineRule="auto"/>
        <w:rPr>
          <w:b/>
          <w:bCs/>
          <w:i/>
          <w:iCs/>
          <w:color w:val="000000"/>
        </w:rPr>
      </w:pPr>
      <w:r>
        <w:rPr>
          <w:b/>
          <w:bCs/>
          <w:i/>
          <w:iCs/>
          <w:color w:val="000000"/>
        </w:rPr>
        <w:t>Choose the right connector.</w:t>
      </w:r>
    </w:p>
    <w:p w14:paraId="484784F0" w14:textId="77777777"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We decided not to use this apparatus. It wasn’t suitable and ………… it was too expensive.</w:t>
      </w:r>
    </w:p>
    <w:p w14:paraId="7AC3D6DB" w14:textId="77777777" w:rsidR="00147819" w:rsidRDefault="00147819">
      <w:pPr>
        <w:rPr>
          <w:sz w:val="16"/>
        </w:rPr>
      </w:pPr>
    </w:p>
    <w:p w14:paraId="4616906F" w14:textId="77777777" w:rsidR="00147819" w:rsidRDefault="00B8324F">
      <w:pPr>
        <w:pStyle w:val="Normlnweb"/>
        <w:spacing w:before="0" w:beforeAutospacing="0" w:after="0" w:afterAutospacing="0"/>
        <w:ind w:left="1260"/>
        <w:rPr>
          <w:color w:val="000000"/>
          <w:lang w:val="en-US"/>
        </w:rPr>
      </w:pPr>
      <w:r>
        <w:rPr>
          <w:b/>
          <w:bCs/>
          <w:color w:val="000000"/>
          <w:lang w:val="en-US"/>
        </w:rPr>
        <w:t>A</w:t>
      </w:r>
      <w:r>
        <w:rPr>
          <w:color w:val="000000"/>
          <w:lang w:val="en-US"/>
        </w:rPr>
        <w:t xml:space="preserve"> for example    </w:t>
      </w:r>
      <w:r>
        <w:rPr>
          <w:b/>
          <w:bCs/>
          <w:color w:val="000000"/>
          <w:lang w:val="en-US"/>
        </w:rPr>
        <w:t>B</w:t>
      </w:r>
      <w:r>
        <w:rPr>
          <w:color w:val="000000"/>
          <w:lang w:val="en-US"/>
        </w:rPr>
        <w:t xml:space="preserve"> even if    </w:t>
      </w:r>
      <w:r>
        <w:rPr>
          <w:b/>
          <w:bCs/>
          <w:color w:val="000000"/>
          <w:lang w:val="en-US"/>
        </w:rPr>
        <w:t>C</w:t>
      </w:r>
      <w:r>
        <w:rPr>
          <w:color w:val="000000"/>
          <w:lang w:val="en-US"/>
        </w:rPr>
        <w:t xml:space="preserve"> although     </w:t>
      </w:r>
      <w:r>
        <w:rPr>
          <w:b/>
          <w:bCs/>
          <w:color w:val="000000"/>
          <w:lang w:val="en-US"/>
        </w:rPr>
        <w:t xml:space="preserve">D </w:t>
      </w:r>
      <w:r>
        <w:rPr>
          <w:color w:val="000000"/>
          <w:lang w:val="en-US"/>
        </w:rPr>
        <w:t xml:space="preserve">besides  </w:t>
      </w:r>
    </w:p>
    <w:p w14:paraId="6AAFDC58" w14:textId="77777777" w:rsidR="00147819" w:rsidRDefault="00147819">
      <w:pPr>
        <w:pStyle w:val="Normlnweb"/>
        <w:spacing w:before="0" w:beforeAutospacing="0" w:after="0" w:afterAutospacing="0"/>
        <w:ind w:left="1260"/>
        <w:rPr>
          <w:lang w:val="en-US"/>
        </w:rPr>
      </w:pPr>
    </w:p>
    <w:p w14:paraId="77A51CFE" w14:textId="77777777"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Road safety is an important issue …………  it helps to protect lives.</w:t>
      </w:r>
    </w:p>
    <w:p w14:paraId="1456343D" w14:textId="77777777" w:rsidR="00147819" w:rsidRDefault="00147819"/>
    <w:p w14:paraId="4A1EB44B" w14:textId="77777777" w:rsidR="00147819" w:rsidRDefault="00B8324F">
      <w:pPr>
        <w:pStyle w:val="Normlnweb"/>
        <w:spacing w:before="0" w:beforeAutospacing="0" w:after="0" w:afterAutospacing="0"/>
        <w:ind w:left="360" w:firstLine="900"/>
        <w:rPr>
          <w:lang w:val="en-US"/>
        </w:rPr>
      </w:pPr>
      <w:r>
        <w:rPr>
          <w:b/>
          <w:bCs/>
          <w:color w:val="000000"/>
          <w:lang w:val="en-US"/>
        </w:rPr>
        <w:t>A</w:t>
      </w:r>
      <w:r>
        <w:rPr>
          <w:color w:val="000000"/>
          <w:lang w:val="en-US"/>
        </w:rPr>
        <w:t xml:space="preserve"> so    </w:t>
      </w:r>
      <w:r>
        <w:rPr>
          <w:b/>
          <w:bCs/>
          <w:color w:val="000000"/>
          <w:lang w:val="en-US"/>
        </w:rPr>
        <w:t>B</w:t>
      </w:r>
      <w:r>
        <w:rPr>
          <w:color w:val="000000"/>
          <w:lang w:val="en-US"/>
        </w:rPr>
        <w:t xml:space="preserve"> beside    </w:t>
      </w:r>
      <w:r>
        <w:rPr>
          <w:b/>
          <w:bCs/>
          <w:color w:val="000000"/>
          <w:lang w:val="en-US"/>
        </w:rPr>
        <w:t>C</w:t>
      </w:r>
      <w:r>
        <w:rPr>
          <w:color w:val="000000"/>
          <w:lang w:val="en-US"/>
        </w:rPr>
        <w:t xml:space="preserve"> because    </w:t>
      </w:r>
      <w:r>
        <w:rPr>
          <w:b/>
          <w:bCs/>
          <w:color w:val="000000"/>
          <w:lang w:val="en-US"/>
        </w:rPr>
        <w:t>D</w:t>
      </w:r>
      <w:r>
        <w:rPr>
          <w:color w:val="000000"/>
          <w:lang w:val="en-US"/>
        </w:rPr>
        <w:t xml:space="preserve"> if</w:t>
      </w:r>
    </w:p>
    <w:p w14:paraId="16F77A90" w14:textId="77777777" w:rsidR="00147819" w:rsidRDefault="00147819">
      <w:pPr>
        <w:pStyle w:val="Normlnweb"/>
        <w:spacing w:before="0" w:beforeAutospacing="0" w:after="0" w:afterAutospacing="0"/>
        <w:rPr>
          <w:lang w:val="en-US"/>
        </w:rPr>
      </w:pPr>
    </w:p>
    <w:p w14:paraId="2F25AD92" w14:textId="77777777" w:rsidR="00147819" w:rsidRDefault="00147819">
      <w:pPr>
        <w:rPr>
          <w:color w:val="000000"/>
          <w:lang w:val="cs-CZ"/>
        </w:rPr>
      </w:pPr>
    </w:p>
    <w:p w14:paraId="73F6A5F6" w14:textId="77777777" w:rsidR="00A003C9" w:rsidRDefault="00B8324F" w:rsidP="00A003C9">
      <w:pPr>
        <w:ind w:left="1005" w:hanging="1005"/>
        <w:rPr>
          <w:bCs/>
        </w:rPr>
      </w:pPr>
      <w:r w:rsidRPr="00A003C9">
        <w:rPr>
          <w:b/>
          <w:bCs/>
        </w:rPr>
        <w:t>Task 5</w:t>
      </w:r>
      <w:r w:rsidR="00A003C9">
        <w:t xml:space="preserve"> </w:t>
      </w:r>
      <w:r w:rsidR="00A003C9">
        <w:rPr>
          <w:bCs/>
        </w:rPr>
        <w:t>(English for academic purposes – the same listening task for all science students)</w:t>
      </w:r>
    </w:p>
    <w:p w14:paraId="0537A19D" w14:textId="77777777" w:rsidR="00147819" w:rsidRDefault="00147819"/>
    <w:p w14:paraId="423FC213" w14:textId="77777777" w:rsidR="00147819" w:rsidRDefault="00B8324F">
      <w:pPr>
        <w:pStyle w:val="Zkladntext"/>
      </w:pPr>
      <w:r>
        <w:t>Uses the word at the end of the sentence to complete it, change the form of the word. Do not use  -</w:t>
      </w:r>
      <w:proofErr w:type="spellStart"/>
      <w:r>
        <w:t>ing</w:t>
      </w:r>
      <w:proofErr w:type="spellEnd"/>
      <w:r>
        <w:t xml:space="preserve"> forms. </w:t>
      </w:r>
    </w:p>
    <w:p w14:paraId="23053C07" w14:textId="77777777" w:rsidR="00147819" w:rsidRDefault="00147819"/>
    <w:p w14:paraId="1ADCAC51" w14:textId="77777777" w:rsidR="00147819" w:rsidRDefault="00B8324F">
      <w:pPr>
        <w:pStyle w:val="Normlnweb"/>
        <w:spacing w:before="0" w:beforeAutospacing="0" w:after="0" w:afterAutospacing="0" w:line="360" w:lineRule="auto"/>
        <w:ind w:left="360"/>
        <w:rPr>
          <w:lang w:val="en-US"/>
        </w:rPr>
      </w:pPr>
      <w:r>
        <w:rPr>
          <w:color w:val="000000"/>
        </w:rPr>
        <w:t>1</w:t>
      </w:r>
      <w:r>
        <w:rPr>
          <w:color w:val="000000"/>
          <w:lang w:val="en-US"/>
        </w:rPr>
        <w:t>. This species is ……………………… to Easter Island.                   CHARACTER</w:t>
      </w:r>
    </w:p>
    <w:p w14:paraId="1ECB55C0" w14:textId="77777777" w:rsidR="00147819" w:rsidRDefault="00B8324F">
      <w:pPr>
        <w:pStyle w:val="Normlnweb"/>
        <w:spacing w:before="0" w:beforeAutospacing="0" w:after="0" w:afterAutospacing="0" w:line="360" w:lineRule="auto"/>
        <w:ind w:left="360"/>
        <w:rPr>
          <w:lang w:val="en-US"/>
        </w:rPr>
      </w:pPr>
      <w:r>
        <w:rPr>
          <w:color w:val="000000"/>
          <w:lang w:val="en-US"/>
        </w:rPr>
        <w:t xml:space="preserve">2. Pesticides are a major source of ………………………  .                POLLUTE                                                                                                                </w:t>
      </w:r>
    </w:p>
    <w:p w14:paraId="79A574AC" w14:textId="77777777" w:rsidR="00147819" w:rsidRDefault="00B8324F">
      <w:pPr>
        <w:pStyle w:val="Normlnweb"/>
        <w:spacing w:before="0" w:beforeAutospacing="0" w:after="0" w:afterAutospacing="0" w:line="360" w:lineRule="auto"/>
        <w:ind w:left="360"/>
        <w:rPr>
          <w:color w:val="000000"/>
          <w:lang w:val="en-US"/>
        </w:rPr>
      </w:pPr>
      <w:r>
        <w:rPr>
          <w:color w:val="000000"/>
          <w:lang w:val="en-US"/>
        </w:rPr>
        <w:t>3. Our results were in ……………………… with the literature.         AGREE</w:t>
      </w:r>
    </w:p>
    <w:p w14:paraId="5B79E717" w14:textId="77777777" w:rsidR="00147819" w:rsidRDefault="00B8324F">
      <w:pPr>
        <w:pStyle w:val="Normlnweb"/>
        <w:spacing w:before="0" w:beforeAutospacing="0" w:after="0" w:afterAutospacing="0" w:line="360" w:lineRule="auto"/>
        <w:ind w:left="360"/>
        <w:rPr>
          <w:color w:val="000000"/>
          <w:lang w:val="en-US"/>
        </w:rPr>
      </w:pPr>
      <w:r>
        <w:rPr>
          <w:color w:val="000000"/>
          <w:lang w:val="en-US"/>
        </w:rPr>
        <w:t>4. Let’s take a look at where we get our water and how it is ………….   .     PURE</w:t>
      </w:r>
    </w:p>
    <w:p w14:paraId="6EA339E4" w14:textId="77777777" w:rsidR="00147819" w:rsidRDefault="00B8324F">
      <w:pPr>
        <w:pStyle w:val="Normlnweb"/>
        <w:spacing w:before="0" w:beforeAutospacing="0" w:after="0" w:afterAutospacing="0" w:line="360" w:lineRule="auto"/>
        <w:ind w:left="360"/>
        <w:rPr>
          <w:lang w:val="en-US"/>
        </w:rPr>
      </w:pPr>
      <w:r>
        <w:rPr>
          <w:color w:val="000000"/>
          <w:lang w:val="en-US"/>
        </w:rPr>
        <w:t>5. Industry-driven  ……………….. threatens the world’s tropical forests.     FOREST</w:t>
      </w:r>
    </w:p>
    <w:p w14:paraId="06F0C62F" w14:textId="77777777" w:rsidR="00147819" w:rsidRDefault="00147819"/>
    <w:p w14:paraId="5DEFB158" w14:textId="77777777" w:rsidR="00DA16E7" w:rsidRDefault="00DA16E7">
      <w:pPr>
        <w:pStyle w:val="Nadpis1"/>
      </w:pPr>
    </w:p>
    <w:p w14:paraId="4F73669E" w14:textId="77777777" w:rsidR="00DA16E7" w:rsidRDefault="00DA16E7" w:rsidP="00DA16E7"/>
    <w:p w14:paraId="19349996" w14:textId="77777777" w:rsidR="00DA16E7" w:rsidRPr="00DA16E7" w:rsidRDefault="00DA16E7" w:rsidP="00DA16E7"/>
    <w:p w14:paraId="055CF98E" w14:textId="3A503D8E" w:rsidR="00DA16E7" w:rsidRDefault="00DA16E7">
      <w:pPr>
        <w:pStyle w:val="Nadpis1"/>
      </w:pPr>
    </w:p>
    <w:p w14:paraId="33564661" w14:textId="77777777" w:rsidR="00A003C9" w:rsidRPr="00A003C9" w:rsidRDefault="00A003C9" w:rsidP="00A003C9"/>
    <w:p w14:paraId="04B60105" w14:textId="5551BF35" w:rsidR="005B182E" w:rsidRDefault="005B182E" w:rsidP="005B182E"/>
    <w:p w14:paraId="3C213C68" w14:textId="621727B0" w:rsidR="005B182E" w:rsidRDefault="005B182E" w:rsidP="005B182E"/>
    <w:p w14:paraId="2D5A76D6" w14:textId="77777777" w:rsidR="005B182E" w:rsidRPr="005B182E" w:rsidRDefault="005B182E" w:rsidP="005B182E"/>
    <w:p w14:paraId="5ADE7C0D" w14:textId="77777777" w:rsidR="00DA16E7" w:rsidRDefault="00DA16E7">
      <w:pPr>
        <w:pStyle w:val="Nadpis1"/>
      </w:pPr>
    </w:p>
    <w:p w14:paraId="406ACAF8" w14:textId="77777777" w:rsidR="00A003C9" w:rsidRDefault="00A003C9" w:rsidP="00A003C9">
      <w:pPr>
        <w:ind w:left="1005" w:hanging="1005"/>
      </w:pPr>
    </w:p>
    <w:p w14:paraId="0A9FE9CD" w14:textId="77777777" w:rsidR="00A003C9" w:rsidRDefault="00A003C9" w:rsidP="00A003C9">
      <w:pPr>
        <w:ind w:left="1005" w:hanging="1005"/>
      </w:pPr>
    </w:p>
    <w:p w14:paraId="02BFECC9" w14:textId="5BF96B8D" w:rsidR="00A003C9" w:rsidRDefault="00B8324F" w:rsidP="00A003C9">
      <w:pPr>
        <w:ind w:left="1005" w:hanging="1005"/>
        <w:rPr>
          <w:bCs/>
        </w:rPr>
      </w:pPr>
      <w:r w:rsidRPr="00A003C9">
        <w:rPr>
          <w:b/>
          <w:bCs/>
        </w:rPr>
        <w:lastRenderedPageBreak/>
        <w:t>Task 6</w:t>
      </w:r>
      <w:r w:rsidR="00A003C9">
        <w:t xml:space="preserve">  </w:t>
      </w:r>
      <w:r w:rsidR="00A003C9">
        <w:rPr>
          <w:bCs/>
        </w:rPr>
        <w:t>(English for academic purposes – the same listening task for all science students)</w:t>
      </w:r>
    </w:p>
    <w:p w14:paraId="2449D2CB" w14:textId="3F001F5C" w:rsidR="00147819" w:rsidRDefault="00147819">
      <w:pPr>
        <w:pStyle w:val="Nadpis1"/>
      </w:pPr>
    </w:p>
    <w:p w14:paraId="3F2887F1" w14:textId="77777777" w:rsidR="00147819" w:rsidRDefault="00B8324F">
      <w:pPr>
        <w:pStyle w:val="Zkladntext"/>
      </w:pPr>
      <w:r>
        <w:t>Transform the sentence – paraphrase it but keep the original meaning. You must use given number of words to complete each gap.</w:t>
      </w:r>
    </w:p>
    <w:p w14:paraId="10F40C5C" w14:textId="77777777" w:rsidR="00147819" w:rsidRDefault="00147819">
      <w:pPr>
        <w:pStyle w:val="Zkladntext"/>
      </w:pPr>
    </w:p>
    <w:p w14:paraId="7D8AD6CC" w14:textId="77777777" w:rsidR="00147819" w:rsidRDefault="00B8324F">
      <w:pPr>
        <w:pStyle w:val="Normlnweb"/>
        <w:spacing w:before="0" w:beforeAutospacing="0" w:after="0" w:afterAutospacing="0"/>
        <w:rPr>
          <w:lang w:val="en-US"/>
        </w:rPr>
      </w:pPr>
      <w:r>
        <w:rPr>
          <w:color w:val="000000"/>
          <w:lang w:val="en-US"/>
        </w:rPr>
        <w:t>1. You will not be able to attend the course if you don’t have basic knowledge on genetics.</w:t>
      </w:r>
    </w:p>
    <w:p w14:paraId="525F44D9" w14:textId="77777777" w:rsidR="00147819" w:rsidRDefault="00B8324F">
      <w:pPr>
        <w:pStyle w:val="Normlnweb"/>
        <w:spacing w:before="0" w:beforeAutospacing="0" w:after="0" w:afterAutospacing="0"/>
        <w:ind w:left="360"/>
        <w:rPr>
          <w:lang w:val="en-US"/>
        </w:rPr>
      </w:pPr>
      <w:r>
        <w:rPr>
          <w:color w:val="000000"/>
          <w:lang w:val="en-US"/>
        </w:rPr>
        <w:t>You will not be able to attend the course __________________ have basic knowledge on genetics. (2 words)</w:t>
      </w:r>
    </w:p>
    <w:p w14:paraId="2BE112AC" w14:textId="77777777" w:rsidR="00147819" w:rsidRDefault="00147819"/>
    <w:p w14:paraId="74962227" w14:textId="77777777" w:rsidR="00147819" w:rsidRDefault="00B8324F">
      <w:pPr>
        <w:pStyle w:val="Normlnweb"/>
        <w:spacing w:before="0" w:beforeAutospacing="0" w:after="0" w:afterAutospacing="0"/>
        <w:rPr>
          <w:lang w:val="en-US"/>
        </w:rPr>
      </w:pPr>
      <w:r>
        <w:rPr>
          <w:color w:val="000000"/>
          <w:lang w:val="en-US"/>
        </w:rPr>
        <w:t>2. It is important to keep the overall balance of energy intake.</w:t>
      </w:r>
    </w:p>
    <w:p w14:paraId="3EA931EC" w14:textId="77777777" w:rsidR="00147819" w:rsidRDefault="00B8324F">
      <w:pPr>
        <w:pStyle w:val="Normlnweb"/>
        <w:spacing w:before="0" w:beforeAutospacing="0" w:after="0" w:afterAutospacing="0"/>
        <w:ind w:left="360"/>
        <w:rPr>
          <w:lang w:val="en-US"/>
        </w:rPr>
      </w:pPr>
      <w:r>
        <w:rPr>
          <w:color w:val="000000"/>
          <w:lang w:val="en-US"/>
        </w:rPr>
        <w:t>We _____________ keep the overall balance of energy intake. (2 words)</w:t>
      </w:r>
    </w:p>
    <w:p w14:paraId="7BECF908" w14:textId="77777777" w:rsidR="00147819" w:rsidRDefault="00147819"/>
    <w:p w14:paraId="4D1AA0FD" w14:textId="77777777" w:rsidR="00147819" w:rsidRDefault="00B8324F">
      <w:pPr>
        <w:pStyle w:val="Normlnweb"/>
        <w:spacing w:before="0" w:beforeAutospacing="0" w:after="0" w:afterAutospacing="0"/>
        <w:rPr>
          <w:lang w:val="en-US"/>
        </w:rPr>
      </w:pPr>
      <w:r>
        <w:rPr>
          <w:color w:val="000000"/>
          <w:lang w:val="en-US"/>
        </w:rPr>
        <w:t>3. You cannot overdose water-soluble vitamins.</w:t>
      </w:r>
    </w:p>
    <w:p w14:paraId="119EF822" w14:textId="77777777" w:rsidR="00147819" w:rsidRDefault="00B8324F">
      <w:pPr>
        <w:pStyle w:val="Normlnweb"/>
        <w:spacing w:before="0" w:beforeAutospacing="0" w:after="0" w:afterAutospacing="0"/>
        <w:ind w:left="360"/>
        <w:rPr>
          <w:lang w:val="en-US"/>
        </w:rPr>
      </w:pPr>
      <w:r>
        <w:rPr>
          <w:color w:val="000000"/>
          <w:lang w:val="en-US"/>
        </w:rPr>
        <w:t>Water-soluble vitamins cannot ______________. (2 words)</w:t>
      </w:r>
    </w:p>
    <w:p w14:paraId="1AA1EB3F" w14:textId="77777777" w:rsidR="00147819" w:rsidRDefault="00147819"/>
    <w:p w14:paraId="50CAA0E2" w14:textId="77777777" w:rsidR="00147819" w:rsidRDefault="00B8324F">
      <w:pPr>
        <w:pStyle w:val="Normlnweb"/>
        <w:spacing w:before="0" w:beforeAutospacing="0" w:after="0" w:afterAutospacing="0"/>
        <w:rPr>
          <w:lang w:val="en-US"/>
        </w:rPr>
      </w:pPr>
      <w:r>
        <w:rPr>
          <w:color w:val="000000"/>
          <w:lang w:val="en-US"/>
        </w:rPr>
        <w:t>4. First, make sure your assignment has no typing mistakes, then submit it.</w:t>
      </w:r>
    </w:p>
    <w:p w14:paraId="088AE582" w14:textId="77777777" w:rsidR="00147819" w:rsidRDefault="00B8324F">
      <w:pPr>
        <w:pStyle w:val="Normlnweb"/>
        <w:spacing w:before="0" w:beforeAutospacing="0" w:after="0" w:afterAutospacing="0"/>
        <w:ind w:left="540"/>
        <w:rPr>
          <w:lang w:val="en-US"/>
        </w:rPr>
      </w:pPr>
      <w:r>
        <w:rPr>
          <w:color w:val="000000"/>
          <w:lang w:val="en-US"/>
        </w:rPr>
        <w:t>Before _______________ make sure it has no typing mistakes. (3 words)</w:t>
      </w:r>
    </w:p>
    <w:p w14:paraId="539352D0" w14:textId="77777777" w:rsidR="00147819" w:rsidRDefault="00147819">
      <w:pPr>
        <w:rPr>
          <w:b/>
          <w:bCs/>
        </w:rPr>
      </w:pPr>
    </w:p>
    <w:p w14:paraId="55DCE44E" w14:textId="77777777" w:rsidR="00147819" w:rsidRDefault="00B8324F">
      <w:pPr>
        <w:pStyle w:val="Normlnweb"/>
        <w:spacing w:before="0" w:beforeAutospacing="0" w:after="0" w:afterAutospacing="0"/>
        <w:rPr>
          <w:rFonts w:ascii="Arial" w:hAnsi="Arial" w:cs="Arial"/>
          <w:color w:val="000000"/>
          <w:sz w:val="23"/>
          <w:szCs w:val="23"/>
          <w:lang w:val="en-US"/>
        </w:rPr>
      </w:pPr>
      <w:r>
        <w:rPr>
          <w:lang w:val="en-US"/>
        </w:rPr>
        <w:t>5.</w:t>
      </w:r>
      <w:r>
        <w:rPr>
          <w:color w:val="000000"/>
          <w:lang w:val="en-US"/>
        </w:rPr>
        <w:t>We couldn’t conduct the experiment because it was very dangerous. (3 words)</w:t>
      </w:r>
    </w:p>
    <w:p w14:paraId="162F7003" w14:textId="77777777" w:rsidR="00147819" w:rsidRDefault="00B8324F">
      <w:pPr>
        <w:pStyle w:val="Normlnweb"/>
        <w:spacing w:before="0" w:beforeAutospacing="0" w:after="0" w:afterAutospacing="0"/>
        <w:ind w:left="360"/>
        <w:rPr>
          <w:lang w:val="en-US"/>
        </w:rPr>
      </w:pPr>
      <w:r>
        <w:rPr>
          <w:color w:val="000000"/>
          <w:lang w:val="en-US"/>
        </w:rPr>
        <w:t>The experiment ________________to conduct.</w:t>
      </w:r>
    </w:p>
    <w:p w14:paraId="34E8D73E" w14:textId="77777777" w:rsidR="00147819" w:rsidRDefault="00147819"/>
    <w:p w14:paraId="6396292F" w14:textId="77777777" w:rsidR="00147819" w:rsidRDefault="00147819">
      <w:pPr>
        <w:rPr>
          <w:b/>
          <w:bCs/>
        </w:rPr>
      </w:pPr>
    </w:p>
    <w:p w14:paraId="12B6CABE" w14:textId="2CA30A53" w:rsidR="00147819" w:rsidRDefault="00B8324F">
      <w:pPr>
        <w:rPr>
          <w:b/>
          <w:bCs/>
        </w:rPr>
      </w:pPr>
      <w:r>
        <w:rPr>
          <w:b/>
          <w:bCs/>
        </w:rPr>
        <w:t xml:space="preserve">Task 7 </w:t>
      </w:r>
      <w:r w:rsidR="00A003C9" w:rsidRPr="00A003C9">
        <w:t>(</w:t>
      </w:r>
      <w:r w:rsidRPr="00A003C9">
        <w:t>specialized</w:t>
      </w:r>
      <w:r>
        <w:t xml:space="preserve"> texts for physics students</w:t>
      </w:r>
      <w:r w:rsidR="00A003C9">
        <w:t>)</w:t>
      </w:r>
    </w:p>
    <w:p w14:paraId="098C8643" w14:textId="77777777" w:rsidR="00147819" w:rsidRDefault="00B8324F">
      <w:pPr>
        <w:pStyle w:val="Normlnweb"/>
        <w:spacing w:before="0" w:beforeAutospacing="0" w:after="0" w:afterAutospacing="0"/>
        <w:rPr>
          <w:b/>
          <w:bCs/>
          <w:i/>
          <w:iCs/>
          <w:color w:val="000000"/>
          <w:lang w:val="en-US"/>
        </w:rPr>
      </w:pPr>
      <w:r>
        <w:rPr>
          <w:b/>
          <w:bCs/>
          <w:i/>
          <w:iCs/>
          <w:color w:val="000000"/>
          <w:lang w:val="en-US"/>
        </w:rPr>
        <w:t>Find in the text below words that correspond with synonyms or definitions below. Each definition describes one word only! The words in the text appear in the order suggested by the order of definitions.</w:t>
      </w:r>
    </w:p>
    <w:p w14:paraId="6F076465" w14:textId="77777777" w:rsidR="00147819" w:rsidRDefault="00147819">
      <w:pPr>
        <w:pStyle w:val="Normlnweb"/>
        <w:spacing w:before="0" w:beforeAutospacing="0" w:after="0" w:afterAutospacing="0"/>
        <w:rPr>
          <w:i/>
          <w:iCs/>
          <w:lang w:val="en-US"/>
        </w:rPr>
      </w:pPr>
    </w:p>
    <w:p w14:paraId="09A36F68"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expression, sign, evidence    </w:t>
      </w:r>
    </w:p>
    <w:p w14:paraId="5DF58DDF"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recognition, awareness    </w:t>
      </w:r>
    </w:p>
    <w:p w14:paraId="30507A7B"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differ    </w:t>
      </w:r>
    </w:p>
    <w:p w14:paraId="1A778BB0"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employs, makes use of    </w:t>
      </w:r>
    </w:p>
    <w:p w14:paraId="7736B1F4"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become smaller or shorter   </w:t>
      </w:r>
    </w:p>
    <w:p w14:paraId="0855E7BD"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extending, stretching out from one point to another   </w:t>
      </w:r>
    </w:p>
    <w:p w14:paraId="62A7E825"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use, employment</w:t>
      </w:r>
    </w:p>
    <w:p w14:paraId="5E81ACE7" w14:textId="77777777" w:rsidR="00147819" w:rsidRDefault="00147819">
      <w:pPr>
        <w:rPr>
          <w:i/>
          <w:iCs/>
        </w:rPr>
      </w:pPr>
    </w:p>
    <w:p w14:paraId="2FD3157A" w14:textId="77777777" w:rsidR="00147819" w:rsidRDefault="00B8324F">
      <w:pPr>
        <w:pStyle w:val="Normlnweb"/>
        <w:spacing w:before="0" w:beforeAutospacing="0" w:after="0" w:afterAutospacing="0"/>
        <w:rPr>
          <w:lang w:val="en-US"/>
        </w:rPr>
      </w:pPr>
      <w:r>
        <w:rPr>
          <w:color w:val="000000"/>
          <w:lang w:val="en-US"/>
        </w:rPr>
        <w:t>Temperature is a relative indication of hotness or coldness. On the molecular level, we find that temperature depends on the kinetic energy of the molecules of the substance. In general, the greater the temperature of a substance, the greater the motion of its molecules.</w:t>
      </w:r>
    </w:p>
    <w:p w14:paraId="4FEBB0F3" w14:textId="77777777" w:rsidR="00147819" w:rsidRDefault="00147819"/>
    <w:p w14:paraId="1FF04CFF" w14:textId="77777777" w:rsidR="00147819" w:rsidRDefault="00B8324F">
      <w:pPr>
        <w:pStyle w:val="Normlnweb"/>
        <w:spacing w:before="0" w:beforeAutospacing="0" w:after="0" w:afterAutospacing="0"/>
        <w:rPr>
          <w:color w:val="000000"/>
          <w:lang w:val="en-US"/>
        </w:rPr>
      </w:pPr>
      <w:r>
        <w:rPr>
          <w:color w:val="000000"/>
          <w:lang w:val="en-US"/>
        </w:rPr>
        <w:t>Humans have temperature perception in their sense of touch. However, this perception is unreliable and may vary a great deal among different people. Our sense of touch doesn't enable us to measure temperature accurately or quantitatively. The quantitative measurement of temperature is accomplished through the use of a thermometer, an instrument that utilizes the physical properties of materials for the purpose of accurately determining temperature. The temperature-dependant property most commonly used to measure temperature is thermal expansion. Nearly all substances expand with increasing temperature and contract with decreasing temperature. The most important exception to this rule is water in the temperature range near its freezing point.</w:t>
      </w:r>
    </w:p>
    <w:p w14:paraId="60C689A2" w14:textId="77777777" w:rsidR="00147819" w:rsidRDefault="00147819">
      <w:pPr>
        <w:pStyle w:val="Normlnweb"/>
        <w:spacing w:before="0" w:beforeAutospacing="0" w:after="0" w:afterAutospacing="0"/>
        <w:rPr>
          <w:color w:val="000000"/>
          <w:lang w:val="en-US"/>
        </w:rPr>
      </w:pPr>
    </w:p>
    <w:p w14:paraId="3B9AF221" w14:textId="77777777" w:rsidR="00147819" w:rsidRDefault="00B8324F">
      <w:pPr>
        <w:pStyle w:val="Normlnweb"/>
        <w:spacing w:before="0" w:beforeAutospacing="0" w:after="0" w:afterAutospacing="0"/>
        <w:rPr>
          <w:lang w:val="en-US"/>
        </w:rPr>
      </w:pPr>
      <w:r>
        <w:rPr>
          <w:color w:val="000000"/>
          <w:lang w:val="en-US"/>
        </w:rPr>
        <w:lastRenderedPageBreak/>
        <w:t>The change in length or volume of a substance as a result of heat and temperature changes is a major factor in the design and construction of items ranging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14:paraId="4247B381" w14:textId="77777777" w:rsidR="00147819" w:rsidRDefault="00B8324F">
      <w:pPr>
        <w:pStyle w:val="Normlnweb"/>
        <w:spacing w:before="0" w:beforeAutospacing="0" w:after="0" w:afterAutospacing="0"/>
        <w:rPr>
          <w:lang w:val="en-US"/>
        </w:rPr>
      </w:pPr>
      <w:r>
        <w:rPr>
          <w:color w:val="000000"/>
          <w:lang w:val="en-US"/>
        </w:rPr>
        <w:t>Heat expansion characteristics of metals are used to control such things as the flow of water in radiators and the flow of heat in homes through the operation of thermostats.</w:t>
      </w:r>
    </w:p>
    <w:p w14:paraId="53BE3BB2" w14:textId="77777777" w:rsidR="00147819" w:rsidRDefault="00147819">
      <w:pPr>
        <w:pStyle w:val="Normlnweb"/>
        <w:spacing w:before="0" w:beforeAutospacing="0" w:after="0" w:afterAutospacing="0"/>
        <w:rPr>
          <w:color w:val="000000"/>
          <w:lang w:val="en-US"/>
        </w:rPr>
      </w:pPr>
    </w:p>
    <w:p w14:paraId="440501B7" w14:textId="77777777" w:rsidR="00147819" w:rsidRDefault="00147819">
      <w:pPr>
        <w:pStyle w:val="Normlnweb"/>
        <w:spacing w:before="0" w:beforeAutospacing="0" w:after="0" w:afterAutospacing="0"/>
        <w:rPr>
          <w:color w:val="000000"/>
          <w:lang w:val="en-US"/>
        </w:rPr>
      </w:pPr>
    </w:p>
    <w:p w14:paraId="0F1FB275" w14:textId="2907707A" w:rsidR="00147819" w:rsidRDefault="00B8324F">
      <w:pPr>
        <w:pStyle w:val="Normlnweb"/>
        <w:spacing w:before="0" w:beforeAutospacing="0" w:after="0" w:afterAutospacing="0"/>
        <w:rPr>
          <w:b/>
          <w:bCs/>
          <w:lang w:val="en-US"/>
        </w:rPr>
      </w:pPr>
      <w:r>
        <w:rPr>
          <w:b/>
          <w:bCs/>
          <w:lang w:val="en-US"/>
        </w:rPr>
        <w:t xml:space="preserve">Task 8  </w:t>
      </w:r>
      <w:r w:rsidR="00A003C9" w:rsidRPr="00A003C9">
        <w:rPr>
          <w:lang w:val="en-US"/>
        </w:rPr>
        <w:t>(</w:t>
      </w:r>
      <w:r w:rsidRPr="00A003C9">
        <w:rPr>
          <w:lang w:val="en-US"/>
        </w:rPr>
        <w:t>specialized</w:t>
      </w:r>
      <w:r>
        <w:rPr>
          <w:lang w:val="en-US"/>
        </w:rPr>
        <w:t xml:space="preserve"> texts for physics students</w:t>
      </w:r>
      <w:r w:rsidR="00A003C9">
        <w:rPr>
          <w:lang w:val="en-US"/>
        </w:rPr>
        <w:t>)</w:t>
      </w:r>
    </w:p>
    <w:p w14:paraId="4E0DF856" w14:textId="77777777" w:rsidR="00147819" w:rsidRDefault="00B8324F">
      <w:pPr>
        <w:pStyle w:val="Normlnweb"/>
        <w:spacing w:before="0" w:beforeAutospacing="0" w:after="0" w:afterAutospacing="0"/>
        <w:rPr>
          <w:b/>
          <w:bCs/>
          <w:i/>
          <w:iCs/>
          <w:color w:val="000000"/>
          <w:lang w:val="en-US"/>
        </w:rPr>
      </w:pPr>
      <w:r>
        <w:rPr>
          <w:b/>
          <w:bCs/>
          <w:i/>
          <w:iCs/>
          <w:color w:val="000000"/>
          <w:lang w:val="en-US"/>
        </w:rPr>
        <w:t>Complete the text below with the phrases from A to G</w:t>
      </w:r>
    </w:p>
    <w:p w14:paraId="08FCE02D" w14:textId="77777777" w:rsidR="00147819" w:rsidRDefault="00147819">
      <w:pPr>
        <w:pStyle w:val="Normlnweb"/>
        <w:spacing w:before="0" w:beforeAutospacing="0" w:after="0" w:afterAutospacing="0"/>
        <w:rPr>
          <w:lang w:val="en-US"/>
        </w:rPr>
      </w:pPr>
    </w:p>
    <w:p w14:paraId="6830C529" w14:textId="77777777" w:rsidR="00147819" w:rsidRDefault="00B8324F">
      <w:pPr>
        <w:pStyle w:val="Normlnweb"/>
        <w:spacing w:before="0" w:beforeAutospacing="0" w:after="0" w:afterAutospacing="0"/>
        <w:rPr>
          <w:i/>
          <w:iCs/>
          <w:lang w:val="en-US"/>
        </w:rPr>
      </w:pPr>
      <w:r>
        <w:rPr>
          <w:color w:val="000000"/>
          <w:lang w:val="en-US"/>
        </w:rPr>
        <w:t>A</w:t>
      </w:r>
      <w:r>
        <w:rPr>
          <w:i/>
          <w:iCs/>
          <w:color w:val="000000"/>
          <w:lang w:val="en-US"/>
        </w:rPr>
        <w:t>. is especially useful</w:t>
      </w:r>
    </w:p>
    <w:p w14:paraId="3208932E" w14:textId="77777777" w:rsidR="00147819" w:rsidRDefault="00B8324F">
      <w:pPr>
        <w:pStyle w:val="Normlnweb"/>
        <w:spacing w:before="0" w:beforeAutospacing="0" w:after="0" w:afterAutospacing="0"/>
        <w:rPr>
          <w:i/>
          <w:iCs/>
          <w:lang w:val="en-US"/>
        </w:rPr>
      </w:pPr>
      <w:r>
        <w:rPr>
          <w:i/>
          <w:iCs/>
          <w:color w:val="000000"/>
          <w:lang w:val="en-US"/>
        </w:rPr>
        <w:t>B. allow different tissues such as organs and bone to be „seen“ or distinguished</w:t>
      </w:r>
    </w:p>
    <w:p w14:paraId="0E032B06" w14:textId="77777777" w:rsidR="00147819" w:rsidRDefault="00B8324F">
      <w:pPr>
        <w:pStyle w:val="Normlnweb"/>
        <w:spacing w:before="0" w:beforeAutospacing="0" w:after="0" w:afterAutospacing="0"/>
        <w:rPr>
          <w:i/>
          <w:iCs/>
          <w:lang w:val="en-US"/>
        </w:rPr>
      </w:pPr>
      <w:r>
        <w:rPr>
          <w:i/>
          <w:iCs/>
          <w:color w:val="000000"/>
          <w:lang w:val="en-US"/>
        </w:rPr>
        <w:t>C. also commercially available</w:t>
      </w:r>
    </w:p>
    <w:p w14:paraId="2A963A75" w14:textId="77777777" w:rsidR="00147819" w:rsidRDefault="00B8324F">
      <w:pPr>
        <w:pStyle w:val="Normlnweb"/>
        <w:spacing w:before="0" w:beforeAutospacing="0" w:after="0" w:afterAutospacing="0"/>
        <w:rPr>
          <w:i/>
          <w:iCs/>
          <w:lang w:val="en-US"/>
        </w:rPr>
      </w:pPr>
      <w:r>
        <w:rPr>
          <w:i/>
          <w:iCs/>
          <w:color w:val="000000"/>
          <w:lang w:val="en-US"/>
        </w:rPr>
        <w:t>D. placed in a liquid bath through which ultrasound is passed</w:t>
      </w:r>
    </w:p>
    <w:p w14:paraId="604D5399" w14:textId="77777777" w:rsidR="00147819" w:rsidRDefault="00B8324F">
      <w:pPr>
        <w:pStyle w:val="Normlnweb"/>
        <w:spacing w:before="0" w:beforeAutospacing="0" w:after="0" w:afterAutospacing="0"/>
        <w:rPr>
          <w:i/>
          <w:iCs/>
          <w:lang w:val="en-US"/>
        </w:rPr>
      </w:pPr>
      <w:r>
        <w:rPr>
          <w:i/>
          <w:iCs/>
          <w:color w:val="000000"/>
          <w:lang w:val="en-US"/>
        </w:rPr>
        <w:t>E. sometimes an alternative to</w:t>
      </w:r>
    </w:p>
    <w:p w14:paraId="118CFE29" w14:textId="77777777" w:rsidR="00147819" w:rsidRDefault="00B8324F">
      <w:pPr>
        <w:pStyle w:val="Normlnweb"/>
        <w:spacing w:before="0" w:beforeAutospacing="0" w:after="0" w:afterAutospacing="0"/>
        <w:rPr>
          <w:i/>
          <w:iCs/>
          <w:lang w:val="en-US"/>
        </w:rPr>
      </w:pPr>
      <w:r>
        <w:rPr>
          <w:i/>
          <w:iCs/>
          <w:color w:val="000000"/>
          <w:lang w:val="en-US"/>
        </w:rPr>
        <w:t>F. waves have less energetic vibrations</w:t>
      </w:r>
    </w:p>
    <w:p w14:paraId="68FF1BBF" w14:textId="77777777" w:rsidR="00147819" w:rsidRDefault="00B8324F">
      <w:pPr>
        <w:pStyle w:val="Normlnweb"/>
        <w:spacing w:before="0" w:beforeAutospacing="0" w:after="0" w:afterAutospacing="0"/>
        <w:rPr>
          <w:i/>
          <w:iCs/>
          <w:lang w:val="en-US"/>
        </w:rPr>
      </w:pPr>
      <w:r>
        <w:rPr>
          <w:i/>
          <w:iCs/>
          <w:color w:val="000000"/>
          <w:lang w:val="en-US"/>
        </w:rPr>
        <w:t>G. on the same order of magnitude as</w:t>
      </w:r>
    </w:p>
    <w:p w14:paraId="1DD858B6" w14:textId="77777777" w:rsidR="00147819" w:rsidRDefault="00B8324F">
      <w:pPr>
        <w:rPr>
          <w:color w:val="000000"/>
        </w:rPr>
      </w:pPr>
      <w:r>
        <w:br/>
      </w:r>
      <w:r>
        <w:rPr>
          <w:color w:val="000000"/>
        </w:rPr>
        <w:t>Ultrasound is the term used for sound waves with frequencies greater than 20,000 Hz. These waves cannot be detected by the human ear, but the audible frequency range for other animals</w:t>
      </w:r>
    </w:p>
    <w:p w14:paraId="0FD00E4B" w14:textId="77777777" w:rsidR="00147819" w:rsidRDefault="00B8324F">
      <w:pPr>
        <w:pStyle w:val="Normlnweb"/>
        <w:spacing w:before="0" w:beforeAutospacing="0" w:after="0" w:afterAutospacing="0"/>
        <w:rPr>
          <w:lang w:val="en-US"/>
        </w:rPr>
      </w:pPr>
      <w:r>
        <w:rPr>
          <w:color w:val="000000"/>
          <w:lang w:val="en-US"/>
        </w:rPr>
        <w:t>includes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14:paraId="3BC1145C" w14:textId="77777777" w:rsidR="00147819" w:rsidRDefault="00147819"/>
    <w:p w14:paraId="7936E157" w14:textId="77777777"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___________ </w:t>
      </w:r>
      <w:r>
        <w:rPr>
          <w:color w:val="000000"/>
          <w:lang w:val="en-US"/>
        </w:rPr>
        <w:t xml:space="preserve">potentially harmful X-rays. The ultrasonic waves </w:t>
      </w:r>
      <w:r>
        <w:rPr>
          <w:b/>
          <w:bCs/>
          <w:color w:val="000000"/>
          <w:lang w:val="en-US"/>
        </w:rPr>
        <w:t>2. _____________</w:t>
      </w:r>
      <w:r>
        <w:rPr>
          <w:color w:val="000000"/>
          <w:lang w:val="en-US"/>
        </w:rPr>
        <w:t xml:space="preserve">by bouncing waves off the object examined. The waves are detected, analyzed, and stored in a computer. An echogram is then reconstructed. X-rays may harm an unborn fetus and cause birth defects, but ultrasonic </w:t>
      </w:r>
      <w:r>
        <w:rPr>
          <w:b/>
          <w:bCs/>
          <w:color w:val="000000"/>
          <w:lang w:val="en-US"/>
        </w:rPr>
        <w:t>3._____________</w:t>
      </w:r>
      <w:r>
        <w:rPr>
          <w:color w:val="000000"/>
          <w:lang w:val="en-US"/>
        </w:rPr>
        <w:t xml:space="preserve"> and have given no evidence of harming a fetus.</w:t>
      </w:r>
    </w:p>
    <w:p w14:paraId="496FB13A" w14:textId="77777777" w:rsidR="00147819" w:rsidRDefault="00147819"/>
    <w:p w14:paraId="5CEEEA31" w14:textId="77777777"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_______________. The wavelength of ultrasound is </w:t>
      </w:r>
      <w:r>
        <w:rPr>
          <w:b/>
          <w:bCs/>
          <w:color w:val="000000"/>
          <w:lang w:val="en-US"/>
        </w:rPr>
        <w:t>5. ________________</w:t>
      </w:r>
      <w:r>
        <w:rPr>
          <w:color w:val="000000"/>
          <w:lang w:val="en-US"/>
        </w:rPr>
        <w:t xml:space="preserve">the particle size, and the wave vibrations can get into small crevices and „scrub“ particles free. Thus ultrasound </w:t>
      </w:r>
      <w:r>
        <w:rPr>
          <w:b/>
          <w:bCs/>
          <w:color w:val="000000"/>
          <w:lang w:val="en-US"/>
        </w:rPr>
        <w:t>6. ___________</w:t>
      </w:r>
      <w:r>
        <w:rPr>
          <w:color w:val="000000"/>
          <w:lang w:val="en-US"/>
        </w:rPr>
        <w:t xml:space="preserve"> in cleaning objects with hard-to -reach recesses, such as rings and other jewelry. Ultrasonic cleaning baths for false teeth are </w:t>
      </w:r>
      <w:r>
        <w:rPr>
          <w:b/>
          <w:bCs/>
          <w:color w:val="000000"/>
          <w:lang w:val="en-US"/>
        </w:rPr>
        <w:t>7. _____________</w:t>
      </w:r>
      <w:r>
        <w:rPr>
          <w:color w:val="000000"/>
          <w:lang w:val="en-US"/>
        </w:rPr>
        <w:t xml:space="preserve">, as well as electronic toothbrushes. The latter transmits 1.6 </w:t>
      </w:r>
      <w:proofErr w:type="spellStart"/>
      <w:r>
        <w:rPr>
          <w:color w:val="000000"/>
          <w:lang w:val="en-US"/>
        </w:rPr>
        <w:t>Mhz</w:t>
      </w:r>
      <w:proofErr w:type="spellEnd"/>
      <w:r>
        <w:rPr>
          <w:color w:val="000000"/>
          <w:lang w:val="en-US"/>
        </w:rPr>
        <w:t xml:space="preserve"> wave action to the teeth and gums to help remove bacterial plaque. Also, there are „sonic“ toothbrushes that vibrate with a frequency of 18 kHz.</w:t>
      </w:r>
    </w:p>
    <w:p w14:paraId="549B37C3" w14:textId="77777777" w:rsidR="00147819" w:rsidRDefault="00147819">
      <w:pPr>
        <w:rPr>
          <w:i/>
          <w:iCs/>
          <w:lang w:val="cs-CZ"/>
        </w:rPr>
      </w:pPr>
    </w:p>
    <w:p w14:paraId="61B70523" w14:textId="77777777" w:rsidR="00DA16E7" w:rsidRDefault="00DA16E7">
      <w:pPr>
        <w:pStyle w:val="Normlnweb"/>
        <w:spacing w:before="0" w:beforeAutospacing="0" w:after="0" w:afterAutospacing="0"/>
        <w:rPr>
          <w:b/>
          <w:bCs/>
          <w:color w:val="000000"/>
          <w:lang w:val="en-US"/>
        </w:rPr>
      </w:pPr>
    </w:p>
    <w:p w14:paraId="454CECA0" w14:textId="028DB8CD" w:rsidR="00DA16E7" w:rsidRDefault="00DA16E7">
      <w:pPr>
        <w:pStyle w:val="Normlnweb"/>
        <w:spacing w:before="0" w:beforeAutospacing="0" w:after="0" w:afterAutospacing="0"/>
        <w:rPr>
          <w:b/>
          <w:bCs/>
          <w:color w:val="000000"/>
          <w:lang w:val="en-US"/>
        </w:rPr>
      </w:pPr>
    </w:p>
    <w:p w14:paraId="11F747C6" w14:textId="56892C5B" w:rsidR="005B182E" w:rsidRDefault="005B182E">
      <w:pPr>
        <w:pStyle w:val="Normlnweb"/>
        <w:spacing w:before="0" w:beforeAutospacing="0" w:after="0" w:afterAutospacing="0"/>
        <w:rPr>
          <w:b/>
          <w:bCs/>
          <w:color w:val="000000"/>
          <w:lang w:val="en-US"/>
        </w:rPr>
      </w:pPr>
    </w:p>
    <w:p w14:paraId="67777D17" w14:textId="6E06D9FB" w:rsidR="005B182E" w:rsidRDefault="005B182E">
      <w:pPr>
        <w:pStyle w:val="Normlnweb"/>
        <w:spacing w:before="0" w:beforeAutospacing="0" w:after="0" w:afterAutospacing="0"/>
        <w:rPr>
          <w:b/>
          <w:bCs/>
          <w:color w:val="000000"/>
          <w:lang w:val="en-US"/>
        </w:rPr>
      </w:pPr>
    </w:p>
    <w:p w14:paraId="17E57157" w14:textId="5839D385" w:rsidR="005B182E" w:rsidRDefault="005B182E">
      <w:pPr>
        <w:pStyle w:val="Normlnweb"/>
        <w:spacing w:before="0" w:beforeAutospacing="0" w:after="0" w:afterAutospacing="0"/>
        <w:rPr>
          <w:b/>
          <w:bCs/>
          <w:color w:val="000000"/>
          <w:lang w:val="en-US"/>
        </w:rPr>
      </w:pPr>
    </w:p>
    <w:p w14:paraId="3D748902" w14:textId="3AB8D696" w:rsidR="005B182E" w:rsidRDefault="005B182E">
      <w:pPr>
        <w:pStyle w:val="Normlnweb"/>
        <w:spacing w:before="0" w:beforeAutospacing="0" w:after="0" w:afterAutospacing="0"/>
        <w:rPr>
          <w:b/>
          <w:bCs/>
          <w:color w:val="000000"/>
          <w:lang w:val="en-US"/>
        </w:rPr>
      </w:pPr>
    </w:p>
    <w:p w14:paraId="600D0F8F" w14:textId="77777777" w:rsidR="005B182E" w:rsidRDefault="005B182E">
      <w:pPr>
        <w:pStyle w:val="Normlnweb"/>
        <w:spacing w:before="0" w:beforeAutospacing="0" w:after="0" w:afterAutospacing="0"/>
        <w:rPr>
          <w:b/>
          <w:bCs/>
          <w:color w:val="000000"/>
          <w:lang w:val="en-US"/>
        </w:rPr>
      </w:pPr>
    </w:p>
    <w:p w14:paraId="423F782B" w14:textId="77777777" w:rsidR="00A003C9" w:rsidRDefault="00B8324F" w:rsidP="00A003C9">
      <w:pPr>
        <w:ind w:left="1005" w:hanging="1005"/>
        <w:rPr>
          <w:bCs/>
        </w:rPr>
      </w:pPr>
      <w:r>
        <w:rPr>
          <w:b/>
          <w:bCs/>
          <w:color w:val="000000"/>
        </w:rPr>
        <w:lastRenderedPageBreak/>
        <w:t>Task 9</w:t>
      </w:r>
      <w:r w:rsidR="00A003C9">
        <w:rPr>
          <w:b/>
          <w:bCs/>
          <w:color w:val="000000"/>
        </w:rPr>
        <w:t xml:space="preserve">  </w:t>
      </w:r>
      <w:r w:rsidR="00A003C9">
        <w:rPr>
          <w:bCs/>
        </w:rPr>
        <w:t>(English for academic purposes – the same listening task for all science students)</w:t>
      </w:r>
    </w:p>
    <w:p w14:paraId="37DEB8E2" w14:textId="77777777" w:rsidR="00147819" w:rsidRDefault="00B8324F">
      <w:pPr>
        <w:pStyle w:val="Normlnweb"/>
        <w:spacing w:before="0" w:beforeAutospacing="0" w:after="0" w:afterAutospacing="0"/>
        <w:rPr>
          <w:b/>
          <w:bCs/>
          <w:i/>
          <w:iCs/>
          <w:color w:val="000000"/>
          <w:lang w:val="en-US"/>
        </w:rPr>
      </w:pPr>
      <w:r>
        <w:rPr>
          <w:b/>
          <w:bCs/>
          <w:i/>
          <w:iCs/>
          <w:color w:val="000000"/>
          <w:lang w:val="en-US"/>
        </w:rPr>
        <w:t>Choose the right word for each gap.</w:t>
      </w:r>
    </w:p>
    <w:p w14:paraId="766793AF" w14:textId="77777777" w:rsidR="00147819" w:rsidRDefault="00147819">
      <w:pPr>
        <w:pStyle w:val="Normlnweb"/>
        <w:spacing w:before="0" w:beforeAutospacing="0" w:after="0" w:afterAutospacing="0"/>
        <w:rPr>
          <w:b/>
          <w:bCs/>
          <w:color w:val="000000"/>
          <w:lang w:val="en-US"/>
        </w:rPr>
      </w:pPr>
    </w:p>
    <w:p w14:paraId="7E999BC1" w14:textId="77777777" w:rsidR="00147819" w:rsidRDefault="00B8324F">
      <w:pPr>
        <w:pStyle w:val="Normlnweb"/>
        <w:spacing w:before="0" w:beforeAutospacing="0" w:after="0" w:afterAutospacing="0"/>
        <w:rPr>
          <w:lang w:val="en-US"/>
        </w:rPr>
      </w:pPr>
      <w:r>
        <w:rPr>
          <w:b/>
          <w:bCs/>
          <w:color w:val="000000"/>
          <w:lang w:val="en-US"/>
        </w:rPr>
        <w:t>Causes and consequences of desertification</w:t>
      </w:r>
    </w:p>
    <w:p w14:paraId="65F92CA1" w14:textId="77777777" w:rsidR="00147819" w:rsidRDefault="00B8324F">
      <w:pPr>
        <w:pStyle w:val="Normlnweb"/>
        <w:spacing w:before="0" w:beforeAutospacing="0" w:after="0" w:afterAutospacing="0"/>
        <w:rPr>
          <w:lang w:val="en-US"/>
        </w:rPr>
      </w:pPr>
      <w:r>
        <w:rPr>
          <w:color w:val="000000"/>
          <w:lang w:val="en-US"/>
        </w:rPr>
        <w:t>In general, desertification is caused by variations in</w:t>
      </w:r>
      <w:hyperlink r:id="rId8" w:history="1">
        <w:r>
          <w:rPr>
            <w:rStyle w:val="Hypertextovodkaz"/>
            <w:color w:val="000000"/>
            <w:u w:val="none"/>
            <w:lang w:val="en-US"/>
          </w:rPr>
          <w:t xml:space="preserve"> climate</w:t>
        </w:r>
      </w:hyperlink>
      <w:r>
        <w:rPr>
          <w:color w:val="000000"/>
          <w:lang w:val="en-US"/>
        </w:rPr>
        <w:t xml:space="preserve"> and by wrong land-management practices in dry land environments. By  1______  very nature, arid and semiarid</w:t>
      </w:r>
      <w:hyperlink r:id="rId9" w:history="1">
        <w:r>
          <w:t xml:space="preserve"> </w:t>
        </w:r>
        <w:proofErr w:type="spellStart"/>
        <w:r>
          <w:t>ecosystems</w:t>
        </w:r>
        <w:proofErr w:type="spellEnd"/>
      </w:hyperlink>
      <w:r>
        <w:rPr>
          <w:color w:val="000000"/>
          <w:lang w:val="en-US"/>
        </w:rPr>
        <w:t xml:space="preserve"> are characterized by sporadic or variable rainfall. Thus, climatic changes such as those  2______  result in extended</w:t>
      </w:r>
      <w:hyperlink r:id="rId10" w:history="1">
        <w:r>
          <w:rPr>
            <w:rStyle w:val="Hypertextovodkaz"/>
            <w:color w:val="000000"/>
            <w:u w:val="none"/>
            <w:lang w:val="en-US"/>
          </w:rPr>
          <w:t xml:space="preserve"> droughts</w:t>
        </w:r>
      </w:hyperlink>
      <w:r>
        <w:rPr>
          <w:color w:val="000000"/>
          <w:lang w:val="en-US"/>
        </w:rPr>
        <w:t xml:space="preserve"> can rapidly reduce the biological productivity of those ecosystems. Such changes may be temporary, lasting only a season, or  3______  may persist over many years and decades. On the other hand,</w:t>
      </w:r>
      <w:hyperlink r:id="rId11" w:history="1">
        <w:r>
          <w:t xml:space="preserve"> </w:t>
        </w:r>
        <w:proofErr w:type="spellStart"/>
        <w:r>
          <w:t>plants</w:t>
        </w:r>
        <w:proofErr w:type="spellEnd"/>
      </w:hyperlink>
      <w:r>
        <w:rPr>
          <w:color w:val="000000"/>
          <w:lang w:val="en-US"/>
        </w:rPr>
        <w:t xml:space="preserve"> and</w:t>
      </w:r>
      <w:hyperlink r:id="rId12" w:history="1">
        <w:r>
          <w:t xml:space="preserve"> </w:t>
        </w:r>
        <w:proofErr w:type="spellStart"/>
        <w:r>
          <w:t>animals</w:t>
        </w:r>
        <w:proofErr w:type="spellEnd"/>
      </w:hyperlink>
      <w:r>
        <w:rPr>
          <w:color w:val="000000"/>
          <w:lang w:val="en-US"/>
        </w:rPr>
        <w:t xml:space="preserve"> are quick to take advantage of wetter periods, and productivity can rapidly increase during  4______   times.</w:t>
      </w:r>
    </w:p>
    <w:p w14:paraId="2331FD86" w14:textId="77777777" w:rsidR="00147819" w:rsidRDefault="00B8324F">
      <w:pPr>
        <w:pStyle w:val="Normlnweb"/>
        <w:spacing w:before="0" w:beforeAutospacing="0" w:after="0" w:afterAutospacing="0"/>
        <w:rPr>
          <w:color w:val="000000"/>
          <w:lang w:val="en-US"/>
        </w:rPr>
      </w:pPr>
      <w:r>
        <w:rPr>
          <w:color w:val="000000"/>
          <w:lang w:val="en-US"/>
        </w:rPr>
        <w:t>Since dry land environments are used for a variety of human purposes, the various activities undertaken in  5______   can intensify the problem of desertification . The consequences affect several areas including</w:t>
      </w:r>
      <w:hyperlink r:id="rId13" w:history="1">
        <w:r>
          <w:t xml:space="preserve"> </w:t>
        </w:r>
        <w:proofErr w:type="spellStart"/>
        <w:r>
          <w:t>irrigated</w:t>
        </w:r>
        <w:proofErr w:type="spellEnd"/>
      </w:hyperlink>
      <w:r>
        <w:rPr>
          <w:color w:val="000000"/>
          <w:lang w:val="en-US"/>
        </w:rPr>
        <w:t xml:space="preserve"> croplands,  6______ </w:t>
      </w:r>
      <w:hyperlink r:id="rId14" w:history="1">
        <w:r>
          <w:t> </w:t>
        </w:r>
        <w:proofErr w:type="spellStart"/>
        <w:r>
          <w:t>soils</w:t>
        </w:r>
        <w:proofErr w:type="spellEnd"/>
      </w:hyperlink>
      <w:r>
        <w:rPr>
          <w:color w:val="000000"/>
          <w:lang w:val="en-US"/>
        </w:rPr>
        <w:t xml:space="preserve"> are often degraded by the accumulation of</w:t>
      </w:r>
      <w:hyperlink r:id="rId15" w:history="1">
        <w:r>
          <w:t xml:space="preserve"> </w:t>
        </w:r>
        <w:proofErr w:type="spellStart"/>
        <w:r>
          <w:t>salts</w:t>
        </w:r>
        <w:proofErr w:type="spellEnd"/>
      </w:hyperlink>
      <w:r>
        <w:rPr>
          <w:color w:val="000000"/>
          <w:lang w:val="en-US"/>
        </w:rPr>
        <w:t>, and  grazing lands, which are harmed by overgrazing, soil</w:t>
      </w:r>
      <w:hyperlink r:id="rId16" w:history="1">
        <w:r>
          <w:t xml:space="preserve"> </w:t>
        </w:r>
        <w:proofErr w:type="spellStart"/>
        <w:r>
          <w:t>compaction</w:t>
        </w:r>
        <w:proofErr w:type="spellEnd"/>
      </w:hyperlink>
      <w:r>
        <w:rPr>
          <w:color w:val="000000"/>
          <w:lang w:val="en-US"/>
        </w:rPr>
        <w:t>, and</w:t>
      </w:r>
      <w:hyperlink r:id="rId17" w:history="1">
        <w:r>
          <w:t xml:space="preserve"> </w:t>
        </w:r>
        <w:proofErr w:type="spellStart"/>
        <w:r>
          <w:t>erosion</w:t>
        </w:r>
        <w:proofErr w:type="spellEnd"/>
      </w:hyperlink>
      <w:r>
        <w:rPr>
          <w:color w:val="000000"/>
          <w:lang w:val="en-US"/>
        </w:rPr>
        <w:t>.</w:t>
      </w:r>
    </w:p>
    <w:p w14:paraId="4FD7B9C6" w14:textId="77777777" w:rsidR="00147819" w:rsidRDefault="00147819">
      <w:pPr>
        <w:pStyle w:val="Normlnweb"/>
        <w:spacing w:before="0" w:beforeAutospacing="0" w:after="0" w:afterAutospacing="0"/>
        <w:rPr>
          <w:lang w:val="en-US"/>
        </w:rPr>
      </w:pPr>
    </w:p>
    <w:p w14:paraId="21FEAE55" w14:textId="77777777" w:rsidR="00147819" w:rsidRDefault="00B8324F">
      <w:pPr>
        <w:pStyle w:val="Normlnweb"/>
        <w:spacing w:before="0" w:beforeAutospacing="0" w:after="0" w:afterAutospacing="0" w:line="360" w:lineRule="auto"/>
        <w:rPr>
          <w:lang w:val="en-US"/>
        </w:rPr>
      </w:pPr>
      <w:r>
        <w:rPr>
          <w:color w:val="000000"/>
          <w:lang w:val="en-US"/>
        </w:rPr>
        <w:t xml:space="preserve">1.  A whose                       B this                         C its                        D their                                </w:t>
      </w:r>
    </w:p>
    <w:p w14:paraId="4272BEB5" w14:textId="77777777" w:rsidR="00147819" w:rsidRDefault="00B8324F">
      <w:pPr>
        <w:pStyle w:val="Normlnweb"/>
        <w:spacing w:before="0" w:beforeAutospacing="0" w:after="0" w:afterAutospacing="0" w:line="360" w:lineRule="auto"/>
        <w:rPr>
          <w:lang w:val="en-US"/>
        </w:rPr>
      </w:pPr>
      <w:r>
        <w:rPr>
          <w:color w:val="000000"/>
          <w:lang w:val="en-US"/>
        </w:rPr>
        <w:t>2.  A changes                    B that                         C this                      D processes</w:t>
      </w:r>
    </w:p>
    <w:p w14:paraId="470AF8B3" w14:textId="77777777" w:rsidR="00147819" w:rsidRDefault="00B8324F">
      <w:pPr>
        <w:pStyle w:val="Normlnweb"/>
        <w:spacing w:before="0" w:beforeAutospacing="0" w:after="0" w:afterAutospacing="0" w:line="360" w:lineRule="auto"/>
        <w:rPr>
          <w:lang w:val="en-US"/>
        </w:rPr>
      </w:pPr>
      <w:r>
        <w:rPr>
          <w:color w:val="000000"/>
          <w:lang w:val="en-US"/>
        </w:rPr>
        <w:t>3.  A other                         B then                        C they                     D any</w:t>
      </w:r>
    </w:p>
    <w:p w14:paraId="0AF3C7CB" w14:textId="77777777" w:rsidR="00147819" w:rsidRDefault="00B8324F">
      <w:pPr>
        <w:pStyle w:val="Normlnweb"/>
        <w:spacing w:before="0" w:beforeAutospacing="0" w:after="0" w:afterAutospacing="0" w:line="360" w:lineRule="auto"/>
        <w:rPr>
          <w:lang w:val="en-US"/>
        </w:rPr>
      </w:pPr>
      <w:r>
        <w:rPr>
          <w:color w:val="000000"/>
          <w:lang w:val="en-US"/>
        </w:rPr>
        <w:t>4.  A this                            B these                      C any                       D their</w:t>
      </w:r>
    </w:p>
    <w:p w14:paraId="45446547" w14:textId="77777777" w:rsidR="00147819" w:rsidRDefault="00B8324F">
      <w:pPr>
        <w:pStyle w:val="Normlnweb"/>
        <w:spacing w:before="0" w:beforeAutospacing="0" w:after="0" w:afterAutospacing="0" w:line="360" w:lineRule="auto"/>
        <w:rPr>
          <w:lang w:val="en-US"/>
        </w:rPr>
      </w:pPr>
      <w:r>
        <w:rPr>
          <w:color w:val="000000"/>
          <w:lang w:val="en-US"/>
        </w:rPr>
        <w:t>5.  A them                          B places                     C this                      D times</w:t>
      </w:r>
    </w:p>
    <w:p w14:paraId="6BEE26E9" w14:textId="77777777" w:rsidR="00147819" w:rsidRDefault="00B8324F">
      <w:pPr>
        <w:pStyle w:val="Normlnweb"/>
        <w:spacing w:before="0" w:beforeAutospacing="0" w:after="0" w:afterAutospacing="0" w:line="360" w:lineRule="auto"/>
        <w:rPr>
          <w:lang w:val="en-US"/>
        </w:rPr>
      </w:pPr>
      <w:r>
        <w:rPr>
          <w:color w:val="000000"/>
          <w:lang w:val="en-US"/>
        </w:rPr>
        <w:t>6.  A all                               B that                        C its                        D whose</w:t>
      </w:r>
    </w:p>
    <w:p w14:paraId="2A57BBD8" w14:textId="77777777" w:rsidR="00147819" w:rsidRDefault="00147819"/>
    <w:p w14:paraId="02CE2969" w14:textId="77777777" w:rsidR="00147819" w:rsidRDefault="00147819">
      <w:pPr>
        <w:pStyle w:val="Normlnweb"/>
        <w:spacing w:before="0" w:beforeAutospacing="0" w:after="0" w:afterAutospacing="0"/>
        <w:rPr>
          <w:lang w:val="en-US"/>
        </w:rPr>
      </w:pPr>
    </w:p>
    <w:p w14:paraId="3A174FC0" w14:textId="77777777" w:rsidR="00147819" w:rsidRDefault="00147819"/>
    <w:p w14:paraId="2B5B51D8" w14:textId="77777777" w:rsidR="00147819" w:rsidRDefault="00147819"/>
    <w:p w14:paraId="695F94D2" w14:textId="77777777" w:rsidR="00147819" w:rsidRDefault="00B8324F">
      <w:pPr>
        <w:pStyle w:val="Nadpis1"/>
      </w:pPr>
      <w:r>
        <w:t>KEY</w:t>
      </w:r>
    </w:p>
    <w:p w14:paraId="12DD35D3" w14:textId="77777777" w:rsidR="00147819" w:rsidRDefault="00147819"/>
    <w:p w14:paraId="4B66AAF4" w14:textId="77777777" w:rsidR="00E13C9C" w:rsidRDefault="00E13C9C">
      <w:pPr>
        <w:pStyle w:val="Normlnweb"/>
        <w:spacing w:before="0" w:beforeAutospacing="0" w:after="0" w:afterAutospacing="0"/>
        <w:rPr>
          <w:color w:val="000000"/>
          <w:lang w:val="en-US"/>
        </w:rPr>
      </w:pPr>
      <w:r>
        <w:rPr>
          <w:color w:val="000000"/>
          <w:lang w:val="en-US"/>
        </w:rPr>
        <w:t>TASK 1:</w:t>
      </w:r>
    </w:p>
    <w:p w14:paraId="3CB94189" w14:textId="77777777" w:rsidR="00A319A8" w:rsidRPr="0028468F" w:rsidRDefault="00A319A8" w:rsidP="00A319A8">
      <w:pPr>
        <w:ind w:left="1005" w:hanging="1005"/>
        <w:rPr>
          <w:b/>
          <w:bCs/>
          <w:i/>
        </w:rPr>
      </w:pPr>
    </w:p>
    <w:p w14:paraId="2A13F804" w14:textId="77777777" w:rsidR="00A319A8" w:rsidRDefault="00A319A8" w:rsidP="00A319A8">
      <w:pPr>
        <w:rPr>
          <w:color w:val="000000"/>
        </w:rPr>
      </w:pPr>
      <w:r>
        <w:rPr>
          <w:lang w:val="cs-CZ"/>
        </w:rPr>
        <w:t xml:space="preserve">1. </w:t>
      </w:r>
      <w:proofErr w:type="spellStart"/>
      <w:r>
        <w:rPr>
          <w:lang w:val="cs-CZ"/>
        </w:rPr>
        <w:t>basins</w:t>
      </w:r>
      <w:proofErr w:type="spellEnd"/>
      <w:r>
        <w:rPr>
          <w:lang w:val="cs-CZ"/>
        </w:rPr>
        <w:t xml:space="preserve">    </w:t>
      </w:r>
      <w:r>
        <w:rPr>
          <w:lang w:val="cs-CZ"/>
        </w:rPr>
        <w:t xml:space="preserve">  </w:t>
      </w:r>
      <w:r w:rsidRPr="00A319A8">
        <w:rPr>
          <w:lang w:val="cs-CZ"/>
        </w:rPr>
        <w:t>2</w:t>
      </w:r>
      <w:r>
        <w:rPr>
          <w:lang w:val="cs-CZ"/>
        </w:rPr>
        <w:t>.</w:t>
      </w:r>
      <w:r>
        <w:rPr>
          <w:i/>
          <w:iCs/>
          <w:lang w:val="cs-CZ"/>
        </w:rPr>
        <w:t> </w:t>
      </w:r>
      <w:r>
        <w:rPr>
          <w:lang w:val="cs-CZ"/>
        </w:rPr>
        <w:t xml:space="preserve">360 </w:t>
      </w:r>
      <w:r>
        <w:rPr>
          <w:lang w:val="cs-CZ"/>
        </w:rPr>
        <w:t xml:space="preserve">             </w:t>
      </w:r>
      <w:r>
        <w:rPr>
          <w:lang w:val="cs-CZ"/>
        </w:rPr>
        <w:t xml:space="preserve">3. 1.3 </w:t>
      </w:r>
      <w:r>
        <w:rPr>
          <w:lang w:val="cs-CZ"/>
        </w:rPr>
        <w:t xml:space="preserve">       </w:t>
      </w:r>
      <w:r>
        <w:rPr>
          <w:color w:val="000000"/>
        </w:rPr>
        <w:t>4. 99%</w:t>
      </w:r>
      <w:r>
        <w:rPr>
          <w:color w:val="000000"/>
        </w:rPr>
        <w:t xml:space="preserve">              </w:t>
      </w:r>
      <w:r>
        <w:rPr>
          <w:color w:val="000000"/>
        </w:rPr>
        <w:t>5. 10 times</w:t>
      </w:r>
      <w:r>
        <w:rPr>
          <w:color w:val="000000"/>
        </w:rPr>
        <w:t xml:space="preserve">           </w:t>
      </w:r>
      <w:r>
        <w:rPr>
          <w:color w:val="000000"/>
        </w:rPr>
        <w:t>6. 5800</w:t>
      </w:r>
    </w:p>
    <w:p w14:paraId="5B1E83B9" w14:textId="77777777" w:rsidR="00A319A8" w:rsidRDefault="00A319A8" w:rsidP="00A319A8">
      <w:pPr>
        <w:pStyle w:val="Normlnweb"/>
        <w:spacing w:before="0" w:beforeAutospacing="0" w:after="0" w:afterAutospacing="0"/>
        <w:rPr>
          <w:color w:val="000000"/>
          <w:lang w:val="en-US"/>
        </w:rPr>
      </w:pPr>
      <w:r>
        <w:rPr>
          <w:color w:val="000000"/>
          <w:lang w:val="en-US"/>
        </w:rPr>
        <w:t>7. Challenger</w:t>
      </w:r>
      <w:r>
        <w:rPr>
          <w:color w:val="000000"/>
          <w:lang w:val="en-US"/>
        </w:rPr>
        <w:t xml:space="preserve">      </w:t>
      </w:r>
      <w:r>
        <w:rPr>
          <w:color w:val="000000"/>
          <w:lang w:val="en-US"/>
        </w:rPr>
        <w:t xml:space="preserve">8. </w:t>
      </w:r>
      <w:r>
        <w:rPr>
          <w:color w:val="000000"/>
          <w:lang w:val="en-US"/>
        </w:rPr>
        <w:t>f</w:t>
      </w:r>
      <w:r>
        <w:rPr>
          <w:color w:val="000000"/>
          <w:lang w:val="en-US"/>
        </w:rPr>
        <w:t>eatures</w:t>
      </w:r>
      <w:r>
        <w:rPr>
          <w:color w:val="000000"/>
          <w:lang w:val="en-US"/>
        </w:rPr>
        <w:t xml:space="preserve">            </w:t>
      </w:r>
      <w:r>
        <w:rPr>
          <w:color w:val="000000"/>
          <w:lang w:val="en-US"/>
        </w:rPr>
        <w:t xml:space="preserve">9. </w:t>
      </w:r>
      <w:r>
        <w:rPr>
          <w:color w:val="000000"/>
          <w:lang w:val="en-US"/>
        </w:rPr>
        <w:t>C</w:t>
      </w:r>
      <w:r>
        <w:rPr>
          <w:color w:val="000000"/>
          <w:lang w:val="en-US"/>
        </w:rPr>
        <w:t>oastline</w:t>
      </w:r>
      <w:r>
        <w:rPr>
          <w:color w:val="000000"/>
          <w:lang w:val="en-US"/>
        </w:rPr>
        <w:t xml:space="preserve">         </w:t>
      </w:r>
      <w:r>
        <w:rPr>
          <w:color w:val="000000"/>
          <w:lang w:val="en-US"/>
        </w:rPr>
        <w:t>10. influence</w:t>
      </w:r>
    </w:p>
    <w:p w14:paraId="3CB03AFB" w14:textId="77777777" w:rsidR="00A319A8" w:rsidRDefault="00A319A8">
      <w:pPr>
        <w:pStyle w:val="Normlnweb"/>
        <w:spacing w:before="0" w:beforeAutospacing="0" w:after="0" w:afterAutospacing="0"/>
        <w:rPr>
          <w:color w:val="000000"/>
          <w:lang w:val="en-US"/>
        </w:rPr>
      </w:pPr>
    </w:p>
    <w:p w14:paraId="4FD382CE" w14:textId="77777777" w:rsidR="00147819" w:rsidRDefault="00B8324F">
      <w:pPr>
        <w:pStyle w:val="Normlnweb"/>
        <w:spacing w:before="0" w:beforeAutospacing="0" w:after="0" w:afterAutospacing="0"/>
        <w:rPr>
          <w:lang w:val="en-US"/>
        </w:rPr>
      </w:pPr>
      <w:r>
        <w:rPr>
          <w:color w:val="000000"/>
          <w:lang w:val="en-US"/>
        </w:rPr>
        <w:t>TASK 2:</w:t>
      </w:r>
    </w:p>
    <w:p w14:paraId="004DE797" w14:textId="77777777" w:rsidR="00147819" w:rsidRDefault="00B8324F">
      <w:pPr>
        <w:pStyle w:val="Normlnweb"/>
        <w:spacing w:before="0" w:beforeAutospacing="0" w:after="0" w:afterAutospacing="0"/>
        <w:rPr>
          <w:lang w:val="en-US"/>
        </w:rPr>
      </w:pPr>
      <w:r>
        <w:rPr>
          <w:color w:val="000000"/>
          <w:lang w:val="en-US"/>
        </w:rPr>
        <w:t xml:space="preserve">Found under the ocean floors and below polar regions, methane hydrate is a </w:t>
      </w:r>
      <w:r>
        <w:rPr>
          <w:color w:val="000000"/>
          <w:shd w:val="clear" w:color="auto" w:fill="FFFF00"/>
          <w:lang w:val="en-US"/>
        </w:rPr>
        <w:t>crystalline</w:t>
      </w:r>
      <w:r>
        <w:rPr>
          <w:color w:val="000000"/>
          <w:lang w:val="en-US"/>
        </w:rPr>
        <w:t xml:space="preserve"> form of natural gas and water. Methane hydrate </w:t>
      </w:r>
      <w:r>
        <w:rPr>
          <w:color w:val="000000"/>
          <w:shd w:val="clear" w:color="auto" w:fill="FFFF00"/>
          <w:lang w:val="en-US"/>
        </w:rPr>
        <w:t>resembles</w:t>
      </w:r>
      <w:r>
        <w:rPr>
          <w:color w:val="000000"/>
          <w:lang w:val="en-US"/>
        </w:rPr>
        <w:t xml:space="preserve"> ice, but it burns if ignited. Until recently, it was looked upon as a nuisance because it sometimes plugged natural gas lines in polar regions.</w:t>
      </w:r>
    </w:p>
    <w:p w14:paraId="47BA3BA9" w14:textId="77777777" w:rsidR="00147819" w:rsidRDefault="00147819"/>
    <w:p w14:paraId="4E8F97E3" w14:textId="77777777"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color w:val="000000"/>
          <w:shd w:val="clear" w:color="auto" w:fill="FFFF00"/>
          <w:lang w:val="en-US"/>
        </w:rPr>
        <w:t xml:space="preserve">focus </w:t>
      </w:r>
      <w:r>
        <w:rPr>
          <w:color w:val="000000"/>
          <w:lang w:val="en-US"/>
        </w:rPr>
        <w:t xml:space="preserve">of research and exploration. Methane hydrate </w:t>
      </w:r>
      <w:r>
        <w:rPr>
          <w:color w:val="000000"/>
          <w:shd w:val="clear" w:color="auto" w:fill="FFFF00"/>
          <w:lang w:val="en-US"/>
        </w:rPr>
        <w:t>occupies</w:t>
      </w:r>
      <w:r>
        <w:rPr>
          <w:color w:val="000000"/>
          <w:lang w:val="en-US"/>
        </w:rPr>
        <w:t xml:space="preserve"> as much as 50% of the space between sediment particles in </w:t>
      </w:r>
      <w:r>
        <w:rPr>
          <w:color w:val="000000"/>
          <w:shd w:val="clear" w:color="auto" w:fill="FFFF00"/>
          <w:lang w:val="en-US"/>
        </w:rPr>
        <w:t>samples</w:t>
      </w:r>
      <w:r>
        <w:rPr>
          <w:color w:val="000000"/>
          <w:lang w:val="en-US"/>
        </w:rPr>
        <w:t xml:space="preserve"> obtained by exploratory drilling. It has been </w:t>
      </w:r>
      <w:r>
        <w:rPr>
          <w:color w:val="000000"/>
          <w:shd w:val="clear" w:color="auto" w:fill="FFFF00"/>
          <w:lang w:val="en-US"/>
        </w:rPr>
        <w:t xml:space="preserve">estimated </w:t>
      </w:r>
      <w:r>
        <w:rPr>
          <w:color w:val="000000"/>
          <w:lang w:val="en-US"/>
        </w:rPr>
        <w:t xml:space="preserve">that the energy locked in methane hydrate amounts to twice the global reserves of </w:t>
      </w:r>
      <w:r>
        <w:rPr>
          <w:color w:val="000000"/>
          <w:shd w:val="clear" w:color="auto" w:fill="FFFF00"/>
          <w:lang w:val="en-US"/>
        </w:rPr>
        <w:t>conventional</w:t>
      </w:r>
      <w:r>
        <w:rPr>
          <w:color w:val="000000"/>
          <w:lang w:val="en-US"/>
        </w:rPr>
        <w:t xml:space="preserve"> sources (coal, oil, and natural gas).</w:t>
      </w:r>
    </w:p>
    <w:p w14:paraId="75C2D15A" w14:textId="77777777" w:rsidR="00147819" w:rsidRDefault="00147819"/>
    <w:p w14:paraId="4DE66D7E" w14:textId="77777777"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color w:val="000000"/>
          <w:shd w:val="clear" w:color="auto" w:fill="FFFF00"/>
          <w:lang w:val="en-US"/>
        </w:rPr>
        <w:t>deposits</w:t>
      </w:r>
      <w:r>
        <w:rPr>
          <w:color w:val="000000"/>
          <w:lang w:val="en-US"/>
        </w:rPr>
        <w:t xml:space="preserve"> of methane hydrate and separating the </w:t>
      </w:r>
      <w:r>
        <w:rPr>
          <w:color w:val="000000"/>
          <w:lang w:val="en-US"/>
        </w:rPr>
        <w:lastRenderedPageBreak/>
        <w:t>methane from the water. Care must be taken so that methane does not escape into the atmosphere. Methane, a „greenhouse“ gas, is 10 times more effective than carbon dioxide in causing climate warming.</w:t>
      </w:r>
    </w:p>
    <w:p w14:paraId="1C036819" w14:textId="77777777" w:rsidR="00147819" w:rsidRDefault="00147819"/>
    <w:p w14:paraId="26268A1B" w14:textId="77777777" w:rsidR="00A319A8" w:rsidRDefault="00A319A8">
      <w:bookmarkStart w:id="0" w:name="_GoBack"/>
      <w:bookmarkEnd w:id="0"/>
    </w:p>
    <w:p w14:paraId="2F8CE39C" w14:textId="77777777" w:rsidR="00147819" w:rsidRDefault="00B8324F">
      <w:r>
        <w:t>TASK 3</w:t>
      </w:r>
    </w:p>
    <w:p w14:paraId="4B049B2F" w14:textId="77777777" w:rsidR="00147819" w:rsidRDefault="00B8324F">
      <w:pPr>
        <w:pStyle w:val="Normlnweb"/>
        <w:spacing w:before="0" w:beforeAutospacing="0" w:after="0" w:afterAutospacing="0" w:line="360" w:lineRule="auto"/>
        <w:rPr>
          <w:lang w:val="en-US"/>
        </w:rPr>
      </w:pPr>
      <w:r>
        <w:rPr>
          <w:i/>
          <w:iCs/>
          <w:color w:val="000000"/>
          <w:sz w:val="23"/>
          <w:szCs w:val="23"/>
          <w:lang w:val="en-US"/>
        </w:rPr>
        <w:t>1  Where are the categories listed?</w:t>
      </w:r>
    </w:p>
    <w:p w14:paraId="0AC226CE" w14:textId="77777777" w:rsidR="00147819" w:rsidRDefault="00B8324F">
      <w:pPr>
        <w:pStyle w:val="Normlnweb"/>
        <w:spacing w:before="0" w:beforeAutospacing="0" w:after="0" w:afterAutospacing="0" w:line="360" w:lineRule="auto"/>
        <w:rPr>
          <w:lang w:val="en-US"/>
        </w:rPr>
      </w:pPr>
      <w:r>
        <w:rPr>
          <w:i/>
          <w:iCs/>
          <w:color w:val="000000"/>
          <w:sz w:val="23"/>
          <w:szCs w:val="23"/>
          <w:lang w:val="en-US"/>
        </w:rPr>
        <w:t>2  How long has this system been used?</w:t>
      </w:r>
    </w:p>
    <w:p w14:paraId="55576050" w14:textId="77777777" w:rsidR="00147819" w:rsidRDefault="00B8324F">
      <w:pPr>
        <w:pStyle w:val="Normlnweb"/>
        <w:spacing w:before="0" w:beforeAutospacing="0" w:after="0" w:afterAutospacing="0" w:line="360" w:lineRule="auto"/>
        <w:rPr>
          <w:lang w:val="en-US"/>
        </w:rPr>
      </w:pPr>
      <w:r>
        <w:rPr>
          <w:i/>
          <w:iCs/>
          <w:color w:val="000000"/>
          <w:sz w:val="23"/>
          <w:szCs w:val="23"/>
          <w:lang w:val="en-US"/>
        </w:rPr>
        <w:t>3  How many samples were contaminated?</w:t>
      </w:r>
    </w:p>
    <w:p w14:paraId="1416AEBD" w14:textId="77777777" w:rsidR="00147819" w:rsidRDefault="00B8324F">
      <w:pPr>
        <w:pStyle w:val="Normlnweb"/>
        <w:spacing w:before="0" w:beforeAutospacing="0" w:after="0" w:afterAutospacing="0" w:line="360" w:lineRule="auto"/>
        <w:rPr>
          <w:lang w:val="en-US"/>
        </w:rPr>
      </w:pPr>
      <w:r>
        <w:rPr>
          <w:i/>
          <w:iCs/>
          <w:color w:val="000000"/>
          <w:sz w:val="23"/>
          <w:szCs w:val="23"/>
          <w:lang w:val="en-US"/>
        </w:rPr>
        <w:t>4  When will they finish the research?</w:t>
      </w:r>
    </w:p>
    <w:p w14:paraId="453A3BB0" w14:textId="77777777" w:rsidR="00147819" w:rsidRDefault="00B8324F">
      <w:pPr>
        <w:spacing w:line="360" w:lineRule="auto"/>
        <w:rPr>
          <w:i/>
          <w:iCs/>
          <w:color w:val="000000"/>
          <w:sz w:val="23"/>
          <w:szCs w:val="23"/>
        </w:rPr>
      </w:pPr>
      <w:r>
        <w:rPr>
          <w:i/>
          <w:iCs/>
          <w:color w:val="000000"/>
          <w:sz w:val="23"/>
          <w:szCs w:val="23"/>
        </w:rPr>
        <w:t>5  What allows high ozone layers to build up?</w:t>
      </w:r>
    </w:p>
    <w:p w14:paraId="66109D29" w14:textId="77777777" w:rsidR="00147819" w:rsidRDefault="00147819">
      <w:pPr>
        <w:rPr>
          <w:i/>
          <w:iCs/>
          <w:color w:val="000000"/>
          <w:sz w:val="23"/>
          <w:szCs w:val="23"/>
        </w:rPr>
      </w:pPr>
    </w:p>
    <w:p w14:paraId="266A2003" w14:textId="77777777" w:rsidR="00147819" w:rsidRDefault="00B8324F">
      <w:pPr>
        <w:rPr>
          <w:color w:val="000000"/>
          <w:sz w:val="23"/>
          <w:szCs w:val="23"/>
        </w:rPr>
      </w:pPr>
      <w:r>
        <w:rPr>
          <w:color w:val="000000"/>
          <w:sz w:val="23"/>
          <w:szCs w:val="23"/>
        </w:rPr>
        <w:t>TASK 4</w:t>
      </w:r>
    </w:p>
    <w:p w14:paraId="505ADF11" w14:textId="77777777" w:rsidR="00147819" w:rsidRDefault="00B8324F">
      <w:pPr>
        <w:rPr>
          <w:color w:val="000000"/>
          <w:sz w:val="23"/>
          <w:szCs w:val="23"/>
        </w:rPr>
      </w:pPr>
      <w:r>
        <w:rPr>
          <w:color w:val="000000"/>
          <w:sz w:val="23"/>
          <w:szCs w:val="23"/>
        </w:rPr>
        <w:t xml:space="preserve">1D  2 C </w:t>
      </w:r>
    </w:p>
    <w:p w14:paraId="492C700F" w14:textId="77777777" w:rsidR="00147819" w:rsidRDefault="00147819">
      <w:pPr>
        <w:rPr>
          <w:color w:val="000000"/>
          <w:sz w:val="23"/>
          <w:szCs w:val="23"/>
        </w:rPr>
      </w:pPr>
    </w:p>
    <w:p w14:paraId="48D3C3F8" w14:textId="77777777" w:rsidR="00147819" w:rsidRDefault="00B8324F">
      <w:pPr>
        <w:rPr>
          <w:color w:val="000000"/>
          <w:sz w:val="23"/>
          <w:szCs w:val="23"/>
        </w:rPr>
      </w:pPr>
      <w:r>
        <w:rPr>
          <w:color w:val="000000"/>
          <w:sz w:val="23"/>
          <w:szCs w:val="23"/>
        </w:rPr>
        <w:t>TASK 5</w:t>
      </w:r>
    </w:p>
    <w:p w14:paraId="7F11D6BC" w14:textId="77777777" w:rsidR="00147819" w:rsidRDefault="00B8324F">
      <w:pPr>
        <w:rPr>
          <w:color w:val="000000"/>
          <w:sz w:val="23"/>
          <w:szCs w:val="23"/>
        </w:rPr>
      </w:pPr>
      <w:r>
        <w:rPr>
          <w:color w:val="000000"/>
          <w:sz w:val="23"/>
          <w:szCs w:val="23"/>
        </w:rPr>
        <w:t>1 characteristic  2 pollution   3 agreement  4 purified  5 deforestation</w:t>
      </w:r>
    </w:p>
    <w:p w14:paraId="6A67DBBC" w14:textId="77777777" w:rsidR="00147819" w:rsidRDefault="00147819">
      <w:pPr>
        <w:rPr>
          <w:color w:val="000000"/>
          <w:sz w:val="23"/>
          <w:szCs w:val="23"/>
        </w:rPr>
      </w:pPr>
    </w:p>
    <w:p w14:paraId="2D65BBCD" w14:textId="77777777" w:rsidR="00147819" w:rsidRDefault="00B8324F">
      <w:pPr>
        <w:rPr>
          <w:color w:val="000000"/>
          <w:sz w:val="23"/>
          <w:szCs w:val="23"/>
        </w:rPr>
      </w:pPr>
      <w:r>
        <w:rPr>
          <w:color w:val="000000"/>
          <w:sz w:val="23"/>
          <w:szCs w:val="23"/>
        </w:rPr>
        <w:t>TASK 6</w:t>
      </w:r>
    </w:p>
    <w:p w14:paraId="32E26EA8" w14:textId="77777777" w:rsidR="00147819" w:rsidRDefault="00B8324F">
      <w:pPr>
        <w:pStyle w:val="Normlnweb"/>
        <w:spacing w:before="0" w:beforeAutospacing="0" w:after="0" w:afterAutospacing="0"/>
        <w:jc w:val="both"/>
        <w:rPr>
          <w:lang w:val="en-US"/>
        </w:rPr>
      </w:pPr>
      <w:r>
        <w:rPr>
          <w:color w:val="000000"/>
          <w:sz w:val="23"/>
          <w:szCs w:val="23"/>
          <w:lang w:val="en-US"/>
        </w:rPr>
        <w:t>1 unless you    2 have to/ought to     3 be overdosed      4 submitting your assignment     5 was too dangerous</w:t>
      </w:r>
    </w:p>
    <w:p w14:paraId="33BBEBF0" w14:textId="77777777" w:rsidR="00147819" w:rsidRDefault="00147819"/>
    <w:p w14:paraId="4B5725E9" w14:textId="77777777" w:rsidR="00147819" w:rsidRDefault="00B8324F">
      <w:r>
        <w:t>TASK 7</w:t>
      </w:r>
    </w:p>
    <w:p w14:paraId="69563FAC" w14:textId="77777777" w:rsidR="00147819" w:rsidRDefault="00B8324F">
      <w:pPr>
        <w:pStyle w:val="Normlnweb"/>
        <w:spacing w:before="0" w:beforeAutospacing="0" w:after="0" w:afterAutospacing="0"/>
        <w:rPr>
          <w:lang w:val="en-US"/>
        </w:rPr>
      </w:pPr>
      <w:r>
        <w:rPr>
          <w:color w:val="000000"/>
          <w:lang w:val="en-US"/>
        </w:rPr>
        <w:t xml:space="preserve">Temperature is a relative </w:t>
      </w:r>
      <w:r>
        <w:rPr>
          <w:b/>
          <w:bCs/>
          <w:color w:val="000000"/>
          <w:lang w:val="en-US"/>
        </w:rPr>
        <w:t>1</w:t>
      </w:r>
      <w:r>
        <w:rPr>
          <w:color w:val="000000"/>
          <w:lang w:val="en-US"/>
        </w:rPr>
        <w:t>.</w:t>
      </w:r>
      <w:r>
        <w:rPr>
          <w:color w:val="000000"/>
          <w:u w:val="single"/>
          <w:lang w:val="en-US"/>
        </w:rPr>
        <w:t>indication</w:t>
      </w:r>
      <w:r>
        <w:rPr>
          <w:color w:val="000000"/>
          <w:lang w:val="en-US"/>
        </w:rPr>
        <w:t xml:space="preserve"> of hotness or coldness. On the molecular level, temperature depends on the kinetic energy of the molecules of the substance. In general, the greater the temperature of a substance, the greater the motion of its molecules.</w:t>
      </w:r>
    </w:p>
    <w:p w14:paraId="2CD59622" w14:textId="77777777" w:rsidR="00147819" w:rsidRDefault="00147819"/>
    <w:p w14:paraId="18ED585E" w14:textId="77777777" w:rsidR="00147819" w:rsidRDefault="00B8324F">
      <w:pPr>
        <w:pStyle w:val="Normlnweb"/>
        <w:spacing w:before="0" w:beforeAutospacing="0" w:after="0" w:afterAutospacing="0"/>
        <w:rPr>
          <w:lang w:val="en-US"/>
        </w:rPr>
      </w:pPr>
      <w:r>
        <w:rPr>
          <w:color w:val="000000"/>
          <w:lang w:val="en-US"/>
        </w:rPr>
        <w:t xml:space="preserve">Humans have temperature </w:t>
      </w:r>
      <w:r>
        <w:rPr>
          <w:b/>
          <w:bCs/>
          <w:color w:val="000000"/>
          <w:lang w:val="en-US"/>
        </w:rPr>
        <w:t>2</w:t>
      </w:r>
      <w:r>
        <w:rPr>
          <w:color w:val="000000"/>
          <w:lang w:val="en-US"/>
        </w:rPr>
        <w:t>.</w:t>
      </w:r>
      <w:r>
        <w:rPr>
          <w:color w:val="000000"/>
          <w:u w:val="single"/>
          <w:lang w:val="en-US"/>
        </w:rPr>
        <w:t>perception</w:t>
      </w:r>
      <w:r>
        <w:rPr>
          <w:color w:val="000000"/>
          <w:lang w:val="en-US"/>
        </w:rPr>
        <w:t xml:space="preserve"> in their sense of touch. However, this is unreliable and may </w:t>
      </w:r>
      <w:r>
        <w:rPr>
          <w:b/>
          <w:bCs/>
          <w:color w:val="000000"/>
          <w:lang w:val="en-US"/>
        </w:rPr>
        <w:t>3</w:t>
      </w:r>
      <w:r>
        <w:rPr>
          <w:color w:val="000000"/>
          <w:lang w:val="en-US"/>
        </w:rPr>
        <w:t>.</w:t>
      </w:r>
      <w:r>
        <w:rPr>
          <w:color w:val="000000"/>
          <w:u w:val="single"/>
          <w:lang w:val="en-US"/>
        </w:rPr>
        <w:t>vary</w:t>
      </w:r>
      <w:r>
        <w:rPr>
          <w:color w:val="000000"/>
          <w:lang w:val="en-US"/>
        </w:rPr>
        <w:t xml:space="preserve"> a great deal among different people. The quantitative measurement of temperature is accomplished through the use of a thermometer, an instrument that </w:t>
      </w:r>
      <w:r>
        <w:rPr>
          <w:b/>
          <w:bCs/>
          <w:color w:val="000000"/>
          <w:lang w:val="en-US"/>
        </w:rPr>
        <w:t>4</w:t>
      </w:r>
      <w:r>
        <w:rPr>
          <w:color w:val="000000"/>
          <w:lang w:val="en-US"/>
        </w:rPr>
        <w:t>.</w:t>
      </w:r>
      <w:r>
        <w:rPr>
          <w:color w:val="000000"/>
          <w:u w:val="single"/>
          <w:lang w:val="en-US"/>
        </w:rPr>
        <w:t>utilizes</w:t>
      </w:r>
      <w:r>
        <w:rPr>
          <w:color w:val="000000"/>
          <w:lang w:val="en-US"/>
        </w:rPr>
        <w:t xml:space="preserve"> the physical properties of materials for the purpose of accurately determining temperature. The temperature-dependant property most commonly used to measure temperature is thermal expansion. Nearly all substances expand with increasing temperature and </w:t>
      </w:r>
      <w:r>
        <w:rPr>
          <w:b/>
          <w:bCs/>
          <w:color w:val="000000"/>
          <w:lang w:val="en-US"/>
        </w:rPr>
        <w:t>5</w:t>
      </w:r>
      <w:r>
        <w:rPr>
          <w:color w:val="000000"/>
          <w:lang w:val="en-US"/>
        </w:rPr>
        <w:t>.</w:t>
      </w:r>
      <w:r>
        <w:rPr>
          <w:color w:val="000000"/>
          <w:u w:val="single"/>
          <w:lang w:val="en-US"/>
        </w:rPr>
        <w:t xml:space="preserve">contract </w:t>
      </w:r>
      <w:r>
        <w:rPr>
          <w:color w:val="000000"/>
          <w:lang w:val="en-US"/>
        </w:rPr>
        <w:t>with decreasing temperature. The most important exception to this rule is water in the temperature range near its freezing point.</w:t>
      </w:r>
    </w:p>
    <w:p w14:paraId="6463C299" w14:textId="77777777" w:rsidR="00147819" w:rsidRDefault="00147819"/>
    <w:p w14:paraId="622D471D" w14:textId="77777777" w:rsidR="00147819" w:rsidRDefault="00B8324F">
      <w:pPr>
        <w:pStyle w:val="Normlnweb"/>
        <w:spacing w:before="0" w:beforeAutospacing="0" w:after="0" w:afterAutospacing="0"/>
        <w:rPr>
          <w:lang w:val="en-US"/>
        </w:rPr>
      </w:pPr>
      <w:r>
        <w:rPr>
          <w:color w:val="000000"/>
          <w:lang w:val="en-US"/>
        </w:rPr>
        <w:t xml:space="preserve">The change in length or volume of a substance as a result of heat and temperature changes is a major factor in the design and construction of items </w:t>
      </w:r>
      <w:r>
        <w:rPr>
          <w:b/>
          <w:bCs/>
          <w:color w:val="000000"/>
          <w:lang w:val="en-US"/>
        </w:rPr>
        <w:t>6.</w:t>
      </w:r>
      <w:r>
        <w:rPr>
          <w:color w:val="000000"/>
          <w:u w:val="single"/>
          <w:lang w:val="en-US"/>
        </w:rPr>
        <w:t>ranging</w:t>
      </w:r>
      <w:r>
        <w:rPr>
          <w:color w:val="000000"/>
          <w:lang w:val="en-US"/>
        </w:rPr>
        <w:t xml:space="preserve">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14:paraId="7E0E1413" w14:textId="77777777" w:rsidR="00147819" w:rsidRDefault="00B8324F">
      <w:pPr>
        <w:pStyle w:val="Normlnweb"/>
        <w:spacing w:before="0" w:beforeAutospacing="0" w:after="0" w:afterAutospacing="0"/>
        <w:rPr>
          <w:lang w:val="en-US"/>
        </w:rPr>
      </w:pPr>
      <w:r>
        <w:rPr>
          <w:color w:val="000000"/>
          <w:lang w:val="en-US"/>
        </w:rPr>
        <w:t xml:space="preserve">Heat expansion characteristics of metals are used to control such things as the flow of water in radiators and the flow of heat in homes through the </w:t>
      </w:r>
      <w:r>
        <w:rPr>
          <w:b/>
          <w:bCs/>
          <w:color w:val="000000"/>
          <w:lang w:val="en-US"/>
        </w:rPr>
        <w:t>7.</w:t>
      </w:r>
      <w:r>
        <w:rPr>
          <w:color w:val="000000"/>
          <w:u w:val="single"/>
          <w:lang w:val="en-US"/>
        </w:rPr>
        <w:t>operation</w:t>
      </w:r>
      <w:r>
        <w:rPr>
          <w:color w:val="000000"/>
          <w:lang w:val="en-US"/>
        </w:rPr>
        <w:t xml:space="preserve"> of thermostats.</w:t>
      </w:r>
    </w:p>
    <w:p w14:paraId="7D25165C" w14:textId="77777777" w:rsidR="00147819" w:rsidRDefault="00147819"/>
    <w:p w14:paraId="12D7B233" w14:textId="77777777" w:rsidR="00147819" w:rsidRDefault="00B8324F">
      <w:r>
        <w:t>TASK 8</w:t>
      </w:r>
    </w:p>
    <w:p w14:paraId="77DBFBDB" w14:textId="77777777" w:rsidR="00147819" w:rsidRDefault="00B8324F">
      <w:pPr>
        <w:pStyle w:val="Normlnweb"/>
        <w:spacing w:before="0" w:beforeAutospacing="0" w:after="0" w:afterAutospacing="0"/>
        <w:rPr>
          <w:color w:val="000000"/>
          <w:lang w:val="en-US"/>
        </w:rPr>
      </w:pPr>
      <w:r>
        <w:rPr>
          <w:color w:val="000000"/>
          <w:lang w:val="en-US"/>
        </w:rPr>
        <w:t xml:space="preserve">Ultrasound is the term used for sound waves with frequencies greater than 20,000 Hz. These waves cannot be detected by the human ear, but the audible frequency range for other animals </w:t>
      </w:r>
      <w:r>
        <w:rPr>
          <w:color w:val="000000"/>
          <w:lang w:val="en-US"/>
        </w:rPr>
        <w:lastRenderedPageBreak/>
        <w:t>includes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14:paraId="4D59FCA4" w14:textId="77777777" w:rsidR="00147819" w:rsidRDefault="00147819">
      <w:pPr>
        <w:pStyle w:val="Normlnweb"/>
        <w:spacing w:before="0" w:beforeAutospacing="0" w:after="0" w:afterAutospacing="0"/>
        <w:rPr>
          <w:lang w:val="en-US"/>
        </w:rPr>
      </w:pPr>
    </w:p>
    <w:p w14:paraId="103DF1A1" w14:textId="77777777"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sometimes an alternative to </w:t>
      </w:r>
      <w:r>
        <w:rPr>
          <w:color w:val="000000"/>
          <w:lang w:val="en-US"/>
        </w:rPr>
        <w:t xml:space="preserve">potentially harmful X-rays. The ultrasonic waves </w:t>
      </w:r>
      <w:r>
        <w:rPr>
          <w:b/>
          <w:bCs/>
          <w:color w:val="000000"/>
          <w:lang w:val="en-US"/>
        </w:rPr>
        <w:t>2. allow different tissues such as organs and bone to be „seen“ or distinguished</w:t>
      </w:r>
      <w:r>
        <w:rPr>
          <w:color w:val="000000"/>
          <w:lang w:val="en-US"/>
        </w:rPr>
        <w:t xml:space="preserve"> by bouncing waves off the object examined. The waves are detected, analyzed, and stored in a computer. An echogram is then reconstructed. X-rays may harm an unborn fetus and cause birth defects, but ultrasonic </w:t>
      </w:r>
      <w:r>
        <w:rPr>
          <w:b/>
          <w:bCs/>
          <w:color w:val="000000"/>
          <w:lang w:val="en-US"/>
        </w:rPr>
        <w:t>3. waves have less energetic vibrations</w:t>
      </w:r>
      <w:r>
        <w:rPr>
          <w:color w:val="000000"/>
          <w:lang w:val="en-US"/>
        </w:rPr>
        <w:t xml:space="preserve"> and have given no evidence of harming a fetus.</w:t>
      </w:r>
    </w:p>
    <w:p w14:paraId="336B5CFE" w14:textId="77777777" w:rsidR="00147819" w:rsidRDefault="00147819"/>
    <w:p w14:paraId="38DB5C42" w14:textId="77777777"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w:t>
      </w:r>
      <w:r>
        <w:rPr>
          <w:b/>
          <w:bCs/>
          <w:color w:val="000000"/>
          <w:lang w:val="en-US"/>
        </w:rPr>
        <w:t>placed in a liquid bath through which ultrasound is passed</w:t>
      </w:r>
      <w:r>
        <w:rPr>
          <w:color w:val="000000"/>
          <w:lang w:val="en-US"/>
        </w:rPr>
        <w:t xml:space="preserve">. The wavelength of ultrasound is </w:t>
      </w:r>
      <w:r>
        <w:rPr>
          <w:b/>
          <w:bCs/>
          <w:color w:val="000000"/>
          <w:lang w:val="en-US"/>
        </w:rPr>
        <w:t>5. on the same order of magnitude as</w:t>
      </w:r>
      <w:r>
        <w:rPr>
          <w:color w:val="000000"/>
          <w:lang w:val="en-US"/>
        </w:rPr>
        <w:t xml:space="preserve"> the particle size, and the wave vibrations can get into small crevices and „scrub“ particles free. Thus ultrasound </w:t>
      </w:r>
      <w:r>
        <w:rPr>
          <w:b/>
          <w:bCs/>
          <w:color w:val="000000"/>
          <w:lang w:val="en-US"/>
        </w:rPr>
        <w:t>6.</w:t>
      </w:r>
      <w:r>
        <w:rPr>
          <w:color w:val="000000"/>
          <w:lang w:val="en-US"/>
        </w:rPr>
        <w:t xml:space="preserve"> </w:t>
      </w:r>
      <w:r>
        <w:rPr>
          <w:b/>
          <w:bCs/>
          <w:color w:val="000000"/>
          <w:lang w:val="en-US"/>
        </w:rPr>
        <w:t>is especially useful</w:t>
      </w:r>
      <w:r>
        <w:rPr>
          <w:color w:val="000000"/>
          <w:lang w:val="en-US"/>
        </w:rPr>
        <w:t xml:space="preserve"> in cleaning objects with hard-to -reach recesses, such as rings and other jewelry. Ultrasonic cleaning baths for false teeth are </w:t>
      </w:r>
      <w:r>
        <w:rPr>
          <w:b/>
          <w:bCs/>
          <w:color w:val="000000"/>
          <w:lang w:val="en-US"/>
        </w:rPr>
        <w:t>7. also commercially available</w:t>
      </w:r>
      <w:r>
        <w:rPr>
          <w:color w:val="000000"/>
          <w:lang w:val="en-US"/>
        </w:rPr>
        <w:t xml:space="preserve">, as well as electronic toothbrushes. The latter transmits 1.6 </w:t>
      </w:r>
      <w:proofErr w:type="spellStart"/>
      <w:r>
        <w:rPr>
          <w:color w:val="000000"/>
          <w:lang w:val="en-US"/>
        </w:rPr>
        <w:t>Mhz</w:t>
      </w:r>
      <w:proofErr w:type="spellEnd"/>
      <w:r>
        <w:rPr>
          <w:color w:val="000000"/>
          <w:lang w:val="en-US"/>
        </w:rPr>
        <w:t xml:space="preserve"> wave action to the teeth and gums to help remove bacterial plaque. Also, there are „sonic“ toothbrushes that vibrate with a frequency of 18 kHz.</w:t>
      </w:r>
    </w:p>
    <w:p w14:paraId="526F1D9A" w14:textId="77777777" w:rsidR="00147819" w:rsidRDefault="00147819"/>
    <w:p w14:paraId="0BCF7DAE" w14:textId="77777777" w:rsidR="00147819" w:rsidRDefault="00B8324F">
      <w:r>
        <w:t>TASK 9</w:t>
      </w:r>
    </w:p>
    <w:p w14:paraId="321542CB" w14:textId="77777777" w:rsidR="00147819" w:rsidRDefault="00B8324F">
      <w:pPr>
        <w:pStyle w:val="Nadpis2"/>
        <w:spacing w:after="80" w:line="240" w:lineRule="auto"/>
      </w:pPr>
      <w:r>
        <w:rPr>
          <w:b w:val="0"/>
          <w:bCs w:val="0"/>
        </w:rPr>
        <w:t>1 their, 2 that, 3 they, 4 these, 5 them, 6 whose</w:t>
      </w:r>
    </w:p>
    <w:p w14:paraId="74B043A1" w14:textId="77777777" w:rsidR="00B8324F" w:rsidRDefault="00B8324F">
      <w:pPr>
        <w:pStyle w:val="Normlnweb"/>
        <w:spacing w:before="0" w:beforeAutospacing="0" w:after="0" w:afterAutospacing="0"/>
        <w:rPr>
          <w:lang w:val="en-US"/>
        </w:rPr>
      </w:pPr>
    </w:p>
    <w:sectPr w:rsidR="00B8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24E"/>
    <w:multiLevelType w:val="hybridMultilevel"/>
    <w:tmpl w:val="BDEEFB26"/>
    <w:lvl w:ilvl="0" w:tplc="A622F448">
      <w:start w:val="1"/>
      <w:numFmt w:val="decimal"/>
      <w:lvlText w:val="%1."/>
      <w:lvlJc w:val="left"/>
      <w:pPr>
        <w:tabs>
          <w:tab w:val="num" w:pos="720"/>
        </w:tabs>
        <w:ind w:left="720" w:hanging="360"/>
      </w:pPr>
    </w:lvl>
    <w:lvl w:ilvl="1" w:tplc="1E46D16E" w:tentative="1">
      <w:start w:val="1"/>
      <w:numFmt w:val="decimal"/>
      <w:lvlText w:val="%2."/>
      <w:lvlJc w:val="left"/>
      <w:pPr>
        <w:tabs>
          <w:tab w:val="num" w:pos="1440"/>
        </w:tabs>
        <w:ind w:left="1440" w:hanging="360"/>
      </w:pPr>
    </w:lvl>
    <w:lvl w:ilvl="2" w:tplc="E30859C6" w:tentative="1">
      <w:start w:val="1"/>
      <w:numFmt w:val="decimal"/>
      <w:lvlText w:val="%3."/>
      <w:lvlJc w:val="left"/>
      <w:pPr>
        <w:tabs>
          <w:tab w:val="num" w:pos="2160"/>
        </w:tabs>
        <w:ind w:left="2160" w:hanging="360"/>
      </w:pPr>
    </w:lvl>
    <w:lvl w:ilvl="3" w:tplc="9DC86C96" w:tentative="1">
      <w:start w:val="1"/>
      <w:numFmt w:val="decimal"/>
      <w:lvlText w:val="%4."/>
      <w:lvlJc w:val="left"/>
      <w:pPr>
        <w:tabs>
          <w:tab w:val="num" w:pos="2880"/>
        </w:tabs>
        <w:ind w:left="2880" w:hanging="360"/>
      </w:pPr>
    </w:lvl>
    <w:lvl w:ilvl="4" w:tplc="56C419D0" w:tentative="1">
      <w:start w:val="1"/>
      <w:numFmt w:val="decimal"/>
      <w:lvlText w:val="%5."/>
      <w:lvlJc w:val="left"/>
      <w:pPr>
        <w:tabs>
          <w:tab w:val="num" w:pos="3600"/>
        </w:tabs>
        <w:ind w:left="3600" w:hanging="360"/>
      </w:pPr>
    </w:lvl>
    <w:lvl w:ilvl="5" w:tplc="B03A173E" w:tentative="1">
      <w:start w:val="1"/>
      <w:numFmt w:val="decimal"/>
      <w:lvlText w:val="%6."/>
      <w:lvlJc w:val="left"/>
      <w:pPr>
        <w:tabs>
          <w:tab w:val="num" w:pos="4320"/>
        </w:tabs>
        <w:ind w:left="4320" w:hanging="360"/>
      </w:pPr>
    </w:lvl>
    <w:lvl w:ilvl="6" w:tplc="18142628" w:tentative="1">
      <w:start w:val="1"/>
      <w:numFmt w:val="decimal"/>
      <w:lvlText w:val="%7."/>
      <w:lvlJc w:val="left"/>
      <w:pPr>
        <w:tabs>
          <w:tab w:val="num" w:pos="5040"/>
        </w:tabs>
        <w:ind w:left="5040" w:hanging="360"/>
      </w:pPr>
    </w:lvl>
    <w:lvl w:ilvl="7" w:tplc="55C25836" w:tentative="1">
      <w:start w:val="1"/>
      <w:numFmt w:val="decimal"/>
      <w:lvlText w:val="%8."/>
      <w:lvlJc w:val="left"/>
      <w:pPr>
        <w:tabs>
          <w:tab w:val="num" w:pos="5760"/>
        </w:tabs>
        <w:ind w:left="5760" w:hanging="360"/>
      </w:pPr>
    </w:lvl>
    <w:lvl w:ilvl="8" w:tplc="A3962D6C" w:tentative="1">
      <w:start w:val="1"/>
      <w:numFmt w:val="decimal"/>
      <w:lvlText w:val="%9."/>
      <w:lvlJc w:val="left"/>
      <w:pPr>
        <w:tabs>
          <w:tab w:val="num" w:pos="6480"/>
        </w:tabs>
        <w:ind w:left="6480" w:hanging="360"/>
      </w:pPr>
    </w:lvl>
  </w:abstractNum>
  <w:abstractNum w:abstractNumId="1" w15:restartNumberingAfterBreak="0">
    <w:nsid w:val="039D5436"/>
    <w:multiLevelType w:val="hybridMultilevel"/>
    <w:tmpl w:val="E59AE24A"/>
    <w:lvl w:ilvl="0" w:tplc="E8E40220">
      <w:start w:val="4"/>
      <w:numFmt w:val="decimal"/>
      <w:lvlText w:val="%1."/>
      <w:lvlJc w:val="left"/>
      <w:pPr>
        <w:tabs>
          <w:tab w:val="num" w:pos="720"/>
        </w:tabs>
        <w:ind w:left="720" w:hanging="360"/>
      </w:pPr>
    </w:lvl>
    <w:lvl w:ilvl="1" w:tplc="F5C29F6E" w:tentative="1">
      <w:start w:val="1"/>
      <w:numFmt w:val="decimal"/>
      <w:lvlText w:val="%2."/>
      <w:lvlJc w:val="left"/>
      <w:pPr>
        <w:tabs>
          <w:tab w:val="num" w:pos="1440"/>
        </w:tabs>
        <w:ind w:left="1440" w:hanging="360"/>
      </w:pPr>
    </w:lvl>
    <w:lvl w:ilvl="2" w:tplc="C0E0035E" w:tentative="1">
      <w:start w:val="1"/>
      <w:numFmt w:val="decimal"/>
      <w:lvlText w:val="%3."/>
      <w:lvlJc w:val="left"/>
      <w:pPr>
        <w:tabs>
          <w:tab w:val="num" w:pos="2160"/>
        </w:tabs>
        <w:ind w:left="2160" w:hanging="360"/>
      </w:pPr>
    </w:lvl>
    <w:lvl w:ilvl="3" w:tplc="77C0A58A" w:tentative="1">
      <w:start w:val="1"/>
      <w:numFmt w:val="decimal"/>
      <w:lvlText w:val="%4."/>
      <w:lvlJc w:val="left"/>
      <w:pPr>
        <w:tabs>
          <w:tab w:val="num" w:pos="2880"/>
        </w:tabs>
        <w:ind w:left="2880" w:hanging="360"/>
      </w:pPr>
    </w:lvl>
    <w:lvl w:ilvl="4" w:tplc="3DA8A538" w:tentative="1">
      <w:start w:val="1"/>
      <w:numFmt w:val="decimal"/>
      <w:lvlText w:val="%5."/>
      <w:lvlJc w:val="left"/>
      <w:pPr>
        <w:tabs>
          <w:tab w:val="num" w:pos="3600"/>
        </w:tabs>
        <w:ind w:left="3600" w:hanging="360"/>
      </w:pPr>
    </w:lvl>
    <w:lvl w:ilvl="5" w:tplc="D9B22596" w:tentative="1">
      <w:start w:val="1"/>
      <w:numFmt w:val="decimal"/>
      <w:lvlText w:val="%6."/>
      <w:lvlJc w:val="left"/>
      <w:pPr>
        <w:tabs>
          <w:tab w:val="num" w:pos="4320"/>
        </w:tabs>
        <w:ind w:left="4320" w:hanging="360"/>
      </w:pPr>
    </w:lvl>
    <w:lvl w:ilvl="6" w:tplc="6A56F45E" w:tentative="1">
      <w:start w:val="1"/>
      <w:numFmt w:val="decimal"/>
      <w:lvlText w:val="%7."/>
      <w:lvlJc w:val="left"/>
      <w:pPr>
        <w:tabs>
          <w:tab w:val="num" w:pos="5040"/>
        </w:tabs>
        <w:ind w:left="5040" w:hanging="360"/>
      </w:pPr>
    </w:lvl>
    <w:lvl w:ilvl="7" w:tplc="7F881E16" w:tentative="1">
      <w:start w:val="1"/>
      <w:numFmt w:val="decimal"/>
      <w:lvlText w:val="%8."/>
      <w:lvlJc w:val="left"/>
      <w:pPr>
        <w:tabs>
          <w:tab w:val="num" w:pos="5760"/>
        </w:tabs>
        <w:ind w:left="5760" w:hanging="360"/>
      </w:pPr>
    </w:lvl>
    <w:lvl w:ilvl="8" w:tplc="8466A812" w:tentative="1">
      <w:start w:val="1"/>
      <w:numFmt w:val="decimal"/>
      <w:lvlText w:val="%9."/>
      <w:lvlJc w:val="left"/>
      <w:pPr>
        <w:tabs>
          <w:tab w:val="num" w:pos="6480"/>
        </w:tabs>
        <w:ind w:left="6480" w:hanging="360"/>
      </w:pPr>
    </w:lvl>
  </w:abstractNum>
  <w:abstractNum w:abstractNumId="2" w15:restartNumberingAfterBreak="0">
    <w:nsid w:val="08711AD3"/>
    <w:multiLevelType w:val="hybridMultilevel"/>
    <w:tmpl w:val="968C0A5A"/>
    <w:lvl w:ilvl="0" w:tplc="633438DC">
      <w:start w:val="2"/>
      <w:numFmt w:val="decimal"/>
      <w:lvlText w:val="%1."/>
      <w:lvlJc w:val="left"/>
      <w:pPr>
        <w:tabs>
          <w:tab w:val="num" w:pos="720"/>
        </w:tabs>
        <w:ind w:left="720" w:hanging="360"/>
      </w:pPr>
    </w:lvl>
    <w:lvl w:ilvl="1" w:tplc="9C8403A4" w:tentative="1">
      <w:start w:val="1"/>
      <w:numFmt w:val="decimal"/>
      <w:lvlText w:val="%2."/>
      <w:lvlJc w:val="left"/>
      <w:pPr>
        <w:tabs>
          <w:tab w:val="num" w:pos="1440"/>
        </w:tabs>
        <w:ind w:left="1440" w:hanging="360"/>
      </w:pPr>
    </w:lvl>
    <w:lvl w:ilvl="2" w:tplc="E6F84CCA" w:tentative="1">
      <w:start w:val="1"/>
      <w:numFmt w:val="decimal"/>
      <w:lvlText w:val="%3."/>
      <w:lvlJc w:val="left"/>
      <w:pPr>
        <w:tabs>
          <w:tab w:val="num" w:pos="2160"/>
        </w:tabs>
        <w:ind w:left="2160" w:hanging="360"/>
      </w:pPr>
    </w:lvl>
    <w:lvl w:ilvl="3" w:tplc="38C0A878" w:tentative="1">
      <w:start w:val="1"/>
      <w:numFmt w:val="decimal"/>
      <w:lvlText w:val="%4."/>
      <w:lvlJc w:val="left"/>
      <w:pPr>
        <w:tabs>
          <w:tab w:val="num" w:pos="2880"/>
        </w:tabs>
        <w:ind w:left="2880" w:hanging="360"/>
      </w:pPr>
    </w:lvl>
    <w:lvl w:ilvl="4" w:tplc="938CCE86" w:tentative="1">
      <w:start w:val="1"/>
      <w:numFmt w:val="decimal"/>
      <w:lvlText w:val="%5."/>
      <w:lvlJc w:val="left"/>
      <w:pPr>
        <w:tabs>
          <w:tab w:val="num" w:pos="3600"/>
        </w:tabs>
        <w:ind w:left="3600" w:hanging="360"/>
      </w:pPr>
    </w:lvl>
    <w:lvl w:ilvl="5" w:tplc="7DDAAD7A" w:tentative="1">
      <w:start w:val="1"/>
      <w:numFmt w:val="decimal"/>
      <w:lvlText w:val="%6."/>
      <w:lvlJc w:val="left"/>
      <w:pPr>
        <w:tabs>
          <w:tab w:val="num" w:pos="4320"/>
        </w:tabs>
        <w:ind w:left="4320" w:hanging="360"/>
      </w:pPr>
    </w:lvl>
    <w:lvl w:ilvl="6" w:tplc="98965C8A" w:tentative="1">
      <w:start w:val="1"/>
      <w:numFmt w:val="decimal"/>
      <w:lvlText w:val="%7."/>
      <w:lvlJc w:val="left"/>
      <w:pPr>
        <w:tabs>
          <w:tab w:val="num" w:pos="5040"/>
        </w:tabs>
        <w:ind w:left="5040" w:hanging="360"/>
      </w:pPr>
    </w:lvl>
    <w:lvl w:ilvl="7" w:tplc="74E031D4" w:tentative="1">
      <w:start w:val="1"/>
      <w:numFmt w:val="decimal"/>
      <w:lvlText w:val="%8."/>
      <w:lvlJc w:val="left"/>
      <w:pPr>
        <w:tabs>
          <w:tab w:val="num" w:pos="5760"/>
        </w:tabs>
        <w:ind w:left="5760" w:hanging="360"/>
      </w:pPr>
    </w:lvl>
    <w:lvl w:ilvl="8" w:tplc="0A42020E" w:tentative="1">
      <w:start w:val="1"/>
      <w:numFmt w:val="decimal"/>
      <w:lvlText w:val="%9."/>
      <w:lvlJc w:val="left"/>
      <w:pPr>
        <w:tabs>
          <w:tab w:val="num" w:pos="6480"/>
        </w:tabs>
        <w:ind w:left="6480" w:hanging="360"/>
      </w:pPr>
    </w:lvl>
  </w:abstractNum>
  <w:abstractNum w:abstractNumId="3" w15:restartNumberingAfterBreak="0">
    <w:nsid w:val="0BBD0624"/>
    <w:multiLevelType w:val="hybridMultilevel"/>
    <w:tmpl w:val="7BFE3252"/>
    <w:lvl w:ilvl="0" w:tplc="D0281BE6">
      <w:start w:val="1"/>
      <w:numFmt w:val="decimal"/>
      <w:lvlText w:val="%1."/>
      <w:lvlJc w:val="left"/>
      <w:pPr>
        <w:tabs>
          <w:tab w:val="num" w:pos="720"/>
        </w:tabs>
        <w:ind w:left="720" w:hanging="360"/>
      </w:pPr>
    </w:lvl>
    <w:lvl w:ilvl="1" w:tplc="B43E60E0" w:tentative="1">
      <w:start w:val="1"/>
      <w:numFmt w:val="decimal"/>
      <w:lvlText w:val="%2."/>
      <w:lvlJc w:val="left"/>
      <w:pPr>
        <w:tabs>
          <w:tab w:val="num" w:pos="1440"/>
        </w:tabs>
        <w:ind w:left="1440" w:hanging="360"/>
      </w:pPr>
    </w:lvl>
    <w:lvl w:ilvl="2" w:tplc="FCB448BA" w:tentative="1">
      <w:start w:val="1"/>
      <w:numFmt w:val="decimal"/>
      <w:lvlText w:val="%3."/>
      <w:lvlJc w:val="left"/>
      <w:pPr>
        <w:tabs>
          <w:tab w:val="num" w:pos="2160"/>
        </w:tabs>
        <w:ind w:left="2160" w:hanging="360"/>
      </w:pPr>
    </w:lvl>
    <w:lvl w:ilvl="3" w:tplc="8E6EB1CC" w:tentative="1">
      <w:start w:val="1"/>
      <w:numFmt w:val="decimal"/>
      <w:lvlText w:val="%4."/>
      <w:lvlJc w:val="left"/>
      <w:pPr>
        <w:tabs>
          <w:tab w:val="num" w:pos="2880"/>
        </w:tabs>
        <w:ind w:left="2880" w:hanging="360"/>
      </w:pPr>
    </w:lvl>
    <w:lvl w:ilvl="4" w:tplc="918AD02A" w:tentative="1">
      <w:start w:val="1"/>
      <w:numFmt w:val="decimal"/>
      <w:lvlText w:val="%5."/>
      <w:lvlJc w:val="left"/>
      <w:pPr>
        <w:tabs>
          <w:tab w:val="num" w:pos="3600"/>
        </w:tabs>
        <w:ind w:left="3600" w:hanging="360"/>
      </w:pPr>
    </w:lvl>
    <w:lvl w:ilvl="5" w:tplc="81307106" w:tentative="1">
      <w:start w:val="1"/>
      <w:numFmt w:val="decimal"/>
      <w:lvlText w:val="%6."/>
      <w:lvlJc w:val="left"/>
      <w:pPr>
        <w:tabs>
          <w:tab w:val="num" w:pos="4320"/>
        </w:tabs>
        <w:ind w:left="4320" w:hanging="360"/>
      </w:pPr>
    </w:lvl>
    <w:lvl w:ilvl="6" w:tplc="868051C6" w:tentative="1">
      <w:start w:val="1"/>
      <w:numFmt w:val="decimal"/>
      <w:lvlText w:val="%7."/>
      <w:lvlJc w:val="left"/>
      <w:pPr>
        <w:tabs>
          <w:tab w:val="num" w:pos="5040"/>
        </w:tabs>
        <w:ind w:left="5040" w:hanging="360"/>
      </w:pPr>
    </w:lvl>
    <w:lvl w:ilvl="7" w:tplc="9170D97E" w:tentative="1">
      <w:start w:val="1"/>
      <w:numFmt w:val="decimal"/>
      <w:lvlText w:val="%8."/>
      <w:lvlJc w:val="left"/>
      <w:pPr>
        <w:tabs>
          <w:tab w:val="num" w:pos="5760"/>
        </w:tabs>
        <w:ind w:left="5760" w:hanging="360"/>
      </w:pPr>
    </w:lvl>
    <w:lvl w:ilvl="8" w:tplc="697EA55A" w:tentative="1">
      <w:start w:val="1"/>
      <w:numFmt w:val="decimal"/>
      <w:lvlText w:val="%9."/>
      <w:lvlJc w:val="left"/>
      <w:pPr>
        <w:tabs>
          <w:tab w:val="num" w:pos="6480"/>
        </w:tabs>
        <w:ind w:left="6480" w:hanging="360"/>
      </w:pPr>
    </w:lvl>
  </w:abstractNum>
  <w:abstractNum w:abstractNumId="4" w15:restartNumberingAfterBreak="0">
    <w:nsid w:val="0EA872FC"/>
    <w:multiLevelType w:val="hybridMultilevel"/>
    <w:tmpl w:val="1818BC4E"/>
    <w:lvl w:ilvl="0" w:tplc="7C32FCD6">
      <w:start w:val="3"/>
      <w:numFmt w:val="decimal"/>
      <w:lvlText w:val="%1."/>
      <w:lvlJc w:val="left"/>
      <w:pPr>
        <w:tabs>
          <w:tab w:val="num" w:pos="720"/>
        </w:tabs>
        <w:ind w:left="720" w:hanging="360"/>
      </w:pPr>
    </w:lvl>
    <w:lvl w:ilvl="1" w:tplc="5A5CE6D8" w:tentative="1">
      <w:start w:val="1"/>
      <w:numFmt w:val="decimal"/>
      <w:lvlText w:val="%2."/>
      <w:lvlJc w:val="left"/>
      <w:pPr>
        <w:tabs>
          <w:tab w:val="num" w:pos="1440"/>
        </w:tabs>
        <w:ind w:left="1440" w:hanging="360"/>
      </w:pPr>
    </w:lvl>
    <w:lvl w:ilvl="2" w:tplc="9D625C90" w:tentative="1">
      <w:start w:val="1"/>
      <w:numFmt w:val="decimal"/>
      <w:lvlText w:val="%3."/>
      <w:lvlJc w:val="left"/>
      <w:pPr>
        <w:tabs>
          <w:tab w:val="num" w:pos="2160"/>
        </w:tabs>
        <w:ind w:left="2160" w:hanging="360"/>
      </w:pPr>
    </w:lvl>
    <w:lvl w:ilvl="3" w:tplc="6608A4B0" w:tentative="1">
      <w:start w:val="1"/>
      <w:numFmt w:val="decimal"/>
      <w:lvlText w:val="%4."/>
      <w:lvlJc w:val="left"/>
      <w:pPr>
        <w:tabs>
          <w:tab w:val="num" w:pos="2880"/>
        </w:tabs>
        <w:ind w:left="2880" w:hanging="360"/>
      </w:pPr>
    </w:lvl>
    <w:lvl w:ilvl="4" w:tplc="8B5E2D5A" w:tentative="1">
      <w:start w:val="1"/>
      <w:numFmt w:val="decimal"/>
      <w:lvlText w:val="%5."/>
      <w:lvlJc w:val="left"/>
      <w:pPr>
        <w:tabs>
          <w:tab w:val="num" w:pos="3600"/>
        </w:tabs>
        <w:ind w:left="3600" w:hanging="360"/>
      </w:pPr>
    </w:lvl>
    <w:lvl w:ilvl="5" w:tplc="25381C26" w:tentative="1">
      <w:start w:val="1"/>
      <w:numFmt w:val="decimal"/>
      <w:lvlText w:val="%6."/>
      <w:lvlJc w:val="left"/>
      <w:pPr>
        <w:tabs>
          <w:tab w:val="num" w:pos="4320"/>
        </w:tabs>
        <w:ind w:left="4320" w:hanging="360"/>
      </w:pPr>
    </w:lvl>
    <w:lvl w:ilvl="6" w:tplc="5E928A40" w:tentative="1">
      <w:start w:val="1"/>
      <w:numFmt w:val="decimal"/>
      <w:lvlText w:val="%7."/>
      <w:lvlJc w:val="left"/>
      <w:pPr>
        <w:tabs>
          <w:tab w:val="num" w:pos="5040"/>
        </w:tabs>
        <w:ind w:left="5040" w:hanging="360"/>
      </w:pPr>
    </w:lvl>
    <w:lvl w:ilvl="7" w:tplc="5BFAE99A" w:tentative="1">
      <w:start w:val="1"/>
      <w:numFmt w:val="decimal"/>
      <w:lvlText w:val="%8."/>
      <w:lvlJc w:val="left"/>
      <w:pPr>
        <w:tabs>
          <w:tab w:val="num" w:pos="5760"/>
        </w:tabs>
        <w:ind w:left="5760" w:hanging="360"/>
      </w:pPr>
    </w:lvl>
    <w:lvl w:ilvl="8" w:tplc="3990BC2A" w:tentative="1">
      <w:start w:val="1"/>
      <w:numFmt w:val="decimal"/>
      <w:lvlText w:val="%9."/>
      <w:lvlJc w:val="left"/>
      <w:pPr>
        <w:tabs>
          <w:tab w:val="num" w:pos="6480"/>
        </w:tabs>
        <w:ind w:left="6480" w:hanging="360"/>
      </w:pPr>
    </w:lvl>
  </w:abstractNum>
  <w:abstractNum w:abstractNumId="5" w15:restartNumberingAfterBreak="0">
    <w:nsid w:val="10067441"/>
    <w:multiLevelType w:val="hybridMultilevel"/>
    <w:tmpl w:val="57827066"/>
    <w:lvl w:ilvl="0" w:tplc="6CBE4F64">
      <w:start w:val="4"/>
      <w:numFmt w:val="decimal"/>
      <w:lvlText w:val="%1."/>
      <w:lvlJc w:val="left"/>
      <w:pPr>
        <w:tabs>
          <w:tab w:val="num" w:pos="720"/>
        </w:tabs>
        <w:ind w:left="720" w:hanging="360"/>
      </w:pPr>
    </w:lvl>
    <w:lvl w:ilvl="1" w:tplc="2F2CF690" w:tentative="1">
      <w:start w:val="1"/>
      <w:numFmt w:val="decimal"/>
      <w:lvlText w:val="%2."/>
      <w:lvlJc w:val="left"/>
      <w:pPr>
        <w:tabs>
          <w:tab w:val="num" w:pos="1440"/>
        </w:tabs>
        <w:ind w:left="1440" w:hanging="360"/>
      </w:pPr>
    </w:lvl>
    <w:lvl w:ilvl="2" w:tplc="B52CEA02" w:tentative="1">
      <w:start w:val="1"/>
      <w:numFmt w:val="decimal"/>
      <w:lvlText w:val="%3."/>
      <w:lvlJc w:val="left"/>
      <w:pPr>
        <w:tabs>
          <w:tab w:val="num" w:pos="2160"/>
        </w:tabs>
        <w:ind w:left="2160" w:hanging="360"/>
      </w:pPr>
    </w:lvl>
    <w:lvl w:ilvl="3" w:tplc="F2F2B0E4" w:tentative="1">
      <w:start w:val="1"/>
      <w:numFmt w:val="decimal"/>
      <w:lvlText w:val="%4."/>
      <w:lvlJc w:val="left"/>
      <w:pPr>
        <w:tabs>
          <w:tab w:val="num" w:pos="2880"/>
        </w:tabs>
        <w:ind w:left="2880" w:hanging="360"/>
      </w:pPr>
    </w:lvl>
    <w:lvl w:ilvl="4" w:tplc="CC0EE20C" w:tentative="1">
      <w:start w:val="1"/>
      <w:numFmt w:val="decimal"/>
      <w:lvlText w:val="%5."/>
      <w:lvlJc w:val="left"/>
      <w:pPr>
        <w:tabs>
          <w:tab w:val="num" w:pos="3600"/>
        </w:tabs>
        <w:ind w:left="3600" w:hanging="360"/>
      </w:pPr>
    </w:lvl>
    <w:lvl w:ilvl="5" w:tplc="7C925F36" w:tentative="1">
      <w:start w:val="1"/>
      <w:numFmt w:val="decimal"/>
      <w:lvlText w:val="%6."/>
      <w:lvlJc w:val="left"/>
      <w:pPr>
        <w:tabs>
          <w:tab w:val="num" w:pos="4320"/>
        </w:tabs>
        <w:ind w:left="4320" w:hanging="360"/>
      </w:pPr>
    </w:lvl>
    <w:lvl w:ilvl="6" w:tplc="0F6E3A18" w:tentative="1">
      <w:start w:val="1"/>
      <w:numFmt w:val="decimal"/>
      <w:lvlText w:val="%7."/>
      <w:lvlJc w:val="left"/>
      <w:pPr>
        <w:tabs>
          <w:tab w:val="num" w:pos="5040"/>
        </w:tabs>
        <w:ind w:left="5040" w:hanging="360"/>
      </w:pPr>
    </w:lvl>
    <w:lvl w:ilvl="7" w:tplc="035E8640" w:tentative="1">
      <w:start w:val="1"/>
      <w:numFmt w:val="decimal"/>
      <w:lvlText w:val="%8."/>
      <w:lvlJc w:val="left"/>
      <w:pPr>
        <w:tabs>
          <w:tab w:val="num" w:pos="5760"/>
        </w:tabs>
        <w:ind w:left="5760" w:hanging="360"/>
      </w:pPr>
    </w:lvl>
    <w:lvl w:ilvl="8" w:tplc="CFAC7CD6" w:tentative="1">
      <w:start w:val="1"/>
      <w:numFmt w:val="decimal"/>
      <w:lvlText w:val="%9."/>
      <w:lvlJc w:val="left"/>
      <w:pPr>
        <w:tabs>
          <w:tab w:val="num" w:pos="6480"/>
        </w:tabs>
        <w:ind w:left="6480" w:hanging="360"/>
      </w:pPr>
    </w:lvl>
  </w:abstractNum>
  <w:abstractNum w:abstractNumId="6" w15:restartNumberingAfterBreak="0">
    <w:nsid w:val="17B37499"/>
    <w:multiLevelType w:val="hybridMultilevel"/>
    <w:tmpl w:val="A81E038C"/>
    <w:lvl w:ilvl="0" w:tplc="31889B42">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4F4F4F"/>
    <w:multiLevelType w:val="hybridMultilevel"/>
    <w:tmpl w:val="8D4AC306"/>
    <w:lvl w:ilvl="0" w:tplc="4BC2CE3C">
      <w:start w:val="5"/>
      <w:numFmt w:val="decimal"/>
      <w:lvlText w:val="%1."/>
      <w:lvlJc w:val="left"/>
      <w:pPr>
        <w:tabs>
          <w:tab w:val="num" w:pos="720"/>
        </w:tabs>
        <w:ind w:left="720" w:hanging="360"/>
      </w:pPr>
    </w:lvl>
    <w:lvl w:ilvl="1" w:tplc="69E61028" w:tentative="1">
      <w:start w:val="1"/>
      <w:numFmt w:val="decimal"/>
      <w:lvlText w:val="%2."/>
      <w:lvlJc w:val="left"/>
      <w:pPr>
        <w:tabs>
          <w:tab w:val="num" w:pos="1440"/>
        </w:tabs>
        <w:ind w:left="1440" w:hanging="360"/>
      </w:pPr>
    </w:lvl>
    <w:lvl w:ilvl="2" w:tplc="0A4EAAF6" w:tentative="1">
      <w:start w:val="1"/>
      <w:numFmt w:val="decimal"/>
      <w:lvlText w:val="%3."/>
      <w:lvlJc w:val="left"/>
      <w:pPr>
        <w:tabs>
          <w:tab w:val="num" w:pos="2160"/>
        </w:tabs>
        <w:ind w:left="2160" w:hanging="360"/>
      </w:pPr>
    </w:lvl>
    <w:lvl w:ilvl="3" w:tplc="3FFE663A" w:tentative="1">
      <w:start w:val="1"/>
      <w:numFmt w:val="decimal"/>
      <w:lvlText w:val="%4."/>
      <w:lvlJc w:val="left"/>
      <w:pPr>
        <w:tabs>
          <w:tab w:val="num" w:pos="2880"/>
        </w:tabs>
        <w:ind w:left="2880" w:hanging="360"/>
      </w:pPr>
    </w:lvl>
    <w:lvl w:ilvl="4" w:tplc="28CA10D8" w:tentative="1">
      <w:start w:val="1"/>
      <w:numFmt w:val="decimal"/>
      <w:lvlText w:val="%5."/>
      <w:lvlJc w:val="left"/>
      <w:pPr>
        <w:tabs>
          <w:tab w:val="num" w:pos="3600"/>
        </w:tabs>
        <w:ind w:left="3600" w:hanging="360"/>
      </w:pPr>
    </w:lvl>
    <w:lvl w:ilvl="5" w:tplc="A0E28510" w:tentative="1">
      <w:start w:val="1"/>
      <w:numFmt w:val="decimal"/>
      <w:lvlText w:val="%6."/>
      <w:lvlJc w:val="left"/>
      <w:pPr>
        <w:tabs>
          <w:tab w:val="num" w:pos="4320"/>
        </w:tabs>
        <w:ind w:left="4320" w:hanging="360"/>
      </w:pPr>
    </w:lvl>
    <w:lvl w:ilvl="6" w:tplc="387A1882" w:tentative="1">
      <w:start w:val="1"/>
      <w:numFmt w:val="decimal"/>
      <w:lvlText w:val="%7."/>
      <w:lvlJc w:val="left"/>
      <w:pPr>
        <w:tabs>
          <w:tab w:val="num" w:pos="5040"/>
        </w:tabs>
        <w:ind w:left="5040" w:hanging="360"/>
      </w:pPr>
    </w:lvl>
    <w:lvl w:ilvl="7" w:tplc="B03EE94E" w:tentative="1">
      <w:start w:val="1"/>
      <w:numFmt w:val="decimal"/>
      <w:lvlText w:val="%8."/>
      <w:lvlJc w:val="left"/>
      <w:pPr>
        <w:tabs>
          <w:tab w:val="num" w:pos="5760"/>
        </w:tabs>
        <w:ind w:left="5760" w:hanging="360"/>
      </w:pPr>
    </w:lvl>
    <w:lvl w:ilvl="8" w:tplc="F7E0E05A" w:tentative="1">
      <w:start w:val="1"/>
      <w:numFmt w:val="decimal"/>
      <w:lvlText w:val="%9."/>
      <w:lvlJc w:val="left"/>
      <w:pPr>
        <w:tabs>
          <w:tab w:val="num" w:pos="6480"/>
        </w:tabs>
        <w:ind w:left="6480" w:hanging="360"/>
      </w:pPr>
    </w:lvl>
  </w:abstractNum>
  <w:abstractNum w:abstractNumId="8" w15:restartNumberingAfterBreak="0">
    <w:nsid w:val="26443EFE"/>
    <w:multiLevelType w:val="hybridMultilevel"/>
    <w:tmpl w:val="C8A633C6"/>
    <w:lvl w:ilvl="0" w:tplc="99303824">
      <w:start w:val="2"/>
      <w:numFmt w:val="decimal"/>
      <w:lvlText w:val="%1."/>
      <w:lvlJc w:val="left"/>
      <w:pPr>
        <w:tabs>
          <w:tab w:val="num" w:pos="720"/>
        </w:tabs>
        <w:ind w:left="720" w:hanging="360"/>
      </w:pPr>
    </w:lvl>
    <w:lvl w:ilvl="1" w:tplc="055CE0AC" w:tentative="1">
      <w:start w:val="1"/>
      <w:numFmt w:val="decimal"/>
      <w:lvlText w:val="%2."/>
      <w:lvlJc w:val="left"/>
      <w:pPr>
        <w:tabs>
          <w:tab w:val="num" w:pos="1440"/>
        </w:tabs>
        <w:ind w:left="1440" w:hanging="360"/>
      </w:pPr>
    </w:lvl>
    <w:lvl w:ilvl="2" w:tplc="D7F8F464" w:tentative="1">
      <w:start w:val="1"/>
      <w:numFmt w:val="decimal"/>
      <w:lvlText w:val="%3."/>
      <w:lvlJc w:val="left"/>
      <w:pPr>
        <w:tabs>
          <w:tab w:val="num" w:pos="2160"/>
        </w:tabs>
        <w:ind w:left="2160" w:hanging="360"/>
      </w:pPr>
    </w:lvl>
    <w:lvl w:ilvl="3" w:tplc="62FE207E" w:tentative="1">
      <w:start w:val="1"/>
      <w:numFmt w:val="decimal"/>
      <w:lvlText w:val="%4."/>
      <w:lvlJc w:val="left"/>
      <w:pPr>
        <w:tabs>
          <w:tab w:val="num" w:pos="2880"/>
        </w:tabs>
        <w:ind w:left="2880" w:hanging="360"/>
      </w:pPr>
    </w:lvl>
    <w:lvl w:ilvl="4" w:tplc="CFE2C058" w:tentative="1">
      <w:start w:val="1"/>
      <w:numFmt w:val="decimal"/>
      <w:lvlText w:val="%5."/>
      <w:lvlJc w:val="left"/>
      <w:pPr>
        <w:tabs>
          <w:tab w:val="num" w:pos="3600"/>
        </w:tabs>
        <w:ind w:left="3600" w:hanging="360"/>
      </w:pPr>
    </w:lvl>
    <w:lvl w:ilvl="5" w:tplc="88324BFC" w:tentative="1">
      <w:start w:val="1"/>
      <w:numFmt w:val="decimal"/>
      <w:lvlText w:val="%6."/>
      <w:lvlJc w:val="left"/>
      <w:pPr>
        <w:tabs>
          <w:tab w:val="num" w:pos="4320"/>
        </w:tabs>
        <w:ind w:left="4320" w:hanging="360"/>
      </w:pPr>
    </w:lvl>
    <w:lvl w:ilvl="6" w:tplc="91E0E5B8" w:tentative="1">
      <w:start w:val="1"/>
      <w:numFmt w:val="decimal"/>
      <w:lvlText w:val="%7."/>
      <w:lvlJc w:val="left"/>
      <w:pPr>
        <w:tabs>
          <w:tab w:val="num" w:pos="5040"/>
        </w:tabs>
        <w:ind w:left="5040" w:hanging="360"/>
      </w:pPr>
    </w:lvl>
    <w:lvl w:ilvl="7" w:tplc="6158EE9C" w:tentative="1">
      <w:start w:val="1"/>
      <w:numFmt w:val="decimal"/>
      <w:lvlText w:val="%8."/>
      <w:lvlJc w:val="left"/>
      <w:pPr>
        <w:tabs>
          <w:tab w:val="num" w:pos="5760"/>
        </w:tabs>
        <w:ind w:left="5760" w:hanging="360"/>
      </w:pPr>
    </w:lvl>
    <w:lvl w:ilvl="8" w:tplc="58CE46C2" w:tentative="1">
      <w:start w:val="1"/>
      <w:numFmt w:val="decimal"/>
      <w:lvlText w:val="%9."/>
      <w:lvlJc w:val="left"/>
      <w:pPr>
        <w:tabs>
          <w:tab w:val="num" w:pos="6480"/>
        </w:tabs>
        <w:ind w:left="6480" w:hanging="360"/>
      </w:pPr>
    </w:lvl>
  </w:abstractNum>
  <w:abstractNum w:abstractNumId="9" w15:restartNumberingAfterBreak="0">
    <w:nsid w:val="279C4B9D"/>
    <w:multiLevelType w:val="hybridMultilevel"/>
    <w:tmpl w:val="CEB22022"/>
    <w:lvl w:ilvl="0" w:tplc="66C04BE4">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B7026C"/>
    <w:multiLevelType w:val="hybridMultilevel"/>
    <w:tmpl w:val="2F00A37E"/>
    <w:lvl w:ilvl="0" w:tplc="6CBE4F64">
      <w:numFmt w:val="decimal"/>
      <w:lvlText w:val="%1."/>
      <w:lvlJc w:val="left"/>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C15720"/>
    <w:multiLevelType w:val="hybridMultilevel"/>
    <w:tmpl w:val="58B44E16"/>
    <w:lvl w:ilvl="0" w:tplc="1AE641A6">
      <w:start w:val="1"/>
      <w:numFmt w:val="decimal"/>
      <w:lvlText w:val="%1."/>
      <w:lvlJc w:val="left"/>
      <w:pPr>
        <w:tabs>
          <w:tab w:val="num" w:pos="720"/>
        </w:tabs>
        <w:ind w:left="720" w:hanging="360"/>
      </w:pPr>
    </w:lvl>
    <w:lvl w:ilvl="1" w:tplc="12521718" w:tentative="1">
      <w:start w:val="1"/>
      <w:numFmt w:val="decimal"/>
      <w:lvlText w:val="%2."/>
      <w:lvlJc w:val="left"/>
      <w:pPr>
        <w:tabs>
          <w:tab w:val="num" w:pos="1440"/>
        </w:tabs>
        <w:ind w:left="1440" w:hanging="360"/>
      </w:pPr>
    </w:lvl>
    <w:lvl w:ilvl="2" w:tplc="42A879AC" w:tentative="1">
      <w:start w:val="1"/>
      <w:numFmt w:val="decimal"/>
      <w:lvlText w:val="%3."/>
      <w:lvlJc w:val="left"/>
      <w:pPr>
        <w:tabs>
          <w:tab w:val="num" w:pos="2160"/>
        </w:tabs>
        <w:ind w:left="2160" w:hanging="360"/>
      </w:pPr>
    </w:lvl>
    <w:lvl w:ilvl="3" w:tplc="3724E1EA" w:tentative="1">
      <w:start w:val="1"/>
      <w:numFmt w:val="decimal"/>
      <w:lvlText w:val="%4."/>
      <w:lvlJc w:val="left"/>
      <w:pPr>
        <w:tabs>
          <w:tab w:val="num" w:pos="2880"/>
        </w:tabs>
        <w:ind w:left="2880" w:hanging="360"/>
      </w:pPr>
    </w:lvl>
    <w:lvl w:ilvl="4" w:tplc="50A8B3BE" w:tentative="1">
      <w:start w:val="1"/>
      <w:numFmt w:val="decimal"/>
      <w:lvlText w:val="%5."/>
      <w:lvlJc w:val="left"/>
      <w:pPr>
        <w:tabs>
          <w:tab w:val="num" w:pos="3600"/>
        </w:tabs>
        <w:ind w:left="3600" w:hanging="360"/>
      </w:pPr>
    </w:lvl>
    <w:lvl w:ilvl="5" w:tplc="14A8F43A" w:tentative="1">
      <w:start w:val="1"/>
      <w:numFmt w:val="decimal"/>
      <w:lvlText w:val="%6."/>
      <w:lvlJc w:val="left"/>
      <w:pPr>
        <w:tabs>
          <w:tab w:val="num" w:pos="4320"/>
        </w:tabs>
        <w:ind w:left="4320" w:hanging="360"/>
      </w:pPr>
    </w:lvl>
    <w:lvl w:ilvl="6" w:tplc="FB30F438" w:tentative="1">
      <w:start w:val="1"/>
      <w:numFmt w:val="decimal"/>
      <w:lvlText w:val="%7."/>
      <w:lvlJc w:val="left"/>
      <w:pPr>
        <w:tabs>
          <w:tab w:val="num" w:pos="5040"/>
        </w:tabs>
        <w:ind w:left="5040" w:hanging="360"/>
      </w:pPr>
    </w:lvl>
    <w:lvl w:ilvl="7" w:tplc="8FBA7224" w:tentative="1">
      <w:start w:val="1"/>
      <w:numFmt w:val="decimal"/>
      <w:lvlText w:val="%8."/>
      <w:lvlJc w:val="left"/>
      <w:pPr>
        <w:tabs>
          <w:tab w:val="num" w:pos="5760"/>
        </w:tabs>
        <w:ind w:left="5760" w:hanging="360"/>
      </w:pPr>
    </w:lvl>
    <w:lvl w:ilvl="8" w:tplc="2A684E38" w:tentative="1">
      <w:start w:val="1"/>
      <w:numFmt w:val="decimal"/>
      <w:lvlText w:val="%9."/>
      <w:lvlJc w:val="left"/>
      <w:pPr>
        <w:tabs>
          <w:tab w:val="num" w:pos="6480"/>
        </w:tabs>
        <w:ind w:left="6480" w:hanging="360"/>
      </w:pPr>
    </w:lvl>
  </w:abstractNum>
  <w:abstractNum w:abstractNumId="12" w15:restartNumberingAfterBreak="0">
    <w:nsid w:val="4EE31913"/>
    <w:multiLevelType w:val="hybridMultilevel"/>
    <w:tmpl w:val="4DF29B6E"/>
    <w:lvl w:ilvl="0" w:tplc="51F81788">
      <w:start w:val="1"/>
      <w:numFmt w:val="decimal"/>
      <w:lvlText w:val="%1."/>
      <w:lvlJc w:val="left"/>
      <w:pPr>
        <w:tabs>
          <w:tab w:val="num" w:pos="720"/>
        </w:tabs>
        <w:ind w:left="720" w:hanging="360"/>
      </w:pPr>
    </w:lvl>
    <w:lvl w:ilvl="1" w:tplc="382C5BCE" w:tentative="1">
      <w:start w:val="1"/>
      <w:numFmt w:val="decimal"/>
      <w:lvlText w:val="%2."/>
      <w:lvlJc w:val="left"/>
      <w:pPr>
        <w:tabs>
          <w:tab w:val="num" w:pos="1440"/>
        </w:tabs>
        <w:ind w:left="1440" w:hanging="360"/>
      </w:pPr>
    </w:lvl>
    <w:lvl w:ilvl="2" w:tplc="638C4D68" w:tentative="1">
      <w:start w:val="1"/>
      <w:numFmt w:val="decimal"/>
      <w:lvlText w:val="%3."/>
      <w:lvlJc w:val="left"/>
      <w:pPr>
        <w:tabs>
          <w:tab w:val="num" w:pos="2160"/>
        </w:tabs>
        <w:ind w:left="2160" w:hanging="360"/>
      </w:pPr>
    </w:lvl>
    <w:lvl w:ilvl="3" w:tplc="F2429590" w:tentative="1">
      <w:start w:val="1"/>
      <w:numFmt w:val="decimal"/>
      <w:lvlText w:val="%4."/>
      <w:lvlJc w:val="left"/>
      <w:pPr>
        <w:tabs>
          <w:tab w:val="num" w:pos="2880"/>
        </w:tabs>
        <w:ind w:left="2880" w:hanging="360"/>
      </w:pPr>
    </w:lvl>
    <w:lvl w:ilvl="4" w:tplc="559C9D50" w:tentative="1">
      <w:start w:val="1"/>
      <w:numFmt w:val="decimal"/>
      <w:lvlText w:val="%5."/>
      <w:lvlJc w:val="left"/>
      <w:pPr>
        <w:tabs>
          <w:tab w:val="num" w:pos="3600"/>
        </w:tabs>
        <w:ind w:left="3600" w:hanging="360"/>
      </w:pPr>
    </w:lvl>
    <w:lvl w:ilvl="5" w:tplc="B4246926" w:tentative="1">
      <w:start w:val="1"/>
      <w:numFmt w:val="decimal"/>
      <w:lvlText w:val="%6."/>
      <w:lvlJc w:val="left"/>
      <w:pPr>
        <w:tabs>
          <w:tab w:val="num" w:pos="4320"/>
        </w:tabs>
        <w:ind w:left="4320" w:hanging="360"/>
      </w:pPr>
    </w:lvl>
    <w:lvl w:ilvl="6" w:tplc="62BE8EA8" w:tentative="1">
      <w:start w:val="1"/>
      <w:numFmt w:val="decimal"/>
      <w:lvlText w:val="%7."/>
      <w:lvlJc w:val="left"/>
      <w:pPr>
        <w:tabs>
          <w:tab w:val="num" w:pos="5040"/>
        </w:tabs>
        <w:ind w:left="5040" w:hanging="360"/>
      </w:pPr>
    </w:lvl>
    <w:lvl w:ilvl="7" w:tplc="5BF4F4EC" w:tentative="1">
      <w:start w:val="1"/>
      <w:numFmt w:val="decimal"/>
      <w:lvlText w:val="%8."/>
      <w:lvlJc w:val="left"/>
      <w:pPr>
        <w:tabs>
          <w:tab w:val="num" w:pos="5760"/>
        </w:tabs>
        <w:ind w:left="5760" w:hanging="360"/>
      </w:pPr>
    </w:lvl>
    <w:lvl w:ilvl="8" w:tplc="9B4E8636" w:tentative="1">
      <w:start w:val="1"/>
      <w:numFmt w:val="decimal"/>
      <w:lvlText w:val="%9."/>
      <w:lvlJc w:val="left"/>
      <w:pPr>
        <w:tabs>
          <w:tab w:val="num" w:pos="6480"/>
        </w:tabs>
        <w:ind w:left="6480" w:hanging="360"/>
      </w:pPr>
    </w:lvl>
  </w:abstractNum>
  <w:abstractNum w:abstractNumId="13" w15:restartNumberingAfterBreak="0">
    <w:nsid w:val="5D763E50"/>
    <w:multiLevelType w:val="hybridMultilevel"/>
    <w:tmpl w:val="6422F960"/>
    <w:lvl w:ilvl="0" w:tplc="7940110C">
      <w:start w:val="1"/>
      <w:numFmt w:val="decimal"/>
      <w:lvlText w:val="%1."/>
      <w:lvlJc w:val="left"/>
      <w:pPr>
        <w:tabs>
          <w:tab w:val="num" w:pos="720"/>
        </w:tabs>
        <w:ind w:left="720" w:hanging="360"/>
      </w:pPr>
    </w:lvl>
    <w:lvl w:ilvl="1" w:tplc="35486A00" w:tentative="1">
      <w:start w:val="1"/>
      <w:numFmt w:val="decimal"/>
      <w:lvlText w:val="%2."/>
      <w:lvlJc w:val="left"/>
      <w:pPr>
        <w:tabs>
          <w:tab w:val="num" w:pos="1440"/>
        </w:tabs>
        <w:ind w:left="1440" w:hanging="360"/>
      </w:pPr>
    </w:lvl>
    <w:lvl w:ilvl="2" w:tplc="DAFC9FAE" w:tentative="1">
      <w:start w:val="1"/>
      <w:numFmt w:val="decimal"/>
      <w:lvlText w:val="%3."/>
      <w:lvlJc w:val="left"/>
      <w:pPr>
        <w:tabs>
          <w:tab w:val="num" w:pos="2160"/>
        </w:tabs>
        <w:ind w:left="2160" w:hanging="360"/>
      </w:pPr>
    </w:lvl>
    <w:lvl w:ilvl="3" w:tplc="4A565A1E" w:tentative="1">
      <w:start w:val="1"/>
      <w:numFmt w:val="decimal"/>
      <w:lvlText w:val="%4."/>
      <w:lvlJc w:val="left"/>
      <w:pPr>
        <w:tabs>
          <w:tab w:val="num" w:pos="2880"/>
        </w:tabs>
        <w:ind w:left="2880" w:hanging="360"/>
      </w:pPr>
    </w:lvl>
    <w:lvl w:ilvl="4" w:tplc="A4AE1AC6" w:tentative="1">
      <w:start w:val="1"/>
      <w:numFmt w:val="decimal"/>
      <w:lvlText w:val="%5."/>
      <w:lvlJc w:val="left"/>
      <w:pPr>
        <w:tabs>
          <w:tab w:val="num" w:pos="3600"/>
        </w:tabs>
        <w:ind w:left="3600" w:hanging="360"/>
      </w:pPr>
    </w:lvl>
    <w:lvl w:ilvl="5" w:tplc="66FEAD10" w:tentative="1">
      <w:start w:val="1"/>
      <w:numFmt w:val="decimal"/>
      <w:lvlText w:val="%6."/>
      <w:lvlJc w:val="left"/>
      <w:pPr>
        <w:tabs>
          <w:tab w:val="num" w:pos="4320"/>
        </w:tabs>
        <w:ind w:left="4320" w:hanging="360"/>
      </w:pPr>
    </w:lvl>
    <w:lvl w:ilvl="6" w:tplc="CB60BB3E" w:tentative="1">
      <w:start w:val="1"/>
      <w:numFmt w:val="decimal"/>
      <w:lvlText w:val="%7."/>
      <w:lvlJc w:val="left"/>
      <w:pPr>
        <w:tabs>
          <w:tab w:val="num" w:pos="5040"/>
        </w:tabs>
        <w:ind w:left="5040" w:hanging="360"/>
      </w:pPr>
    </w:lvl>
    <w:lvl w:ilvl="7" w:tplc="BF6057D4" w:tentative="1">
      <w:start w:val="1"/>
      <w:numFmt w:val="decimal"/>
      <w:lvlText w:val="%8."/>
      <w:lvlJc w:val="left"/>
      <w:pPr>
        <w:tabs>
          <w:tab w:val="num" w:pos="5760"/>
        </w:tabs>
        <w:ind w:left="5760" w:hanging="360"/>
      </w:pPr>
    </w:lvl>
    <w:lvl w:ilvl="8" w:tplc="C318282A" w:tentative="1">
      <w:start w:val="1"/>
      <w:numFmt w:val="decimal"/>
      <w:lvlText w:val="%9."/>
      <w:lvlJc w:val="left"/>
      <w:pPr>
        <w:tabs>
          <w:tab w:val="num" w:pos="6480"/>
        </w:tabs>
        <w:ind w:left="6480" w:hanging="360"/>
      </w:pPr>
    </w:lvl>
  </w:abstractNum>
  <w:abstractNum w:abstractNumId="14" w15:restartNumberingAfterBreak="0">
    <w:nsid w:val="74CC0A53"/>
    <w:multiLevelType w:val="hybridMultilevel"/>
    <w:tmpl w:val="57DCEC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2"/>
    <w:lvlOverride w:ilvl="0">
      <w:lvl w:ilvl="0" w:tplc="633438DC">
        <w:numFmt w:val="decimal"/>
        <w:lvlText w:val="%1."/>
        <w:lvlJc w:val="left"/>
      </w:lvl>
    </w:lvlOverride>
  </w:num>
  <w:num w:numId="3">
    <w:abstractNumId w:val="4"/>
    <w:lvlOverride w:ilvl="0">
      <w:lvl w:ilvl="0" w:tplc="7C32FCD6">
        <w:numFmt w:val="decimal"/>
        <w:lvlText w:val="%1."/>
        <w:lvlJc w:val="left"/>
      </w:lvl>
    </w:lvlOverride>
  </w:num>
  <w:num w:numId="4">
    <w:abstractNumId w:val="5"/>
    <w:lvlOverride w:ilvl="0">
      <w:lvl w:ilvl="0" w:tplc="6CBE4F64">
        <w:numFmt w:val="decimal"/>
        <w:lvlText w:val="%1."/>
        <w:lvlJc w:val="left"/>
      </w:lvl>
    </w:lvlOverride>
    <w:lvlOverride w:ilvl="1">
      <w:lvl w:ilvl="1" w:tplc="2F2CF690" w:tentative="1">
        <w:start w:val="1"/>
        <w:numFmt w:val="lowerLetter"/>
        <w:lvlText w:val="%2."/>
        <w:lvlJc w:val="left"/>
        <w:pPr>
          <w:tabs>
            <w:tab w:val="num" w:pos="1440"/>
          </w:tabs>
          <w:ind w:left="1440" w:hanging="360"/>
        </w:pPr>
      </w:lvl>
    </w:lvlOverride>
    <w:lvlOverride w:ilvl="2">
      <w:lvl w:ilvl="2" w:tplc="B52CEA02" w:tentative="1">
        <w:start w:val="1"/>
        <w:numFmt w:val="lowerRoman"/>
        <w:lvlText w:val="%3."/>
        <w:lvlJc w:val="right"/>
        <w:pPr>
          <w:tabs>
            <w:tab w:val="num" w:pos="2160"/>
          </w:tabs>
          <w:ind w:left="2160" w:hanging="180"/>
        </w:pPr>
      </w:lvl>
    </w:lvlOverride>
    <w:lvlOverride w:ilvl="3">
      <w:lvl w:ilvl="3" w:tplc="F2F2B0E4" w:tentative="1">
        <w:start w:val="1"/>
        <w:numFmt w:val="decimal"/>
        <w:lvlText w:val="%4."/>
        <w:lvlJc w:val="left"/>
        <w:pPr>
          <w:tabs>
            <w:tab w:val="num" w:pos="2880"/>
          </w:tabs>
          <w:ind w:left="2880" w:hanging="360"/>
        </w:pPr>
      </w:lvl>
    </w:lvlOverride>
    <w:lvlOverride w:ilvl="4">
      <w:lvl w:ilvl="4" w:tplc="CC0EE20C" w:tentative="1">
        <w:start w:val="1"/>
        <w:numFmt w:val="lowerLetter"/>
        <w:lvlText w:val="%5."/>
        <w:lvlJc w:val="left"/>
        <w:pPr>
          <w:tabs>
            <w:tab w:val="num" w:pos="3600"/>
          </w:tabs>
          <w:ind w:left="3600" w:hanging="360"/>
        </w:pPr>
      </w:lvl>
    </w:lvlOverride>
    <w:lvlOverride w:ilvl="5">
      <w:lvl w:ilvl="5" w:tplc="7C925F36" w:tentative="1">
        <w:start w:val="1"/>
        <w:numFmt w:val="lowerRoman"/>
        <w:lvlText w:val="%6."/>
        <w:lvlJc w:val="right"/>
        <w:pPr>
          <w:tabs>
            <w:tab w:val="num" w:pos="4320"/>
          </w:tabs>
          <w:ind w:left="4320" w:hanging="180"/>
        </w:pPr>
      </w:lvl>
    </w:lvlOverride>
    <w:lvlOverride w:ilvl="6">
      <w:lvl w:ilvl="6" w:tplc="0F6E3A18" w:tentative="1">
        <w:start w:val="1"/>
        <w:numFmt w:val="decimal"/>
        <w:lvlText w:val="%7."/>
        <w:lvlJc w:val="left"/>
        <w:pPr>
          <w:tabs>
            <w:tab w:val="num" w:pos="5040"/>
          </w:tabs>
          <w:ind w:left="5040" w:hanging="360"/>
        </w:pPr>
      </w:lvl>
    </w:lvlOverride>
    <w:lvlOverride w:ilvl="7">
      <w:lvl w:ilvl="7" w:tplc="035E8640" w:tentative="1">
        <w:start w:val="1"/>
        <w:numFmt w:val="lowerLetter"/>
        <w:lvlText w:val="%8."/>
        <w:lvlJc w:val="left"/>
        <w:pPr>
          <w:tabs>
            <w:tab w:val="num" w:pos="5760"/>
          </w:tabs>
          <w:ind w:left="5760" w:hanging="360"/>
        </w:pPr>
      </w:lvl>
    </w:lvlOverride>
    <w:lvlOverride w:ilvl="8">
      <w:lvl w:ilvl="8" w:tplc="CFAC7CD6" w:tentative="1">
        <w:start w:val="1"/>
        <w:numFmt w:val="lowerRoman"/>
        <w:lvlText w:val="%9."/>
        <w:lvlJc w:val="right"/>
        <w:pPr>
          <w:tabs>
            <w:tab w:val="num" w:pos="6480"/>
          </w:tabs>
          <w:ind w:left="6480" w:hanging="180"/>
        </w:pPr>
      </w:lvl>
    </w:lvlOverride>
  </w:num>
  <w:num w:numId="5">
    <w:abstractNumId w:val="5"/>
  </w:num>
  <w:num w:numId="6">
    <w:abstractNumId w:val="10"/>
  </w:num>
  <w:num w:numId="7">
    <w:abstractNumId w:val="13"/>
  </w:num>
  <w:num w:numId="8">
    <w:abstractNumId w:val="8"/>
    <w:lvlOverride w:ilvl="0">
      <w:lvl w:ilvl="0" w:tplc="99303824">
        <w:numFmt w:val="decimal"/>
        <w:lvlText w:val="%1."/>
        <w:lvlJc w:val="left"/>
      </w:lvl>
    </w:lvlOverride>
  </w:num>
  <w:num w:numId="9">
    <w:abstractNumId w:val="1"/>
    <w:lvlOverride w:ilvl="0">
      <w:lvl w:ilvl="0" w:tplc="E8E40220">
        <w:numFmt w:val="decimal"/>
        <w:lvlText w:val="%1."/>
        <w:lvlJc w:val="left"/>
      </w:lvl>
    </w:lvlOverride>
  </w:num>
  <w:num w:numId="10">
    <w:abstractNumId w:val="7"/>
    <w:lvlOverride w:ilvl="0">
      <w:lvl w:ilvl="0" w:tplc="4BC2CE3C">
        <w:numFmt w:val="decimal"/>
        <w:lvlText w:val="%1."/>
        <w:lvlJc w:val="left"/>
      </w:lvl>
    </w:lvlOverride>
  </w:num>
  <w:num w:numId="11">
    <w:abstractNumId w:val="12"/>
  </w:num>
  <w:num w:numId="12">
    <w:abstractNumId w:val="6"/>
  </w:num>
  <w:num w:numId="13">
    <w:abstractNumId w:val="9"/>
  </w:num>
  <w:num w:numId="14">
    <w:abstractNumId w:val="0"/>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5D"/>
    <w:rsid w:val="00023BF4"/>
    <w:rsid w:val="000C5D18"/>
    <w:rsid w:val="00147819"/>
    <w:rsid w:val="00197A89"/>
    <w:rsid w:val="00240E6B"/>
    <w:rsid w:val="0028468F"/>
    <w:rsid w:val="002A70D6"/>
    <w:rsid w:val="005760BF"/>
    <w:rsid w:val="005B182E"/>
    <w:rsid w:val="005B645D"/>
    <w:rsid w:val="00696E87"/>
    <w:rsid w:val="007D0098"/>
    <w:rsid w:val="00A003C9"/>
    <w:rsid w:val="00A319A8"/>
    <w:rsid w:val="00B8324F"/>
    <w:rsid w:val="00BF3905"/>
    <w:rsid w:val="00C84540"/>
    <w:rsid w:val="00DA16E7"/>
    <w:rsid w:val="00E1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8179E"/>
  <w15:docId w15:val="{37FC0EDE-BCC7-4728-8F4A-1F66B2BB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sz w:val="24"/>
      <w:szCs w:val="24"/>
      <w:lang w:val="en-US"/>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spacing w:line="360" w:lineRule="auto"/>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pPr>
      <w:spacing w:before="100" w:beforeAutospacing="1" w:after="100" w:afterAutospacing="1"/>
    </w:pPr>
    <w:rPr>
      <w:lang w:val="cs-CZ"/>
    </w:rPr>
  </w:style>
  <w:style w:type="paragraph" w:styleId="Zkladntext">
    <w:name w:val="Body Text"/>
    <w:basedOn w:val="Normln"/>
    <w:semiHidden/>
    <w:rPr>
      <w:b/>
      <w:bCs/>
      <w:i/>
      <w:iCs/>
    </w:rPr>
  </w:style>
  <w:style w:type="character" w:styleId="Hypertextovodkaz">
    <w:name w:val="Hyperlink"/>
    <w:basedOn w:val="Standardnpsmoodstavce"/>
    <w:uiPriority w:val="99"/>
    <w:rPr>
      <w:color w:val="0000FF"/>
      <w:u w:val="single"/>
    </w:rPr>
  </w:style>
  <w:style w:type="table" w:styleId="Mkatabulky">
    <w:name w:val="Table Grid"/>
    <w:basedOn w:val="Normlntabulka"/>
    <w:uiPriority w:val="39"/>
    <w:rsid w:val="002846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4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94416">
      <w:bodyDiv w:val="1"/>
      <w:marLeft w:val="0"/>
      <w:marRight w:val="0"/>
      <w:marTop w:val="0"/>
      <w:marBottom w:val="0"/>
      <w:divBdr>
        <w:top w:val="none" w:sz="0" w:space="0" w:color="auto"/>
        <w:left w:val="none" w:sz="0" w:space="0" w:color="auto"/>
        <w:bottom w:val="none" w:sz="0" w:space="0" w:color="auto"/>
        <w:right w:val="none" w:sz="0" w:space="0" w:color="auto"/>
      </w:divBdr>
    </w:div>
    <w:div w:id="1031954184">
      <w:bodyDiv w:val="1"/>
      <w:marLeft w:val="0"/>
      <w:marRight w:val="0"/>
      <w:marTop w:val="0"/>
      <w:marBottom w:val="0"/>
      <w:divBdr>
        <w:top w:val="none" w:sz="0" w:space="0" w:color="auto"/>
        <w:left w:val="none" w:sz="0" w:space="0" w:color="auto"/>
        <w:bottom w:val="none" w:sz="0" w:space="0" w:color="auto"/>
        <w:right w:val="none" w:sz="0" w:space="0" w:color="auto"/>
      </w:divBdr>
    </w:div>
    <w:div w:id="12223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121560/climate" TargetMode="External"/><Relationship Id="rId13" Type="http://schemas.openxmlformats.org/officeDocument/2006/relationships/hyperlink" Target="http://www.britannica.com/EBchecked/topic/294780/irrigation-and-drain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tannica.com/EBchecked/topic/25501/animal" TargetMode="External"/><Relationship Id="rId17" Type="http://schemas.openxmlformats.org/officeDocument/2006/relationships/hyperlink" Target="http://www.britannica.com/EBchecked/topic/191809/erosion" TargetMode="External"/><Relationship Id="rId2" Type="http://schemas.openxmlformats.org/officeDocument/2006/relationships/customXml" Target="../customXml/item2.xml"/><Relationship Id="rId16" Type="http://schemas.openxmlformats.org/officeDocument/2006/relationships/hyperlink" Target="http://www.britannica.com/EBchecked/topic/129528/compa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annica.com/EBchecked/topic/463192/plant" TargetMode="External"/><Relationship Id="rId5" Type="http://schemas.openxmlformats.org/officeDocument/2006/relationships/styles" Target="styles.xml"/><Relationship Id="rId15" Type="http://schemas.openxmlformats.org/officeDocument/2006/relationships/hyperlink" Target="http://www.britannica.com/EBchecked/topic/519691/salt" TargetMode="External"/><Relationship Id="rId10" Type="http://schemas.openxmlformats.org/officeDocument/2006/relationships/hyperlink" Target="http://www.britannica.com/EBchecked/topic/171904/drough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britannica.com/EBchecked/topic/178597/ecosystem" TargetMode="External"/><Relationship Id="rId14" Type="http://schemas.openxmlformats.org/officeDocument/2006/relationships/hyperlink" Target="http://www.britannica.com/EBchecked/topic/552611/soi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80197-51B5-4CEB-A868-A74A459D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C1F03-CE7D-4280-9CED-16FDA62BC874}">
  <ds:schemaRefs>
    <ds:schemaRef ds:uri="http://schemas.microsoft.com/sharepoint/v3/contenttype/forms"/>
  </ds:schemaRefs>
</ds:datastoreItem>
</file>

<file path=customXml/itemProps3.xml><?xml version="1.0" encoding="utf-8"?>
<ds:datastoreItem xmlns:ds="http://schemas.openxmlformats.org/officeDocument/2006/customXml" ds:itemID="{F4D8BF98-4349-4A40-AD57-79FB3B84A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2558</Words>
  <Characters>15097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Written part of JA001   maximum score – 65 points</vt:lpstr>
    </vt:vector>
  </TitlesOfParts>
  <Company>HP</Company>
  <LinksUpToDate>false</LinksUpToDate>
  <CharactersWithSpaces>17620</CharactersWithSpaces>
  <SharedDoc>false</SharedDoc>
  <HLinks>
    <vt:vector size="60" baseType="variant">
      <vt:variant>
        <vt:i4>1900612</vt:i4>
      </vt:variant>
      <vt:variant>
        <vt:i4>27</vt:i4>
      </vt:variant>
      <vt:variant>
        <vt:i4>0</vt:i4>
      </vt:variant>
      <vt:variant>
        <vt:i4>5</vt:i4>
      </vt:variant>
      <vt:variant>
        <vt:lpwstr>http://www.britannica.com/EBchecked/topic/191809/erosion</vt:lpwstr>
      </vt:variant>
      <vt:variant>
        <vt:lpwstr/>
      </vt:variant>
      <vt:variant>
        <vt:i4>6488117</vt:i4>
      </vt:variant>
      <vt:variant>
        <vt:i4>24</vt:i4>
      </vt:variant>
      <vt:variant>
        <vt:i4>0</vt:i4>
      </vt:variant>
      <vt:variant>
        <vt:i4>5</vt:i4>
      </vt:variant>
      <vt:variant>
        <vt:lpwstr>http://www.britannica.com/EBchecked/topic/129528/compaction</vt:lpwstr>
      </vt:variant>
      <vt:variant>
        <vt:lpwstr/>
      </vt:variant>
      <vt:variant>
        <vt:i4>65614</vt:i4>
      </vt:variant>
      <vt:variant>
        <vt:i4>21</vt:i4>
      </vt:variant>
      <vt:variant>
        <vt:i4>0</vt:i4>
      </vt:variant>
      <vt:variant>
        <vt:i4>5</vt:i4>
      </vt:variant>
      <vt:variant>
        <vt:lpwstr>http://www.britannica.com/EBchecked/topic/519691/salt</vt:lpwstr>
      </vt:variant>
      <vt:variant>
        <vt:lpwstr/>
      </vt:variant>
      <vt:variant>
        <vt:i4>67</vt:i4>
      </vt:variant>
      <vt:variant>
        <vt:i4>18</vt:i4>
      </vt:variant>
      <vt:variant>
        <vt:i4>0</vt:i4>
      </vt:variant>
      <vt:variant>
        <vt:i4>5</vt:i4>
      </vt:variant>
      <vt:variant>
        <vt:lpwstr>http://www.britannica.com/EBchecked/topic/552611/soil</vt:lpwstr>
      </vt:variant>
      <vt:variant>
        <vt:lpwstr/>
      </vt:variant>
      <vt:variant>
        <vt:i4>80</vt:i4>
      </vt:variant>
      <vt:variant>
        <vt:i4>15</vt:i4>
      </vt:variant>
      <vt:variant>
        <vt:i4>0</vt:i4>
      </vt:variant>
      <vt:variant>
        <vt:i4>5</vt:i4>
      </vt:variant>
      <vt:variant>
        <vt:lpwstr>http://www.britannica.com/EBchecked/topic/294780/irrigation-and-drainage</vt:lpwstr>
      </vt:variant>
      <vt:variant>
        <vt:lpwstr/>
      </vt:variant>
      <vt:variant>
        <vt:i4>7143530</vt:i4>
      </vt:variant>
      <vt:variant>
        <vt:i4>12</vt:i4>
      </vt:variant>
      <vt:variant>
        <vt:i4>0</vt:i4>
      </vt:variant>
      <vt:variant>
        <vt:i4>5</vt:i4>
      </vt:variant>
      <vt:variant>
        <vt:lpwstr>http://www.britannica.com/EBchecked/topic/25501/animal</vt:lpwstr>
      </vt:variant>
      <vt:variant>
        <vt:lpwstr/>
      </vt:variant>
      <vt:variant>
        <vt:i4>7864358</vt:i4>
      </vt:variant>
      <vt:variant>
        <vt:i4>9</vt:i4>
      </vt:variant>
      <vt:variant>
        <vt:i4>0</vt:i4>
      </vt:variant>
      <vt:variant>
        <vt:i4>5</vt:i4>
      </vt:variant>
      <vt:variant>
        <vt:lpwstr>http://www.britannica.com/EBchecked/topic/463192/plant</vt:lpwstr>
      </vt:variant>
      <vt:variant>
        <vt:lpwstr/>
      </vt:variant>
      <vt:variant>
        <vt:i4>655429</vt:i4>
      </vt:variant>
      <vt:variant>
        <vt:i4>6</vt:i4>
      </vt:variant>
      <vt:variant>
        <vt:i4>0</vt:i4>
      </vt:variant>
      <vt:variant>
        <vt:i4>5</vt:i4>
      </vt:variant>
      <vt:variant>
        <vt:lpwstr>http://www.britannica.com/EBchecked/topic/171904/drought</vt:lpwstr>
      </vt:variant>
      <vt:variant>
        <vt:lpwstr/>
      </vt:variant>
      <vt:variant>
        <vt:i4>7798828</vt:i4>
      </vt:variant>
      <vt:variant>
        <vt:i4>3</vt:i4>
      </vt:variant>
      <vt:variant>
        <vt:i4>0</vt:i4>
      </vt:variant>
      <vt:variant>
        <vt:i4>5</vt:i4>
      </vt:variant>
      <vt:variant>
        <vt:lpwstr>http://www.britannica.com/EBchecked/topic/178597/ecosystem</vt:lpwstr>
      </vt:variant>
      <vt:variant>
        <vt:lpwstr/>
      </vt:variant>
      <vt:variant>
        <vt:i4>1114201</vt:i4>
      </vt:variant>
      <vt:variant>
        <vt:i4>0</vt:i4>
      </vt:variant>
      <vt:variant>
        <vt:i4>0</vt:i4>
      </vt:variant>
      <vt:variant>
        <vt:i4>5</vt:i4>
      </vt:variant>
      <vt:variant>
        <vt:lpwstr>http://www.britannica.com/EBchecked/topic/121560/climate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part of JA001   maximum score – 65 points</dc:title>
  <dc:creator>Admin</dc:creator>
  <cp:lastModifiedBy>Jana Kubrická</cp:lastModifiedBy>
  <cp:revision>12</cp:revision>
  <dcterms:created xsi:type="dcterms:W3CDTF">2019-09-13T12:20:00Z</dcterms:created>
  <dcterms:modified xsi:type="dcterms:W3CDTF">2019-09-13T12:35:00Z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