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1DC3E" w14:textId="0DE10218" w:rsidR="004C3685" w:rsidRPr="00441CCB" w:rsidRDefault="004C3685">
      <w:pPr>
        <w:rPr>
          <w:rFonts w:ascii="Times New Roman" w:hAnsi="Times New Roman" w:cs="Times New Roman"/>
        </w:rPr>
      </w:pPr>
      <w:r w:rsidRPr="00441CCB">
        <w:rPr>
          <w:rFonts w:ascii="Times New Roman" w:hAnsi="Times New Roman" w:cs="Times New Roman"/>
        </w:rPr>
        <w:t xml:space="preserve">3. cvičení, které vás čeká bude zaměřeno na </w:t>
      </w:r>
      <w:r w:rsidRPr="00441CCB">
        <w:rPr>
          <w:rFonts w:ascii="Times New Roman" w:hAnsi="Times New Roman" w:cs="Times New Roman"/>
          <w:b/>
          <w:bCs/>
        </w:rPr>
        <w:t>vybavenost obcí</w:t>
      </w:r>
      <w:r w:rsidRPr="00441CCB">
        <w:rPr>
          <w:rFonts w:ascii="Times New Roman" w:hAnsi="Times New Roman" w:cs="Times New Roman"/>
        </w:rPr>
        <w:t xml:space="preserve">. </w:t>
      </w:r>
    </w:p>
    <w:p w14:paraId="49158AE6" w14:textId="5A7E70D8" w:rsidR="004C3685" w:rsidRPr="00441CCB" w:rsidRDefault="004C3685">
      <w:pPr>
        <w:rPr>
          <w:rFonts w:ascii="Times New Roman" w:hAnsi="Times New Roman" w:cs="Times New Roman"/>
        </w:rPr>
      </w:pPr>
    </w:p>
    <w:p w14:paraId="3FBBFFC3" w14:textId="58C0FE29" w:rsidR="004C3685" w:rsidRPr="00441CCB" w:rsidRDefault="004C3685">
      <w:pPr>
        <w:rPr>
          <w:rFonts w:ascii="Times New Roman" w:hAnsi="Times New Roman" w:cs="Times New Roman"/>
          <w:b/>
          <w:bCs/>
        </w:rPr>
      </w:pPr>
      <w:r w:rsidRPr="00441CCB">
        <w:rPr>
          <w:rFonts w:ascii="Times New Roman" w:hAnsi="Times New Roman" w:cs="Times New Roman"/>
        </w:rPr>
        <w:t>Zaměří</w:t>
      </w:r>
      <w:r w:rsidR="00247A5E" w:rsidRPr="00441CCB">
        <w:rPr>
          <w:rFonts w:ascii="Times New Roman" w:hAnsi="Times New Roman" w:cs="Times New Roman"/>
        </w:rPr>
        <w:t>t</w:t>
      </w:r>
      <w:r w:rsidRPr="00441CCB">
        <w:rPr>
          <w:rFonts w:ascii="Times New Roman" w:hAnsi="Times New Roman" w:cs="Times New Roman"/>
        </w:rPr>
        <w:t xml:space="preserve">e se na to, zda jsou v obcích do 10 000 obyvatel k dispozici následující položky občanské vybavenosti: </w:t>
      </w:r>
      <w:r w:rsidRPr="00441CCB">
        <w:rPr>
          <w:rFonts w:ascii="Times New Roman" w:hAnsi="Times New Roman" w:cs="Times New Roman"/>
          <w:b/>
          <w:bCs/>
        </w:rPr>
        <w:t xml:space="preserve">Sportovní hřiště, Prodejna potravin, restaurace/hospoda, mateřská škola, základní škola, pošta, praktický lékař, </w:t>
      </w:r>
      <w:r w:rsidR="007A3352">
        <w:rPr>
          <w:rFonts w:ascii="Times New Roman" w:hAnsi="Times New Roman" w:cs="Times New Roman"/>
          <w:b/>
          <w:bCs/>
        </w:rPr>
        <w:t xml:space="preserve">dětský lékař, </w:t>
      </w:r>
      <w:r w:rsidRPr="00441CCB">
        <w:rPr>
          <w:rFonts w:ascii="Times New Roman" w:hAnsi="Times New Roman" w:cs="Times New Roman"/>
          <w:b/>
          <w:bCs/>
        </w:rPr>
        <w:t>zubař, lékárna, bankomat, policejní služebna, vodovod, čistička odpadních vod (ČOV)</w:t>
      </w:r>
    </w:p>
    <w:p w14:paraId="3F520102" w14:textId="1804B09E" w:rsidR="004C3685" w:rsidRPr="00441CCB" w:rsidRDefault="004C3685">
      <w:pPr>
        <w:rPr>
          <w:rFonts w:ascii="Times New Roman" w:hAnsi="Times New Roman" w:cs="Times New Roman"/>
          <w:b/>
          <w:bCs/>
        </w:rPr>
      </w:pPr>
    </w:p>
    <w:p w14:paraId="06F85633" w14:textId="4D220620" w:rsidR="004C3685" w:rsidRPr="00441CCB" w:rsidRDefault="004C3685">
      <w:pPr>
        <w:rPr>
          <w:rFonts w:ascii="Times New Roman" w:hAnsi="Times New Roman" w:cs="Times New Roman"/>
        </w:rPr>
      </w:pPr>
      <w:r w:rsidRPr="00441CCB">
        <w:rPr>
          <w:rFonts w:ascii="Times New Roman" w:hAnsi="Times New Roman" w:cs="Times New Roman"/>
        </w:rPr>
        <w:t xml:space="preserve">Jedná se o poměrně základní služby, které jsou často spojovány s komfortním životem v 21. století. </w:t>
      </w:r>
    </w:p>
    <w:p w14:paraId="0237D1F0" w14:textId="77777777" w:rsidR="004D7CEE" w:rsidRDefault="004D7CEE">
      <w:pPr>
        <w:rPr>
          <w:rFonts w:ascii="Times New Roman" w:hAnsi="Times New Roman" w:cs="Times New Roman"/>
          <w:b/>
          <w:bCs/>
        </w:rPr>
      </w:pPr>
    </w:p>
    <w:p w14:paraId="2D51D244" w14:textId="01CBCB03" w:rsidR="00247A5E" w:rsidRPr="004D7CEE" w:rsidRDefault="004D7CEE">
      <w:pPr>
        <w:rPr>
          <w:rFonts w:ascii="Times New Roman" w:hAnsi="Times New Roman" w:cs="Times New Roman"/>
          <w:b/>
          <w:bCs/>
        </w:rPr>
      </w:pPr>
      <w:r w:rsidRPr="004D7CEE">
        <w:rPr>
          <w:rFonts w:ascii="Times New Roman" w:hAnsi="Times New Roman" w:cs="Times New Roman"/>
          <w:b/>
          <w:bCs/>
        </w:rPr>
        <w:t>Zadání</w:t>
      </w:r>
    </w:p>
    <w:p w14:paraId="0894D20F" w14:textId="2337E7C9" w:rsidR="00247A5E" w:rsidRPr="00441CCB" w:rsidRDefault="00247A5E">
      <w:pPr>
        <w:rPr>
          <w:rFonts w:ascii="Times New Roman" w:hAnsi="Times New Roman" w:cs="Times New Roman"/>
        </w:rPr>
      </w:pPr>
      <w:r w:rsidRPr="00441CCB">
        <w:rPr>
          <w:rFonts w:ascii="Times New Roman" w:hAnsi="Times New Roman" w:cs="Times New Roman"/>
        </w:rPr>
        <w:t xml:space="preserve">V prvním kroku rozdělíte obce ve vašem SO ORP do kategorií </w:t>
      </w:r>
      <w:r w:rsidRPr="00441CCB">
        <w:rPr>
          <w:rFonts w:ascii="Times New Roman" w:hAnsi="Times New Roman" w:cs="Times New Roman"/>
          <w:b/>
          <w:bCs/>
        </w:rPr>
        <w:t>podle počtu obyvatel:</w:t>
      </w:r>
    </w:p>
    <w:p w14:paraId="30A94452" w14:textId="0C8BC965" w:rsidR="00247A5E" w:rsidRPr="00441CCB" w:rsidRDefault="00247A5E" w:rsidP="00247A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41CCB">
        <w:rPr>
          <w:rFonts w:ascii="Times New Roman" w:hAnsi="Times New Roman" w:cs="Times New Roman"/>
        </w:rPr>
        <w:t>0–200 obyvatel</w:t>
      </w:r>
    </w:p>
    <w:p w14:paraId="5680CCE6" w14:textId="14CEA677" w:rsidR="00247A5E" w:rsidRPr="00441CCB" w:rsidRDefault="00247A5E" w:rsidP="00247A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41CCB">
        <w:rPr>
          <w:rFonts w:ascii="Times New Roman" w:hAnsi="Times New Roman" w:cs="Times New Roman"/>
        </w:rPr>
        <w:t>201-500 obyvatel</w:t>
      </w:r>
    </w:p>
    <w:p w14:paraId="0696CB27" w14:textId="0797C50D" w:rsidR="00247A5E" w:rsidRPr="00441CCB" w:rsidRDefault="00247A5E" w:rsidP="00247A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41CCB">
        <w:rPr>
          <w:rFonts w:ascii="Times New Roman" w:hAnsi="Times New Roman" w:cs="Times New Roman"/>
        </w:rPr>
        <w:t>501-1 000 obyvatel</w:t>
      </w:r>
    </w:p>
    <w:p w14:paraId="735CF007" w14:textId="1A932246" w:rsidR="00247A5E" w:rsidRPr="00441CCB" w:rsidRDefault="00247A5E" w:rsidP="00247A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41CCB">
        <w:rPr>
          <w:rFonts w:ascii="Times New Roman" w:hAnsi="Times New Roman" w:cs="Times New Roman"/>
        </w:rPr>
        <w:t>1 001-</w:t>
      </w:r>
      <w:r w:rsidR="00B11FF1">
        <w:rPr>
          <w:rFonts w:ascii="Times New Roman" w:hAnsi="Times New Roman" w:cs="Times New Roman"/>
        </w:rPr>
        <w:t>2</w:t>
      </w:r>
      <w:r w:rsidRPr="00441CCB">
        <w:rPr>
          <w:rFonts w:ascii="Times New Roman" w:hAnsi="Times New Roman" w:cs="Times New Roman"/>
        </w:rPr>
        <w:t xml:space="preserve"> 500 obyvatel</w:t>
      </w:r>
    </w:p>
    <w:p w14:paraId="12F79248" w14:textId="34820747" w:rsidR="00247A5E" w:rsidRPr="00441CCB" w:rsidRDefault="00B11FF1" w:rsidP="00247A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47A5E" w:rsidRPr="00441CCB">
        <w:rPr>
          <w:rFonts w:ascii="Times New Roman" w:hAnsi="Times New Roman" w:cs="Times New Roman"/>
        </w:rPr>
        <w:t> 501 -</w:t>
      </w:r>
      <w:r>
        <w:rPr>
          <w:rFonts w:ascii="Times New Roman" w:hAnsi="Times New Roman" w:cs="Times New Roman"/>
        </w:rPr>
        <w:t>5</w:t>
      </w:r>
      <w:r w:rsidR="00247A5E" w:rsidRPr="00441CCB">
        <w:rPr>
          <w:rFonts w:ascii="Times New Roman" w:hAnsi="Times New Roman" w:cs="Times New Roman"/>
        </w:rPr>
        <w:t> 000 obyvatel</w:t>
      </w:r>
    </w:p>
    <w:p w14:paraId="5F224FFA" w14:textId="2D8FC3E0" w:rsidR="00247A5E" w:rsidRPr="00441CCB" w:rsidRDefault="00B11FF1" w:rsidP="00247A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47A5E" w:rsidRPr="00441CCB">
        <w:rPr>
          <w:rFonts w:ascii="Times New Roman" w:hAnsi="Times New Roman" w:cs="Times New Roman"/>
        </w:rPr>
        <w:t xml:space="preserve"> 001-</w:t>
      </w:r>
      <w:r>
        <w:rPr>
          <w:rFonts w:ascii="Times New Roman" w:hAnsi="Times New Roman" w:cs="Times New Roman"/>
        </w:rPr>
        <w:t>10</w:t>
      </w:r>
      <w:r w:rsidR="00247A5E" w:rsidRPr="00441CC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0</w:t>
      </w:r>
      <w:r w:rsidR="00247A5E" w:rsidRPr="00441CCB">
        <w:rPr>
          <w:rFonts w:ascii="Times New Roman" w:hAnsi="Times New Roman" w:cs="Times New Roman"/>
        </w:rPr>
        <w:t>00 obyvatel</w:t>
      </w:r>
    </w:p>
    <w:p w14:paraId="46B9C37A" w14:textId="1EFD174D" w:rsidR="00247A5E" w:rsidRPr="00441CCB" w:rsidRDefault="00247A5E" w:rsidP="00247A5E">
      <w:pPr>
        <w:rPr>
          <w:rFonts w:ascii="Times New Roman" w:hAnsi="Times New Roman" w:cs="Times New Roman"/>
        </w:rPr>
      </w:pPr>
      <w:r w:rsidRPr="00441CCB">
        <w:rPr>
          <w:rFonts w:ascii="Times New Roman" w:hAnsi="Times New Roman" w:cs="Times New Roman"/>
        </w:rPr>
        <w:t>V druhém kroku se podíváte, zdali se v každé jednotlivé obci nachází výše jmenované položky občanské vybavenosti:</w:t>
      </w:r>
    </w:p>
    <w:p w14:paraId="5EA26449" w14:textId="77777777" w:rsidR="00441CCB" w:rsidRPr="00441CCB" w:rsidRDefault="00247A5E" w:rsidP="00441C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41CCB">
        <w:rPr>
          <w:rFonts w:ascii="Times New Roman" w:hAnsi="Times New Roman" w:cs="Times New Roman"/>
          <w:b/>
          <w:bCs/>
        </w:rPr>
        <w:t>Sportovní hřiště</w:t>
      </w:r>
      <w:r w:rsidRPr="00441CCB">
        <w:rPr>
          <w:rFonts w:ascii="Times New Roman" w:hAnsi="Times New Roman" w:cs="Times New Roman"/>
        </w:rPr>
        <w:t xml:space="preserve"> </w:t>
      </w:r>
      <w:r w:rsidR="00441CCB" w:rsidRPr="00441CCB">
        <w:rPr>
          <w:rFonts w:ascii="Times New Roman" w:hAnsi="Times New Roman" w:cs="Times New Roman"/>
        </w:rPr>
        <w:t xml:space="preserve">- </w:t>
      </w:r>
      <w:hyperlink r:id="rId5" w:history="1">
        <w:r w:rsidR="00441CCB" w:rsidRPr="00441CCB">
          <w:rPr>
            <w:rStyle w:val="Hypertextovodkaz"/>
            <w:rFonts w:ascii="Times New Roman" w:hAnsi="Times New Roman" w:cs="Times New Roman"/>
          </w:rPr>
          <w:t>https://www.risy.cz/cs/vyhledavace/obce</w:t>
        </w:r>
      </w:hyperlink>
    </w:p>
    <w:p w14:paraId="58425B12" w14:textId="16EE3F54" w:rsidR="00247A5E" w:rsidRPr="00441CCB" w:rsidRDefault="00247A5E" w:rsidP="00247A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41CCB">
        <w:rPr>
          <w:rFonts w:ascii="Times New Roman" w:hAnsi="Times New Roman" w:cs="Times New Roman"/>
          <w:b/>
          <w:bCs/>
        </w:rPr>
        <w:t xml:space="preserve">Prodejna potravin </w:t>
      </w:r>
      <w:r w:rsidR="00441CCB" w:rsidRPr="00441CCB">
        <w:rPr>
          <w:rFonts w:ascii="Times New Roman" w:hAnsi="Times New Roman" w:cs="Times New Roman"/>
        </w:rPr>
        <w:t xml:space="preserve">- </w:t>
      </w:r>
      <w:hyperlink r:id="rId6" w:history="1">
        <w:r w:rsidR="00441CCB" w:rsidRPr="00441CCB">
          <w:rPr>
            <w:rStyle w:val="Hypertextovodkaz"/>
            <w:rFonts w:ascii="Times New Roman" w:hAnsi="Times New Roman" w:cs="Times New Roman"/>
          </w:rPr>
          <w:t>mapy.cz</w:t>
        </w:r>
      </w:hyperlink>
    </w:p>
    <w:p w14:paraId="1F47BCB2" w14:textId="6B9EAC26" w:rsidR="00247A5E" w:rsidRPr="00441CCB" w:rsidRDefault="00247A5E" w:rsidP="00247A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41CCB">
        <w:rPr>
          <w:rFonts w:ascii="Times New Roman" w:hAnsi="Times New Roman" w:cs="Times New Roman"/>
          <w:b/>
          <w:bCs/>
        </w:rPr>
        <w:t xml:space="preserve">Restaurace/hospody </w:t>
      </w:r>
      <w:r w:rsidR="00441CCB" w:rsidRPr="00441CCB">
        <w:rPr>
          <w:rFonts w:ascii="Times New Roman" w:hAnsi="Times New Roman" w:cs="Times New Roman"/>
        </w:rPr>
        <w:t xml:space="preserve">- </w:t>
      </w:r>
      <w:hyperlink r:id="rId7" w:history="1">
        <w:r w:rsidR="00441CCB" w:rsidRPr="00441CCB">
          <w:rPr>
            <w:rStyle w:val="Hypertextovodkaz"/>
            <w:rFonts w:ascii="Times New Roman" w:hAnsi="Times New Roman" w:cs="Times New Roman"/>
          </w:rPr>
          <w:t>mapy.cz</w:t>
        </w:r>
      </w:hyperlink>
    </w:p>
    <w:p w14:paraId="0F04B07F" w14:textId="77777777" w:rsidR="00441CCB" w:rsidRPr="00441CCB" w:rsidRDefault="00247A5E" w:rsidP="00441C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41CCB">
        <w:rPr>
          <w:rFonts w:ascii="Times New Roman" w:hAnsi="Times New Roman" w:cs="Times New Roman"/>
          <w:b/>
          <w:bCs/>
        </w:rPr>
        <w:t>Mateřská škola</w:t>
      </w:r>
      <w:r w:rsidR="00441CCB" w:rsidRPr="00441CCB">
        <w:rPr>
          <w:rFonts w:ascii="Times New Roman" w:hAnsi="Times New Roman" w:cs="Times New Roman"/>
          <w:b/>
          <w:bCs/>
        </w:rPr>
        <w:t xml:space="preserve"> </w:t>
      </w:r>
      <w:r w:rsidR="00441CCB" w:rsidRPr="00441CCB">
        <w:rPr>
          <w:rFonts w:ascii="Times New Roman" w:hAnsi="Times New Roman" w:cs="Times New Roman"/>
        </w:rPr>
        <w:t xml:space="preserve">- </w:t>
      </w:r>
      <w:hyperlink r:id="rId8" w:history="1">
        <w:r w:rsidR="00441CCB" w:rsidRPr="00441CCB">
          <w:rPr>
            <w:rStyle w:val="Hypertextovodkaz"/>
            <w:rFonts w:ascii="Times New Roman" w:hAnsi="Times New Roman" w:cs="Times New Roman"/>
          </w:rPr>
          <w:t>https://www.risy.cz/cs/vyhledavace/obce</w:t>
        </w:r>
      </w:hyperlink>
    </w:p>
    <w:p w14:paraId="18CB1387" w14:textId="77777777" w:rsidR="00441CCB" w:rsidRPr="00441CCB" w:rsidRDefault="00247A5E" w:rsidP="00441C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41CCB">
        <w:rPr>
          <w:rFonts w:ascii="Times New Roman" w:hAnsi="Times New Roman" w:cs="Times New Roman"/>
          <w:b/>
          <w:bCs/>
        </w:rPr>
        <w:t>Základní škola</w:t>
      </w:r>
      <w:r w:rsidR="00441CCB" w:rsidRPr="00441CCB">
        <w:rPr>
          <w:rFonts w:ascii="Times New Roman" w:hAnsi="Times New Roman" w:cs="Times New Roman"/>
          <w:b/>
          <w:bCs/>
        </w:rPr>
        <w:t xml:space="preserve"> </w:t>
      </w:r>
      <w:r w:rsidR="00441CCB" w:rsidRPr="00441CCB">
        <w:rPr>
          <w:rFonts w:ascii="Times New Roman" w:hAnsi="Times New Roman" w:cs="Times New Roman"/>
        </w:rPr>
        <w:t xml:space="preserve">- </w:t>
      </w:r>
      <w:hyperlink r:id="rId9" w:history="1">
        <w:r w:rsidR="00441CCB" w:rsidRPr="00441CCB">
          <w:rPr>
            <w:rStyle w:val="Hypertextovodkaz"/>
            <w:rFonts w:ascii="Times New Roman" w:hAnsi="Times New Roman" w:cs="Times New Roman"/>
          </w:rPr>
          <w:t>https://www.risy.cz/cs/vyhledavace/obce</w:t>
        </w:r>
      </w:hyperlink>
    </w:p>
    <w:p w14:paraId="79728591" w14:textId="77777777" w:rsidR="00441CCB" w:rsidRPr="00441CCB" w:rsidRDefault="00247A5E" w:rsidP="00441C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41CCB">
        <w:rPr>
          <w:rFonts w:ascii="Times New Roman" w:hAnsi="Times New Roman" w:cs="Times New Roman"/>
          <w:b/>
          <w:bCs/>
        </w:rPr>
        <w:t>Pošta</w:t>
      </w:r>
      <w:r w:rsidRPr="00441CCB">
        <w:rPr>
          <w:rFonts w:ascii="Times New Roman" w:hAnsi="Times New Roman" w:cs="Times New Roman"/>
        </w:rPr>
        <w:t xml:space="preserve"> </w:t>
      </w:r>
      <w:r w:rsidR="00441CCB" w:rsidRPr="00441CCB">
        <w:rPr>
          <w:rFonts w:ascii="Times New Roman" w:hAnsi="Times New Roman" w:cs="Times New Roman"/>
        </w:rPr>
        <w:t xml:space="preserve">- </w:t>
      </w:r>
      <w:hyperlink r:id="rId10" w:history="1">
        <w:r w:rsidR="00441CCB" w:rsidRPr="00441CCB">
          <w:rPr>
            <w:rStyle w:val="Hypertextovodkaz"/>
            <w:rFonts w:ascii="Times New Roman" w:hAnsi="Times New Roman" w:cs="Times New Roman"/>
          </w:rPr>
          <w:t>https://www.risy.cz/cs/vyhledavace/obce</w:t>
        </w:r>
      </w:hyperlink>
    </w:p>
    <w:p w14:paraId="401F2B30" w14:textId="40CBB22E" w:rsidR="00247A5E" w:rsidRDefault="00441CCB" w:rsidP="00247A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41CCB">
        <w:rPr>
          <w:rFonts w:ascii="Times New Roman" w:hAnsi="Times New Roman" w:cs="Times New Roman"/>
          <w:b/>
          <w:bCs/>
        </w:rPr>
        <w:t>Všeobecný p</w:t>
      </w:r>
      <w:r w:rsidR="00247A5E" w:rsidRPr="00441CCB">
        <w:rPr>
          <w:rFonts w:ascii="Times New Roman" w:hAnsi="Times New Roman" w:cs="Times New Roman"/>
          <w:b/>
          <w:bCs/>
        </w:rPr>
        <w:t>raktický lékař</w:t>
      </w:r>
      <w:r w:rsidRPr="00441CCB">
        <w:rPr>
          <w:rFonts w:ascii="Times New Roman" w:hAnsi="Times New Roman" w:cs="Times New Roman"/>
          <w:b/>
          <w:bCs/>
        </w:rPr>
        <w:t xml:space="preserve"> - </w:t>
      </w:r>
      <w:hyperlink r:id="rId11" w:history="1">
        <w:r w:rsidRPr="00441CCB">
          <w:rPr>
            <w:rStyle w:val="Hypertextovodkaz"/>
            <w:rFonts w:ascii="Times New Roman" w:hAnsi="Times New Roman" w:cs="Times New Roman"/>
          </w:rPr>
          <w:t>https://www.lkcr.cz/seznam-lekaru-426.html#seznam</w:t>
        </w:r>
      </w:hyperlink>
    </w:p>
    <w:p w14:paraId="617F59B7" w14:textId="1CD5435C" w:rsidR="00441CCB" w:rsidRPr="00441CCB" w:rsidRDefault="00441CCB" w:rsidP="00247A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Dětský lékař</w:t>
      </w:r>
      <w:r w:rsidR="007A3352">
        <w:rPr>
          <w:rFonts w:ascii="Times New Roman" w:hAnsi="Times New Roman" w:cs="Times New Roman"/>
          <w:b/>
          <w:bCs/>
        </w:rPr>
        <w:t xml:space="preserve"> (Pediatr) - </w:t>
      </w:r>
      <w:hyperlink r:id="rId12" w:anchor="seznam" w:history="1">
        <w:r w:rsidR="007A3352" w:rsidRPr="00EE34C8">
          <w:rPr>
            <w:rStyle w:val="Hypertextovodkaz"/>
            <w:rFonts w:ascii="Times New Roman" w:hAnsi="Times New Roman" w:cs="Times New Roman"/>
          </w:rPr>
          <w:t>https://www.lkcr.cz/seznam-lekaru-426.html#seznam</w:t>
        </w:r>
      </w:hyperlink>
    </w:p>
    <w:p w14:paraId="48CB68C8" w14:textId="55107354" w:rsidR="00247A5E" w:rsidRPr="00441CCB" w:rsidRDefault="00247A5E" w:rsidP="00247A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41CCB">
        <w:rPr>
          <w:rFonts w:ascii="Times New Roman" w:hAnsi="Times New Roman" w:cs="Times New Roman"/>
          <w:b/>
          <w:bCs/>
        </w:rPr>
        <w:t>Zubař</w:t>
      </w:r>
      <w:r w:rsidRPr="00441CCB">
        <w:rPr>
          <w:rFonts w:ascii="Times New Roman" w:hAnsi="Times New Roman" w:cs="Times New Roman"/>
        </w:rPr>
        <w:t xml:space="preserve"> </w:t>
      </w:r>
      <w:r w:rsidR="00441CCB" w:rsidRPr="00441CCB">
        <w:rPr>
          <w:rFonts w:ascii="Times New Roman" w:hAnsi="Times New Roman" w:cs="Times New Roman"/>
        </w:rPr>
        <w:t xml:space="preserve">- </w:t>
      </w:r>
      <w:hyperlink r:id="rId13" w:history="1">
        <w:r w:rsidRPr="00441CCB">
          <w:rPr>
            <w:rStyle w:val="Hypertextovodkaz"/>
            <w:rFonts w:ascii="Times New Roman" w:hAnsi="Times New Roman" w:cs="Times New Roman"/>
          </w:rPr>
          <w:t>https://www.dent.cz/zubni-lekari/</w:t>
        </w:r>
      </w:hyperlink>
    </w:p>
    <w:p w14:paraId="4D873377" w14:textId="77CDF9FC" w:rsidR="00247A5E" w:rsidRPr="00441CCB" w:rsidRDefault="00247A5E" w:rsidP="00247A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41CCB">
        <w:rPr>
          <w:rFonts w:ascii="Times New Roman" w:hAnsi="Times New Roman" w:cs="Times New Roman"/>
          <w:b/>
          <w:bCs/>
        </w:rPr>
        <w:t>Lékárna</w:t>
      </w:r>
      <w:r w:rsidRPr="00441CCB">
        <w:rPr>
          <w:rFonts w:ascii="Times New Roman" w:hAnsi="Times New Roman" w:cs="Times New Roman"/>
        </w:rPr>
        <w:t xml:space="preserve"> </w:t>
      </w:r>
      <w:r w:rsidR="00441CCB" w:rsidRPr="00441CCB">
        <w:rPr>
          <w:rFonts w:ascii="Times New Roman" w:hAnsi="Times New Roman" w:cs="Times New Roman"/>
        </w:rPr>
        <w:t xml:space="preserve">- </w:t>
      </w:r>
      <w:hyperlink r:id="rId14" w:history="1">
        <w:r w:rsidR="00441CCB" w:rsidRPr="00441CCB">
          <w:rPr>
            <w:rStyle w:val="Hypertextovodkaz"/>
            <w:rFonts w:ascii="Times New Roman" w:hAnsi="Times New Roman" w:cs="Times New Roman"/>
          </w:rPr>
          <w:t>mapy.cz</w:t>
        </w:r>
      </w:hyperlink>
    </w:p>
    <w:p w14:paraId="52890AF4" w14:textId="0586C6EC" w:rsidR="00247A5E" w:rsidRPr="00441CCB" w:rsidRDefault="00247A5E" w:rsidP="00247A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41CCB">
        <w:rPr>
          <w:rFonts w:ascii="Times New Roman" w:hAnsi="Times New Roman" w:cs="Times New Roman"/>
          <w:b/>
          <w:bCs/>
        </w:rPr>
        <w:t xml:space="preserve">Bankomat </w:t>
      </w:r>
      <w:r w:rsidR="00441CCB" w:rsidRPr="00441CCB">
        <w:rPr>
          <w:rFonts w:ascii="Times New Roman" w:hAnsi="Times New Roman" w:cs="Times New Roman"/>
        </w:rPr>
        <w:t xml:space="preserve">- </w:t>
      </w:r>
      <w:hyperlink r:id="rId15" w:history="1">
        <w:r w:rsidRPr="00441CCB">
          <w:rPr>
            <w:rStyle w:val="Hypertextovodkaz"/>
            <w:rFonts w:ascii="Times New Roman" w:hAnsi="Times New Roman" w:cs="Times New Roman"/>
          </w:rPr>
          <w:t>mapy.cz</w:t>
        </w:r>
      </w:hyperlink>
    </w:p>
    <w:p w14:paraId="58BBBFB5" w14:textId="7955DE38" w:rsidR="00247A5E" w:rsidRPr="00441CCB" w:rsidRDefault="00247A5E" w:rsidP="00247A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41CCB">
        <w:rPr>
          <w:rFonts w:ascii="Times New Roman" w:hAnsi="Times New Roman" w:cs="Times New Roman"/>
          <w:b/>
          <w:bCs/>
        </w:rPr>
        <w:t xml:space="preserve">Policejní služebna </w:t>
      </w:r>
      <w:r w:rsidR="00441CCB" w:rsidRPr="00441CCB">
        <w:rPr>
          <w:rFonts w:ascii="Times New Roman" w:hAnsi="Times New Roman" w:cs="Times New Roman"/>
        </w:rPr>
        <w:t xml:space="preserve">- </w:t>
      </w:r>
      <w:hyperlink r:id="rId16" w:history="1">
        <w:r w:rsidR="00441CCB" w:rsidRPr="00441CCB">
          <w:rPr>
            <w:rStyle w:val="Hypertextovodkaz"/>
            <w:rFonts w:ascii="Times New Roman" w:hAnsi="Times New Roman" w:cs="Times New Roman"/>
          </w:rPr>
          <w:t>https://www.risy.cz/cs/vyhledavace/obce</w:t>
        </w:r>
      </w:hyperlink>
    </w:p>
    <w:p w14:paraId="1075C542" w14:textId="3C3D952B" w:rsidR="00247A5E" w:rsidRPr="00441CCB" w:rsidRDefault="00247A5E" w:rsidP="00247A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41CCB">
        <w:rPr>
          <w:rFonts w:ascii="Times New Roman" w:hAnsi="Times New Roman" w:cs="Times New Roman"/>
          <w:b/>
          <w:bCs/>
        </w:rPr>
        <w:t>Vodovod</w:t>
      </w:r>
      <w:r w:rsidR="00441CCB" w:rsidRPr="00441CCB">
        <w:rPr>
          <w:rFonts w:ascii="Times New Roman" w:hAnsi="Times New Roman" w:cs="Times New Roman"/>
          <w:b/>
          <w:bCs/>
        </w:rPr>
        <w:t xml:space="preserve"> </w:t>
      </w:r>
      <w:r w:rsidR="00441CCB" w:rsidRPr="00441CCB">
        <w:rPr>
          <w:rFonts w:ascii="Times New Roman" w:hAnsi="Times New Roman" w:cs="Times New Roman"/>
        </w:rPr>
        <w:t xml:space="preserve">- </w:t>
      </w:r>
      <w:hyperlink r:id="rId17" w:history="1">
        <w:r w:rsidR="00441CCB" w:rsidRPr="00441CCB">
          <w:rPr>
            <w:rStyle w:val="Hypertextovodkaz"/>
            <w:rFonts w:ascii="Times New Roman" w:hAnsi="Times New Roman" w:cs="Times New Roman"/>
          </w:rPr>
          <w:t>https://www.risy.cz/cs/vyhledavace/obce</w:t>
        </w:r>
      </w:hyperlink>
    </w:p>
    <w:p w14:paraId="06665E10" w14:textId="75951F3C" w:rsidR="00247A5E" w:rsidRPr="00441CCB" w:rsidRDefault="00247A5E" w:rsidP="00247A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41CCB">
        <w:rPr>
          <w:rFonts w:ascii="Times New Roman" w:hAnsi="Times New Roman" w:cs="Times New Roman"/>
          <w:b/>
          <w:bCs/>
        </w:rPr>
        <w:t>Čistička odpadních vod</w:t>
      </w:r>
      <w:r w:rsidR="00441CCB" w:rsidRPr="00441CCB">
        <w:rPr>
          <w:rFonts w:ascii="Times New Roman" w:hAnsi="Times New Roman" w:cs="Times New Roman"/>
          <w:b/>
          <w:bCs/>
        </w:rPr>
        <w:t xml:space="preserve"> (ČOV) </w:t>
      </w:r>
      <w:r w:rsidR="00441CCB" w:rsidRPr="00441CCB">
        <w:rPr>
          <w:rFonts w:ascii="Times New Roman" w:hAnsi="Times New Roman" w:cs="Times New Roman"/>
        </w:rPr>
        <w:t xml:space="preserve">- </w:t>
      </w:r>
      <w:hyperlink r:id="rId18" w:history="1">
        <w:r w:rsidR="00441CCB" w:rsidRPr="00441CCB">
          <w:rPr>
            <w:rStyle w:val="Hypertextovodkaz"/>
            <w:rFonts w:ascii="Times New Roman" w:hAnsi="Times New Roman" w:cs="Times New Roman"/>
          </w:rPr>
          <w:t>https://www.risy.cz/cs/vyhledavace/obce</w:t>
        </w:r>
      </w:hyperlink>
    </w:p>
    <w:p w14:paraId="34739DBE" w14:textId="7CBF411C" w:rsidR="00441CCB" w:rsidRPr="00441CCB" w:rsidRDefault="00441CCB" w:rsidP="00441CCB">
      <w:pPr>
        <w:rPr>
          <w:rFonts w:ascii="Times New Roman" w:hAnsi="Times New Roman" w:cs="Times New Roman"/>
        </w:rPr>
      </w:pPr>
    </w:p>
    <w:p w14:paraId="5031C1E3" w14:textId="62FA728E" w:rsidR="00441CCB" w:rsidRPr="00441CCB" w:rsidRDefault="00441CCB" w:rsidP="00441CCB">
      <w:pPr>
        <w:rPr>
          <w:rFonts w:ascii="Times New Roman" w:hAnsi="Times New Roman" w:cs="Times New Roman"/>
        </w:rPr>
      </w:pPr>
      <w:r w:rsidRPr="00441CCB">
        <w:rPr>
          <w:rFonts w:ascii="Times New Roman" w:hAnsi="Times New Roman" w:cs="Times New Roman"/>
        </w:rPr>
        <w:t xml:space="preserve">Pro řadu služeb bohužel nejsou dostupné informace, zdali se v dané obci nachází nebo ne, z toho důvodu budeme muset použít </w:t>
      </w:r>
      <w:r w:rsidRPr="007A3352">
        <w:rPr>
          <w:rFonts w:ascii="Times New Roman" w:hAnsi="Times New Roman" w:cs="Times New Roman"/>
          <w:b/>
          <w:bCs/>
        </w:rPr>
        <w:t>mapy.cz</w:t>
      </w:r>
      <w:r w:rsidRPr="00441CCB">
        <w:rPr>
          <w:rFonts w:ascii="Times New Roman" w:hAnsi="Times New Roman" w:cs="Times New Roman"/>
        </w:rPr>
        <w:t xml:space="preserve"> </w:t>
      </w:r>
      <w:r w:rsidR="007A3352">
        <w:rPr>
          <w:rFonts w:ascii="Times New Roman" w:hAnsi="Times New Roman" w:cs="Times New Roman"/>
        </w:rPr>
        <w:t xml:space="preserve">(nebo google maps) </w:t>
      </w:r>
      <w:r w:rsidRPr="00441CCB">
        <w:rPr>
          <w:rFonts w:ascii="Times New Roman" w:hAnsi="Times New Roman" w:cs="Times New Roman"/>
        </w:rPr>
        <w:t>a do dané obce se „podívat“</w:t>
      </w:r>
    </w:p>
    <w:p w14:paraId="3EBB2F2B" w14:textId="004A632F" w:rsidR="00441CCB" w:rsidRPr="00441CCB" w:rsidRDefault="00441CCB" w:rsidP="00441CCB">
      <w:pPr>
        <w:rPr>
          <w:rFonts w:ascii="Times New Roman" w:hAnsi="Times New Roman" w:cs="Times New Roman"/>
          <w:b/>
          <w:bCs/>
        </w:rPr>
      </w:pPr>
      <w:r w:rsidRPr="00441CCB">
        <w:rPr>
          <w:rFonts w:ascii="Times New Roman" w:hAnsi="Times New Roman" w:cs="Times New Roman"/>
          <w:b/>
          <w:bCs/>
        </w:rPr>
        <w:t>Nezajímá vás počet daných služeb</w:t>
      </w:r>
      <w:r>
        <w:rPr>
          <w:rFonts w:ascii="Times New Roman" w:hAnsi="Times New Roman" w:cs="Times New Roman"/>
          <w:b/>
          <w:bCs/>
        </w:rPr>
        <w:t xml:space="preserve"> v obci</w:t>
      </w:r>
      <w:r w:rsidRPr="00441CCB">
        <w:rPr>
          <w:rFonts w:ascii="Times New Roman" w:hAnsi="Times New Roman" w:cs="Times New Roman"/>
          <w:b/>
          <w:bCs/>
        </w:rPr>
        <w:t>, ale ANO x NE</w:t>
      </w:r>
    </w:p>
    <w:p w14:paraId="6A2F68B8" w14:textId="1ACF8C40" w:rsidR="00441CCB" w:rsidRPr="00441CCB" w:rsidRDefault="00441CCB" w:rsidP="00441CCB">
      <w:pPr>
        <w:rPr>
          <w:rFonts w:ascii="Times New Roman" w:hAnsi="Times New Roman" w:cs="Times New Roman"/>
        </w:rPr>
      </w:pPr>
      <w:r w:rsidRPr="00441CCB">
        <w:rPr>
          <w:rFonts w:ascii="Times New Roman" w:hAnsi="Times New Roman" w:cs="Times New Roman"/>
        </w:rPr>
        <w:t>Praktické lékaře</w:t>
      </w:r>
      <w:r w:rsidR="007A3352">
        <w:rPr>
          <w:rFonts w:ascii="Times New Roman" w:hAnsi="Times New Roman" w:cs="Times New Roman"/>
        </w:rPr>
        <w:t>/dětské lékaře</w:t>
      </w:r>
      <w:r w:rsidRPr="00441CCB">
        <w:rPr>
          <w:rFonts w:ascii="Times New Roman" w:hAnsi="Times New Roman" w:cs="Times New Roman"/>
        </w:rPr>
        <w:t xml:space="preserve"> musíte hledat podle okresu a oboru (Všeobecný praktický lékař</w:t>
      </w:r>
      <w:r w:rsidR="007A3352">
        <w:rPr>
          <w:rFonts w:ascii="Times New Roman" w:hAnsi="Times New Roman" w:cs="Times New Roman"/>
        </w:rPr>
        <w:t>/Pediatr</w:t>
      </w:r>
      <w:r w:rsidRPr="00441CCB">
        <w:rPr>
          <w:rFonts w:ascii="Times New Roman" w:hAnsi="Times New Roman" w:cs="Times New Roman"/>
        </w:rPr>
        <w:t>)</w:t>
      </w:r>
    </w:p>
    <w:p w14:paraId="671D3C25" w14:textId="52FCC764" w:rsidR="00441CCB" w:rsidRDefault="00441CCB" w:rsidP="00441CCB">
      <w:pPr>
        <w:rPr>
          <w:rFonts w:ascii="Times New Roman" w:hAnsi="Times New Roman" w:cs="Times New Roman"/>
        </w:rPr>
      </w:pPr>
      <w:r w:rsidRPr="00441CCB">
        <w:rPr>
          <w:rFonts w:ascii="Times New Roman" w:hAnsi="Times New Roman" w:cs="Times New Roman"/>
        </w:rPr>
        <w:t>Zubaře lze hledat přímo podle obce</w:t>
      </w:r>
    </w:p>
    <w:p w14:paraId="467A1840" w14:textId="77777777" w:rsidR="00BA64C5" w:rsidRPr="00441CCB" w:rsidRDefault="00BA64C5" w:rsidP="00441CCB">
      <w:pPr>
        <w:rPr>
          <w:rFonts w:ascii="Times New Roman" w:hAnsi="Times New Roman" w:cs="Times New Roman"/>
        </w:rPr>
      </w:pPr>
    </w:p>
    <w:p w14:paraId="6D9A8567" w14:textId="1127C686" w:rsidR="00441CCB" w:rsidRDefault="00441CCB" w:rsidP="00441CCB"/>
    <w:p w14:paraId="364CF732" w14:textId="77020D7D" w:rsidR="007A3352" w:rsidRPr="007A3352" w:rsidRDefault="00B11FF1" w:rsidP="00441CC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Cíl:</w:t>
      </w:r>
      <w:r w:rsidR="007A3352" w:rsidRPr="007A3352">
        <w:rPr>
          <w:rFonts w:ascii="Times New Roman" w:hAnsi="Times New Roman" w:cs="Times New Roman"/>
          <w:b/>
          <w:bCs/>
        </w:rPr>
        <w:t xml:space="preserve"> zjistit, kolik procent obcí v dané velikostní kategorii poskytuje </w:t>
      </w:r>
      <w:r w:rsidR="003949AB">
        <w:rPr>
          <w:rFonts w:ascii="Times New Roman" w:hAnsi="Times New Roman" w:cs="Times New Roman"/>
          <w:b/>
          <w:bCs/>
        </w:rPr>
        <w:t>jednotlivou</w:t>
      </w:r>
      <w:r w:rsidR="007A3352" w:rsidRPr="007A3352">
        <w:rPr>
          <w:rFonts w:ascii="Times New Roman" w:hAnsi="Times New Roman" w:cs="Times New Roman"/>
          <w:b/>
          <w:bCs/>
        </w:rPr>
        <w:t xml:space="preserve"> službu</w:t>
      </w:r>
      <w:r w:rsidR="007A3352">
        <w:rPr>
          <w:rFonts w:ascii="Times New Roman" w:hAnsi="Times New Roman" w:cs="Times New Roman"/>
          <w:b/>
          <w:bCs/>
        </w:rPr>
        <w:t>.</w:t>
      </w:r>
    </w:p>
    <w:p w14:paraId="1852905E" w14:textId="77777777" w:rsidR="004D7CEE" w:rsidRDefault="007A3352" w:rsidP="00441CCB">
      <w:pPr>
        <w:rPr>
          <w:rFonts w:ascii="Times New Roman" w:hAnsi="Times New Roman" w:cs="Times New Roman"/>
        </w:rPr>
      </w:pPr>
      <w:r w:rsidRPr="007A3352">
        <w:rPr>
          <w:rFonts w:ascii="Times New Roman" w:hAnsi="Times New Roman" w:cs="Times New Roman"/>
        </w:rPr>
        <w:t xml:space="preserve">Výstupem této části bude </w:t>
      </w:r>
      <w:r w:rsidR="00D34A1E">
        <w:rPr>
          <w:rFonts w:ascii="Times New Roman" w:hAnsi="Times New Roman" w:cs="Times New Roman"/>
          <w:b/>
          <w:bCs/>
        </w:rPr>
        <w:t>GRAF</w:t>
      </w:r>
      <w:r w:rsidRPr="007A3352">
        <w:rPr>
          <w:rFonts w:ascii="Times New Roman" w:hAnsi="Times New Roman" w:cs="Times New Roman"/>
        </w:rPr>
        <w:t xml:space="preserve"> (</w:t>
      </w:r>
      <w:r w:rsidRPr="003949AB">
        <w:rPr>
          <w:rFonts w:ascii="Times New Roman" w:hAnsi="Times New Roman" w:cs="Times New Roman"/>
          <w:b/>
          <w:bCs/>
        </w:rPr>
        <w:t>Obr. 1),</w:t>
      </w:r>
      <w:r w:rsidRPr="007A3352">
        <w:rPr>
          <w:rFonts w:ascii="Times New Roman" w:hAnsi="Times New Roman" w:cs="Times New Roman"/>
        </w:rPr>
        <w:t xml:space="preserve"> ve kterém bude znázorněna vybavenost obcí dle jednotlivých velikostních kategorií.</w:t>
      </w:r>
      <w:r>
        <w:rPr>
          <w:rFonts w:ascii="Times New Roman" w:hAnsi="Times New Roman" w:cs="Times New Roman"/>
        </w:rPr>
        <w:t xml:space="preserve"> </w:t>
      </w:r>
    </w:p>
    <w:p w14:paraId="7D2118A5" w14:textId="35CC5373" w:rsidR="007A3352" w:rsidRPr="007A3352" w:rsidRDefault="007A3352" w:rsidP="00441C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Podíváte-li se na graf, tak např. vidíte, </w:t>
      </w:r>
      <w:r w:rsidRPr="003949AB">
        <w:rPr>
          <w:rFonts w:ascii="Times New Roman" w:hAnsi="Times New Roman" w:cs="Times New Roman"/>
          <w:b/>
          <w:bCs/>
        </w:rPr>
        <w:t>že sportovní/dětská hřiště</w:t>
      </w:r>
      <w:r>
        <w:rPr>
          <w:rFonts w:ascii="Times New Roman" w:hAnsi="Times New Roman" w:cs="Times New Roman"/>
        </w:rPr>
        <w:t xml:space="preserve"> se nacházejí zhruba v</w:t>
      </w:r>
      <w:r w:rsidR="00D34A1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60</w:t>
      </w:r>
      <w:r w:rsidR="00D34A1E">
        <w:rPr>
          <w:rFonts w:ascii="Times New Roman" w:hAnsi="Times New Roman" w:cs="Times New Roman"/>
        </w:rPr>
        <w:t>-70</w:t>
      </w:r>
      <w:r>
        <w:rPr>
          <w:rFonts w:ascii="Times New Roman" w:hAnsi="Times New Roman" w:cs="Times New Roman"/>
        </w:rPr>
        <w:t xml:space="preserve"> % obcí o velikosti 0-200 obyvatel</w:t>
      </w:r>
      <w:r w:rsidR="00D34A1E">
        <w:rPr>
          <w:rFonts w:ascii="Times New Roman" w:hAnsi="Times New Roman" w:cs="Times New Roman"/>
        </w:rPr>
        <w:t>, v 80-90 % obcí o velikosti 200-500, atd</w:t>
      </w:r>
      <w:r w:rsidR="004D7CEE">
        <w:rPr>
          <w:rFonts w:ascii="Times New Roman" w:hAnsi="Times New Roman" w:cs="Times New Roman"/>
        </w:rPr>
        <w:t>. Z grafu tak můžete vidět, jak se mění vybavenost obcí podle populační velikosti.</w:t>
      </w:r>
    </w:p>
    <w:p w14:paraId="5CFC08EB" w14:textId="37DEA3E2" w:rsidR="007A3352" w:rsidRPr="007A3352" w:rsidRDefault="007A3352" w:rsidP="00441CCB">
      <w:pPr>
        <w:rPr>
          <w:rFonts w:ascii="Times New Roman" w:hAnsi="Times New Roman" w:cs="Times New Roman"/>
        </w:rPr>
      </w:pPr>
      <w:r w:rsidRPr="007A3352">
        <w:rPr>
          <w:rFonts w:ascii="Times New Roman" w:hAnsi="Times New Roman" w:cs="Times New Roman"/>
          <w:noProof/>
        </w:rPr>
        <w:drawing>
          <wp:inline distT="0" distB="0" distL="0" distR="0" wp14:anchorId="26064624" wp14:editId="44927C27">
            <wp:extent cx="5753100" cy="31337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1DE01" w14:textId="4C0824EF" w:rsidR="007A3352" w:rsidRPr="007A3352" w:rsidRDefault="007A3352" w:rsidP="007A3352">
      <w:pPr>
        <w:spacing w:after="0" w:line="240" w:lineRule="auto"/>
        <w:rPr>
          <w:rFonts w:ascii="Times New Roman" w:hAnsi="Times New Roman" w:cs="Times New Roman"/>
        </w:rPr>
      </w:pPr>
      <w:r w:rsidRPr="007A3352">
        <w:rPr>
          <w:rFonts w:ascii="Times New Roman" w:hAnsi="Times New Roman" w:cs="Times New Roman"/>
          <w:b/>
          <w:bCs/>
        </w:rPr>
        <w:t>Obr. 1:</w:t>
      </w:r>
      <w:r w:rsidRPr="007A3352">
        <w:rPr>
          <w:rFonts w:ascii="Times New Roman" w:hAnsi="Times New Roman" w:cs="Times New Roman"/>
        </w:rPr>
        <w:t xml:space="preserve"> Analýza vybavenosti obcí na jejich populační velikosti</w:t>
      </w:r>
    </w:p>
    <w:p w14:paraId="6F7DB0B9" w14:textId="67ACC235" w:rsidR="007A3352" w:rsidRDefault="007A3352" w:rsidP="007A3352">
      <w:pPr>
        <w:spacing w:after="0" w:line="240" w:lineRule="auto"/>
        <w:rPr>
          <w:rFonts w:ascii="Times New Roman" w:hAnsi="Times New Roman" w:cs="Times New Roman"/>
        </w:rPr>
      </w:pPr>
      <w:r w:rsidRPr="007A3352">
        <w:rPr>
          <w:rFonts w:ascii="Times New Roman" w:hAnsi="Times New Roman" w:cs="Times New Roman"/>
          <w:b/>
          <w:bCs/>
        </w:rPr>
        <w:t>Zdroj</w:t>
      </w:r>
      <w:r w:rsidRPr="007A3352">
        <w:rPr>
          <w:rFonts w:ascii="Times New Roman" w:hAnsi="Times New Roman" w:cs="Times New Roman"/>
        </w:rPr>
        <w:t xml:space="preserve">: Kyselovič, Bernard, 2020 </w:t>
      </w:r>
    </w:p>
    <w:p w14:paraId="0A54468F" w14:textId="77777777" w:rsidR="003949AB" w:rsidRPr="007A3352" w:rsidRDefault="003949AB" w:rsidP="003949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Pozn.: </w:t>
      </w:r>
      <w:r w:rsidRPr="003949AB">
        <w:rPr>
          <w:rFonts w:ascii="Times New Roman" w:hAnsi="Times New Roman" w:cs="Times New Roman"/>
          <w:sz w:val="20"/>
          <w:szCs w:val="20"/>
        </w:rPr>
        <w:t>Jedná se pouze o vzor, jak by daný graf měl vypadat. Jednotlivé složky vybavenosti jsou lehce poupravené.</w:t>
      </w:r>
    </w:p>
    <w:p w14:paraId="2153B9FE" w14:textId="67AD3FA3" w:rsidR="007A3352" w:rsidRPr="003949AB" w:rsidRDefault="00D34A1E" w:rsidP="007A335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Zaměřujete se na 14</w:t>
      </w:r>
      <w:r w:rsidR="007A3352" w:rsidRPr="003949AB">
        <w:rPr>
          <w:rFonts w:ascii="Times New Roman" w:hAnsi="Times New Roman" w:cs="Times New Roman"/>
          <w:b/>
          <w:bCs/>
        </w:rPr>
        <w:t xml:space="preserve"> položek, tudíž může být problém s barvami v grafu. Proto použijte např. i tečkované linie, čárkované apod.</w:t>
      </w:r>
    </w:p>
    <w:p w14:paraId="22AD528A" w14:textId="31267424" w:rsidR="007A3352" w:rsidRPr="00D34A1E" w:rsidRDefault="007A3352" w:rsidP="007A335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F2A6C8" w14:textId="77777777" w:rsidR="00D34A1E" w:rsidRDefault="00D34A1E">
      <w:pPr>
        <w:rPr>
          <w:rFonts w:ascii="Times New Roman" w:hAnsi="Times New Roman" w:cs="Times New Roman"/>
          <w:b/>
          <w:bCs/>
        </w:rPr>
      </w:pPr>
    </w:p>
    <w:p w14:paraId="0881533F" w14:textId="5C284D3B" w:rsidR="00D34A1E" w:rsidRDefault="00D34A1E">
      <w:pPr>
        <w:rPr>
          <w:rFonts w:ascii="Times New Roman" w:hAnsi="Times New Roman" w:cs="Times New Roman"/>
        </w:rPr>
      </w:pPr>
      <w:r w:rsidRPr="00D34A1E">
        <w:rPr>
          <w:rFonts w:ascii="Times New Roman" w:hAnsi="Times New Roman" w:cs="Times New Roman"/>
          <w:b/>
          <w:bCs/>
        </w:rPr>
        <w:t>Druhým výstupem bude MAPA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>v mapě zobrazíte index vybavenosti</w:t>
      </w:r>
      <w:r w:rsidR="00B11FF1">
        <w:rPr>
          <w:rFonts w:ascii="Times New Roman" w:hAnsi="Times New Roman" w:cs="Times New Roman"/>
        </w:rPr>
        <w:t xml:space="preserve"> za jednotlivé obce</w:t>
      </w:r>
      <w:r>
        <w:rPr>
          <w:rFonts w:ascii="Times New Roman" w:hAnsi="Times New Roman" w:cs="Times New Roman"/>
        </w:rPr>
        <w:t xml:space="preserve">. Tj. kolik ze 14 sledovaných služeb se v dané obci nachází. </w:t>
      </w:r>
    </w:p>
    <w:p w14:paraId="60C5AD92" w14:textId="522A53DD" w:rsidR="00D34A1E" w:rsidRPr="00D34A1E" w:rsidRDefault="00D34A1E">
      <w:pPr>
        <w:rPr>
          <w:rFonts w:ascii="Times New Roman" w:hAnsi="Times New Roman" w:cs="Times New Roman"/>
          <w:b/>
          <w:bCs/>
        </w:rPr>
      </w:pPr>
      <w:r w:rsidRPr="00D34A1E">
        <w:rPr>
          <w:rFonts w:ascii="Times New Roman" w:hAnsi="Times New Roman" w:cs="Times New Roman"/>
          <w:b/>
          <w:bCs/>
        </w:rPr>
        <w:t>Kategorie:</w:t>
      </w:r>
    </w:p>
    <w:p w14:paraId="3CE023FF" w14:textId="3A74C2B2" w:rsidR="00D34A1E" w:rsidRDefault="00D34A1E" w:rsidP="00D34A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Méně než 5</w:t>
      </w:r>
    </w:p>
    <w:p w14:paraId="2C5DEFF2" w14:textId="5B0CB277" w:rsidR="00D34A1E" w:rsidRDefault="00D34A1E" w:rsidP="00D34A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5-6</w:t>
      </w:r>
    </w:p>
    <w:p w14:paraId="1127661C" w14:textId="2B9DDF8C" w:rsidR="00D34A1E" w:rsidRDefault="00D34A1E" w:rsidP="00D34A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7-8</w:t>
      </w:r>
    </w:p>
    <w:p w14:paraId="6295D380" w14:textId="64C776F5" w:rsidR="00D34A1E" w:rsidRDefault="00D34A1E" w:rsidP="00D34A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9-10</w:t>
      </w:r>
    </w:p>
    <w:p w14:paraId="532B8013" w14:textId="372BD361" w:rsidR="00D34A1E" w:rsidRPr="00D34A1E" w:rsidRDefault="00D34A1E" w:rsidP="00D34A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a více</w:t>
      </w:r>
    </w:p>
    <w:p w14:paraId="1F4B810E" w14:textId="77777777" w:rsidR="00D34A1E" w:rsidRDefault="00D34A1E">
      <w:pPr>
        <w:rPr>
          <w:rFonts w:ascii="Times New Roman" w:hAnsi="Times New Roman" w:cs="Times New Roman"/>
          <w:b/>
          <w:bCs/>
        </w:rPr>
      </w:pPr>
    </w:p>
    <w:p w14:paraId="502DC414" w14:textId="77777777" w:rsidR="00D34A1E" w:rsidRDefault="00D34A1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Výsledky okomentujte na odstavec – půl strany.</w:t>
      </w:r>
    </w:p>
    <w:p w14:paraId="2DD7BC62" w14:textId="77777777" w:rsidR="00B11FF1" w:rsidRDefault="00D34A1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Odevzdejte do 7.4. 2020 (23:59) do příslušné odevzdávárny.</w:t>
      </w:r>
    </w:p>
    <w:p w14:paraId="09F79597" w14:textId="0A67ABBC" w:rsidR="006B4171" w:rsidRPr="00D34A1E" w:rsidRDefault="00B11FF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 případě dotazů</w:t>
      </w:r>
      <w:r w:rsidR="004D7CEE">
        <w:rPr>
          <w:rFonts w:ascii="Times New Roman" w:hAnsi="Times New Roman" w:cs="Times New Roman"/>
          <w:b/>
          <w:bCs/>
        </w:rPr>
        <w:t>/nejasností</w:t>
      </w:r>
      <w:r>
        <w:rPr>
          <w:rFonts w:ascii="Times New Roman" w:hAnsi="Times New Roman" w:cs="Times New Roman"/>
          <w:b/>
          <w:bCs/>
        </w:rPr>
        <w:t xml:space="preserve"> mi pište </w:t>
      </w:r>
      <w:r w:rsidR="004D7CEE">
        <w:rPr>
          <w:rFonts w:ascii="Times New Roman" w:hAnsi="Times New Roman" w:cs="Times New Roman"/>
          <w:b/>
          <w:bCs/>
        </w:rPr>
        <w:t xml:space="preserve">na </w:t>
      </w:r>
      <w:r>
        <w:rPr>
          <w:rFonts w:ascii="Times New Roman" w:hAnsi="Times New Roman" w:cs="Times New Roman"/>
          <w:b/>
          <w:bCs/>
        </w:rPr>
        <w:t>mail.</w:t>
      </w:r>
      <w:r w:rsidR="006B4171" w:rsidRPr="00D34A1E">
        <w:rPr>
          <w:rFonts w:ascii="Times New Roman" w:hAnsi="Times New Roman" w:cs="Times New Roman"/>
          <w:b/>
          <w:bCs/>
        </w:rPr>
        <w:br w:type="page"/>
      </w:r>
    </w:p>
    <w:p w14:paraId="4323BCB3" w14:textId="60AC75DC" w:rsidR="006B4171" w:rsidRDefault="006B4171" w:rsidP="007A33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 celorepublikovém kontextu se tím</w:t>
      </w:r>
      <w:r w:rsidR="004D7CEE">
        <w:rPr>
          <w:rFonts w:ascii="Times New Roman" w:hAnsi="Times New Roman" w:cs="Times New Roman"/>
        </w:rPr>
        <w:t>to problémem</w:t>
      </w:r>
      <w:r>
        <w:rPr>
          <w:rFonts w:ascii="Times New Roman" w:hAnsi="Times New Roman" w:cs="Times New Roman"/>
        </w:rPr>
        <w:t xml:space="preserve"> zabýval Kyselovič a Bernard, podívejte se proto ještě na jejich prezentaci, která byla výstupem na </w:t>
      </w:r>
      <w:r w:rsidR="00B11FF1" w:rsidRPr="00B11FF1">
        <w:rPr>
          <w:rFonts w:ascii="Times New Roman" w:hAnsi="Times New Roman" w:cs="Times New Roman"/>
          <w:b/>
          <w:bCs/>
        </w:rPr>
        <w:t xml:space="preserve">semináři </w:t>
      </w:r>
      <w:r w:rsidRPr="00B11FF1">
        <w:rPr>
          <w:rFonts w:ascii="Times New Roman" w:hAnsi="Times New Roman" w:cs="Times New Roman"/>
          <w:b/>
          <w:bCs/>
        </w:rPr>
        <w:t>Venkov 2020</w:t>
      </w:r>
    </w:p>
    <w:p w14:paraId="604EC85D" w14:textId="77777777" w:rsidR="00D34A1E" w:rsidRDefault="00D34A1E" w:rsidP="007A3352">
      <w:pPr>
        <w:spacing w:after="0" w:line="240" w:lineRule="auto"/>
        <w:rPr>
          <w:rFonts w:ascii="Times New Roman" w:hAnsi="Times New Roman" w:cs="Times New Roman"/>
        </w:rPr>
      </w:pPr>
    </w:p>
    <w:p w14:paraId="4041F278" w14:textId="53326A4A" w:rsidR="006B4171" w:rsidRDefault="00BA64C5" w:rsidP="007A3352">
      <w:pPr>
        <w:spacing w:after="0" w:line="240" w:lineRule="auto"/>
        <w:rPr>
          <w:rFonts w:ascii="Times New Roman" w:hAnsi="Times New Roman" w:cs="Times New Roman"/>
        </w:rPr>
      </w:pPr>
      <w:hyperlink r:id="rId20" w:history="1">
        <w:r w:rsidR="006B4171" w:rsidRPr="00EE34C8">
          <w:rPr>
            <w:rStyle w:val="Hypertextovodkaz"/>
            <w:rFonts w:ascii="Times New Roman" w:hAnsi="Times New Roman" w:cs="Times New Roman"/>
          </w:rPr>
          <w:t>http://rural.cz/wp-content/uploads/2020/02/Kyselovi%C4%8D-Bernard_Dostupnost-slu%C5%BEeb.pdf</w:t>
        </w:r>
      </w:hyperlink>
    </w:p>
    <w:p w14:paraId="50246BE7" w14:textId="204C60A6" w:rsidR="004D7CEE" w:rsidRDefault="004D7CEE" w:rsidP="007A3352">
      <w:pPr>
        <w:spacing w:after="0" w:line="240" w:lineRule="auto"/>
        <w:rPr>
          <w:rFonts w:ascii="Times New Roman" w:hAnsi="Times New Roman" w:cs="Times New Roman"/>
        </w:rPr>
      </w:pPr>
    </w:p>
    <w:p w14:paraId="2D249114" w14:textId="28BD6FD1" w:rsidR="004D7CEE" w:rsidRDefault="004D7CEE" w:rsidP="007A33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Vybavenost v obcích pod 10 000 obyvatel se také zabývalo </w:t>
      </w:r>
      <w:r w:rsidRPr="00BA64C5">
        <w:rPr>
          <w:rFonts w:ascii="Times New Roman" w:hAnsi="Times New Roman" w:cs="Times New Roman"/>
          <w:b/>
          <w:bCs/>
        </w:rPr>
        <w:t>sdružení místních samospráv (SMS ČR)</w:t>
      </w:r>
    </w:p>
    <w:p w14:paraId="06776FDC" w14:textId="77777777" w:rsidR="004D7CEE" w:rsidRDefault="004D7CEE" w:rsidP="007A3352">
      <w:pPr>
        <w:spacing w:after="0" w:line="240" w:lineRule="auto"/>
        <w:rPr>
          <w:rFonts w:ascii="Times New Roman" w:hAnsi="Times New Roman" w:cs="Times New Roman"/>
        </w:rPr>
      </w:pPr>
    </w:p>
    <w:p w14:paraId="71ECBD85" w14:textId="72643365" w:rsidR="004D7CEE" w:rsidRDefault="00BA64C5" w:rsidP="007A3352">
      <w:pPr>
        <w:spacing w:after="0" w:line="240" w:lineRule="auto"/>
        <w:rPr>
          <w:rFonts w:ascii="Times New Roman" w:hAnsi="Times New Roman" w:cs="Times New Roman"/>
        </w:rPr>
      </w:pPr>
      <w:hyperlink r:id="rId21" w:history="1">
        <w:r w:rsidR="004D7CEE" w:rsidRPr="00EE34C8">
          <w:rPr>
            <w:rStyle w:val="Hypertextovodkaz"/>
            <w:rFonts w:ascii="Times New Roman" w:hAnsi="Times New Roman" w:cs="Times New Roman"/>
          </w:rPr>
          <w:t>https://www.smscr.cz/cz/62-aktuality/2117-sms-cr-zmapovalo-vybavenost-v-obcich-pod-10-tisic-obyvatel</w:t>
        </w:r>
      </w:hyperlink>
    </w:p>
    <w:p w14:paraId="51BD7886" w14:textId="09148B8D" w:rsidR="004D7CEE" w:rsidRDefault="004D7CEE" w:rsidP="007A3352">
      <w:pPr>
        <w:spacing w:after="0" w:line="240" w:lineRule="auto"/>
        <w:rPr>
          <w:rFonts w:ascii="Times New Roman" w:hAnsi="Times New Roman" w:cs="Times New Roman"/>
        </w:rPr>
      </w:pPr>
    </w:p>
    <w:p w14:paraId="743A5C63" w14:textId="72DA971F" w:rsidR="004D7CEE" w:rsidRDefault="004D7CEE" w:rsidP="007A33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Podívejte se na mapu </w:t>
      </w:r>
      <w:hyperlink r:id="rId22" w:history="1">
        <w:r w:rsidRPr="00EE34C8">
          <w:rPr>
            <w:rStyle w:val="Hypertextovodkaz"/>
            <w:rFonts w:ascii="Times New Roman" w:hAnsi="Times New Roman" w:cs="Times New Roman"/>
          </w:rPr>
          <w:t>https://www.smscr.cz/archiv/content_cz/Mapovani-obci-CR-ORP-loga.pdf</w:t>
        </w:r>
      </w:hyperlink>
      <w:r>
        <w:rPr>
          <w:rFonts w:ascii="Times New Roman" w:hAnsi="Times New Roman" w:cs="Times New Roman"/>
        </w:rPr>
        <w:t xml:space="preserve"> vybaveností obcí za jednotlivá SO ORP v České republice, můžete tak porovnat vaše jednotlivé obce s průměrem za vaše SO ORP.</w:t>
      </w:r>
    </w:p>
    <w:p w14:paraId="08089467" w14:textId="496971B3" w:rsidR="006B4171" w:rsidRDefault="006B4171" w:rsidP="007A3352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9D70E43" w14:textId="1A4ACBA7" w:rsidR="004D7CEE" w:rsidRDefault="004D7CEE" w:rsidP="007A3352">
      <w:pPr>
        <w:spacing w:after="0" w:line="240" w:lineRule="auto"/>
        <w:rPr>
          <w:rFonts w:ascii="Times New Roman" w:hAnsi="Times New Roman" w:cs="Times New Roman"/>
        </w:rPr>
      </w:pPr>
    </w:p>
    <w:p w14:paraId="427378B2" w14:textId="62EA12E3" w:rsidR="004D7CEE" w:rsidRDefault="004D7CEE" w:rsidP="007A3352">
      <w:pPr>
        <w:spacing w:after="0" w:line="240" w:lineRule="auto"/>
        <w:rPr>
          <w:rFonts w:ascii="Times New Roman" w:hAnsi="Times New Roman" w:cs="Times New Roman"/>
        </w:rPr>
      </w:pPr>
    </w:p>
    <w:p w14:paraId="48E38095" w14:textId="5AC8A01B" w:rsidR="004D7CEE" w:rsidRDefault="004D7CEE" w:rsidP="007A3352">
      <w:pPr>
        <w:spacing w:after="0" w:line="240" w:lineRule="auto"/>
        <w:rPr>
          <w:rFonts w:ascii="Times New Roman" w:hAnsi="Times New Roman" w:cs="Times New Roman"/>
        </w:rPr>
      </w:pPr>
    </w:p>
    <w:p w14:paraId="5DB30CB0" w14:textId="38FAB6D2" w:rsidR="004D7CEE" w:rsidRDefault="004D7CEE" w:rsidP="007A3352">
      <w:pPr>
        <w:spacing w:after="0" w:line="240" w:lineRule="auto"/>
        <w:rPr>
          <w:rFonts w:ascii="Times New Roman" w:hAnsi="Times New Roman" w:cs="Times New Roman"/>
        </w:rPr>
      </w:pPr>
    </w:p>
    <w:p w14:paraId="05446BF0" w14:textId="77777777" w:rsidR="004D7CEE" w:rsidRDefault="004D7CEE" w:rsidP="007A3352">
      <w:pPr>
        <w:spacing w:after="0" w:line="240" w:lineRule="auto"/>
        <w:rPr>
          <w:rFonts w:ascii="Times New Roman" w:hAnsi="Times New Roman" w:cs="Times New Roman"/>
        </w:rPr>
      </w:pPr>
    </w:p>
    <w:p w14:paraId="0E424396" w14:textId="31A14AFC" w:rsidR="00B11FF1" w:rsidRDefault="00B11FF1" w:rsidP="007A33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Zároveň to vypadá, že školy zůstanou zavřené déle, než je zatím plánované. </w:t>
      </w:r>
    </w:p>
    <w:p w14:paraId="13C660F8" w14:textId="77777777" w:rsidR="00B11FF1" w:rsidRDefault="00B11FF1" w:rsidP="007A3352">
      <w:pPr>
        <w:spacing w:after="0" w:line="240" w:lineRule="auto"/>
        <w:rPr>
          <w:rFonts w:ascii="Times New Roman" w:hAnsi="Times New Roman" w:cs="Times New Roman"/>
        </w:rPr>
      </w:pPr>
    </w:p>
    <w:p w14:paraId="04D38992" w14:textId="78138959" w:rsidR="00B11FF1" w:rsidRPr="00B11FF1" w:rsidRDefault="00B11FF1" w:rsidP="007A33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1FF1">
        <w:rPr>
          <w:rFonts w:ascii="Times New Roman" w:hAnsi="Times New Roman" w:cs="Times New Roman"/>
          <w:b/>
          <w:bCs/>
          <w:sz w:val="24"/>
          <w:szCs w:val="24"/>
        </w:rPr>
        <w:t>Prezentace vybraných článků se zatím odkládají na neurčito</w:t>
      </w:r>
      <w:r w:rsidR="004D7C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EEBB8FE" w14:textId="3424DE36" w:rsidR="00B11FF1" w:rsidRDefault="00B11FF1" w:rsidP="007A335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CFC8D2B" w14:textId="7563D229" w:rsidR="00B11FF1" w:rsidRDefault="00B11FF1" w:rsidP="007A33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1FF1">
        <w:rPr>
          <w:rFonts w:ascii="Times New Roman" w:hAnsi="Times New Roman" w:cs="Times New Roman"/>
          <w:b/>
          <w:bCs/>
          <w:sz w:val="24"/>
          <w:szCs w:val="24"/>
        </w:rPr>
        <w:t>Místo toho vám budu do ISu házet doplňující články k</w:t>
      </w:r>
      <w:r w:rsidR="00BA64C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11FF1">
        <w:rPr>
          <w:rFonts w:ascii="Times New Roman" w:hAnsi="Times New Roman" w:cs="Times New Roman"/>
          <w:b/>
          <w:bCs/>
          <w:sz w:val="24"/>
          <w:szCs w:val="24"/>
        </w:rPr>
        <w:t>problematice</w:t>
      </w:r>
      <w:r w:rsidR="00BA64C5">
        <w:rPr>
          <w:rFonts w:ascii="Times New Roman" w:hAnsi="Times New Roman" w:cs="Times New Roman"/>
          <w:b/>
          <w:bCs/>
          <w:sz w:val="24"/>
          <w:szCs w:val="24"/>
        </w:rPr>
        <w:t xml:space="preserve">, která měla být </w:t>
      </w:r>
      <w:r w:rsidRPr="00B11FF1">
        <w:rPr>
          <w:rFonts w:ascii="Times New Roman" w:hAnsi="Times New Roman" w:cs="Times New Roman"/>
          <w:b/>
          <w:bCs/>
          <w:sz w:val="24"/>
          <w:szCs w:val="24"/>
        </w:rPr>
        <w:t>probíran</w:t>
      </w:r>
      <w:r w:rsidR="00BA64C5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B11FF1">
        <w:rPr>
          <w:rFonts w:ascii="Times New Roman" w:hAnsi="Times New Roman" w:cs="Times New Roman"/>
          <w:b/>
          <w:bCs/>
          <w:sz w:val="24"/>
          <w:szCs w:val="24"/>
        </w:rPr>
        <w:t xml:space="preserve"> na přednáškách. Články si přečt</w:t>
      </w:r>
      <w:r>
        <w:rPr>
          <w:rFonts w:ascii="Times New Roman" w:hAnsi="Times New Roman" w:cs="Times New Roman"/>
          <w:b/>
          <w:bCs/>
          <w:sz w:val="24"/>
          <w:szCs w:val="24"/>
        </w:rPr>
        <w:t>ěte – je možné že se k nim ještě vrátím, až (pokud) se sejdeme</w:t>
      </w:r>
      <w:r w:rsidR="00BA64C5">
        <w:rPr>
          <w:rFonts w:ascii="Times New Roman" w:hAnsi="Times New Roman" w:cs="Times New Roman"/>
          <w:b/>
          <w:bCs/>
          <w:sz w:val="24"/>
          <w:szCs w:val="24"/>
        </w:rPr>
        <w:t>, případně formou odpovědníku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BAC8DF" w14:textId="20B8DD0B" w:rsidR="00B11FF1" w:rsidRDefault="00B11FF1" w:rsidP="007A33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4B427" w14:textId="310022FE" w:rsidR="00B11FF1" w:rsidRDefault="004D7CEE" w:rsidP="007A33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První článek vložím do ISu k 31.3.2020 – sledujte proto i nadále učební materiály.</w:t>
      </w:r>
    </w:p>
    <w:sectPr w:rsidR="00B1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F610D"/>
    <w:multiLevelType w:val="hybridMultilevel"/>
    <w:tmpl w:val="C3B228FC"/>
    <w:lvl w:ilvl="0" w:tplc="71B6C406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85"/>
    <w:rsid w:val="00247A5E"/>
    <w:rsid w:val="002F6285"/>
    <w:rsid w:val="003949AB"/>
    <w:rsid w:val="00441CCB"/>
    <w:rsid w:val="004C3685"/>
    <w:rsid w:val="004D7CEE"/>
    <w:rsid w:val="006B4171"/>
    <w:rsid w:val="007A3352"/>
    <w:rsid w:val="00B11FF1"/>
    <w:rsid w:val="00BA64C5"/>
    <w:rsid w:val="00D3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911C"/>
  <w15:chartTrackingRefBased/>
  <w15:docId w15:val="{0B5DEF0D-136B-4F01-8B33-369546A8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7A5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7A5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7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sy.cz/cs/vyhledavace/obce" TargetMode="External"/><Relationship Id="rId13" Type="http://schemas.openxmlformats.org/officeDocument/2006/relationships/hyperlink" Target="https://www.dent.cz/zubni-lekari/" TargetMode="External"/><Relationship Id="rId18" Type="http://schemas.openxmlformats.org/officeDocument/2006/relationships/hyperlink" Target="https://www.risy.cz/cs/vyhledavace/ob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mscr.cz/cz/62-aktuality/2117-sms-cr-zmapovalo-vybavenost-v-obcich-pod-10-tisic-obyvatel" TargetMode="External"/><Relationship Id="rId7" Type="http://schemas.openxmlformats.org/officeDocument/2006/relationships/hyperlink" Target="http://www.mapy.cz" TargetMode="External"/><Relationship Id="rId12" Type="http://schemas.openxmlformats.org/officeDocument/2006/relationships/hyperlink" Target="https://www.lkcr.cz/seznam-lekaru-426.html" TargetMode="External"/><Relationship Id="rId17" Type="http://schemas.openxmlformats.org/officeDocument/2006/relationships/hyperlink" Target="https://www.risy.cz/cs/vyhledavace/obce)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isy.cz/cs/vyhledavace/obce" TargetMode="External"/><Relationship Id="rId20" Type="http://schemas.openxmlformats.org/officeDocument/2006/relationships/hyperlink" Target="http://rural.cz/wp-content/uploads/2020/02/Kyselovi%C4%8D-Bernard_Dostupnost-slu%C5%BEeb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py.cz" TargetMode="External"/><Relationship Id="rId11" Type="http://schemas.openxmlformats.org/officeDocument/2006/relationships/hyperlink" Target="https://www.lkcr.cz/seznam-lekaru-426.html%23sezna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risy.cz/cs/vyhledavace/obce" TargetMode="External"/><Relationship Id="rId15" Type="http://schemas.openxmlformats.org/officeDocument/2006/relationships/hyperlink" Target="http://www.mapy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isy.cz/cs/vyhledavace/obce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risy.cz/cs/vyhledavace/obce" TargetMode="External"/><Relationship Id="rId14" Type="http://schemas.openxmlformats.org/officeDocument/2006/relationships/hyperlink" Target="http://www.mapy.cz" TargetMode="External"/><Relationship Id="rId22" Type="http://schemas.openxmlformats.org/officeDocument/2006/relationships/hyperlink" Target="https://www.smscr.cz/archiv/content_cz/Mapovani-obci-CR-ORP-log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749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Hlisnikovský</dc:creator>
  <cp:keywords/>
  <dc:description/>
  <cp:lastModifiedBy>Petr Hlisnikovský</cp:lastModifiedBy>
  <cp:revision>5</cp:revision>
  <dcterms:created xsi:type="dcterms:W3CDTF">2020-03-22T12:53:00Z</dcterms:created>
  <dcterms:modified xsi:type="dcterms:W3CDTF">2020-03-24T13:17:00Z</dcterms:modified>
</cp:coreProperties>
</file>