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62DC" w14:textId="7E9CC616" w:rsidR="00D6063A" w:rsidRDefault="00EB088F">
      <w:r>
        <w:t>Úkol z </w:t>
      </w:r>
      <w:proofErr w:type="spellStart"/>
      <w:r>
        <w:t>infozdrojů</w:t>
      </w:r>
      <w:proofErr w:type="spellEnd"/>
      <w:r>
        <w:t xml:space="preserve"> č. 2</w:t>
      </w:r>
    </w:p>
    <w:p w14:paraId="5F682BBB" w14:textId="3A629AF2" w:rsidR="00EB088F" w:rsidRDefault="00EB088F"/>
    <w:p w14:paraId="73DF12F9" w14:textId="3148F48C" w:rsidR="00EB088F" w:rsidRDefault="00EB088F" w:rsidP="00EB088F">
      <w:pPr>
        <w:pStyle w:val="Odstavecseseznamem"/>
        <w:numPr>
          <w:ilvl w:val="0"/>
          <w:numId w:val="1"/>
        </w:numPr>
      </w:pPr>
      <w:r>
        <w:t xml:space="preserve">Zpracujte rešerši (přehled citací) k zvolenému druhu zvlášť z Web of Science a zvlášť z Google </w:t>
      </w:r>
      <w:proofErr w:type="spellStart"/>
      <w:r>
        <w:t>Scholar</w:t>
      </w:r>
      <w:proofErr w:type="spellEnd"/>
    </w:p>
    <w:p w14:paraId="5D07D5FD" w14:textId="5DD4D981" w:rsidR="00EB088F" w:rsidRDefault="00EB088F" w:rsidP="000C5056">
      <w:pPr>
        <w:pStyle w:val="Odstavecseseznamem"/>
        <w:numPr>
          <w:ilvl w:val="0"/>
          <w:numId w:val="1"/>
        </w:numPr>
      </w:pPr>
      <w:r>
        <w:t xml:space="preserve">Zjistěte kolik článků k zvolenému rodu obsahují databáze </w:t>
      </w:r>
      <w:proofErr w:type="spellStart"/>
      <w:r>
        <w:t>Pubmed</w:t>
      </w:r>
      <w:proofErr w:type="spellEnd"/>
      <w:r>
        <w:t xml:space="preserve"> a </w:t>
      </w:r>
      <w:proofErr w:type="spellStart"/>
      <w:r>
        <w:t>Agricola</w:t>
      </w:r>
      <w:proofErr w:type="spellEnd"/>
      <w:r>
        <w:t>.</w:t>
      </w:r>
    </w:p>
    <w:sectPr w:rsidR="00EB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6099"/>
    <w:multiLevelType w:val="hybridMultilevel"/>
    <w:tmpl w:val="17021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F"/>
    <w:rsid w:val="000C5056"/>
    <w:rsid w:val="00D6063A"/>
    <w:rsid w:val="00E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7CF3"/>
  <w15:chartTrackingRefBased/>
  <w15:docId w15:val="{3CF0784F-A98A-4EEA-82DB-FF505E21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2021-04-20T18:12:00Z</dcterms:created>
  <dcterms:modified xsi:type="dcterms:W3CDTF">2021-04-20T18:23:00Z</dcterms:modified>
</cp:coreProperties>
</file>