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33320" w14:textId="3CCD5F80" w:rsidR="0042192E" w:rsidRPr="00723C0A" w:rsidRDefault="0042192E" w:rsidP="0042192E">
      <w:pPr>
        <w:spacing w:after="120"/>
        <w:ind w:right="2835"/>
        <w:rPr>
          <w:rFonts w:cstheme="minorHAnsi"/>
          <w:sz w:val="28"/>
          <w:szCs w:val="28"/>
        </w:rPr>
      </w:pPr>
      <w:r w:rsidRPr="00723C0A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DC6D786" wp14:editId="50473294">
            <wp:simplePos x="0" y="0"/>
            <wp:positionH relativeFrom="column">
              <wp:posOffset>4044315</wp:posOffset>
            </wp:positionH>
            <wp:positionV relativeFrom="paragraph">
              <wp:posOffset>-93980</wp:posOffset>
            </wp:positionV>
            <wp:extent cx="1639865" cy="68856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65" cy="68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C0A">
        <w:rPr>
          <w:rFonts w:cstheme="minorHAnsi"/>
          <w:sz w:val="28"/>
          <w:szCs w:val="28"/>
        </w:rPr>
        <w:t>Bi3307 Záznam a analýza digitálních dat v antropologii – podzim 2021</w:t>
      </w:r>
      <w:r w:rsidRPr="00723C0A">
        <w:rPr>
          <w:rFonts w:cstheme="minorHAnsi"/>
          <w:sz w:val="28"/>
          <w:szCs w:val="28"/>
        </w:rPr>
        <w:tab/>
      </w:r>
      <w:r w:rsidRPr="00723C0A">
        <w:rPr>
          <w:rFonts w:cstheme="minorHAnsi"/>
          <w:sz w:val="28"/>
          <w:szCs w:val="28"/>
        </w:rPr>
        <w:tab/>
      </w:r>
      <w:r w:rsidRPr="00723C0A">
        <w:rPr>
          <w:rFonts w:cstheme="minorHAnsi"/>
          <w:sz w:val="28"/>
          <w:szCs w:val="28"/>
        </w:rPr>
        <w:tab/>
      </w:r>
    </w:p>
    <w:p w14:paraId="44ED16E2" w14:textId="0CC0521E" w:rsidR="0042192E" w:rsidRPr="00723C0A" w:rsidRDefault="0042192E" w:rsidP="0042192E">
      <w:pPr>
        <w:spacing w:after="120" w:line="360" w:lineRule="auto"/>
        <w:rPr>
          <w:rFonts w:cstheme="minorHAnsi"/>
          <w:sz w:val="32"/>
          <w:szCs w:val="32"/>
        </w:rPr>
      </w:pPr>
      <w:r w:rsidRPr="00723C0A">
        <w:rPr>
          <w:rFonts w:cstheme="minorHAnsi"/>
          <w:sz w:val="32"/>
          <w:szCs w:val="32"/>
        </w:rPr>
        <w:t xml:space="preserve">Záznam </w:t>
      </w:r>
      <w:proofErr w:type="gramStart"/>
      <w:r w:rsidRPr="00723C0A">
        <w:rPr>
          <w:rFonts w:cstheme="minorHAnsi"/>
          <w:sz w:val="32"/>
          <w:szCs w:val="32"/>
        </w:rPr>
        <w:t>3D</w:t>
      </w:r>
      <w:proofErr w:type="gramEnd"/>
      <w:r w:rsidRPr="00723C0A">
        <w:rPr>
          <w:rFonts w:cstheme="minorHAnsi"/>
          <w:sz w:val="32"/>
          <w:szCs w:val="32"/>
        </w:rPr>
        <w:t xml:space="preserve"> povrchových dat a jejich základní editace</w:t>
      </w:r>
    </w:p>
    <w:p w14:paraId="00F161D3" w14:textId="2FD01FD7" w:rsidR="0071052E" w:rsidRPr="00723C0A" w:rsidRDefault="0042192E" w:rsidP="0042192E">
      <w:pPr>
        <w:spacing w:after="120"/>
        <w:rPr>
          <w:rFonts w:cstheme="minorHAnsi"/>
          <w:sz w:val="24"/>
          <w:szCs w:val="24"/>
        </w:rPr>
      </w:pPr>
      <w:r w:rsidRPr="00723C0A">
        <w:rPr>
          <w:rFonts w:cstheme="minorHAnsi"/>
          <w:sz w:val="24"/>
          <w:szCs w:val="24"/>
        </w:rPr>
        <w:t xml:space="preserve">Jméno a UČO: </w:t>
      </w:r>
      <w:sdt>
        <w:sdtPr>
          <w:rPr>
            <w:rFonts w:cstheme="minorHAnsi"/>
            <w:sz w:val="24"/>
            <w:szCs w:val="24"/>
          </w:rPr>
          <w:id w:val="2001460334"/>
          <w:placeholder>
            <w:docPart w:val="3F317BC7265745B38438F8F358369EA6"/>
          </w:placeholder>
          <w:showingPlcHdr/>
          <w:text/>
        </w:sdtPr>
        <w:sdtEndPr/>
        <w:sdtContent>
          <w:r w:rsidRPr="00723C0A">
            <w:rPr>
              <w:rStyle w:val="Zstupntext"/>
            </w:rPr>
            <w:t>Klikněte nebo klepněte sem a zadejte text.</w:t>
          </w:r>
        </w:sdtContent>
      </w:sdt>
      <w:r w:rsidRPr="00723C0A">
        <w:rPr>
          <w:rFonts w:cstheme="minorHAnsi"/>
          <w:sz w:val="24"/>
          <w:szCs w:val="24"/>
        </w:rPr>
        <w:tab/>
      </w:r>
    </w:p>
    <w:p w14:paraId="25F04B74" w14:textId="5E624C07" w:rsidR="0042192E" w:rsidRPr="00723C0A" w:rsidRDefault="0042192E" w:rsidP="00723C0A">
      <w:pPr>
        <w:ind w:right="1984"/>
        <w:jc w:val="both"/>
        <w:rPr>
          <w:rFonts w:cstheme="minorHAnsi"/>
          <w:noProof/>
        </w:rPr>
      </w:pPr>
      <w:r w:rsidRPr="00723C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C3E31" wp14:editId="496A5334">
                <wp:simplePos x="0" y="0"/>
                <wp:positionH relativeFrom="column">
                  <wp:posOffset>-10795</wp:posOffset>
                </wp:positionH>
                <wp:positionV relativeFrom="paragraph">
                  <wp:posOffset>50699</wp:posOffset>
                </wp:positionV>
                <wp:extent cx="5694045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40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0109A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4pt" to="447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" strokecolor="#0000dc" strokeweight="1.5pt">
                <v:stroke joinstyle="miter"/>
              </v:line>
            </w:pict>
          </mc:Fallback>
        </mc:AlternateContent>
      </w:r>
    </w:p>
    <w:p w14:paraId="0F2BD98A" w14:textId="6BC8E37F" w:rsidR="00723C0A" w:rsidRPr="00723C0A" w:rsidRDefault="00723C0A" w:rsidP="00723C0A">
      <w:pPr>
        <w:jc w:val="both"/>
        <w:rPr>
          <w:rFonts w:cstheme="minorHAnsi"/>
          <w:sz w:val="28"/>
          <w:szCs w:val="28"/>
        </w:rPr>
      </w:pPr>
      <w:r w:rsidRPr="00723C0A">
        <w:rPr>
          <w:rFonts w:cstheme="minorHAnsi"/>
          <w:sz w:val="28"/>
          <w:szCs w:val="28"/>
        </w:rPr>
        <w:t>Virtuální restaurace</w:t>
      </w:r>
    </w:p>
    <w:p w14:paraId="42477FEB" w14:textId="3B387F28" w:rsidR="0042192E" w:rsidRDefault="0042192E" w:rsidP="00723C0A">
      <w:pPr>
        <w:pStyle w:val="Odstavecseseznamem"/>
        <w:numPr>
          <w:ilvl w:val="0"/>
          <w:numId w:val="7"/>
        </w:numPr>
        <w:contextualSpacing w:val="0"/>
        <w:jc w:val="both"/>
        <w:rPr>
          <w:rFonts w:cstheme="minorHAnsi"/>
        </w:rPr>
      </w:pPr>
      <w:r w:rsidRPr="00723C0A">
        <w:rPr>
          <w:rFonts w:cstheme="minorHAnsi"/>
        </w:rPr>
        <w:t xml:space="preserve">Do programu MeshLab naimportujte </w:t>
      </w:r>
      <w:r w:rsidR="00B80E4A">
        <w:rPr>
          <w:rFonts w:cstheme="minorHAnsi"/>
        </w:rPr>
        <w:t xml:space="preserve">model </w:t>
      </w:r>
      <w:r w:rsidR="00B80E4A">
        <w:rPr>
          <w:rFonts w:cstheme="minorHAnsi"/>
          <w:i/>
          <w:iCs/>
        </w:rPr>
        <w:t>Coxae</w:t>
      </w:r>
      <w:r w:rsidR="00B80E4A">
        <w:rPr>
          <w:rFonts w:cstheme="minorHAnsi"/>
        </w:rPr>
        <w:t>_</w:t>
      </w:r>
      <w:r w:rsidR="00B80E4A">
        <w:rPr>
          <w:rFonts w:cstheme="minorHAnsi"/>
          <w:i/>
          <w:iCs/>
        </w:rPr>
        <w:t>dx</w:t>
      </w:r>
      <w:r w:rsidR="0064249B">
        <w:rPr>
          <w:rFonts w:cstheme="minorHAnsi"/>
        </w:rPr>
        <w:t>. Model nakalibrujte tak, aby jeho velikost v měřených jednotkách odpovídala velikosti kosti v milimetrech. Model exportujte do formátu obj a program zavřete.</w:t>
      </w:r>
    </w:p>
    <w:p w14:paraId="2837E710" w14:textId="14592515" w:rsidR="0064249B" w:rsidRDefault="004F5C19" w:rsidP="0064249B">
      <w:pPr>
        <w:jc w:val="both"/>
        <w:rPr>
          <w:rFonts w:cstheme="minorHAnsi"/>
        </w:rPr>
      </w:pPr>
      <w:r>
        <w:rPr>
          <w:rFonts w:cstheme="minorHAnsi"/>
        </w:rPr>
        <w:t>Pro kalibraci potřebujete vědět, že n</w:t>
      </w:r>
      <w:r w:rsidR="0064249B" w:rsidRPr="0064249B">
        <w:rPr>
          <w:rFonts w:cstheme="minorHAnsi"/>
        </w:rPr>
        <w:t xml:space="preserve">a skutečné pánvi jste naměřili délku rozměru „Cox 1 Výška pánve“ přesně 195 mm.  </w:t>
      </w:r>
    </w:p>
    <w:p w14:paraId="7C6E4058" w14:textId="77777777" w:rsidR="004F5C19" w:rsidRPr="0064249B" w:rsidRDefault="004F5C19" w:rsidP="0064249B">
      <w:pPr>
        <w:jc w:val="both"/>
        <w:rPr>
          <w:rFonts w:cstheme="minorHAnsi"/>
        </w:rPr>
      </w:pPr>
    </w:p>
    <w:p w14:paraId="21B0D3D1" w14:textId="538ECB8B" w:rsidR="00B80E4A" w:rsidRDefault="0064249B" w:rsidP="00723C0A">
      <w:pPr>
        <w:pStyle w:val="Odstavecseseznamem"/>
        <w:numPr>
          <w:ilvl w:val="0"/>
          <w:numId w:val="7"/>
        </w:numPr>
        <w:contextualSpacing w:val="0"/>
        <w:jc w:val="both"/>
        <w:rPr>
          <w:rFonts w:cstheme="minorHAnsi"/>
        </w:rPr>
      </w:pPr>
      <w:r>
        <w:rPr>
          <w:rFonts w:cstheme="minorHAnsi"/>
        </w:rPr>
        <w:t>Do programu importujte naškálovaný model a modely ostatních dvou kostí.</w:t>
      </w:r>
    </w:p>
    <w:p w14:paraId="27D3B8BB" w14:textId="18E28B32" w:rsidR="00B80E4A" w:rsidRPr="00723C0A" w:rsidRDefault="00B80E4A" w:rsidP="00723C0A">
      <w:pPr>
        <w:pStyle w:val="Odstavecseseznamem"/>
        <w:numPr>
          <w:ilvl w:val="0"/>
          <w:numId w:val="7"/>
        </w:numPr>
        <w:contextualSpacing w:val="0"/>
        <w:jc w:val="both"/>
        <w:rPr>
          <w:rFonts w:cstheme="minorHAnsi"/>
        </w:rPr>
      </w:pPr>
      <w:r>
        <w:rPr>
          <w:rFonts w:cstheme="minorHAnsi"/>
        </w:rPr>
        <w:t>Zredukujte velikost každého z modelu na 100 tisíc facet</w:t>
      </w:r>
      <w:r w:rsidR="004F5C19">
        <w:rPr>
          <w:rFonts w:cstheme="minorHAnsi"/>
        </w:rPr>
        <w:t xml:space="preserve"> a modely uložte</w:t>
      </w:r>
      <w:r>
        <w:rPr>
          <w:rFonts w:cstheme="minorHAnsi"/>
        </w:rPr>
        <w:t>.</w:t>
      </w:r>
    </w:p>
    <w:p w14:paraId="47293ED7" w14:textId="77777777" w:rsidR="00723C0A" w:rsidRPr="00723C0A" w:rsidRDefault="00635907" w:rsidP="00723C0A">
      <w:pPr>
        <w:pStyle w:val="Odstavecseseznamem"/>
        <w:numPr>
          <w:ilvl w:val="0"/>
          <w:numId w:val="7"/>
        </w:numPr>
        <w:contextualSpacing w:val="0"/>
        <w:jc w:val="both"/>
        <w:rPr>
          <w:rFonts w:cstheme="minorHAnsi"/>
        </w:rPr>
      </w:pPr>
      <w:r w:rsidRPr="00723C0A">
        <w:rPr>
          <w:rFonts w:cstheme="minorHAnsi"/>
        </w:rPr>
        <w:t xml:space="preserve">V programu MeshLab proveďte virtuální restauraci pánve. Modely kostí máte ve studijních materiálech. </w:t>
      </w:r>
    </w:p>
    <w:p w14:paraId="76EB7BD4" w14:textId="4602C71E" w:rsidR="00723C0A" w:rsidRDefault="00635907" w:rsidP="00723C0A">
      <w:pPr>
        <w:jc w:val="both"/>
        <w:rPr>
          <w:rFonts w:cstheme="minorHAnsi"/>
        </w:rPr>
      </w:pPr>
      <w:r w:rsidRPr="00723C0A">
        <w:rPr>
          <w:rFonts w:cstheme="minorHAnsi"/>
        </w:rPr>
        <w:t xml:space="preserve">Modely naimportujte do programu a s pomocí </w:t>
      </w:r>
      <w:r w:rsidRPr="00723C0A">
        <w:rPr>
          <w:rFonts w:cstheme="minorHAnsi"/>
          <w:i/>
          <w:iCs/>
        </w:rPr>
        <w:t xml:space="preserve">Manipulator tools </w:t>
      </w:r>
      <w:r w:rsidRPr="00723C0A">
        <w:rPr>
          <w:rFonts w:cstheme="minorHAnsi"/>
        </w:rPr>
        <w:t xml:space="preserve">proveďte jejich ustavení to předpokládané původní polohy. </w:t>
      </w:r>
    </w:p>
    <w:p w14:paraId="739DAE73" w14:textId="77777777" w:rsidR="004F5C19" w:rsidRPr="00723C0A" w:rsidRDefault="004F5C19" w:rsidP="00723C0A">
      <w:pPr>
        <w:jc w:val="both"/>
        <w:rPr>
          <w:rFonts w:cstheme="minorHAnsi"/>
        </w:rPr>
      </w:pPr>
    </w:p>
    <w:p w14:paraId="44A37BF3" w14:textId="2E365F1C" w:rsidR="00635907" w:rsidRPr="00723C0A" w:rsidRDefault="00635907" w:rsidP="00723C0A">
      <w:pPr>
        <w:pStyle w:val="Odstavecseseznamem"/>
        <w:numPr>
          <w:ilvl w:val="0"/>
          <w:numId w:val="7"/>
        </w:numPr>
        <w:contextualSpacing w:val="0"/>
        <w:jc w:val="both"/>
        <w:rPr>
          <w:rFonts w:cstheme="minorHAnsi"/>
        </w:rPr>
      </w:pPr>
      <w:r w:rsidRPr="00723C0A">
        <w:rPr>
          <w:rFonts w:cstheme="minorHAnsi"/>
        </w:rPr>
        <w:t>Nezapomeňte, že modely můžete exportovat v jejich nové poloze pouze poté, co na ně aplikujete translační matici.</w:t>
      </w:r>
    </w:p>
    <w:p w14:paraId="5B8A2C7C" w14:textId="2374E129" w:rsidR="00635907" w:rsidRPr="00723C0A" w:rsidRDefault="00635907" w:rsidP="00723C0A">
      <w:pPr>
        <w:pStyle w:val="Odstavecseseznamem"/>
        <w:numPr>
          <w:ilvl w:val="0"/>
          <w:numId w:val="7"/>
        </w:numPr>
        <w:contextualSpacing w:val="0"/>
        <w:jc w:val="both"/>
        <w:rPr>
          <w:rFonts w:cstheme="minorHAnsi"/>
        </w:rPr>
      </w:pPr>
      <w:r w:rsidRPr="00723C0A">
        <w:rPr>
          <w:rFonts w:cstheme="minorHAnsi"/>
        </w:rPr>
        <w:t>Vygenerujte dva náhledy na restaurovanou pánev: jeden zepředu a druhý z pravého boku (myšleno při poloze těla v anatomické poloze), v ortognátní projekci. Náhledy uložte do odevzdávárny ve formátu „přijmení_front</w:t>
      </w:r>
      <w:r w:rsidR="00723C0A" w:rsidRPr="00723C0A">
        <w:rPr>
          <w:rFonts w:cstheme="minorHAnsi"/>
        </w:rPr>
        <w:t>“</w:t>
      </w:r>
      <w:r w:rsidRPr="00723C0A">
        <w:rPr>
          <w:rFonts w:cstheme="minorHAnsi"/>
        </w:rPr>
        <w:t xml:space="preserve"> respektive „příjmení_later</w:t>
      </w:r>
      <w:r w:rsidR="00723C0A" w:rsidRPr="00723C0A">
        <w:rPr>
          <w:rFonts w:cstheme="minorHAnsi"/>
        </w:rPr>
        <w:t>“</w:t>
      </w:r>
      <w:r w:rsidRPr="00723C0A">
        <w:rPr>
          <w:rFonts w:cstheme="minorHAnsi"/>
        </w:rPr>
        <w:t>.</w:t>
      </w:r>
    </w:p>
    <w:p w14:paraId="79F42341" w14:textId="6FB608CE" w:rsidR="00635907" w:rsidRPr="00723C0A" w:rsidRDefault="00635907" w:rsidP="00723C0A">
      <w:pPr>
        <w:pStyle w:val="Odstavecseseznamem"/>
        <w:numPr>
          <w:ilvl w:val="0"/>
          <w:numId w:val="7"/>
        </w:numPr>
        <w:contextualSpacing w:val="0"/>
        <w:jc w:val="both"/>
      </w:pPr>
      <w:r w:rsidRPr="00723C0A">
        <w:rPr>
          <w:rFonts w:cstheme="minorHAnsi"/>
        </w:rPr>
        <w:t xml:space="preserve">Na restaurované pánvi změřte s pomocí </w:t>
      </w:r>
      <w:r w:rsidRPr="00723C0A">
        <w:rPr>
          <w:rFonts w:cstheme="minorHAnsi"/>
          <w:i/>
          <w:iCs/>
        </w:rPr>
        <w:t>Measuring tool</w:t>
      </w:r>
      <w:r w:rsidRPr="00723C0A">
        <w:t xml:space="preserve"> rozměry „M2 Největší šířka pánve“ a „M3 Vnější sagitální průměr pánve“ a uveďte je v milimetrech níže</w:t>
      </w:r>
    </w:p>
    <w:tbl>
      <w:tblPr>
        <w:tblStyle w:val="Mkatabulky"/>
        <w:tblpPr w:leftFromText="141" w:rightFromText="141" w:vertAnchor="page" w:horzAnchor="margin" w:tblpXSpec="center" w:tblpY="1215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4F5C19" w:rsidRPr="00723C0A" w14:paraId="44D0AA94" w14:textId="77777777" w:rsidTr="004F5C19">
        <w:trPr>
          <w:trHeight w:val="340"/>
        </w:trPr>
        <w:tc>
          <w:tcPr>
            <w:tcW w:w="1980" w:type="dxa"/>
            <w:vAlign w:val="center"/>
          </w:tcPr>
          <w:p w14:paraId="53286FDD" w14:textId="77777777" w:rsidR="004F5C19" w:rsidRPr="00723C0A" w:rsidRDefault="004F5C19" w:rsidP="004F5C19">
            <w:r w:rsidRPr="00723C0A">
              <w:t>M2 (mm)</w:t>
            </w:r>
          </w:p>
        </w:tc>
        <w:sdt>
          <w:sdtPr>
            <w:id w:val="-1886481198"/>
            <w:placeholder>
              <w:docPart w:val="D2DBB11837A24A32B7D3CC18F8124249"/>
            </w:placeholder>
          </w:sdtPr>
          <w:sdtContent>
            <w:tc>
              <w:tcPr>
                <w:tcW w:w="1843" w:type="dxa"/>
                <w:vAlign w:val="center"/>
              </w:tcPr>
              <w:p w14:paraId="51585563" w14:textId="77777777" w:rsidR="004F5C19" w:rsidRPr="00723C0A" w:rsidRDefault="004F5C19" w:rsidP="004F5C1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0" w:displacedByCustomXml="next"/>
          </w:sdtContent>
        </w:sdt>
      </w:tr>
      <w:tr w:rsidR="004F5C19" w:rsidRPr="00723C0A" w14:paraId="0FB6C561" w14:textId="77777777" w:rsidTr="004F5C19">
        <w:trPr>
          <w:trHeight w:val="340"/>
        </w:trPr>
        <w:tc>
          <w:tcPr>
            <w:tcW w:w="1980" w:type="dxa"/>
            <w:vAlign w:val="center"/>
          </w:tcPr>
          <w:p w14:paraId="142CD406" w14:textId="77777777" w:rsidR="004F5C19" w:rsidRPr="00723C0A" w:rsidRDefault="004F5C19" w:rsidP="004F5C19">
            <w:r w:rsidRPr="00723C0A">
              <w:t>M3 (mm)</w:t>
            </w:r>
          </w:p>
        </w:tc>
        <w:tc>
          <w:tcPr>
            <w:tcW w:w="1843" w:type="dxa"/>
            <w:vAlign w:val="center"/>
          </w:tcPr>
          <w:p w14:paraId="16CE9F02" w14:textId="77777777" w:rsidR="004F5C19" w:rsidRPr="00723C0A" w:rsidRDefault="004F5C19" w:rsidP="004F5C1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2B5E4B5B" w14:textId="77777777" w:rsidR="0042192E" w:rsidRPr="00723C0A" w:rsidRDefault="0042192E" w:rsidP="005A1C5F"/>
    <w:sectPr w:rsidR="0042192E" w:rsidRPr="0072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AE2"/>
    <w:multiLevelType w:val="hybridMultilevel"/>
    <w:tmpl w:val="ABD0B8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3087"/>
    <w:multiLevelType w:val="hybridMultilevel"/>
    <w:tmpl w:val="F5B01D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412"/>
    <w:multiLevelType w:val="hybridMultilevel"/>
    <w:tmpl w:val="B7B673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7559D"/>
    <w:multiLevelType w:val="hybridMultilevel"/>
    <w:tmpl w:val="7E32AD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243CB"/>
    <w:multiLevelType w:val="hybridMultilevel"/>
    <w:tmpl w:val="06C650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53716"/>
    <w:multiLevelType w:val="hybridMultilevel"/>
    <w:tmpl w:val="300A73A2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CEA2842"/>
    <w:multiLevelType w:val="hybridMultilevel"/>
    <w:tmpl w:val="5BBCC892"/>
    <w:lvl w:ilvl="0" w:tplc="DE8C3D9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1NDI3NTAxsjQwNLdU0lEKTi0uzszPAykwqgUAjMyM2SwAAAA="/>
  </w:docVars>
  <w:rsids>
    <w:rsidRoot w:val="004706DF"/>
    <w:rsid w:val="0000725E"/>
    <w:rsid w:val="00027B72"/>
    <w:rsid w:val="00072E59"/>
    <w:rsid w:val="001961EA"/>
    <w:rsid w:val="002917F8"/>
    <w:rsid w:val="0042192E"/>
    <w:rsid w:val="004706DF"/>
    <w:rsid w:val="004F5C19"/>
    <w:rsid w:val="005A1C5F"/>
    <w:rsid w:val="00635907"/>
    <w:rsid w:val="0064249B"/>
    <w:rsid w:val="0071052E"/>
    <w:rsid w:val="00723C0A"/>
    <w:rsid w:val="00791C5B"/>
    <w:rsid w:val="00963FE8"/>
    <w:rsid w:val="00A61274"/>
    <w:rsid w:val="00A84E8F"/>
    <w:rsid w:val="00A935B9"/>
    <w:rsid w:val="00B31129"/>
    <w:rsid w:val="00B80E4A"/>
    <w:rsid w:val="00D014D9"/>
    <w:rsid w:val="00F9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ADED"/>
  <w15:chartTrackingRefBased/>
  <w15:docId w15:val="{74BCEE57-F50D-4081-8781-9B57DD86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192E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E59"/>
    <w:pPr>
      <w:ind w:left="720"/>
      <w:contextualSpacing/>
    </w:pPr>
  </w:style>
  <w:style w:type="table" w:styleId="Mkatabulky">
    <w:name w:val="Table Grid"/>
    <w:basedOn w:val="Normlntabulka"/>
    <w:uiPriority w:val="39"/>
    <w:rsid w:val="0042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2192E"/>
    <w:rPr>
      <w:rFonts w:ascii="Calibri" w:eastAsiaTheme="majorEastAsia" w:hAnsi="Calibri" w:cstheme="majorBidi"/>
      <w:b/>
      <w:sz w:val="28"/>
      <w:szCs w:val="32"/>
    </w:rPr>
  </w:style>
  <w:style w:type="character" w:styleId="Zstupntext">
    <w:name w:val="Placeholder Text"/>
    <w:basedOn w:val="Standardnpsmoodstavce"/>
    <w:uiPriority w:val="99"/>
    <w:semiHidden/>
    <w:rsid w:val="004219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317BC7265745B38438F8F358369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C9BC6-C66C-4FB6-BDC0-5CAA61750570}"/>
      </w:docPartPr>
      <w:docPartBody>
        <w:p w:rsidR="00357B5C" w:rsidRDefault="00E304FB" w:rsidP="00E304FB">
          <w:pPr>
            <w:pStyle w:val="3F317BC7265745B38438F8F358369EA6"/>
          </w:pPr>
          <w:r w:rsidRPr="0057576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DBB11837A24A32B7D3CC18F8124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B034C-80B0-4288-923B-09C94709BFBB}"/>
      </w:docPartPr>
      <w:docPartBody>
        <w:p w:rsidR="00000000" w:rsidRDefault="008720B6" w:rsidP="008720B6">
          <w:pPr>
            <w:pStyle w:val="D2DBB11837A24A32B7D3CC18F8124249"/>
          </w:pPr>
          <w:r w:rsidRPr="00317F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FB"/>
    <w:rsid w:val="001A5D0B"/>
    <w:rsid w:val="002C6256"/>
    <w:rsid w:val="00357B5C"/>
    <w:rsid w:val="00853EE1"/>
    <w:rsid w:val="008720B6"/>
    <w:rsid w:val="00A072A2"/>
    <w:rsid w:val="00E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20B6"/>
    <w:rPr>
      <w:color w:val="808080"/>
    </w:rPr>
  </w:style>
  <w:style w:type="paragraph" w:customStyle="1" w:styleId="3F317BC7265745B38438F8F358369EA6">
    <w:name w:val="3F317BC7265745B38438F8F358369EA6"/>
    <w:rsid w:val="00E304FB"/>
  </w:style>
  <w:style w:type="paragraph" w:customStyle="1" w:styleId="F7BD0BA455854254AF79F46B332D1F3B">
    <w:name w:val="F7BD0BA455854254AF79F46B332D1F3B"/>
    <w:rsid w:val="008720B6"/>
  </w:style>
  <w:style w:type="paragraph" w:customStyle="1" w:styleId="D2DBB11837A24A32B7D3CC18F8124249">
    <w:name w:val="D2DBB11837A24A32B7D3CC18F8124249"/>
    <w:rsid w:val="00872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 Jurda</dc:creator>
  <cp:keywords/>
  <dc:description/>
  <cp:lastModifiedBy>Mikoláš Jurda</cp:lastModifiedBy>
  <cp:revision>15</cp:revision>
  <cp:lastPrinted>2020-02-17T16:39:00Z</cp:lastPrinted>
  <dcterms:created xsi:type="dcterms:W3CDTF">2018-09-19T13:43:00Z</dcterms:created>
  <dcterms:modified xsi:type="dcterms:W3CDTF">2021-03-01T15:23:00Z</dcterms:modified>
</cp:coreProperties>
</file>