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1FD0D5" w14:textId="77777777" w:rsidR="00C11CE2" w:rsidRPr="0084587A" w:rsidRDefault="00C11CE2" w:rsidP="00C11CE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4587A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C0752D3" wp14:editId="40016C87">
            <wp:simplePos x="0" y="0"/>
            <wp:positionH relativeFrom="margin">
              <wp:align>right</wp:align>
            </wp:positionH>
            <wp:positionV relativeFrom="paragraph">
              <wp:posOffset>525</wp:posOffset>
            </wp:positionV>
            <wp:extent cx="2607945" cy="791845"/>
            <wp:effectExtent l="0" t="0" r="1905" b="8255"/>
            <wp:wrapTight wrapText="bothSides">
              <wp:wrapPolygon edited="0">
                <wp:start x="0" y="0"/>
                <wp:lineTo x="0" y="21306"/>
                <wp:lineTo x="21458" y="21306"/>
                <wp:lineTo x="21458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4" t="10798" r="65214" b="80854"/>
                    <a:stretch/>
                  </pic:blipFill>
                  <pic:spPr bwMode="auto">
                    <a:xfrm>
                      <a:off x="0" y="0"/>
                      <a:ext cx="2608141" cy="7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4587A">
        <w:rPr>
          <w:rFonts w:ascii="Times New Roman" w:hAnsi="Times New Roman" w:cs="Times New Roman"/>
          <w:b/>
          <w:bCs/>
          <w:sz w:val="28"/>
          <w:szCs w:val="28"/>
        </w:rPr>
        <w:t xml:space="preserve">Bi5121c Anatomie člověka </w:t>
      </w:r>
      <w:proofErr w:type="gramStart"/>
      <w:r w:rsidRPr="0084587A">
        <w:rPr>
          <w:rFonts w:ascii="Times New Roman" w:hAnsi="Times New Roman" w:cs="Times New Roman"/>
          <w:b/>
          <w:bCs/>
          <w:sz w:val="28"/>
          <w:szCs w:val="28"/>
        </w:rPr>
        <w:t>II - cvičení</w:t>
      </w:r>
      <w:proofErr w:type="gramEnd"/>
    </w:p>
    <w:p w14:paraId="1C9B730B" w14:textId="0F7FC724" w:rsidR="00C11CE2" w:rsidRPr="0084587A" w:rsidRDefault="00C11CE2" w:rsidP="00C11CE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Dýchací soustava</w:t>
      </w:r>
    </w:p>
    <w:p w14:paraId="12993A8D" w14:textId="77777777" w:rsidR="00C11CE2" w:rsidRPr="0084587A" w:rsidRDefault="00C11CE2" w:rsidP="00C11C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Jméno a </w:t>
      </w:r>
      <w:proofErr w:type="gramStart"/>
      <w:r>
        <w:rPr>
          <w:rFonts w:ascii="Times New Roman" w:hAnsi="Times New Roman" w:cs="Times New Roman"/>
          <w:sz w:val="24"/>
          <w:szCs w:val="24"/>
        </w:rPr>
        <w:t>učo:…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………………………………..</w:t>
      </w:r>
    </w:p>
    <w:p w14:paraId="1B67E6A0" w14:textId="77777777" w:rsidR="00C11CE2" w:rsidRDefault="00C11CE2" w:rsidP="00C11CE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AD44E6" wp14:editId="3F38D477">
                <wp:simplePos x="0" y="0"/>
                <wp:positionH relativeFrom="column">
                  <wp:posOffset>-1298</wp:posOffset>
                </wp:positionH>
                <wp:positionV relativeFrom="paragraph">
                  <wp:posOffset>120760</wp:posOffset>
                </wp:positionV>
                <wp:extent cx="5852160" cy="0"/>
                <wp:effectExtent l="0" t="19050" r="34290" b="19050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216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CBFC91" id="Přímá spojnice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pt,9.5pt" to="460.7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" strokecolor="blue" strokeweight="2.25pt">
                <v:stroke joinstyle="miter"/>
              </v:line>
            </w:pict>
          </mc:Fallback>
        </mc:AlternateContent>
      </w:r>
    </w:p>
    <w:p w14:paraId="67CD0C41" w14:textId="77777777" w:rsidR="008B7A8F" w:rsidRDefault="008B7A8F" w:rsidP="00C11CE2">
      <w:pPr>
        <w:pStyle w:val="Bezmezer"/>
        <w:rPr>
          <w:rFonts w:ascii="Times New Roman" w:hAnsi="Times New Roman" w:cs="Times New Roman"/>
          <w:b/>
          <w:bCs/>
          <w:lang w:eastAsia="cs-CZ"/>
        </w:rPr>
      </w:pPr>
    </w:p>
    <w:p w14:paraId="22D3D819" w14:textId="77777777" w:rsidR="008B7A8F" w:rsidRDefault="008B7A8F" w:rsidP="00C11CE2">
      <w:pPr>
        <w:pStyle w:val="Bezmezer"/>
        <w:rPr>
          <w:rFonts w:ascii="Times New Roman" w:hAnsi="Times New Roman" w:cs="Times New Roman"/>
          <w:b/>
          <w:bCs/>
          <w:lang w:eastAsia="cs-CZ"/>
        </w:rPr>
      </w:pPr>
    </w:p>
    <w:p w14:paraId="6AF6E060" w14:textId="405BF507" w:rsidR="00C11CE2" w:rsidRPr="00C11CE2" w:rsidRDefault="00C11CE2" w:rsidP="00C11CE2">
      <w:pPr>
        <w:pStyle w:val="Bezmezer"/>
        <w:rPr>
          <w:rFonts w:ascii="Times New Roman" w:hAnsi="Times New Roman" w:cs="Times New Roman"/>
          <w:b/>
          <w:bCs/>
          <w:lang w:eastAsia="cs-CZ"/>
        </w:rPr>
      </w:pPr>
      <w:r w:rsidRPr="00C11CE2">
        <w:rPr>
          <w:rFonts w:ascii="Times New Roman" w:hAnsi="Times New Roman" w:cs="Times New Roman"/>
          <w:b/>
          <w:bCs/>
          <w:lang w:eastAsia="cs-CZ"/>
        </w:rPr>
        <w:t>Úkol 1. Doplňte složky hlasového ústrojí:</w:t>
      </w:r>
    </w:p>
    <w:p w14:paraId="1C0AB2E5" w14:textId="77777777" w:rsidR="00C11CE2" w:rsidRPr="00C11CE2" w:rsidRDefault="00C11CE2" w:rsidP="00C11CE2">
      <w:pPr>
        <w:pStyle w:val="Bezmezer"/>
        <w:rPr>
          <w:rFonts w:ascii="Times New Roman" w:hAnsi="Times New Roman" w:cs="Times New Roman"/>
          <w:lang w:eastAsia="cs-CZ"/>
        </w:rPr>
      </w:pPr>
    </w:p>
    <w:p w14:paraId="617DC3F2" w14:textId="77777777" w:rsidR="00C11CE2" w:rsidRPr="00C11CE2" w:rsidRDefault="00C11CE2" w:rsidP="00C11CE2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 w:rsidRPr="00C11CE2">
        <w:rPr>
          <w:rFonts w:ascii="Times New Roman" w:hAnsi="Times New Roman" w:cs="Times New Roman"/>
          <w:sz w:val="24"/>
          <w:szCs w:val="24"/>
          <w:lang w:eastAsia="cs-CZ"/>
        </w:rPr>
        <w:t>Hlasové ústrojí člověka:</w:t>
      </w:r>
    </w:p>
    <w:p w14:paraId="30D30311" w14:textId="77777777" w:rsidR="00C11CE2" w:rsidRPr="00C11CE2" w:rsidRDefault="00C11CE2" w:rsidP="00C11CE2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 w:rsidRPr="00C11CE2">
        <w:rPr>
          <w:rFonts w:ascii="Times New Roman" w:hAnsi="Times New Roman" w:cs="Times New Roman"/>
          <w:sz w:val="24"/>
          <w:szCs w:val="24"/>
          <w:lang w:eastAsia="cs-CZ"/>
        </w:rPr>
        <w:t>1)</w:t>
      </w:r>
    </w:p>
    <w:p w14:paraId="2A296916" w14:textId="77777777" w:rsidR="00C11CE2" w:rsidRPr="00C11CE2" w:rsidRDefault="00C11CE2" w:rsidP="00C11CE2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 w:rsidRPr="00C11CE2">
        <w:rPr>
          <w:rFonts w:ascii="Times New Roman" w:hAnsi="Times New Roman" w:cs="Times New Roman"/>
          <w:sz w:val="24"/>
          <w:szCs w:val="24"/>
          <w:lang w:eastAsia="cs-CZ"/>
        </w:rPr>
        <w:t>2)</w:t>
      </w:r>
    </w:p>
    <w:p w14:paraId="11B13687" w14:textId="77777777" w:rsidR="00C11CE2" w:rsidRPr="00C11CE2" w:rsidRDefault="00C11CE2" w:rsidP="00C11CE2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 w:rsidRPr="00C11CE2">
        <w:rPr>
          <w:rFonts w:ascii="Times New Roman" w:hAnsi="Times New Roman" w:cs="Times New Roman"/>
          <w:sz w:val="24"/>
          <w:szCs w:val="24"/>
          <w:lang w:eastAsia="cs-CZ"/>
        </w:rPr>
        <w:t>3)</w:t>
      </w:r>
    </w:p>
    <w:p w14:paraId="5685A219" w14:textId="59531430" w:rsidR="00C11CE2" w:rsidRDefault="00C11CE2" w:rsidP="00C11CE2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 w:rsidRPr="00C11CE2">
        <w:rPr>
          <w:rFonts w:ascii="Times New Roman" w:hAnsi="Times New Roman" w:cs="Times New Roman"/>
          <w:sz w:val="24"/>
          <w:szCs w:val="24"/>
          <w:lang w:eastAsia="cs-CZ"/>
        </w:rPr>
        <w:t>4)</w:t>
      </w:r>
    </w:p>
    <w:p w14:paraId="633A569E" w14:textId="5019DBCA" w:rsidR="00C11CE2" w:rsidRDefault="00C11CE2" w:rsidP="00C11CE2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</w:p>
    <w:p w14:paraId="0B11BFE9" w14:textId="42FBF3DC" w:rsidR="00C11CE2" w:rsidRDefault="00C11CE2" w:rsidP="00C11CE2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</w:p>
    <w:p w14:paraId="4C0A3120" w14:textId="77777777" w:rsidR="008B7A8F" w:rsidRDefault="008B7A8F" w:rsidP="00C11CE2">
      <w:pPr>
        <w:pStyle w:val="Bezmezer"/>
        <w:jc w:val="both"/>
        <w:rPr>
          <w:rFonts w:ascii="Times New Roman" w:hAnsi="Times New Roman" w:cs="Times New Roman"/>
          <w:b/>
          <w:bCs/>
          <w:sz w:val="24"/>
          <w:szCs w:val="24"/>
          <w:lang w:eastAsia="cs-CZ"/>
        </w:rPr>
      </w:pPr>
    </w:p>
    <w:p w14:paraId="5681046E" w14:textId="77777777" w:rsidR="008B7A8F" w:rsidRDefault="008B7A8F" w:rsidP="00C11CE2">
      <w:pPr>
        <w:pStyle w:val="Bezmezer"/>
        <w:jc w:val="both"/>
        <w:rPr>
          <w:rFonts w:ascii="Times New Roman" w:hAnsi="Times New Roman" w:cs="Times New Roman"/>
          <w:b/>
          <w:bCs/>
          <w:sz w:val="24"/>
          <w:szCs w:val="24"/>
          <w:lang w:eastAsia="cs-CZ"/>
        </w:rPr>
      </w:pPr>
    </w:p>
    <w:p w14:paraId="2CF71A91" w14:textId="559433B5" w:rsidR="00C11CE2" w:rsidRDefault="00C11CE2" w:rsidP="00C11CE2">
      <w:pPr>
        <w:pStyle w:val="Bezmezer"/>
        <w:jc w:val="both"/>
        <w:rPr>
          <w:rFonts w:ascii="Times New Roman" w:hAnsi="Times New Roman" w:cs="Times New Roman"/>
          <w:b/>
          <w:bCs/>
          <w:sz w:val="24"/>
          <w:szCs w:val="24"/>
          <w:lang w:eastAsia="cs-CZ"/>
        </w:rPr>
      </w:pPr>
      <w:r w:rsidRPr="00C11CE2">
        <w:rPr>
          <w:rFonts w:ascii="Times New Roman" w:hAnsi="Times New Roman" w:cs="Times New Roman"/>
          <w:b/>
          <w:bCs/>
          <w:sz w:val="24"/>
          <w:szCs w:val="24"/>
          <w:lang w:eastAsia="cs-CZ"/>
        </w:rPr>
        <w:t xml:space="preserve">Úkol </w:t>
      </w:r>
      <w:r w:rsidR="008B7A8F">
        <w:rPr>
          <w:rFonts w:ascii="Times New Roman" w:hAnsi="Times New Roman" w:cs="Times New Roman"/>
          <w:b/>
          <w:bCs/>
          <w:sz w:val="24"/>
          <w:szCs w:val="24"/>
          <w:lang w:eastAsia="cs-CZ"/>
        </w:rPr>
        <w:t>2</w:t>
      </w:r>
      <w:r w:rsidRPr="00C11CE2">
        <w:rPr>
          <w:rFonts w:ascii="Times New Roman" w:hAnsi="Times New Roman" w:cs="Times New Roman"/>
          <w:b/>
          <w:bCs/>
          <w:sz w:val="24"/>
          <w:szCs w:val="24"/>
          <w:lang w:eastAsia="cs-CZ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  <w:lang w:eastAsia="cs-CZ"/>
        </w:rPr>
        <w:t>Vypište</w:t>
      </w:r>
      <w:r w:rsidRPr="00C11CE2">
        <w:rPr>
          <w:rFonts w:ascii="Times New Roman" w:hAnsi="Times New Roman" w:cs="Times New Roman"/>
          <w:b/>
          <w:bCs/>
          <w:sz w:val="24"/>
          <w:szCs w:val="24"/>
          <w:lang w:eastAsia="cs-CZ"/>
        </w:rPr>
        <w:t xml:space="preserve"> svaly </w:t>
      </w:r>
      <w:r>
        <w:rPr>
          <w:rFonts w:ascii="Times New Roman" w:hAnsi="Times New Roman" w:cs="Times New Roman"/>
          <w:b/>
          <w:bCs/>
          <w:sz w:val="24"/>
          <w:szCs w:val="24"/>
          <w:lang w:eastAsia="cs-CZ"/>
        </w:rPr>
        <w:t>hrtanu</w:t>
      </w:r>
      <w:r w:rsidR="008B7A8F">
        <w:rPr>
          <w:rFonts w:ascii="Times New Roman" w:hAnsi="Times New Roman" w:cs="Times New Roman"/>
          <w:b/>
          <w:bCs/>
          <w:sz w:val="24"/>
          <w:szCs w:val="24"/>
          <w:lang w:eastAsia="cs-CZ"/>
        </w:rPr>
        <w:t xml:space="preserve"> podle rozdělení na přední, laterální a zadní skupinu</w:t>
      </w:r>
      <w:r w:rsidRPr="00C11CE2">
        <w:rPr>
          <w:rFonts w:ascii="Times New Roman" w:hAnsi="Times New Roman" w:cs="Times New Roman"/>
          <w:b/>
          <w:bCs/>
          <w:sz w:val="24"/>
          <w:szCs w:val="24"/>
          <w:lang w:eastAsia="cs-CZ"/>
        </w:rPr>
        <w:t>:</w:t>
      </w:r>
    </w:p>
    <w:p w14:paraId="35BAE82F" w14:textId="77777777" w:rsidR="00C11CE2" w:rsidRDefault="00C11CE2" w:rsidP="00C11CE2">
      <w:pPr>
        <w:pStyle w:val="Bezmezer"/>
        <w:jc w:val="both"/>
        <w:rPr>
          <w:rFonts w:ascii="Times New Roman" w:hAnsi="Times New Roman" w:cs="Times New Roman"/>
          <w:b/>
          <w:bCs/>
          <w:sz w:val="24"/>
          <w:szCs w:val="24"/>
          <w:lang w:eastAsia="cs-CZ"/>
        </w:rPr>
      </w:pP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2689"/>
        <w:gridCol w:w="2267"/>
        <w:gridCol w:w="1985"/>
        <w:gridCol w:w="2121"/>
      </w:tblGrid>
      <w:tr w:rsidR="00C11CE2" w:rsidRPr="00C11CE2" w14:paraId="3461873D" w14:textId="77777777" w:rsidTr="00E30FE0">
        <w:trPr>
          <w:trHeight w:val="454"/>
        </w:trPr>
        <w:tc>
          <w:tcPr>
            <w:tcW w:w="1484" w:type="pct"/>
            <w:shd w:val="clear" w:color="auto" w:fill="D9D9D9" w:themeFill="background1" w:themeFillShade="D9"/>
            <w:vAlign w:val="center"/>
          </w:tcPr>
          <w:p w14:paraId="4A195C7A" w14:textId="0CED88B5" w:rsidR="00C11CE2" w:rsidRPr="00C11CE2" w:rsidRDefault="008B7A8F" w:rsidP="00C11CE2">
            <w:pPr>
              <w:pStyle w:val="Bezmezer"/>
              <w:jc w:val="center"/>
              <w:rPr>
                <w:rFonts w:ascii="Times New Roman" w:hAnsi="Times New Roman" w:cs="Times New Roman"/>
                <w:b/>
                <w:bCs/>
                <w:lang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eastAsia="cs-CZ"/>
              </w:rPr>
              <w:t>Přední skupina</w:t>
            </w:r>
          </w:p>
        </w:tc>
        <w:tc>
          <w:tcPr>
            <w:tcW w:w="1251" w:type="pct"/>
            <w:shd w:val="clear" w:color="auto" w:fill="D9D9D9" w:themeFill="background1" w:themeFillShade="D9"/>
            <w:vAlign w:val="center"/>
          </w:tcPr>
          <w:p w14:paraId="1EDEF118" w14:textId="1008892F" w:rsidR="00C11CE2" w:rsidRPr="00C11CE2" w:rsidRDefault="00C11CE2" w:rsidP="00C11CE2">
            <w:pPr>
              <w:pStyle w:val="Bezmezer"/>
              <w:jc w:val="center"/>
              <w:rPr>
                <w:rFonts w:ascii="Times New Roman" w:hAnsi="Times New Roman" w:cs="Times New Roman"/>
                <w:b/>
                <w:bCs/>
                <w:lang w:eastAsia="cs-CZ"/>
              </w:rPr>
            </w:pPr>
            <w:r w:rsidRPr="00C11CE2">
              <w:rPr>
                <w:rFonts w:ascii="Times New Roman" w:hAnsi="Times New Roman" w:cs="Times New Roman"/>
                <w:b/>
                <w:bCs/>
                <w:lang w:eastAsia="cs-CZ"/>
              </w:rPr>
              <w:t>Začátek</w:t>
            </w:r>
          </w:p>
        </w:tc>
        <w:tc>
          <w:tcPr>
            <w:tcW w:w="1095" w:type="pct"/>
            <w:shd w:val="clear" w:color="auto" w:fill="D9D9D9" w:themeFill="background1" w:themeFillShade="D9"/>
            <w:vAlign w:val="center"/>
          </w:tcPr>
          <w:p w14:paraId="69D3F5E4" w14:textId="77777777" w:rsidR="00C11CE2" w:rsidRPr="00C11CE2" w:rsidRDefault="00C11CE2" w:rsidP="00C11CE2">
            <w:pPr>
              <w:pStyle w:val="Bezmezer"/>
              <w:jc w:val="center"/>
              <w:rPr>
                <w:rFonts w:ascii="Times New Roman" w:hAnsi="Times New Roman" w:cs="Times New Roman"/>
                <w:b/>
                <w:bCs/>
                <w:lang w:eastAsia="cs-CZ"/>
              </w:rPr>
            </w:pPr>
            <w:r w:rsidRPr="00C11CE2">
              <w:rPr>
                <w:rFonts w:ascii="Times New Roman" w:hAnsi="Times New Roman" w:cs="Times New Roman"/>
                <w:b/>
                <w:bCs/>
                <w:lang w:eastAsia="cs-CZ"/>
              </w:rPr>
              <w:t>Úpon</w:t>
            </w:r>
          </w:p>
        </w:tc>
        <w:tc>
          <w:tcPr>
            <w:tcW w:w="1170" w:type="pct"/>
            <w:shd w:val="clear" w:color="auto" w:fill="D9D9D9" w:themeFill="background1" w:themeFillShade="D9"/>
            <w:vAlign w:val="center"/>
          </w:tcPr>
          <w:p w14:paraId="038D134F" w14:textId="76712157" w:rsidR="00C11CE2" w:rsidRPr="00C11CE2" w:rsidRDefault="00C11CE2" w:rsidP="00C11CE2">
            <w:pPr>
              <w:pStyle w:val="Bezmezer"/>
              <w:jc w:val="center"/>
              <w:rPr>
                <w:rFonts w:ascii="Times New Roman" w:hAnsi="Times New Roman" w:cs="Times New Roman"/>
                <w:b/>
                <w:bCs/>
                <w:lang w:eastAsia="cs-CZ"/>
              </w:rPr>
            </w:pPr>
            <w:r w:rsidRPr="00C11CE2">
              <w:rPr>
                <w:rFonts w:ascii="Times New Roman" w:hAnsi="Times New Roman" w:cs="Times New Roman"/>
                <w:b/>
                <w:bCs/>
                <w:lang w:eastAsia="cs-CZ"/>
              </w:rPr>
              <w:t xml:space="preserve">Funkce </w:t>
            </w:r>
          </w:p>
        </w:tc>
      </w:tr>
      <w:tr w:rsidR="00C11CE2" w:rsidRPr="00C11CE2" w14:paraId="237A6997" w14:textId="77777777" w:rsidTr="00E30FE0">
        <w:trPr>
          <w:trHeight w:val="454"/>
        </w:trPr>
        <w:tc>
          <w:tcPr>
            <w:tcW w:w="1484" w:type="pct"/>
            <w:vAlign w:val="center"/>
          </w:tcPr>
          <w:p w14:paraId="1C8DF4D9" w14:textId="77777777" w:rsidR="00C11CE2" w:rsidRPr="00C11CE2" w:rsidRDefault="00C11CE2" w:rsidP="00C11CE2">
            <w:pPr>
              <w:pStyle w:val="Bezmezer"/>
              <w:jc w:val="center"/>
              <w:rPr>
                <w:rFonts w:ascii="Times New Roman" w:hAnsi="Times New Roman" w:cs="Times New Roman"/>
                <w:lang w:eastAsia="cs-CZ"/>
              </w:rPr>
            </w:pPr>
          </w:p>
        </w:tc>
        <w:tc>
          <w:tcPr>
            <w:tcW w:w="1251" w:type="pct"/>
            <w:vAlign w:val="center"/>
          </w:tcPr>
          <w:p w14:paraId="75015948" w14:textId="77777777" w:rsidR="00C11CE2" w:rsidRPr="00C11CE2" w:rsidRDefault="00C11CE2" w:rsidP="00C11CE2">
            <w:pPr>
              <w:pStyle w:val="Bezmezer"/>
              <w:jc w:val="center"/>
              <w:rPr>
                <w:rFonts w:ascii="Times New Roman" w:hAnsi="Times New Roman" w:cs="Times New Roman"/>
                <w:lang w:eastAsia="cs-CZ"/>
              </w:rPr>
            </w:pPr>
          </w:p>
        </w:tc>
        <w:tc>
          <w:tcPr>
            <w:tcW w:w="1095" w:type="pct"/>
            <w:vAlign w:val="center"/>
          </w:tcPr>
          <w:p w14:paraId="4FCB220E" w14:textId="77777777" w:rsidR="00C11CE2" w:rsidRPr="00C11CE2" w:rsidRDefault="00C11CE2" w:rsidP="00C11CE2">
            <w:pPr>
              <w:pStyle w:val="Bezmezer"/>
              <w:jc w:val="center"/>
              <w:rPr>
                <w:rFonts w:ascii="Times New Roman" w:hAnsi="Times New Roman" w:cs="Times New Roman"/>
                <w:lang w:eastAsia="cs-CZ"/>
              </w:rPr>
            </w:pPr>
          </w:p>
        </w:tc>
        <w:tc>
          <w:tcPr>
            <w:tcW w:w="1170" w:type="pct"/>
            <w:vAlign w:val="center"/>
          </w:tcPr>
          <w:p w14:paraId="3EE65983" w14:textId="77777777" w:rsidR="00C11CE2" w:rsidRPr="00C11CE2" w:rsidRDefault="00C11CE2" w:rsidP="00C11CE2">
            <w:pPr>
              <w:pStyle w:val="Bezmezer"/>
              <w:jc w:val="center"/>
              <w:rPr>
                <w:rFonts w:ascii="Times New Roman" w:hAnsi="Times New Roman" w:cs="Times New Roman"/>
                <w:lang w:eastAsia="cs-CZ"/>
              </w:rPr>
            </w:pPr>
          </w:p>
        </w:tc>
      </w:tr>
      <w:tr w:rsidR="00C11CE2" w:rsidRPr="00C11CE2" w14:paraId="6F6BCC44" w14:textId="77777777" w:rsidTr="008B7A8F">
        <w:trPr>
          <w:trHeight w:val="454"/>
        </w:trPr>
        <w:tc>
          <w:tcPr>
            <w:tcW w:w="1484" w:type="pct"/>
            <w:shd w:val="clear" w:color="auto" w:fill="D9D9D9" w:themeFill="background1" w:themeFillShade="D9"/>
            <w:vAlign w:val="center"/>
          </w:tcPr>
          <w:p w14:paraId="2A31864C" w14:textId="3CA930FB" w:rsidR="00C11CE2" w:rsidRPr="008B7A8F" w:rsidRDefault="008B7A8F" w:rsidP="00C11CE2">
            <w:pPr>
              <w:pStyle w:val="Bezmezer"/>
              <w:jc w:val="center"/>
              <w:rPr>
                <w:rFonts w:ascii="Times New Roman" w:hAnsi="Times New Roman" w:cs="Times New Roman"/>
                <w:b/>
                <w:bCs/>
                <w:lang w:eastAsia="cs-CZ"/>
              </w:rPr>
            </w:pPr>
            <w:r w:rsidRPr="008B7A8F">
              <w:rPr>
                <w:rFonts w:ascii="Times New Roman" w:hAnsi="Times New Roman" w:cs="Times New Roman"/>
                <w:b/>
                <w:bCs/>
                <w:lang w:eastAsia="cs-CZ"/>
              </w:rPr>
              <w:t>Laterální skupina</w:t>
            </w:r>
          </w:p>
        </w:tc>
        <w:tc>
          <w:tcPr>
            <w:tcW w:w="1251" w:type="pct"/>
            <w:shd w:val="clear" w:color="auto" w:fill="D9D9D9" w:themeFill="background1" w:themeFillShade="D9"/>
            <w:vAlign w:val="center"/>
          </w:tcPr>
          <w:p w14:paraId="324120B3" w14:textId="3158C36B" w:rsidR="00C11CE2" w:rsidRPr="008B7A8F" w:rsidRDefault="008B7A8F" w:rsidP="00C11CE2">
            <w:pPr>
              <w:pStyle w:val="Bezmezer"/>
              <w:jc w:val="center"/>
              <w:rPr>
                <w:rFonts w:ascii="Times New Roman" w:hAnsi="Times New Roman" w:cs="Times New Roman"/>
                <w:b/>
                <w:bCs/>
                <w:lang w:eastAsia="cs-CZ"/>
              </w:rPr>
            </w:pPr>
            <w:r w:rsidRPr="008B7A8F">
              <w:rPr>
                <w:rFonts w:ascii="Times New Roman" w:hAnsi="Times New Roman" w:cs="Times New Roman"/>
                <w:b/>
                <w:bCs/>
                <w:lang w:eastAsia="cs-CZ"/>
              </w:rPr>
              <w:t>Začátek</w:t>
            </w:r>
          </w:p>
        </w:tc>
        <w:tc>
          <w:tcPr>
            <w:tcW w:w="1095" w:type="pct"/>
            <w:shd w:val="clear" w:color="auto" w:fill="D9D9D9" w:themeFill="background1" w:themeFillShade="D9"/>
            <w:vAlign w:val="center"/>
          </w:tcPr>
          <w:p w14:paraId="07903558" w14:textId="7CEFD1D4" w:rsidR="00C11CE2" w:rsidRPr="008B7A8F" w:rsidRDefault="008B7A8F" w:rsidP="00C11CE2">
            <w:pPr>
              <w:pStyle w:val="Bezmezer"/>
              <w:jc w:val="center"/>
              <w:rPr>
                <w:rFonts w:ascii="Times New Roman" w:hAnsi="Times New Roman" w:cs="Times New Roman"/>
                <w:b/>
                <w:bCs/>
                <w:lang w:eastAsia="cs-CZ"/>
              </w:rPr>
            </w:pPr>
            <w:r w:rsidRPr="008B7A8F">
              <w:rPr>
                <w:rFonts w:ascii="Times New Roman" w:hAnsi="Times New Roman" w:cs="Times New Roman"/>
                <w:b/>
                <w:bCs/>
                <w:lang w:eastAsia="cs-CZ"/>
              </w:rPr>
              <w:t>Úpon</w:t>
            </w:r>
          </w:p>
        </w:tc>
        <w:tc>
          <w:tcPr>
            <w:tcW w:w="1170" w:type="pct"/>
            <w:shd w:val="clear" w:color="auto" w:fill="D9D9D9" w:themeFill="background1" w:themeFillShade="D9"/>
            <w:vAlign w:val="center"/>
          </w:tcPr>
          <w:p w14:paraId="425B1AEE" w14:textId="4876C9C7" w:rsidR="00C11CE2" w:rsidRPr="008B7A8F" w:rsidRDefault="008B7A8F" w:rsidP="00C11CE2">
            <w:pPr>
              <w:pStyle w:val="Bezmezer"/>
              <w:jc w:val="center"/>
              <w:rPr>
                <w:rFonts w:ascii="Times New Roman" w:hAnsi="Times New Roman" w:cs="Times New Roman"/>
                <w:b/>
                <w:bCs/>
                <w:lang w:eastAsia="cs-CZ"/>
              </w:rPr>
            </w:pPr>
            <w:r w:rsidRPr="008B7A8F">
              <w:rPr>
                <w:rFonts w:ascii="Times New Roman" w:hAnsi="Times New Roman" w:cs="Times New Roman"/>
                <w:b/>
                <w:bCs/>
                <w:lang w:eastAsia="cs-CZ"/>
              </w:rPr>
              <w:t>Funkce</w:t>
            </w:r>
          </w:p>
        </w:tc>
      </w:tr>
      <w:tr w:rsidR="00C11CE2" w:rsidRPr="00C11CE2" w14:paraId="7904A2DE" w14:textId="77777777" w:rsidTr="00E30FE0">
        <w:trPr>
          <w:trHeight w:val="454"/>
        </w:trPr>
        <w:tc>
          <w:tcPr>
            <w:tcW w:w="1484" w:type="pct"/>
            <w:vAlign w:val="center"/>
          </w:tcPr>
          <w:p w14:paraId="15883814" w14:textId="77777777" w:rsidR="00C11CE2" w:rsidRPr="00C11CE2" w:rsidRDefault="00C11CE2" w:rsidP="00C11CE2">
            <w:pPr>
              <w:pStyle w:val="Bezmezer"/>
              <w:jc w:val="center"/>
              <w:rPr>
                <w:rFonts w:ascii="Times New Roman" w:hAnsi="Times New Roman" w:cs="Times New Roman"/>
                <w:lang w:eastAsia="cs-CZ"/>
              </w:rPr>
            </w:pPr>
          </w:p>
        </w:tc>
        <w:tc>
          <w:tcPr>
            <w:tcW w:w="1251" w:type="pct"/>
            <w:vAlign w:val="center"/>
          </w:tcPr>
          <w:p w14:paraId="0744194D" w14:textId="77777777" w:rsidR="00C11CE2" w:rsidRPr="00C11CE2" w:rsidRDefault="00C11CE2" w:rsidP="00C11CE2">
            <w:pPr>
              <w:pStyle w:val="Bezmezer"/>
              <w:jc w:val="center"/>
              <w:rPr>
                <w:rFonts w:ascii="Times New Roman" w:hAnsi="Times New Roman" w:cs="Times New Roman"/>
                <w:lang w:eastAsia="cs-CZ"/>
              </w:rPr>
            </w:pPr>
          </w:p>
        </w:tc>
        <w:tc>
          <w:tcPr>
            <w:tcW w:w="1095" w:type="pct"/>
            <w:vAlign w:val="center"/>
          </w:tcPr>
          <w:p w14:paraId="5A8B4DA7" w14:textId="77777777" w:rsidR="00C11CE2" w:rsidRPr="00C11CE2" w:rsidRDefault="00C11CE2" w:rsidP="00C11CE2">
            <w:pPr>
              <w:pStyle w:val="Bezmezer"/>
              <w:jc w:val="center"/>
              <w:rPr>
                <w:rFonts w:ascii="Times New Roman" w:hAnsi="Times New Roman" w:cs="Times New Roman"/>
                <w:lang w:eastAsia="cs-CZ"/>
              </w:rPr>
            </w:pPr>
          </w:p>
        </w:tc>
        <w:tc>
          <w:tcPr>
            <w:tcW w:w="1170" w:type="pct"/>
            <w:vAlign w:val="center"/>
          </w:tcPr>
          <w:p w14:paraId="2D2EDFBA" w14:textId="77777777" w:rsidR="00C11CE2" w:rsidRPr="00C11CE2" w:rsidRDefault="00C11CE2" w:rsidP="00C11CE2">
            <w:pPr>
              <w:pStyle w:val="Bezmezer"/>
              <w:jc w:val="center"/>
              <w:rPr>
                <w:rFonts w:ascii="Times New Roman" w:hAnsi="Times New Roman" w:cs="Times New Roman"/>
                <w:lang w:eastAsia="cs-CZ"/>
              </w:rPr>
            </w:pPr>
          </w:p>
        </w:tc>
      </w:tr>
      <w:tr w:rsidR="00C11CE2" w:rsidRPr="00C11CE2" w14:paraId="5229B168" w14:textId="77777777" w:rsidTr="00E30FE0">
        <w:trPr>
          <w:trHeight w:val="454"/>
        </w:trPr>
        <w:tc>
          <w:tcPr>
            <w:tcW w:w="1484" w:type="pct"/>
            <w:vAlign w:val="center"/>
          </w:tcPr>
          <w:p w14:paraId="41E90BF8" w14:textId="77777777" w:rsidR="00C11CE2" w:rsidRPr="00C11CE2" w:rsidRDefault="00C11CE2" w:rsidP="00C11CE2">
            <w:pPr>
              <w:pStyle w:val="Bezmezer"/>
              <w:jc w:val="center"/>
              <w:rPr>
                <w:rFonts w:ascii="Times New Roman" w:hAnsi="Times New Roman" w:cs="Times New Roman"/>
                <w:lang w:eastAsia="cs-CZ"/>
              </w:rPr>
            </w:pPr>
          </w:p>
        </w:tc>
        <w:tc>
          <w:tcPr>
            <w:tcW w:w="1251" w:type="pct"/>
            <w:vAlign w:val="center"/>
          </w:tcPr>
          <w:p w14:paraId="6AFD5B76" w14:textId="77777777" w:rsidR="00C11CE2" w:rsidRPr="00C11CE2" w:rsidRDefault="00C11CE2" w:rsidP="00C11CE2">
            <w:pPr>
              <w:pStyle w:val="Bezmezer"/>
              <w:jc w:val="center"/>
              <w:rPr>
                <w:rFonts w:ascii="Times New Roman" w:hAnsi="Times New Roman" w:cs="Times New Roman"/>
                <w:lang w:eastAsia="cs-CZ"/>
              </w:rPr>
            </w:pPr>
          </w:p>
        </w:tc>
        <w:tc>
          <w:tcPr>
            <w:tcW w:w="1095" w:type="pct"/>
            <w:vAlign w:val="center"/>
          </w:tcPr>
          <w:p w14:paraId="14AA9CA8" w14:textId="77777777" w:rsidR="00C11CE2" w:rsidRPr="00C11CE2" w:rsidRDefault="00C11CE2" w:rsidP="00C11CE2">
            <w:pPr>
              <w:pStyle w:val="Bezmezer"/>
              <w:jc w:val="center"/>
              <w:rPr>
                <w:rFonts w:ascii="Times New Roman" w:hAnsi="Times New Roman" w:cs="Times New Roman"/>
                <w:lang w:eastAsia="cs-CZ"/>
              </w:rPr>
            </w:pPr>
          </w:p>
        </w:tc>
        <w:tc>
          <w:tcPr>
            <w:tcW w:w="1170" w:type="pct"/>
            <w:vAlign w:val="center"/>
          </w:tcPr>
          <w:p w14:paraId="704883F6" w14:textId="77777777" w:rsidR="00C11CE2" w:rsidRPr="00C11CE2" w:rsidRDefault="00C11CE2" w:rsidP="00C11CE2">
            <w:pPr>
              <w:pStyle w:val="Bezmezer"/>
              <w:jc w:val="center"/>
              <w:rPr>
                <w:rFonts w:ascii="Times New Roman" w:hAnsi="Times New Roman" w:cs="Times New Roman"/>
                <w:lang w:eastAsia="cs-CZ"/>
              </w:rPr>
            </w:pPr>
          </w:p>
        </w:tc>
      </w:tr>
      <w:tr w:rsidR="00C11CE2" w:rsidRPr="00C11CE2" w14:paraId="7A2D11F4" w14:textId="77777777" w:rsidTr="00E30FE0">
        <w:trPr>
          <w:trHeight w:val="454"/>
        </w:trPr>
        <w:tc>
          <w:tcPr>
            <w:tcW w:w="1484" w:type="pct"/>
            <w:vAlign w:val="center"/>
          </w:tcPr>
          <w:p w14:paraId="2487D307" w14:textId="77777777" w:rsidR="00C11CE2" w:rsidRPr="00C11CE2" w:rsidRDefault="00C11CE2" w:rsidP="00C11CE2">
            <w:pPr>
              <w:pStyle w:val="Bezmezer"/>
              <w:jc w:val="center"/>
              <w:rPr>
                <w:rFonts w:ascii="Times New Roman" w:hAnsi="Times New Roman" w:cs="Times New Roman"/>
                <w:lang w:eastAsia="cs-CZ"/>
              </w:rPr>
            </w:pPr>
          </w:p>
        </w:tc>
        <w:tc>
          <w:tcPr>
            <w:tcW w:w="1251" w:type="pct"/>
            <w:vAlign w:val="center"/>
          </w:tcPr>
          <w:p w14:paraId="5C87B605" w14:textId="77777777" w:rsidR="00C11CE2" w:rsidRPr="00C11CE2" w:rsidRDefault="00C11CE2" w:rsidP="00C11CE2">
            <w:pPr>
              <w:pStyle w:val="Bezmezer"/>
              <w:jc w:val="center"/>
              <w:rPr>
                <w:rFonts w:ascii="Times New Roman" w:hAnsi="Times New Roman" w:cs="Times New Roman"/>
                <w:lang w:eastAsia="cs-CZ"/>
              </w:rPr>
            </w:pPr>
          </w:p>
        </w:tc>
        <w:tc>
          <w:tcPr>
            <w:tcW w:w="1095" w:type="pct"/>
            <w:vAlign w:val="center"/>
          </w:tcPr>
          <w:p w14:paraId="5D5ECF55" w14:textId="77777777" w:rsidR="00C11CE2" w:rsidRPr="00C11CE2" w:rsidRDefault="00C11CE2" w:rsidP="00C11CE2">
            <w:pPr>
              <w:pStyle w:val="Bezmezer"/>
              <w:jc w:val="center"/>
              <w:rPr>
                <w:rFonts w:ascii="Times New Roman" w:hAnsi="Times New Roman" w:cs="Times New Roman"/>
                <w:lang w:eastAsia="cs-CZ"/>
              </w:rPr>
            </w:pPr>
          </w:p>
        </w:tc>
        <w:tc>
          <w:tcPr>
            <w:tcW w:w="1170" w:type="pct"/>
            <w:vAlign w:val="center"/>
          </w:tcPr>
          <w:p w14:paraId="1944D0D7" w14:textId="77777777" w:rsidR="00C11CE2" w:rsidRPr="00C11CE2" w:rsidRDefault="00C11CE2" w:rsidP="00C11CE2">
            <w:pPr>
              <w:pStyle w:val="Bezmezer"/>
              <w:jc w:val="center"/>
              <w:rPr>
                <w:rFonts w:ascii="Times New Roman" w:hAnsi="Times New Roman" w:cs="Times New Roman"/>
                <w:lang w:eastAsia="cs-CZ"/>
              </w:rPr>
            </w:pPr>
          </w:p>
        </w:tc>
      </w:tr>
      <w:tr w:rsidR="008B7A8F" w:rsidRPr="00C11CE2" w14:paraId="47561253" w14:textId="77777777" w:rsidTr="008B7A8F">
        <w:trPr>
          <w:trHeight w:val="454"/>
        </w:trPr>
        <w:tc>
          <w:tcPr>
            <w:tcW w:w="1484" w:type="pct"/>
            <w:shd w:val="clear" w:color="auto" w:fill="D9D9D9" w:themeFill="background1" w:themeFillShade="D9"/>
            <w:vAlign w:val="center"/>
          </w:tcPr>
          <w:p w14:paraId="2E16AF76" w14:textId="7D28C11E" w:rsidR="008B7A8F" w:rsidRPr="008B7A8F" w:rsidRDefault="008B7A8F" w:rsidP="008B7A8F">
            <w:pPr>
              <w:pStyle w:val="Bezmezer"/>
              <w:jc w:val="center"/>
              <w:rPr>
                <w:rFonts w:ascii="Times New Roman" w:hAnsi="Times New Roman" w:cs="Times New Roman"/>
                <w:b/>
                <w:bCs/>
                <w:lang w:eastAsia="cs-CZ"/>
              </w:rPr>
            </w:pPr>
            <w:r w:rsidRPr="008B7A8F">
              <w:rPr>
                <w:rFonts w:ascii="Times New Roman" w:hAnsi="Times New Roman" w:cs="Times New Roman"/>
                <w:b/>
                <w:bCs/>
                <w:lang w:eastAsia="cs-CZ"/>
              </w:rPr>
              <w:t>Zadní skupina</w:t>
            </w:r>
          </w:p>
        </w:tc>
        <w:tc>
          <w:tcPr>
            <w:tcW w:w="1251" w:type="pct"/>
            <w:shd w:val="clear" w:color="auto" w:fill="D9D9D9" w:themeFill="background1" w:themeFillShade="D9"/>
            <w:vAlign w:val="center"/>
          </w:tcPr>
          <w:p w14:paraId="793EB0CA" w14:textId="29F4F0F0" w:rsidR="008B7A8F" w:rsidRPr="008B7A8F" w:rsidRDefault="008B7A8F" w:rsidP="008B7A8F">
            <w:pPr>
              <w:pStyle w:val="Bezmezer"/>
              <w:jc w:val="center"/>
              <w:rPr>
                <w:rFonts w:ascii="Times New Roman" w:hAnsi="Times New Roman" w:cs="Times New Roman"/>
                <w:b/>
                <w:bCs/>
                <w:lang w:eastAsia="cs-CZ"/>
              </w:rPr>
            </w:pPr>
            <w:r w:rsidRPr="008B7A8F">
              <w:rPr>
                <w:rFonts w:ascii="Times New Roman" w:hAnsi="Times New Roman" w:cs="Times New Roman"/>
                <w:b/>
                <w:bCs/>
                <w:lang w:eastAsia="cs-CZ"/>
              </w:rPr>
              <w:t>Začátek</w:t>
            </w:r>
          </w:p>
        </w:tc>
        <w:tc>
          <w:tcPr>
            <w:tcW w:w="1095" w:type="pct"/>
            <w:shd w:val="clear" w:color="auto" w:fill="D9D9D9" w:themeFill="background1" w:themeFillShade="D9"/>
            <w:vAlign w:val="center"/>
          </w:tcPr>
          <w:p w14:paraId="75113BE0" w14:textId="34CBF198" w:rsidR="008B7A8F" w:rsidRPr="008B7A8F" w:rsidRDefault="008B7A8F" w:rsidP="008B7A8F">
            <w:pPr>
              <w:pStyle w:val="Bezmezer"/>
              <w:jc w:val="center"/>
              <w:rPr>
                <w:rFonts w:ascii="Times New Roman" w:hAnsi="Times New Roman" w:cs="Times New Roman"/>
                <w:b/>
                <w:bCs/>
                <w:lang w:eastAsia="cs-CZ"/>
              </w:rPr>
            </w:pPr>
            <w:r w:rsidRPr="008B7A8F">
              <w:rPr>
                <w:rFonts w:ascii="Times New Roman" w:hAnsi="Times New Roman" w:cs="Times New Roman"/>
                <w:b/>
                <w:bCs/>
                <w:lang w:eastAsia="cs-CZ"/>
              </w:rPr>
              <w:t>Úpon</w:t>
            </w:r>
          </w:p>
        </w:tc>
        <w:tc>
          <w:tcPr>
            <w:tcW w:w="1170" w:type="pct"/>
            <w:shd w:val="clear" w:color="auto" w:fill="D9D9D9" w:themeFill="background1" w:themeFillShade="D9"/>
            <w:vAlign w:val="center"/>
          </w:tcPr>
          <w:p w14:paraId="31330260" w14:textId="0F0015DC" w:rsidR="008B7A8F" w:rsidRPr="008B7A8F" w:rsidRDefault="008B7A8F" w:rsidP="008B7A8F">
            <w:pPr>
              <w:pStyle w:val="Bezmezer"/>
              <w:jc w:val="center"/>
              <w:rPr>
                <w:rFonts w:ascii="Times New Roman" w:hAnsi="Times New Roman" w:cs="Times New Roman"/>
                <w:b/>
                <w:bCs/>
                <w:lang w:eastAsia="cs-CZ"/>
              </w:rPr>
            </w:pPr>
            <w:r w:rsidRPr="008B7A8F">
              <w:rPr>
                <w:rFonts w:ascii="Times New Roman" w:hAnsi="Times New Roman" w:cs="Times New Roman"/>
                <w:b/>
                <w:bCs/>
                <w:lang w:eastAsia="cs-CZ"/>
              </w:rPr>
              <w:t>Funkce</w:t>
            </w:r>
          </w:p>
        </w:tc>
      </w:tr>
      <w:tr w:rsidR="008B7A8F" w:rsidRPr="00C11CE2" w14:paraId="4CB5F243" w14:textId="77777777" w:rsidTr="00E30FE0">
        <w:trPr>
          <w:trHeight w:val="454"/>
        </w:trPr>
        <w:tc>
          <w:tcPr>
            <w:tcW w:w="1484" w:type="pct"/>
            <w:vAlign w:val="center"/>
          </w:tcPr>
          <w:p w14:paraId="07F493DA" w14:textId="77777777" w:rsidR="008B7A8F" w:rsidRPr="00C11CE2" w:rsidRDefault="008B7A8F" w:rsidP="008B7A8F">
            <w:pPr>
              <w:pStyle w:val="Bezmezer"/>
              <w:jc w:val="center"/>
              <w:rPr>
                <w:rFonts w:ascii="Times New Roman" w:hAnsi="Times New Roman" w:cs="Times New Roman"/>
                <w:lang w:eastAsia="cs-CZ"/>
              </w:rPr>
            </w:pPr>
          </w:p>
        </w:tc>
        <w:tc>
          <w:tcPr>
            <w:tcW w:w="1251" w:type="pct"/>
            <w:vAlign w:val="center"/>
          </w:tcPr>
          <w:p w14:paraId="4CD8BDA7" w14:textId="77777777" w:rsidR="008B7A8F" w:rsidRPr="00C11CE2" w:rsidRDefault="008B7A8F" w:rsidP="008B7A8F">
            <w:pPr>
              <w:pStyle w:val="Bezmezer"/>
              <w:jc w:val="center"/>
              <w:rPr>
                <w:rFonts w:ascii="Times New Roman" w:hAnsi="Times New Roman" w:cs="Times New Roman"/>
                <w:lang w:eastAsia="cs-CZ"/>
              </w:rPr>
            </w:pPr>
          </w:p>
        </w:tc>
        <w:tc>
          <w:tcPr>
            <w:tcW w:w="1095" w:type="pct"/>
            <w:vAlign w:val="center"/>
          </w:tcPr>
          <w:p w14:paraId="31F096FF" w14:textId="77777777" w:rsidR="008B7A8F" w:rsidRPr="00C11CE2" w:rsidRDefault="008B7A8F" w:rsidP="008B7A8F">
            <w:pPr>
              <w:pStyle w:val="Bezmezer"/>
              <w:jc w:val="center"/>
              <w:rPr>
                <w:rFonts w:ascii="Times New Roman" w:hAnsi="Times New Roman" w:cs="Times New Roman"/>
                <w:lang w:eastAsia="cs-CZ"/>
              </w:rPr>
            </w:pPr>
          </w:p>
        </w:tc>
        <w:tc>
          <w:tcPr>
            <w:tcW w:w="1170" w:type="pct"/>
            <w:vAlign w:val="center"/>
          </w:tcPr>
          <w:p w14:paraId="75DD7A9E" w14:textId="77777777" w:rsidR="008B7A8F" w:rsidRPr="00C11CE2" w:rsidRDefault="008B7A8F" w:rsidP="008B7A8F">
            <w:pPr>
              <w:pStyle w:val="Bezmezer"/>
              <w:jc w:val="center"/>
              <w:rPr>
                <w:rFonts w:ascii="Times New Roman" w:hAnsi="Times New Roman" w:cs="Times New Roman"/>
                <w:lang w:eastAsia="cs-CZ"/>
              </w:rPr>
            </w:pPr>
          </w:p>
        </w:tc>
      </w:tr>
      <w:tr w:rsidR="008B7A8F" w:rsidRPr="00C11CE2" w14:paraId="1DCC8EF4" w14:textId="77777777" w:rsidTr="00E30FE0">
        <w:trPr>
          <w:trHeight w:val="454"/>
        </w:trPr>
        <w:tc>
          <w:tcPr>
            <w:tcW w:w="1484" w:type="pct"/>
            <w:vAlign w:val="center"/>
          </w:tcPr>
          <w:p w14:paraId="0DC3E079" w14:textId="77777777" w:rsidR="008B7A8F" w:rsidRPr="00C11CE2" w:rsidRDefault="008B7A8F" w:rsidP="008B7A8F">
            <w:pPr>
              <w:pStyle w:val="Bezmezer"/>
              <w:jc w:val="center"/>
              <w:rPr>
                <w:rFonts w:ascii="Times New Roman" w:hAnsi="Times New Roman" w:cs="Times New Roman"/>
                <w:lang w:eastAsia="cs-CZ"/>
              </w:rPr>
            </w:pPr>
          </w:p>
        </w:tc>
        <w:tc>
          <w:tcPr>
            <w:tcW w:w="1251" w:type="pct"/>
            <w:vAlign w:val="center"/>
          </w:tcPr>
          <w:p w14:paraId="2E872F97" w14:textId="77777777" w:rsidR="008B7A8F" w:rsidRPr="00C11CE2" w:rsidRDefault="008B7A8F" w:rsidP="008B7A8F">
            <w:pPr>
              <w:pStyle w:val="Bezmezer"/>
              <w:jc w:val="center"/>
              <w:rPr>
                <w:rFonts w:ascii="Times New Roman" w:hAnsi="Times New Roman" w:cs="Times New Roman"/>
                <w:lang w:eastAsia="cs-CZ"/>
              </w:rPr>
            </w:pPr>
          </w:p>
        </w:tc>
        <w:tc>
          <w:tcPr>
            <w:tcW w:w="1095" w:type="pct"/>
            <w:vAlign w:val="center"/>
          </w:tcPr>
          <w:p w14:paraId="13397F16" w14:textId="77777777" w:rsidR="008B7A8F" w:rsidRPr="00C11CE2" w:rsidRDefault="008B7A8F" w:rsidP="008B7A8F">
            <w:pPr>
              <w:pStyle w:val="Bezmezer"/>
              <w:jc w:val="center"/>
              <w:rPr>
                <w:rFonts w:ascii="Times New Roman" w:hAnsi="Times New Roman" w:cs="Times New Roman"/>
                <w:lang w:eastAsia="cs-CZ"/>
              </w:rPr>
            </w:pPr>
          </w:p>
        </w:tc>
        <w:tc>
          <w:tcPr>
            <w:tcW w:w="1170" w:type="pct"/>
            <w:vAlign w:val="center"/>
          </w:tcPr>
          <w:p w14:paraId="1FCD308F" w14:textId="77777777" w:rsidR="008B7A8F" w:rsidRPr="00C11CE2" w:rsidRDefault="008B7A8F" w:rsidP="008B7A8F">
            <w:pPr>
              <w:pStyle w:val="Bezmezer"/>
              <w:jc w:val="center"/>
              <w:rPr>
                <w:rFonts w:ascii="Times New Roman" w:hAnsi="Times New Roman" w:cs="Times New Roman"/>
                <w:lang w:eastAsia="cs-CZ"/>
              </w:rPr>
            </w:pPr>
          </w:p>
        </w:tc>
      </w:tr>
      <w:tr w:rsidR="008B7A8F" w:rsidRPr="00C11CE2" w14:paraId="2F350FF5" w14:textId="77777777" w:rsidTr="00E30FE0">
        <w:trPr>
          <w:trHeight w:val="454"/>
        </w:trPr>
        <w:tc>
          <w:tcPr>
            <w:tcW w:w="1484" w:type="pct"/>
            <w:vAlign w:val="center"/>
          </w:tcPr>
          <w:p w14:paraId="7FEB4F0A" w14:textId="77777777" w:rsidR="008B7A8F" w:rsidRPr="00C11CE2" w:rsidRDefault="008B7A8F" w:rsidP="008B7A8F">
            <w:pPr>
              <w:pStyle w:val="Bezmezer"/>
              <w:jc w:val="center"/>
              <w:rPr>
                <w:rFonts w:ascii="Times New Roman" w:hAnsi="Times New Roman" w:cs="Times New Roman"/>
                <w:lang w:eastAsia="cs-CZ"/>
              </w:rPr>
            </w:pPr>
          </w:p>
        </w:tc>
        <w:tc>
          <w:tcPr>
            <w:tcW w:w="1251" w:type="pct"/>
            <w:vAlign w:val="center"/>
          </w:tcPr>
          <w:p w14:paraId="01441F22" w14:textId="77777777" w:rsidR="008B7A8F" w:rsidRPr="00C11CE2" w:rsidRDefault="008B7A8F" w:rsidP="008B7A8F">
            <w:pPr>
              <w:pStyle w:val="Bezmezer"/>
              <w:jc w:val="center"/>
              <w:rPr>
                <w:rFonts w:ascii="Times New Roman" w:hAnsi="Times New Roman" w:cs="Times New Roman"/>
                <w:lang w:eastAsia="cs-CZ"/>
              </w:rPr>
            </w:pPr>
          </w:p>
        </w:tc>
        <w:tc>
          <w:tcPr>
            <w:tcW w:w="1095" w:type="pct"/>
            <w:vAlign w:val="center"/>
          </w:tcPr>
          <w:p w14:paraId="2D6B0F6E" w14:textId="77777777" w:rsidR="008B7A8F" w:rsidRPr="00C11CE2" w:rsidRDefault="008B7A8F" w:rsidP="008B7A8F">
            <w:pPr>
              <w:pStyle w:val="Bezmezer"/>
              <w:jc w:val="center"/>
              <w:rPr>
                <w:rFonts w:ascii="Times New Roman" w:hAnsi="Times New Roman" w:cs="Times New Roman"/>
                <w:lang w:eastAsia="cs-CZ"/>
              </w:rPr>
            </w:pPr>
          </w:p>
        </w:tc>
        <w:tc>
          <w:tcPr>
            <w:tcW w:w="1170" w:type="pct"/>
            <w:vAlign w:val="center"/>
          </w:tcPr>
          <w:p w14:paraId="7F3BABA7" w14:textId="77777777" w:rsidR="008B7A8F" w:rsidRPr="00C11CE2" w:rsidRDefault="008B7A8F" w:rsidP="008B7A8F">
            <w:pPr>
              <w:pStyle w:val="Bezmezer"/>
              <w:jc w:val="center"/>
              <w:rPr>
                <w:rFonts w:ascii="Times New Roman" w:hAnsi="Times New Roman" w:cs="Times New Roman"/>
                <w:lang w:eastAsia="cs-CZ"/>
              </w:rPr>
            </w:pPr>
          </w:p>
        </w:tc>
      </w:tr>
      <w:tr w:rsidR="008B7A8F" w:rsidRPr="00C11CE2" w14:paraId="470B9960" w14:textId="77777777" w:rsidTr="00E30FE0">
        <w:trPr>
          <w:trHeight w:val="454"/>
        </w:trPr>
        <w:tc>
          <w:tcPr>
            <w:tcW w:w="1484" w:type="pct"/>
            <w:vAlign w:val="center"/>
          </w:tcPr>
          <w:p w14:paraId="21B1E3A0" w14:textId="77777777" w:rsidR="008B7A8F" w:rsidRPr="00C11CE2" w:rsidRDefault="008B7A8F" w:rsidP="008B7A8F">
            <w:pPr>
              <w:pStyle w:val="Bezmezer"/>
              <w:jc w:val="center"/>
              <w:rPr>
                <w:rFonts w:ascii="Times New Roman" w:hAnsi="Times New Roman" w:cs="Times New Roman"/>
                <w:lang w:eastAsia="cs-CZ"/>
              </w:rPr>
            </w:pPr>
          </w:p>
        </w:tc>
        <w:tc>
          <w:tcPr>
            <w:tcW w:w="1251" w:type="pct"/>
            <w:vAlign w:val="center"/>
          </w:tcPr>
          <w:p w14:paraId="40763EC0" w14:textId="77777777" w:rsidR="008B7A8F" w:rsidRPr="00C11CE2" w:rsidRDefault="008B7A8F" w:rsidP="008B7A8F">
            <w:pPr>
              <w:pStyle w:val="Bezmezer"/>
              <w:jc w:val="center"/>
              <w:rPr>
                <w:rFonts w:ascii="Times New Roman" w:hAnsi="Times New Roman" w:cs="Times New Roman"/>
                <w:lang w:eastAsia="cs-CZ"/>
              </w:rPr>
            </w:pPr>
          </w:p>
        </w:tc>
        <w:tc>
          <w:tcPr>
            <w:tcW w:w="1095" w:type="pct"/>
            <w:vAlign w:val="center"/>
          </w:tcPr>
          <w:p w14:paraId="13522C7C" w14:textId="77777777" w:rsidR="008B7A8F" w:rsidRPr="00C11CE2" w:rsidRDefault="008B7A8F" w:rsidP="008B7A8F">
            <w:pPr>
              <w:pStyle w:val="Bezmezer"/>
              <w:jc w:val="center"/>
              <w:rPr>
                <w:rFonts w:ascii="Times New Roman" w:hAnsi="Times New Roman" w:cs="Times New Roman"/>
                <w:lang w:eastAsia="cs-CZ"/>
              </w:rPr>
            </w:pPr>
          </w:p>
        </w:tc>
        <w:tc>
          <w:tcPr>
            <w:tcW w:w="1170" w:type="pct"/>
            <w:vAlign w:val="center"/>
          </w:tcPr>
          <w:p w14:paraId="528157A1" w14:textId="77777777" w:rsidR="008B7A8F" w:rsidRPr="00C11CE2" w:rsidRDefault="008B7A8F" w:rsidP="008B7A8F">
            <w:pPr>
              <w:pStyle w:val="Bezmezer"/>
              <w:jc w:val="center"/>
              <w:rPr>
                <w:rFonts w:ascii="Times New Roman" w:hAnsi="Times New Roman" w:cs="Times New Roman"/>
                <w:lang w:eastAsia="cs-CZ"/>
              </w:rPr>
            </w:pPr>
          </w:p>
        </w:tc>
      </w:tr>
    </w:tbl>
    <w:p w14:paraId="28226214" w14:textId="31908790" w:rsidR="00C11CE2" w:rsidRDefault="00C11CE2" w:rsidP="00C11CE2">
      <w:pPr>
        <w:pStyle w:val="Bezmezer"/>
        <w:jc w:val="both"/>
        <w:rPr>
          <w:rFonts w:ascii="Times New Roman" w:hAnsi="Times New Roman" w:cs="Times New Roman"/>
          <w:b/>
          <w:bCs/>
          <w:sz w:val="24"/>
          <w:szCs w:val="24"/>
          <w:lang w:eastAsia="cs-CZ"/>
        </w:rPr>
      </w:pPr>
    </w:p>
    <w:p w14:paraId="10AD6CDE" w14:textId="6836340C" w:rsidR="008B7A8F" w:rsidRDefault="008B7A8F" w:rsidP="00C11CE2">
      <w:pPr>
        <w:pStyle w:val="Bezmezer"/>
        <w:jc w:val="both"/>
        <w:rPr>
          <w:rFonts w:ascii="Times New Roman" w:hAnsi="Times New Roman" w:cs="Times New Roman"/>
          <w:b/>
          <w:bCs/>
          <w:sz w:val="24"/>
          <w:szCs w:val="24"/>
          <w:lang w:eastAsia="cs-CZ"/>
        </w:rPr>
      </w:pPr>
    </w:p>
    <w:p w14:paraId="0277A16E" w14:textId="4278B01C" w:rsidR="008B7A8F" w:rsidRDefault="008B7A8F" w:rsidP="00C11CE2">
      <w:pPr>
        <w:pStyle w:val="Bezmezer"/>
        <w:jc w:val="both"/>
        <w:rPr>
          <w:rFonts w:ascii="Times New Roman" w:hAnsi="Times New Roman" w:cs="Times New Roman"/>
          <w:b/>
          <w:bCs/>
          <w:sz w:val="24"/>
          <w:szCs w:val="24"/>
          <w:lang w:eastAsia="cs-CZ"/>
        </w:rPr>
      </w:pPr>
    </w:p>
    <w:p w14:paraId="2B08F007" w14:textId="10ECFC76" w:rsidR="008B7A8F" w:rsidRDefault="008B7A8F" w:rsidP="00C11CE2">
      <w:pPr>
        <w:pStyle w:val="Bezmezer"/>
        <w:jc w:val="both"/>
        <w:rPr>
          <w:rFonts w:ascii="Times New Roman" w:hAnsi="Times New Roman" w:cs="Times New Roman"/>
          <w:b/>
          <w:bCs/>
          <w:sz w:val="24"/>
          <w:szCs w:val="24"/>
          <w:lang w:eastAsia="cs-CZ"/>
        </w:rPr>
      </w:pPr>
    </w:p>
    <w:p w14:paraId="6E9DEC05" w14:textId="3B745BA6" w:rsidR="008B7A8F" w:rsidRDefault="008B7A8F" w:rsidP="00C11CE2">
      <w:pPr>
        <w:pStyle w:val="Bezmezer"/>
        <w:jc w:val="both"/>
        <w:rPr>
          <w:rFonts w:ascii="Times New Roman" w:hAnsi="Times New Roman" w:cs="Times New Roman"/>
          <w:b/>
          <w:bCs/>
          <w:sz w:val="24"/>
          <w:szCs w:val="24"/>
          <w:lang w:eastAsia="cs-CZ"/>
        </w:rPr>
      </w:pPr>
    </w:p>
    <w:p w14:paraId="79ECD56E" w14:textId="0DC4CCE8" w:rsidR="008B7A8F" w:rsidRDefault="008B7A8F" w:rsidP="00C11CE2">
      <w:pPr>
        <w:pStyle w:val="Bezmezer"/>
        <w:jc w:val="both"/>
        <w:rPr>
          <w:rFonts w:ascii="Times New Roman" w:hAnsi="Times New Roman" w:cs="Times New Roman"/>
          <w:b/>
          <w:bCs/>
          <w:sz w:val="24"/>
          <w:szCs w:val="24"/>
          <w:lang w:eastAsia="cs-CZ"/>
        </w:rPr>
      </w:pPr>
    </w:p>
    <w:p w14:paraId="51F5A224" w14:textId="575A3251" w:rsidR="008B7A8F" w:rsidRDefault="008B7A8F" w:rsidP="00C11CE2">
      <w:pPr>
        <w:pStyle w:val="Bezmezer"/>
        <w:jc w:val="both"/>
        <w:rPr>
          <w:rFonts w:ascii="Times New Roman" w:hAnsi="Times New Roman" w:cs="Times New Roman"/>
          <w:b/>
          <w:bCs/>
          <w:sz w:val="24"/>
          <w:szCs w:val="24"/>
          <w:lang w:eastAsia="cs-CZ"/>
        </w:rPr>
      </w:pPr>
    </w:p>
    <w:p w14:paraId="3A493534" w14:textId="258AD553" w:rsidR="008B7A8F" w:rsidRDefault="008B7A8F" w:rsidP="00C11CE2">
      <w:pPr>
        <w:pStyle w:val="Bezmezer"/>
        <w:jc w:val="both"/>
        <w:rPr>
          <w:rFonts w:ascii="Times New Roman" w:hAnsi="Times New Roman" w:cs="Times New Roman"/>
          <w:b/>
          <w:bCs/>
          <w:sz w:val="24"/>
          <w:szCs w:val="24"/>
          <w:lang w:eastAsia="cs-CZ"/>
        </w:rPr>
      </w:pPr>
    </w:p>
    <w:p w14:paraId="5A2684ED" w14:textId="77777777" w:rsidR="008B7A8F" w:rsidRDefault="008B7A8F" w:rsidP="00C11CE2">
      <w:pPr>
        <w:pStyle w:val="Bezmezer"/>
        <w:jc w:val="both"/>
        <w:rPr>
          <w:rFonts w:ascii="Times New Roman" w:hAnsi="Times New Roman" w:cs="Times New Roman"/>
          <w:b/>
          <w:bCs/>
          <w:sz w:val="24"/>
          <w:szCs w:val="24"/>
          <w:lang w:eastAsia="cs-CZ"/>
        </w:rPr>
      </w:pPr>
    </w:p>
    <w:p w14:paraId="103E1158" w14:textId="77777777" w:rsidR="00E30FE0" w:rsidRDefault="00E30FE0" w:rsidP="00C11CE2">
      <w:pPr>
        <w:pStyle w:val="Bezmezer"/>
        <w:jc w:val="both"/>
        <w:rPr>
          <w:rFonts w:ascii="Times New Roman" w:hAnsi="Times New Roman" w:cs="Times New Roman"/>
          <w:b/>
          <w:bCs/>
          <w:sz w:val="24"/>
          <w:szCs w:val="24"/>
          <w:lang w:eastAsia="cs-CZ"/>
        </w:rPr>
      </w:pPr>
    </w:p>
    <w:p w14:paraId="0E01E1F1" w14:textId="2D29826F" w:rsidR="00C11CE2" w:rsidRDefault="00C11CE2" w:rsidP="00C11CE2">
      <w:pPr>
        <w:pStyle w:val="Bezmezer"/>
        <w:jc w:val="both"/>
        <w:rPr>
          <w:rFonts w:ascii="Times New Roman" w:hAnsi="Times New Roman" w:cs="Times New Roman"/>
          <w:b/>
          <w:bCs/>
          <w:sz w:val="24"/>
          <w:szCs w:val="24"/>
          <w:lang w:eastAsia="cs-CZ"/>
        </w:rPr>
      </w:pPr>
      <w:r w:rsidRPr="00C11CE2">
        <w:rPr>
          <w:rFonts w:ascii="Times New Roman" w:hAnsi="Times New Roman" w:cs="Times New Roman"/>
          <w:b/>
          <w:bCs/>
          <w:sz w:val="24"/>
          <w:szCs w:val="24"/>
          <w:lang w:eastAsia="cs-CZ"/>
        </w:rPr>
        <w:lastRenderedPageBreak/>
        <w:t xml:space="preserve">Úkol </w:t>
      </w:r>
      <w:r>
        <w:rPr>
          <w:rFonts w:ascii="Times New Roman" w:hAnsi="Times New Roman" w:cs="Times New Roman"/>
          <w:b/>
          <w:bCs/>
          <w:sz w:val="24"/>
          <w:szCs w:val="24"/>
          <w:lang w:eastAsia="cs-CZ"/>
        </w:rPr>
        <w:t>3</w:t>
      </w:r>
      <w:r w:rsidRPr="00C11CE2">
        <w:rPr>
          <w:rFonts w:ascii="Times New Roman" w:hAnsi="Times New Roman" w:cs="Times New Roman"/>
          <w:b/>
          <w:bCs/>
          <w:sz w:val="24"/>
          <w:szCs w:val="24"/>
          <w:lang w:eastAsia="cs-CZ"/>
        </w:rPr>
        <w:t xml:space="preserve">. </w:t>
      </w:r>
      <w:r w:rsidR="008B7A8F">
        <w:rPr>
          <w:rFonts w:ascii="Times New Roman" w:hAnsi="Times New Roman" w:cs="Times New Roman"/>
          <w:b/>
          <w:bCs/>
          <w:sz w:val="24"/>
          <w:szCs w:val="24"/>
          <w:lang w:eastAsia="cs-CZ"/>
        </w:rPr>
        <w:t xml:space="preserve">Zkuste popsat struktury/útvary hlasivek </w:t>
      </w:r>
      <w:r w:rsidR="008B7A8F">
        <w:rPr>
          <w:rFonts w:ascii="Times New Roman" w:hAnsi="Times New Roman" w:cs="Times New Roman"/>
          <w:b/>
          <w:bCs/>
          <w:sz w:val="24"/>
          <w:szCs w:val="24"/>
          <w:lang w:eastAsia="cs-CZ"/>
        </w:rPr>
        <w:t>vyznačené</w:t>
      </w:r>
      <w:r w:rsidR="008B7A8F">
        <w:rPr>
          <w:rFonts w:ascii="Times New Roman" w:hAnsi="Times New Roman" w:cs="Times New Roman"/>
          <w:b/>
          <w:bCs/>
          <w:sz w:val="24"/>
          <w:szCs w:val="24"/>
          <w:lang w:eastAsia="cs-CZ"/>
        </w:rPr>
        <w:t xml:space="preserve"> na obrázku</w:t>
      </w:r>
      <w:r w:rsidRPr="00C11CE2">
        <w:rPr>
          <w:rFonts w:ascii="Times New Roman" w:hAnsi="Times New Roman" w:cs="Times New Roman"/>
          <w:b/>
          <w:bCs/>
          <w:sz w:val="24"/>
          <w:szCs w:val="24"/>
          <w:lang w:eastAsia="cs-CZ"/>
        </w:rPr>
        <w:t>:</w:t>
      </w:r>
    </w:p>
    <w:p w14:paraId="2EDA28AA" w14:textId="7898C245" w:rsidR="00C11CE2" w:rsidRDefault="00C11CE2" w:rsidP="00C11CE2">
      <w:pPr>
        <w:pStyle w:val="Bezmezer"/>
        <w:jc w:val="both"/>
        <w:rPr>
          <w:rFonts w:ascii="Times New Roman" w:hAnsi="Times New Roman" w:cs="Times New Roman"/>
          <w:b/>
          <w:bCs/>
          <w:sz w:val="24"/>
          <w:szCs w:val="24"/>
          <w:lang w:eastAsia="cs-CZ"/>
        </w:rPr>
      </w:pPr>
    </w:p>
    <w:p w14:paraId="1761C13D" w14:textId="2C7D9B31" w:rsidR="00C11CE2" w:rsidRDefault="00C11CE2" w:rsidP="00C11CE2">
      <w:pPr>
        <w:pStyle w:val="Bezmezer"/>
        <w:jc w:val="both"/>
        <w:rPr>
          <w:rFonts w:ascii="Times New Roman" w:hAnsi="Times New Roman" w:cs="Times New Roman"/>
          <w:b/>
          <w:bCs/>
          <w:sz w:val="24"/>
          <w:szCs w:val="24"/>
          <w:lang w:eastAsia="cs-CZ"/>
        </w:rPr>
      </w:pPr>
    </w:p>
    <w:p w14:paraId="69B7697C" w14:textId="0C196498" w:rsidR="008B7A8F" w:rsidRPr="00C11CE2" w:rsidRDefault="008B7A8F" w:rsidP="008B7A8F">
      <w:pPr>
        <w:pStyle w:val="Bezmezer"/>
        <w:jc w:val="center"/>
        <w:rPr>
          <w:rFonts w:ascii="Times New Roman" w:hAnsi="Times New Roman" w:cs="Times New Roman"/>
          <w:b/>
          <w:bCs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7F521025" wp14:editId="78288BD8">
            <wp:extent cx="3355451" cy="2758716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8" t="39345" r="8931" b="29630"/>
                    <a:stretch/>
                  </pic:blipFill>
                  <pic:spPr bwMode="auto">
                    <a:xfrm>
                      <a:off x="0" y="0"/>
                      <a:ext cx="3355659" cy="275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70AD3" w14:textId="77777777" w:rsidR="00C11CE2" w:rsidRPr="00C11CE2" w:rsidRDefault="00C11CE2" w:rsidP="00C11CE2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</w:p>
    <w:p w14:paraId="603633D8" w14:textId="77777777" w:rsidR="008B7A8F" w:rsidRDefault="008B7A8F" w:rsidP="00E30FE0">
      <w:pPr>
        <w:pStyle w:val="Bezmezer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eastAsia="cs-CZ"/>
        </w:rPr>
      </w:pPr>
    </w:p>
    <w:p w14:paraId="5046BA9D" w14:textId="77777777" w:rsidR="008B7A8F" w:rsidRDefault="008B7A8F" w:rsidP="00E30FE0">
      <w:pPr>
        <w:pStyle w:val="Bezmezer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eastAsia="cs-CZ"/>
        </w:rPr>
      </w:pPr>
    </w:p>
    <w:p w14:paraId="0D23C998" w14:textId="1A6FDB8F" w:rsidR="00E30FE0" w:rsidRPr="00E30FE0" w:rsidRDefault="00E30FE0" w:rsidP="00E30FE0">
      <w:pPr>
        <w:pStyle w:val="Bezmezer"/>
        <w:jc w:val="both"/>
        <w:rPr>
          <w:rFonts w:ascii="Times New Roman" w:hAnsi="Times New Roman" w:cs="Times New Roman"/>
          <w:sz w:val="36"/>
          <w:szCs w:val="36"/>
          <w:lang w:eastAsia="cs-CZ"/>
        </w:rPr>
      </w:pPr>
      <w:r w:rsidRPr="00E30FE0">
        <w:rPr>
          <w:rFonts w:ascii="Times New Roman" w:hAnsi="Times New Roman" w:cs="Times New Roman"/>
          <w:b/>
          <w:bCs/>
          <w:noProof/>
          <w:sz w:val="24"/>
          <w:szCs w:val="24"/>
          <w:lang w:eastAsia="cs-CZ"/>
        </w:rPr>
        <w:t xml:space="preserve">Úkol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cs-CZ"/>
        </w:rPr>
        <w:t>4</w:t>
      </w:r>
      <w:r w:rsidRPr="00E30FE0">
        <w:rPr>
          <w:rFonts w:ascii="Times New Roman" w:hAnsi="Times New Roman" w:cs="Times New Roman"/>
          <w:b/>
          <w:bCs/>
          <w:noProof/>
          <w:sz w:val="24"/>
          <w:szCs w:val="24"/>
          <w:lang w:eastAsia="cs-CZ"/>
        </w:rPr>
        <w:t xml:space="preserve">.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cs-CZ"/>
        </w:rPr>
        <w:t>Vypište orgány/struktury, které představují</w:t>
      </w:r>
      <w:r w:rsidRPr="00E30FE0">
        <w:rPr>
          <w:rFonts w:ascii="Times New Roman" w:hAnsi="Times New Roman" w:cs="Times New Roman"/>
          <w:b/>
          <w:bCs/>
          <w:noProof/>
          <w:sz w:val="24"/>
          <w:szCs w:val="24"/>
          <w:lang w:eastAsia="cs-CZ"/>
        </w:rPr>
        <w:t>:</w:t>
      </w:r>
    </w:p>
    <w:p w14:paraId="099AC57C" w14:textId="77777777" w:rsidR="008B7A8F" w:rsidRDefault="008B7A8F" w:rsidP="00E30FE0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14:paraId="3CB0F39D" w14:textId="4C0226E4" w:rsidR="00E30FE0" w:rsidRDefault="00E30FE0" w:rsidP="00E30FE0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E30FE0">
        <w:rPr>
          <w:rFonts w:ascii="Times New Roman" w:hAnsi="Times New Roman" w:cs="Times New Roman"/>
          <w:sz w:val="24"/>
          <w:szCs w:val="24"/>
          <w:lang w:eastAsia="cs-CZ"/>
        </w:rPr>
        <w:t>Rezonanční dutiny vokálního traktu</w:t>
      </w:r>
      <w:r w:rsidR="001C28E2">
        <w:rPr>
          <w:rFonts w:ascii="Times New Roman" w:hAnsi="Times New Roman" w:cs="Times New Roman"/>
          <w:sz w:val="24"/>
          <w:szCs w:val="24"/>
          <w:lang w:eastAsia="cs-CZ"/>
        </w:rPr>
        <w:t>:</w:t>
      </w:r>
    </w:p>
    <w:p w14:paraId="6550CC96" w14:textId="77777777" w:rsidR="008B7A8F" w:rsidRDefault="008B7A8F" w:rsidP="00E30FE0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14:paraId="13837E28" w14:textId="447205AE" w:rsidR="00E30FE0" w:rsidRDefault="00E30FE0" w:rsidP="00E30FE0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E30FE0">
        <w:rPr>
          <w:rFonts w:ascii="Times New Roman" w:hAnsi="Times New Roman" w:cs="Times New Roman"/>
          <w:sz w:val="24"/>
          <w:szCs w:val="24"/>
          <w:lang w:eastAsia="cs-CZ"/>
        </w:rPr>
        <w:t>Mluvidla</w:t>
      </w:r>
      <w:r w:rsidR="001C28E2">
        <w:rPr>
          <w:rFonts w:ascii="Times New Roman" w:hAnsi="Times New Roman" w:cs="Times New Roman"/>
          <w:sz w:val="24"/>
          <w:szCs w:val="24"/>
          <w:lang w:eastAsia="cs-CZ"/>
        </w:rPr>
        <w:t>:</w:t>
      </w:r>
    </w:p>
    <w:p w14:paraId="1C989CDF" w14:textId="77777777" w:rsidR="008B7A8F" w:rsidRDefault="008B7A8F" w:rsidP="00E30FE0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14:paraId="1EAD403B" w14:textId="67C5714E" w:rsidR="00E30FE0" w:rsidRDefault="00E30FE0" w:rsidP="00E30FE0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E30FE0">
        <w:rPr>
          <w:rFonts w:ascii="Times New Roman" w:hAnsi="Times New Roman" w:cs="Times New Roman"/>
          <w:sz w:val="24"/>
          <w:szCs w:val="24"/>
          <w:lang w:eastAsia="cs-CZ"/>
        </w:rPr>
        <w:t>Fonační ústrojí</w:t>
      </w:r>
      <w:r w:rsidR="001C28E2">
        <w:rPr>
          <w:rFonts w:ascii="Times New Roman" w:hAnsi="Times New Roman" w:cs="Times New Roman"/>
          <w:sz w:val="24"/>
          <w:szCs w:val="24"/>
          <w:lang w:eastAsia="cs-CZ"/>
        </w:rPr>
        <w:t>:</w:t>
      </w:r>
    </w:p>
    <w:p w14:paraId="59B9E7E5" w14:textId="77777777" w:rsidR="008B7A8F" w:rsidRDefault="008B7A8F" w:rsidP="00E30FE0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14:paraId="29A48D05" w14:textId="25C6E131" w:rsidR="00E30FE0" w:rsidRDefault="00E30FE0" w:rsidP="00E30FE0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E30FE0">
        <w:rPr>
          <w:rFonts w:ascii="Times New Roman" w:hAnsi="Times New Roman" w:cs="Times New Roman"/>
          <w:sz w:val="24"/>
          <w:szCs w:val="24"/>
          <w:lang w:eastAsia="cs-CZ"/>
        </w:rPr>
        <w:t>Respirační ústrojí</w:t>
      </w:r>
      <w:r w:rsidR="001C28E2">
        <w:rPr>
          <w:rFonts w:ascii="Times New Roman" w:hAnsi="Times New Roman" w:cs="Times New Roman"/>
          <w:sz w:val="24"/>
          <w:szCs w:val="24"/>
          <w:lang w:eastAsia="cs-CZ"/>
        </w:rPr>
        <w:t>:</w:t>
      </w:r>
    </w:p>
    <w:p w14:paraId="5D9BA9F7" w14:textId="013DDC3A" w:rsidR="00E30FE0" w:rsidRPr="00E30FE0" w:rsidRDefault="00E30FE0" w:rsidP="00E30FE0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sectPr w:rsidR="00E30FE0" w:rsidRPr="00E30F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CE2"/>
    <w:rsid w:val="001C28E2"/>
    <w:rsid w:val="006D22A3"/>
    <w:rsid w:val="007F51C4"/>
    <w:rsid w:val="008B7A8F"/>
    <w:rsid w:val="00C11CE2"/>
    <w:rsid w:val="00E30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4F27D"/>
  <w15:chartTrackingRefBased/>
  <w15:docId w15:val="{B1425638-5BAD-4B1D-8038-B4A33F306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11CE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C11CE2"/>
    <w:pPr>
      <w:spacing w:after="0" w:line="240" w:lineRule="auto"/>
    </w:pPr>
  </w:style>
  <w:style w:type="table" w:styleId="Mkatabulky">
    <w:name w:val="Table Grid"/>
    <w:basedOn w:val="Normlntabulka"/>
    <w:uiPriority w:val="59"/>
    <w:rsid w:val="00C11C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1366</TotalTime>
  <Pages>2</Pages>
  <Words>92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Pavlína Ingrová</dc:creator>
  <cp:keywords/>
  <dc:description/>
  <cp:lastModifiedBy>Pavlína Ingrová</cp:lastModifiedBy>
  <cp:revision>3</cp:revision>
  <dcterms:created xsi:type="dcterms:W3CDTF">2021-03-04T11:21:00Z</dcterms:created>
  <dcterms:modified xsi:type="dcterms:W3CDTF">2021-03-09T07:38:00Z</dcterms:modified>
</cp:coreProperties>
</file>