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3C7D" w14:textId="50946EEE" w:rsidR="007874F8" w:rsidRPr="007874F8" w:rsidRDefault="007874F8" w:rsidP="007874F8">
      <w:pPr>
        <w:ind w:left="708" w:hanging="708"/>
        <w:jc w:val="center"/>
        <w:rPr>
          <w:b/>
          <w:bCs/>
          <w:sz w:val="32"/>
          <w:szCs w:val="32"/>
        </w:rPr>
      </w:pPr>
      <w:r w:rsidRPr="007874F8">
        <w:rPr>
          <w:b/>
          <w:bCs/>
          <w:sz w:val="32"/>
          <w:szCs w:val="32"/>
        </w:rPr>
        <w:t>Program semináře EBŽI</w:t>
      </w:r>
      <w:r>
        <w:rPr>
          <w:b/>
          <w:bCs/>
          <w:sz w:val="32"/>
          <w:szCs w:val="32"/>
        </w:rPr>
        <w:t xml:space="preserve"> – jaro 2022</w:t>
      </w:r>
    </w:p>
    <w:p w14:paraId="0CC59381" w14:textId="5262077C" w:rsidR="007874F8" w:rsidRPr="007874F8" w:rsidRDefault="007874F8" w:rsidP="007874F8">
      <w:pPr>
        <w:ind w:left="708" w:hanging="708"/>
        <w:jc w:val="center"/>
        <w:rPr>
          <w:b/>
          <w:bCs/>
          <w:sz w:val="32"/>
          <w:szCs w:val="32"/>
        </w:rPr>
      </w:pPr>
      <w:r w:rsidRPr="007874F8">
        <w:rPr>
          <w:b/>
          <w:bCs/>
          <w:sz w:val="32"/>
          <w:szCs w:val="32"/>
        </w:rPr>
        <w:t>středy 10:00, B11/305</w:t>
      </w:r>
    </w:p>
    <w:p w14:paraId="7F699148" w14:textId="77777777" w:rsidR="007874F8" w:rsidRDefault="007874F8" w:rsidP="007874F8">
      <w:pPr>
        <w:ind w:left="708" w:hanging="708"/>
        <w:rPr>
          <w:b/>
          <w:bCs/>
        </w:rPr>
      </w:pPr>
    </w:p>
    <w:p w14:paraId="68A72D69" w14:textId="71A2B305" w:rsidR="007874F8" w:rsidRPr="007874F8" w:rsidRDefault="007874F8" w:rsidP="007874F8">
      <w:pPr>
        <w:spacing w:after="0" w:line="360" w:lineRule="auto"/>
        <w:ind w:left="708" w:hanging="708"/>
      </w:pPr>
      <w:r w:rsidRPr="007874F8">
        <w:rPr>
          <w:b/>
          <w:bCs/>
        </w:rPr>
        <w:t>16. 2.</w:t>
      </w:r>
      <w:r w:rsidRPr="007874F8">
        <w:rPr>
          <w:b/>
          <w:bCs/>
        </w:rPr>
        <w:tab/>
        <w:t xml:space="preserve">Úvod, organizační záležitosti: </w:t>
      </w:r>
      <w:r w:rsidRPr="007874F8">
        <w:t xml:space="preserve">stanovení podmínek k udělení zápočtu </w:t>
      </w:r>
      <w:r w:rsidRPr="007874F8">
        <w:tab/>
        <w:t xml:space="preserve">(docházka, </w:t>
      </w:r>
      <w:r w:rsidR="00971AB2">
        <w:t>p</w:t>
      </w:r>
      <w:r w:rsidRPr="007874F8">
        <w:t xml:space="preserve">řednáška, dotazy). Uveřejnění programu semináře, diskuse k </w:t>
      </w:r>
      <w:r w:rsidRPr="007874F8">
        <w:tab/>
        <w:t>programu</w:t>
      </w:r>
    </w:p>
    <w:p w14:paraId="7085F4AD" w14:textId="2686B985" w:rsidR="007874F8" w:rsidRPr="007874F8" w:rsidRDefault="007874F8" w:rsidP="00971AB2">
      <w:pPr>
        <w:spacing w:after="0" w:line="360" w:lineRule="auto"/>
        <w:ind w:left="708" w:right="-284"/>
      </w:pPr>
      <w:r w:rsidRPr="007874F8">
        <w:rPr>
          <w:b/>
          <w:bCs/>
        </w:rPr>
        <w:t>MVDr. Petra Ondráčková, Ph.D. (Ústav přístrojové techniky): Využití technologie</w:t>
      </w:r>
      <w:r w:rsidR="00971AB2">
        <w:rPr>
          <w:b/>
          <w:bCs/>
        </w:rPr>
        <w:t xml:space="preserve"> </w:t>
      </w:r>
      <w:r w:rsidRPr="007874F8">
        <w:rPr>
          <w:b/>
          <w:bCs/>
        </w:rPr>
        <w:t xml:space="preserve">holografické endoskopie pro morfologické a funkční </w:t>
      </w:r>
      <w:r w:rsidR="00971AB2">
        <w:rPr>
          <w:b/>
          <w:bCs/>
        </w:rPr>
        <w:t>z</w:t>
      </w:r>
      <w:r w:rsidRPr="007874F8">
        <w:rPr>
          <w:b/>
          <w:bCs/>
        </w:rPr>
        <w:t>obrazování neuronů v</w:t>
      </w:r>
      <w:r w:rsidR="00971AB2">
        <w:rPr>
          <w:b/>
          <w:bCs/>
        </w:rPr>
        <w:t> </w:t>
      </w:r>
      <w:r w:rsidRPr="007874F8">
        <w:rPr>
          <w:b/>
          <w:bCs/>
        </w:rPr>
        <w:t>myším mozku.</w:t>
      </w:r>
      <w:r w:rsidRPr="007874F8">
        <w:t xml:space="preserve"> Co dosud umíme, co neumíme, modely pro Alzheimerovu chorobu nebo mozkové mrtvice.</w:t>
      </w:r>
      <w:r w:rsidRPr="007874F8">
        <w:rPr>
          <w:b/>
          <w:bCs/>
        </w:rPr>
        <w:t xml:space="preserve"> </w:t>
      </w:r>
    </w:p>
    <w:p w14:paraId="5E088163" w14:textId="7C028FB0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23. 2.</w:t>
      </w:r>
      <w:r w:rsidRPr="007874F8">
        <w:rPr>
          <w:b/>
          <w:bCs/>
        </w:rPr>
        <w:tab/>
        <w:t>doc. Vácha (garant)</w:t>
      </w:r>
      <w:r w:rsidR="00971AB2">
        <w:rPr>
          <w:b/>
          <w:bCs/>
        </w:rPr>
        <w:t>:</w:t>
      </w:r>
      <w:r w:rsidRPr="007874F8">
        <w:rPr>
          <w:b/>
          <w:bCs/>
        </w:rPr>
        <w:t xml:space="preserve"> </w:t>
      </w:r>
      <w:r w:rsidR="00971AB2">
        <w:t xml:space="preserve">organizační věci, státnice, obhajoby, přihlášky, … </w:t>
      </w:r>
    </w:p>
    <w:p w14:paraId="0758AC94" w14:textId="10B0210F" w:rsidR="007874F8" w:rsidRPr="007874F8" w:rsidRDefault="007874F8" w:rsidP="007874F8">
      <w:pPr>
        <w:spacing w:after="0" w:line="360" w:lineRule="auto"/>
        <w:ind w:left="360" w:firstLine="348"/>
      </w:pPr>
      <w:r w:rsidRPr="007874F8">
        <w:rPr>
          <w:b/>
          <w:bCs/>
        </w:rPr>
        <w:t>Mgr. Štěpán Čada, dr. Pavel Hyršl</w:t>
      </w:r>
      <w:r w:rsidR="00971AB2">
        <w:rPr>
          <w:b/>
          <w:bCs/>
        </w:rPr>
        <w:t xml:space="preserve">: </w:t>
      </w:r>
      <w:r w:rsidRPr="007874F8">
        <w:t xml:space="preserve">k čemu máme na MU a PřF senát? </w:t>
      </w:r>
    </w:p>
    <w:p w14:paraId="6FE155AC" w14:textId="4330DA22" w:rsidR="007874F8" w:rsidRPr="007874F8" w:rsidRDefault="007874F8" w:rsidP="007874F8">
      <w:pPr>
        <w:spacing w:after="0" w:line="360" w:lineRule="auto"/>
        <w:ind w:left="360" w:firstLine="348"/>
      </w:pPr>
      <w:r w:rsidRPr="007874F8">
        <w:rPr>
          <w:b/>
          <w:bCs/>
        </w:rPr>
        <w:t>Zuzana Hrušovská</w:t>
      </w:r>
      <w:r w:rsidR="00971AB2">
        <w:t xml:space="preserve">: </w:t>
      </w:r>
      <w:r w:rsidRPr="007874F8">
        <w:t>představení Spolku přírodovědců</w:t>
      </w:r>
    </w:p>
    <w:p w14:paraId="427A19FC" w14:textId="2ECDDD07" w:rsidR="00971AB2" w:rsidRDefault="007874F8" w:rsidP="00971AB2">
      <w:pPr>
        <w:spacing w:after="0" w:line="360" w:lineRule="auto"/>
        <w:ind w:left="708" w:hanging="708"/>
        <w:rPr>
          <w:b/>
          <w:bCs/>
        </w:rPr>
      </w:pPr>
      <w:r w:rsidRPr="007874F8">
        <w:rPr>
          <w:b/>
          <w:bCs/>
        </w:rPr>
        <w:t>2. 3.</w:t>
      </w:r>
      <w:r w:rsidR="00971AB2">
        <w:rPr>
          <w:b/>
          <w:bCs/>
        </w:rPr>
        <w:tab/>
        <w:t xml:space="preserve">host: </w:t>
      </w:r>
      <w:r w:rsidRPr="007874F8">
        <w:rPr>
          <w:b/>
          <w:bCs/>
        </w:rPr>
        <w:t>dr. Peter Fabián – postdoc na University of Southern California</w:t>
      </w:r>
      <w:r w:rsidR="00121297">
        <w:rPr>
          <w:b/>
          <w:bCs/>
        </w:rPr>
        <w:t xml:space="preserve"> (USA)</w:t>
      </w:r>
      <w:r>
        <w:rPr>
          <w:b/>
          <w:bCs/>
        </w:rPr>
        <w:t xml:space="preserve">; </w:t>
      </w:r>
      <w:r w:rsidRPr="007874F8">
        <w:rPr>
          <w:b/>
          <w:bCs/>
        </w:rPr>
        <w:t>vývojová biologi</w:t>
      </w:r>
      <w:r w:rsidR="00971AB2">
        <w:rPr>
          <w:b/>
          <w:bCs/>
        </w:rPr>
        <w:t xml:space="preserve">e; </w:t>
      </w:r>
      <w:r w:rsidRPr="007874F8">
        <w:rPr>
          <w:b/>
          <w:bCs/>
          <w:highlight w:val="yellow"/>
        </w:rPr>
        <w:t>18:00,</w:t>
      </w:r>
      <w:r w:rsidR="00971AB2" w:rsidRPr="00971AB2">
        <w:rPr>
          <w:b/>
          <w:bCs/>
          <w:highlight w:val="yellow"/>
        </w:rPr>
        <w:t xml:space="preserve"> on-line</w:t>
      </w:r>
    </w:p>
    <w:p w14:paraId="438750C7" w14:textId="7B17090B" w:rsidR="007874F8" w:rsidRPr="007874F8" w:rsidRDefault="007874F8" w:rsidP="00971AB2">
      <w:pPr>
        <w:ind w:left="-284"/>
      </w:pPr>
      <w:r w:rsidRPr="007874F8">
        <w:rPr>
          <w:b/>
          <w:bCs/>
        </w:rPr>
        <w:t>Nesoutěžní přednášky studentů 4. ročníku</w:t>
      </w:r>
      <w:r w:rsidR="00121297">
        <w:rPr>
          <w:b/>
          <w:bCs/>
        </w:rPr>
        <w:t>:</w:t>
      </w:r>
      <w:r w:rsidRPr="007874F8">
        <w:rPr>
          <w:b/>
          <w:bCs/>
        </w:rPr>
        <w:t xml:space="preserve"> představení prvních krůčků na DP – z čeho vycházím, čeho chci dosáhnout, co je cílem, co mě čeká. Max 10 min + 5 min diskuse</w:t>
      </w:r>
      <w:r w:rsidR="00971AB2">
        <w:rPr>
          <w:b/>
          <w:bCs/>
        </w:rPr>
        <w:t>:</w:t>
      </w:r>
    </w:p>
    <w:p w14:paraId="3932AC06" w14:textId="033014B8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 xml:space="preserve">9. 3. </w:t>
      </w:r>
      <w:r w:rsidRPr="007874F8">
        <w:rPr>
          <w:b/>
          <w:bCs/>
        </w:rPr>
        <w:tab/>
      </w:r>
      <w:r w:rsidR="00121297">
        <w:t>Bartošová, Dvořák, Janská, Kopecký, Machů</w:t>
      </w:r>
    </w:p>
    <w:p w14:paraId="67FE31D4" w14:textId="625CA3DB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16. 3.</w:t>
      </w:r>
      <w:r w:rsidRPr="007874F8">
        <w:rPr>
          <w:b/>
          <w:bCs/>
        </w:rPr>
        <w:tab/>
      </w:r>
      <w:r w:rsidR="00121297">
        <w:t>Maljarová, Markus, Mokráčková</w:t>
      </w:r>
      <w:r w:rsidR="00092CD6">
        <w:t xml:space="preserve"> + </w:t>
      </w:r>
      <w:r w:rsidRPr="007874F8">
        <w:t>Jana Šebestíková</w:t>
      </w:r>
      <w:r w:rsidR="00092CD6">
        <w:t>:</w:t>
      </w:r>
      <w:r w:rsidRPr="007874F8">
        <w:t xml:space="preserve"> Erasmus v</w:t>
      </w:r>
      <w:r w:rsidR="00092CD6">
        <w:t> </w:t>
      </w:r>
      <w:r w:rsidRPr="007874F8">
        <w:t>Británii</w:t>
      </w:r>
    </w:p>
    <w:p w14:paraId="1DCA6F14" w14:textId="5246DC69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 xml:space="preserve">23. 3. </w:t>
      </w:r>
      <w:r w:rsidRPr="007874F8">
        <w:rPr>
          <w:b/>
          <w:bCs/>
        </w:rPr>
        <w:tab/>
      </w:r>
      <w:r w:rsidR="00121297">
        <w:t>Nepovímová, Pavlíková, Pospíchalová, Rónaiová</w:t>
      </w:r>
      <w:r w:rsidR="00092CD6">
        <w:t xml:space="preserve"> + </w:t>
      </w:r>
      <w:r w:rsidRPr="007874F8">
        <w:t>Jana Šebestíková</w:t>
      </w:r>
      <w:r w:rsidR="00092CD6">
        <w:t>: diplomka</w:t>
      </w:r>
    </w:p>
    <w:p w14:paraId="7A141CAB" w14:textId="22557F3F" w:rsidR="007874F8" w:rsidRDefault="007874F8" w:rsidP="007874F8">
      <w:pPr>
        <w:spacing w:after="0" w:line="360" w:lineRule="auto"/>
      </w:pPr>
      <w:r w:rsidRPr="007874F8">
        <w:rPr>
          <w:b/>
          <w:bCs/>
        </w:rPr>
        <w:t xml:space="preserve">30. 3. </w:t>
      </w:r>
      <w:r w:rsidRPr="007874F8">
        <w:rPr>
          <w:b/>
          <w:bCs/>
        </w:rPr>
        <w:tab/>
      </w:r>
      <w:r w:rsidR="00121297">
        <w:t>Seifertová</w:t>
      </w:r>
      <w:r w:rsidR="00DD7D81">
        <w:t>,</w:t>
      </w:r>
      <w:r w:rsidR="00121297">
        <w:t xml:space="preserve"> Šošolíková, Tomášiková, Voňková, Zelenák</w:t>
      </w:r>
    </w:p>
    <w:p w14:paraId="548100B7" w14:textId="77777777" w:rsidR="007874F8" w:rsidRPr="007874F8" w:rsidRDefault="007874F8" w:rsidP="007874F8">
      <w:pPr>
        <w:spacing w:after="0" w:line="360" w:lineRule="auto"/>
      </w:pPr>
    </w:p>
    <w:p w14:paraId="709CB41E" w14:textId="751E0F25" w:rsidR="007874F8" w:rsidRDefault="007874F8" w:rsidP="007874F8">
      <w:pPr>
        <w:spacing w:after="0" w:line="360" w:lineRule="auto"/>
        <w:rPr>
          <w:b/>
          <w:bCs/>
        </w:rPr>
      </w:pPr>
      <w:r w:rsidRPr="007874F8">
        <w:rPr>
          <w:b/>
          <w:bCs/>
        </w:rPr>
        <w:t xml:space="preserve">6. 4. </w:t>
      </w:r>
      <w:r w:rsidRPr="007874F8">
        <w:rPr>
          <w:b/>
          <w:bCs/>
        </w:rPr>
        <w:tab/>
      </w:r>
      <w:r>
        <w:rPr>
          <w:b/>
          <w:bCs/>
        </w:rPr>
        <w:t>Hosté: Matěj a Zuzana Dolinayovi –</w:t>
      </w:r>
      <w:r w:rsidRPr="007874F8">
        <w:t xml:space="preserve"> </w:t>
      </w:r>
      <w:r>
        <w:t xml:space="preserve">absolventi </w:t>
      </w:r>
      <w:r w:rsidRPr="007874F8">
        <w:rPr>
          <w:b/>
          <w:bCs/>
        </w:rPr>
        <w:t>Botanika Zoologie</w:t>
      </w:r>
      <w:r w:rsidR="00971AB2">
        <w:rPr>
          <w:b/>
          <w:bCs/>
        </w:rPr>
        <w:t>, téma s hady</w:t>
      </w:r>
    </w:p>
    <w:p w14:paraId="4BBF3E19" w14:textId="77777777" w:rsidR="007874F8" w:rsidRPr="007874F8" w:rsidRDefault="007874F8" w:rsidP="007874F8">
      <w:pPr>
        <w:spacing w:after="0" w:line="360" w:lineRule="auto"/>
      </w:pPr>
    </w:p>
    <w:p w14:paraId="79394930" w14:textId="3DC2D565" w:rsidR="007874F8" w:rsidRPr="007874F8" w:rsidRDefault="007874F8" w:rsidP="00971AB2">
      <w:pPr>
        <w:ind w:left="-284"/>
      </w:pPr>
      <w:r w:rsidRPr="007874F8">
        <w:rPr>
          <w:b/>
          <w:bCs/>
        </w:rPr>
        <w:t>Soutěžní přednášky studentů 3. ročníku (22) – představení BP, představení problematiky, co je cílem, jaký je současný stav poznání, k čemu má BP má sloužit, … 10 min + 5 min diskuse</w:t>
      </w:r>
      <w:r w:rsidR="00971AB2">
        <w:rPr>
          <w:b/>
          <w:bCs/>
        </w:rPr>
        <w:t>:</w:t>
      </w:r>
    </w:p>
    <w:p w14:paraId="25B9BEF5" w14:textId="02DEC092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13. 4.</w:t>
      </w:r>
      <w:r w:rsidRPr="007874F8">
        <w:rPr>
          <w:b/>
          <w:bCs/>
        </w:rPr>
        <w:tab/>
      </w:r>
      <w:r w:rsidR="00121297">
        <w:t>Bryja, Fialková, Gruntová, König, Králová</w:t>
      </w:r>
    </w:p>
    <w:p w14:paraId="61DF950B" w14:textId="62917FBF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20. 4.</w:t>
      </w:r>
      <w:r w:rsidRPr="007874F8">
        <w:rPr>
          <w:b/>
          <w:bCs/>
        </w:rPr>
        <w:tab/>
      </w:r>
      <w:r w:rsidR="00121297">
        <w:t>Krejčiříková, Kromsiánová, Kučerová, Lahodová, Lněničková</w:t>
      </w:r>
    </w:p>
    <w:p w14:paraId="5965B13E" w14:textId="1565198A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27. 4.</w:t>
      </w:r>
      <w:r w:rsidRPr="007874F8">
        <w:rPr>
          <w:b/>
          <w:bCs/>
        </w:rPr>
        <w:tab/>
      </w:r>
      <w:r w:rsidR="00121297">
        <w:t>Ludková, Majer, Matušů, Novotný</w:t>
      </w:r>
    </w:p>
    <w:p w14:paraId="2D4D8718" w14:textId="107253B5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4. 5.</w:t>
      </w:r>
      <w:r w:rsidRPr="007874F8">
        <w:rPr>
          <w:b/>
          <w:bCs/>
        </w:rPr>
        <w:tab/>
      </w:r>
      <w:r w:rsidR="00121297">
        <w:t>Pospíšilová</w:t>
      </w:r>
      <w:r w:rsidR="00121297">
        <w:t>, Procházková, Sahulčík, Salivarová</w:t>
      </w:r>
    </w:p>
    <w:p w14:paraId="124468F5" w14:textId="58E058D0" w:rsidR="007874F8" w:rsidRPr="007874F8" w:rsidRDefault="007874F8" w:rsidP="007874F8">
      <w:pPr>
        <w:spacing w:after="0" w:line="360" w:lineRule="auto"/>
      </w:pPr>
      <w:r w:rsidRPr="007874F8">
        <w:rPr>
          <w:b/>
          <w:bCs/>
        </w:rPr>
        <w:t>11. 5.</w:t>
      </w:r>
      <w:r w:rsidRPr="007874F8">
        <w:rPr>
          <w:b/>
          <w:bCs/>
        </w:rPr>
        <w:tab/>
      </w:r>
      <w:r w:rsidR="00121297">
        <w:t>Smolko</w:t>
      </w:r>
      <w:r w:rsidR="00121297">
        <w:t>, Šindlerová, Vudiová, Zálešákov</w:t>
      </w:r>
      <w:r w:rsidR="00971AB2">
        <w:t>á</w:t>
      </w:r>
    </w:p>
    <w:p w14:paraId="526EDC84" w14:textId="77777777" w:rsidR="007874F8" w:rsidRDefault="007874F8" w:rsidP="007874F8">
      <w:pPr>
        <w:spacing w:after="0"/>
        <w:rPr>
          <w:b/>
          <w:bCs/>
        </w:rPr>
      </w:pPr>
    </w:p>
    <w:p w14:paraId="39EEC161" w14:textId="77777777" w:rsidR="007874F8" w:rsidRDefault="007874F8" w:rsidP="00971AB2">
      <w:pPr>
        <w:spacing w:after="0" w:line="360" w:lineRule="auto"/>
      </w:pPr>
      <w:r w:rsidRPr="007874F8">
        <w:rPr>
          <w:b/>
          <w:bCs/>
        </w:rPr>
        <w:t xml:space="preserve">18. 5. </w:t>
      </w:r>
      <w:r w:rsidRPr="007874F8">
        <w:rPr>
          <w:b/>
          <w:bCs/>
        </w:rPr>
        <w:tab/>
        <w:t>Vyhlášení soutěžních přednášek 3. ročníku</w:t>
      </w:r>
    </w:p>
    <w:p w14:paraId="18E0469A" w14:textId="70BEB26E" w:rsidR="007D2B9C" w:rsidRDefault="007874F8" w:rsidP="00971AB2">
      <w:pPr>
        <w:spacing w:after="0" w:line="360" w:lineRule="auto"/>
        <w:ind w:left="708"/>
      </w:pPr>
      <w:r>
        <w:rPr>
          <w:b/>
          <w:bCs/>
        </w:rPr>
        <w:t>Host</w:t>
      </w:r>
      <w:r w:rsidRPr="007874F8">
        <w:rPr>
          <w:b/>
          <w:bCs/>
        </w:rPr>
        <w:t xml:space="preserve">: Mgr. Jan Mašek, Ph.D., </w:t>
      </w:r>
      <w:r w:rsidRPr="007874F8">
        <w:t xml:space="preserve">vedoucí Laboratoře mezibuněčné komunikace, </w:t>
      </w:r>
      <w:r w:rsidR="00971AB2">
        <w:t>UK Praha</w:t>
      </w:r>
      <w:r w:rsidRPr="007874F8">
        <w:t>. Odkud přišel, jakou cestou se vydal, kam ho dovedla a kam budou jeho kroky směřovat dál?</w:t>
      </w:r>
    </w:p>
    <w:sectPr w:rsidR="007D2B9C" w:rsidSect="001212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2D"/>
    <w:multiLevelType w:val="hybridMultilevel"/>
    <w:tmpl w:val="B0367A32"/>
    <w:lvl w:ilvl="0" w:tplc="35C67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83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E1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20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0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C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4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167EB"/>
    <w:multiLevelType w:val="hybridMultilevel"/>
    <w:tmpl w:val="04E87028"/>
    <w:lvl w:ilvl="0" w:tplc="33EE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A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9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E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C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2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C8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6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83768D"/>
    <w:multiLevelType w:val="hybridMultilevel"/>
    <w:tmpl w:val="9F561A60"/>
    <w:lvl w:ilvl="0" w:tplc="4B3EE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6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0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4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E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8C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E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2C77E9"/>
    <w:multiLevelType w:val="hybridMultilevel"/>
    <w:tmpl w:val="F4C606B0"/>
    <w:lvl w:ilvl="0" w:tplc="E054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4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E5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F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80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6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C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021F9D"/>
    <w:multiLevelType w:val="hybridMultilevel"/>
    <w:tmpl w:val="F03E1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190E"/>
    <w:multiLevelType w:val="hybridMultilevel"/>
    <w:tmpl w:val="DDA6C192"/>
    <w:lvl w:ilvl="0" w:tplc="7766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C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0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E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60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81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3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61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EC4E96"/>
    <w:multiLevelType w:val="hybridMultilevel"/>
    <w:tmpl w:val="353CAB8C"/>
    <w:lvl w:ilvl="0" w:tplc="A93E6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AB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6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06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C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4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E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C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785762"/>
    <w:multiLevelType w:val="hybridMultilevel"/>
    <w:tmpl w:val="0ED442DA"/>
    <w:lvl w:ilvl="0" w:tplc="08AC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4A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E1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3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C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CF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0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113D30"/>
    <w:multiLevelType w:val="hybridMultilevel"/>
    <w:tmpl w:val="4E64B9B8"/>
    <w:lvl w:ilvl="0" w:tplc="5B0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A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CD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A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6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C8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D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CE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8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8"/>
    <w:rsid w:val="00092CD6"/>
    <w:rsid w:val="00121297"/>
    <w:rsid w:val="007874F8"/>
    <w:rsid w:val="007D2B9C"/>
    <w:rsid w:val="00971AB2"/>
    <w:rsid w:val="00D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FAC"/>
  <w15:chartTrackingRefBased/>
  <w15:docId w15:val="{9611E092-28AD-4E7F-B7C6-C15E871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5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74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64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07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8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3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6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3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2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4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7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3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6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14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5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83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6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2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1</cp:revision>
  <dcterms:created xsi:type="dcterms:W3CDTF">2022-02-18T09:37:00Z</dcterms:created>
  <dcterms:modified xsi:type="dcterms:W3CDTF">2022-02-18T10:47:00Z</dcterms:modified>
</cp:coreProperties>
</file>