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6E22" w14:textId="3A360373" w:rsidR="00450002" w:rsidRDefault="00450002" w:rsidP="007046CC">
      <w:pPr>
        <w:rPr>
          <w:b/>
          <w:bCs/>
        </w:rPr>
      </w:pPr>
      <w:proofErr w:type="spellStart"/>
      <w:r w:rsidRPr="007046CC">
        <w:rPr>
          <w:b/>
          <w:bCs/>
        </w:rPr>
        <w:t>Sociální</w:t>
      </w:r>
      <w:proofErr w:type="spellEnd"/>
      <w:r w:rsidRPr="007046CC">
        <w:rPr>
          <w:b/>
          <w:bCs/>
        </w:rPr>
        <w:t xml:space="preserve"> </w:t>
      </w:r>
      <w:proofErr w:type="spellStart"/>
      <w:r w:rsidRPr="007046CC">
        <w:rPr>
          <w:b/>
          <w:bCs/>
        </w:rPr>
        <w:t>epidemiologie</w:t>
      </w:r>
      <w:proofErr w:type="spellEnd"/>
      <w:r w:rsidR="007046CC" w:rsidRPr="007046CC">
        <w:rPr>
          <w:b/>
          <w:bCs/>
        </w:rPr>
        <w:t xml:space="preserve">, </w:t>
      </w:r>
      <w:proofErr w:type="spellStart"/>
      <w:r w:rsidR="007046CC" w:rsidRPr="007046CC">
        <w:rPr>
          <w:b/>
          <w:bCs/>
        </w:rPr>
        <w:t>jaro</w:t>
      </w:r>
      <w:proofErr w:type="spellEnd"/>
      <w:r w:rsidR="007046CC" w:rsidRPr="007046CC">
        <w:rPr>
          <w:b/>
          <w:bCs/>
        </w:rPr>
        <w:t xml:space="preserve"> 2022</w:t>
      </w:r>
    </w:p>
    <w:p w14:paraId="452F1CF5" w14:textId="3CAC05DB" w:rsidR="00BE5E75" w:rsidRPr="007046CC" w:rsidRDefault="00BE5E75" w:rsidP="007046CC">
      <w:pPr>
        <w:rPr>
          <w:b/>
          <w:bCs/>
        </w:rPr>
      </w:pPr>
      <w:proofErr w:type="spellStart"/>
      <w:r>
        <w:rPr>
          <w:b/>
          <w:bCs/>
        </w:rPr>
        <w:t>Předběžný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rozvrh</w:t>
      </w:r>
      <w:proofErr w:type="spellEnd"/>
    </w:p>
    <w:p w14:paraId="7E2E2096" w14:textId="5A6D5288" w:rsidR="002A1075" w:rsidRPr="007046CC" w:rsidRDefault="002A1075" w:rsidP="007046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5670"/>
        <w:gridCol w:w="850"/>
        <w:gridCol w:w="851"/>
      </w:tblGrid>
      <w:tr w:rsidR="008F36CC" w:rsidRPr="007046CC" w14:paraId="2B667B28" w14:textId="600144EA" w:rsidTr="007046CC">
        <w:tc>
          <w:tcPr>
            <w:tcW w:w="562" w:type="dxa"/>
          </w:tcPr>
          <w:p w14:paraId="50A1988F" w14:textId="1E9F5835" w:rsidR="008F36CC" w:rsidRPr="007046CC" w:rsidRDefault="008F36CC" w:rsidP="007046C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2668003" w14:textId="7AD879DD" w:rsidR="008F36CC" w:rsidRPr="007046CC" w:rsidRDefault="008F36CC" w:rsidP="007046CC">
            <w:pPr>
              <w:rPr>
                <w:b/>
                <w:bCs/>
              </w:rPr>
            </w:pPr>
            <w:r w:rsidRPr="007046CC">
              <w:rPr>
                <w:b/>
                <w:bCs/>
              </w:rPr>
              <w:t>Datum</w:t>
            </w:r>
          </w:p>
        </w:tc>
        <w:tc>
          <w:tcPr>
            <w:tcW w:w="5670" w:type="dxa"/>
          </w:tcPr>
          <w:p w14:paraId="1149D9AB" w14:textId="4FD78BEE" w:rsidR="008F36CC" w:rsidRPr="007046CC" w:rsidRDefault="007046CC" w:rsidP="007046CC">
            <w:pPr>
              <w:rPr>
                <w:b/>
                <w:bCs/>
              </w:rPr>
            </w:pPr>
            <w:proofErr w:type="spellStart"/>
            <w:r w:rsidRPr="007046CC">
              <w:rPr>
                <w:b/>
                <w:bCs/>
              </w:rPr>
              <w:t>Téma</w:t>
            </w:r>
            <w:proofErr w:type="spellEnd"/>
          </w:p>
        </w:tc>
        <w:tc>
          <w:tcPr>
            <w:tcW w:w="850" w:type="dxa"/>
          </w:tcPr>
          <w:p w14:paraId="59304225" w14:textId="547FBA47" w:rsidR="008F36CC" w:rsidRPr="007046CC" w:rsidRDefault="008F36CC" w:rsidP="007046CC">
            <w:pPr>
              <w:rPr>
                <w:b/>
                <w:bCs/>
              </w:rPr>
            </w:pPr>
            <w:proofErr w:type="spellStart"/>
            <w:r w:rsidRPr="007046CC">
              <w:rPr>
                <w:b/>
                <w:bCs/>
              </w:rPr>
              <w:t>Učitel</w:t>
            </w:r>
            <w:proofErr w:type="spellEnd"/>
          </w:p>
        </w:tc>
        <w:tc>
          <w:tcPr>
            <w:tcW w:w="851" w:type="dxa"/>
          </w:tcPr>
          <w:p w14:paraId="2BBDBBFF" w14:textId="3341CAB2" w:rsidR="008F36CC" w:rsidRPr="007046CC" w:rsidRDefault="008F36CC" w:rsidP="007046CC">
            <w:pPr>
              <w:rPr>
                <w:b/>
                <w:bCs/>
              </w:rPr>
            </w:pPr>
            <w:proofErr w:type="spellStart"/>
            <w:r w:rsidRPr="007046CC">
              <w:rPr>
                <w:b/>
                <w:bCs/>
              </w:rPr>
              <w:t>Výuka</w:t>
            </w:r>
            <w:proofErr w:type="spellEnd"/>
          </w:p>
        </w:tc>
      </w:tr>
      <w:tr w:rsidR="008F36CC" w:rsidRPr="007046CC" w14:paraId="78A443DB" w14:textId="28E1EA33" w:rsidTr="007046CC">
        <w:tc>
          <w:tcPr>
            <w:tcW w:w="562" w:type="dxa"/>
          </w:tcPr>
          <w:p w14:paraId="158F6EB9" w14:textId="3861BBD5" w:rsidR="008F36CC" w:rsidRPr="007046CC" w:rsidRDefault="008F36CC" w:rsidP="007046CC">
            <w:r w:rsidRPr="007046CC">
              <w:t>1</w:t>
            </w:r>
          </w:p>
        </w:tc>
        <w:tc>
          <w:tcPr>
            <w:tcW w:w="993" w:type="dxa"/>
          </w:tcPr>
          <w:p w14:paraId="3A9763BC" w14:textId="04AB7BF4" w:rsidR="008F36CC" w:rsidRPr="007046CC" w:rsidRDefault="008F36CC" w:rsidP="007046CC">
            <w:r w:rsidRPr="007046CC">
              <w:t>18.2.</w:t>
            </w:r>
          </w:p>
        </w:tc>
        <w:tc>
          <w:tcPr>
            <w:tcW w:w="5670" w:type="dxa"/>
          </w:tcPr>
          <w:p w14:paraId="5CD9E36F" w14:textId="3453B451" w:rsidR="008F36CC" w:rsidRPr="007046CC" w:rsidRDefault="007046CC" w:rsidP="007046CC">
            <w:proofErr w:type="spellStart"/>
            <w:r w:rsidRPr="007046CC">
              <w:t>Úvod</w:t>
            </w:r>
            <w:proofErr w:type="spellEnd"/>
            <w:r w:rsidRPr="007046CC">
              <w:t xml:space="preserve"> do </w:t>
            </w:r>
            <w:proofErr w:type="spellStart"/>
            <w:r w:rsidRPr="007046CC">
              <w:t>sociální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epidemiologie</w:t>
            </w:r>
            <w:proofErr w:type="spellEnd"/>
            <w:r w:rsidRPr="007046CC">
              <w:t xml:space="preserve"> a </w:t>
            </w:r>
            <w:proofErr w:type="spellStart"/>
            <w:r w:rsidRPr="007046CC">
              <w:t>populačního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zdraví</w:t>
            </w:r>
            <w:proofErr w:type="spellEnd"/>
          </w:p>
        </w:tc>
        <w:tc>
          <w:tcPr>
            <w:tcW w:w="850" w:type="dxa"/>
          </w:tcPr>
          <w:p w14:paraId="2DF705BF" w14:textId="1ADD6C47" w:rsidR="008F36CC" w:rsidRPr="007046CC" w:rsidRDefault="00F00ADC" w:rsidP="007046CC">
            <w:r>
              <w:t xml:space="preserve">AD </w:t>
            </w:r>
          </w:p>
        </w:tc>
        <w:tc>
          <w:tcPr>
            <w:tcW w:w="851" w:type="dxa"/>
          </w:tcPr>
          <w:p w14:paraId="7DE261B8" w14:textId="4F7E63D6" w:rsidR="008F36CC" w:rsidRPr="007046CC" w:rsidRDefault="007046CC" w:rsidP="007046CC">
            <w:r w:rsidRPr="007046CC">
              <w:t>F2F</w:t>
            </w:r>
          </w:p>
        </w:tc>
      </w:tr>
      <w:tr w:rsidR="008F36CC" w:rsidRPr="007046CC" w14:paraId="12D48328" w14:textId="70CBBCB6" w:rsidTr="007046CC">
        <w:tc>
          <w:tcPr>
            <w:tcW w:w="562" w:type="dxa"/>
          </w:tcPr>
          <w:p w14:paraId="7F42888A" w14:textId="186FA5FC" w:rsidR="008F36CC" w:rsidRPr="007046CC" w:rsidRDefault="008F36CC" w:rsidP="007046CC">
            <w:r w:rsidRPr="007046CC">
              <w:t>2</w:t>
            </w:r>
          </w:p>
        </w:tc>
        <w:tc>
          <w:tcPr>
            <w:tcW w:w="993" w:type="dxa"/>
          </w:tcPr>
          <w:p w14:paraId="367D1F1A" w14:textId="2592F6B4" w:rsidR="008F36CC" w:rsidRPr="007046CC" w:rsidRDefault="008F36CC" w:rsidP="007046CC">
            <w:r w:rsidRPr="007046CC">
              <w:t>25.2.</w:t>
            </w:r>
          </w:p>
        </w:tc>
        <w:tc>
          <w:tcPr>
            <w:tcW w:w="5670" w:type="dxa"/>
          </w:tcPr>
          <w:p w14:paraId="791F03C8" w14:textId="7667C60C" w:rsidR="008F36CC" w:rsidRPr="007046CC" w:rsidRDefault="008F36CC" w:rsidP="007046CC">
            <w:proofErr w:type="spellStart"/>
            <w:r w:rsidRPr="007046CC">
              <w:t>Socioeconomická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pozice</w:t>
            </w:r>
            <w:proofErr w:type="spellEnd"/>
            <w:r w:rsidRPr="007046CC">
              <w:t xml:space="preserve"> a </w:t>
            </w:r>
            <w:proofErr w:type="spellStart"/>
            <w:r w:rsidRPr="007046CC">
              <w:t>zdraví</w:t>
            </w:r>
            <w:proofErr w:type="spellEnd"/>
          </w:p>
        </w:tc>
        <w:tc>
          <w:tcPr>
            <w:tcW w:w="850" w:type="dxa"/>
          </w:tcPr>
          <w:p w14:paraId="35E0F99B" w14:textId="280FB3C6" w:rsidR="008F36CC" w:rsidRPr="007046CC" w:rsidRDefault="007046CC" w:rsidP="007046CC">
            <w:r w:rsidRPr="007046CC">
              <w:t>MB</w:t>
            </w:r>
          </w:p>
        </w:tc>
        <w:tc>
          <w:tcPr>
            <w:tcW w:w="851" w:type="dxa"/>
          </w:tcPr>
          <w:p w14:paraId="53138F79" w14:textId="3C41BB6F" w:rsidR="008F36CC" w:rsidRPr="007046CC" w:rsidRDefault="007046CC" w:rsidP="007046CC">
            <w:r w:rsidRPr="007046CC">
              <w:t>F2F</w:t>
            </w:r>
          </w:p>
        </w:tc>
      </w:tr>
      <w:tr w:rsidR="00A74FF0" w:rsidRPr="007046CC" w14:paraId="195CB114" w14:textId="77777777" w:rsidTr="007046CC">
        <w:tc>
          <w:tcPr>
            <w:tcW w:w="562" w:type="dxa"/>
          </w:tcPr>
          <w:p w14:paraId="2DF89AD4" w14:textId="327D0EAC" w:rsidR="00A74FF0" w:rsidRPr="007046CC" w:rsidRDefault="003841D2" w:rsidP="00A74FF0">
            <w:r>
              <w:t>3</w:t>
            </w:r>
          </w:p>
        </w:tc>
        <w:tc>
          <w:tcPr>
            <w:tcW w:w="993" w:type="dxa"/>
          </w:tcPr>
          <w:p w14:paraId="3558731C" w14:textId="531DEB64" w:rsidR="00A74FF0" w:rsidRPr="007046CC" w:rsidRDefault="003841D2" w:rsidP="00A74FF0">
            <w:r>
              <w:t>4.3.</w:t>
            </w:r>
          </w:p>
        </w:tc>
        <w:tc>
          <w:tcPr>
            <w:tcW w:w="5670" w:type="dxa"/>
          </w:tcPr>
          <w:p w14:paraId="1D44C693" w14:textId="483874A0" w:rsidR="00A74FF0" w:rsidRDefault="00A74FF0" w:rsidP="00A74FF0">
            <w:proofErr w:type="spellStart"/>
            <w:r w:rsidRPr="007046CC">
              <w:t>M</w:t>
            </w:r>
            <w:r>
              <w:t>íry</w:t>
            </w:r>
            <w:proofErr w:type="spellEnd"/>
            <w:r>
              <w:t xml:space="preserve"> a </w:t>
            </w:r>
            <w:proofErr w:type="spellStart"/>
            <w:r>
              <w:t>m</w:t>
            </w:r>
            <w:r w:rsidRPr="007046CC">
              <w:t>ěření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populačního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zdraví</w:t>
            </w:r>
            <w:proofErr w:type="spellEnd"/>
          </w:p>
        </w:tc>
        <w:tc>
          <w:tcPr>
            <w:tcW w:w="850" w:type="dxa"/>
          </w:tcPr>
          <w:p w14:paraId="7282C13A" w14:textId="6C4D2DA4" w:rsidR="00A74FF0" w:rsidRPr="007046CC" w:rsidRDefault="008B2057" w:rsidP="00A74FF0">
            <w:r>
              <w:t>HP</w:t>
            </w:r>
            <w:r w:rsidR="005A3F6D">
              <w:t>?</w:t>
            </w:r>
          </w:p>
        </w:tc>
        <w:tc>
          <w:tcPr>
            <w:tcW w:w="851" w:type="dxa"/>
          </w:tcPr>
          <w:p w14:paraId="1D3BC762" w14:textId="00AA49E2" w:rsidR="00A74FF0" w:rsidRPr="007046CC" w:rsidRDefault="008B2057" w:rsidP="00A74FF0">
            <w:r>
              <w:t>F2F</w:t>
            </w:r>
            <w:r w:rsidR="005A3F6D">
              <w:t>?</w:t>
            </w:r>
          </w:p>
        </w:tc>
      </w:tr>
      <w:tr w:rsidR="003841D2" w:rsidRPr="007046CC" w14:paraId="0CFC5690" w14:textId="3073EA74" w:rsidTr="007046CC">
        <w:tc>
          <w:tcPr>
            <w:tcW w:w="562" w:type="dxa"/>
          </w:tcPr>
          <w:p w14:paraId="7DB852D2" w14:textId="0BA33663" w:rsidR="003841D2" w:rsidRPr="007046CC" w:rsidRDefault="003841D2" w:rsidP="003841D2">
            <w:r w:rsidRPr="007046CC">
              <w:t>4</w:t>
            </w:r>
          </w:p>
        </w:tc>
        <w:tc>
          <w:tcPr>
            <w:tcW w:w="993" w:type="dxa"/>
          </w:tcPr>
          <w:p w14:paraId="234E3275" w14:textId="0F6A23B3" w:rsidR="003841D2" w:rsidRPr="007046CC" w:rsidRDefault="003841D2" w:rsidP="003841D2">
            <w:r w:rsidRPr="007046CC">
              <w:t>11.3.</w:t>
            </w:r>
          </w:p>
        </w:tc>
        <w:tc>
          <w:tcPr>
            <w:tcW w:w="5670" w:type="dxa"/>
          </w:tcPr>
          <w:p w14:paraId="09F28933" w14:textId="72CB0ABD" w:rsidR="003841D2" w:rsidRPr="007046CC" w:rsidRDefault="003841D2" w:rsidP="003841D2">
            <w:proofErr w:type="spellStart"/>
            <w:r w:rsidRPr="007046CC">
              <w:t>Psychosociální</w:t>
            </w:r>
            <w:proofErr w:type="spellEnd"/>
            <w:r w:rsidRPr="007046CC">
              <w:t xml:space="preserve"> a </w:t>
            </w:r>
            <w:proofErr w:type="spellStart"/>
            <w:r w:rsidRPr="007046CC">
              <w:t>psychologické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faktory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14:paraId="38862313" w14:textId="14FD44C5" w:rsidR="003841D2" w:rsidRPr="007046CC" w:rsidRDefault="003841D2" w:rsidP="003841D2">
            <w:r w:rsidRPr="007046CC">
              <w:t>?</w:t>
            </w:r>
          </w:p>
        </w:tc>
        <w:tc>
          <w:tcPr>
            <w:tcW w:w="851" w:type="dxa"/>
          </w:tcPr>
          <w:p w14:paraId="69F62148" w14:textId="31CA9132" w:rsidR="003841D2" w:rsidRPr="007046CC" w:rsidRDefault="003841D2" w:rsidP="003841D2">
            <w:r w:rsidRPr="007046CC">
              <w:t>?</w:t>
            </w:r>
          </w:p>
        </w:tc>
      </w:tr>
      <w:tr w:rsidR="0078049D" w:rsidRPr="007046CC" w14:paraId="19A56353" w14:textId="77777777" w:rsidTr="00A32FA3">
        <w:tc>
          <w:tcPr>
            <w:tcW w:w="562" w:type="dxa"/>
          </w:tcPr>
          <w:p w14:paraId="1FCB32DD" w14:textId="050A0BA2" w:rsidR="0078049D" w:rsidRPr="007046CC" w:rsidRDefault="003B793B" w:rsidP="00A32FA3">
            <w:r>
              <w:t>5</w:t>
            </w:r>
          </w:p>
        </w:tc>
        <w:tc>
          <w:tcPr>
            <w:tcW w:w="993" w:type="dxa"/>
          </w:tcPr>
          <w:p w14:paraId="516B10F7" w14:textId="53D97218" w:rsidR="0078049D" w:rsidRPr="007046CC" w:rsidRDefault="003B793B" w:rsidP="00A32FA3">
            <w:r>
              <w:t>18</w:t>
            </w:r>
            <w:r w:rsidR="0078049D" w:rsidRPr="007046CC">
              <w:t>.3.</w:t>
            </w:r>
          </w:p>
        </w:tc>
        <w:tc>
          <w:tcPr>
            <w:tcW w:w="5670" w:type="dxa"/>
          </w:tcPr>
          <w:p w14:paraId="1376B4EA" w14:textId="77777777" w:rsidR="0078049D" w:rsidRPr="007046CC" w:rsidRDefault="0078049D" w:rsidP="00A32FA3">
            <w:proofErr w:type="spellStart"/>
            <w:r w:rsidRPr="007046CC">
              <w:t>Individuální</w:t>
            </w:r>
            <w:proofErr w:type="spellEnd"/>
            <w:r w:rsidRPr="007046CC">
              <w:t xml:space="preserve"> vs. </w:t>
            </w:r>
            <w:proofErr w:type="spellStart"/>
            <w:r w:rsidRPr="007046CC">
              <w:t>skupinové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expozice</w:t>
            </w:r>
            <w:proofErr w:type="spellEnd"/>
          </w:p>
        </w:tc>
        <w:tc>
          <w:tcPr>
            <w:tcW w:w="850" w:type="dxa"/>
          </w:tcPr>
          <w:p w14:paraId="4C073F09" w14:textId="58A1301C" w:rsidR="0078049D" w:rsidRPr="007046CC" w:rsidRDefault="001F0E37" w:rsidP="00A32FA3">
            <w:r>
              <w:t>AK</w:t>
            </w:r>
          </w:p>
        </w:tc>
        <w:tc>
          <w:tcPr>
            <w:tcW w:w="851" w:type="dxa"/>
          </w:tcPr>
          <w:p w14:paraId="4D0A27CB" w14:textId="77777777" w:rsidR="0078049D" w:rsidRPr="007046CC" w:rsidRDefault="0078049D" w:rsidP="00A32FA3">
            <w:r w:rsidRPr="007046CC">
              <w:t>?</w:t>
            </w:r>
          </w:p>
        </w:tc>
      </w:tr>
      <w:tr w:rsidR="003841D2" w:rsidRPr="007046CC" w14:paraId="334D5279" w14:textId="331D8BD8" w:rsidTr="007046CC">
        <w:tc>
          <w:tcPr>
            <w:tcW w:w="562" w:type="dxa"/>
          </w:tcPr>
          <w:p w14:paraId="49599442" w14:textId="6A900783" w:rsidR="003841D2" w:rsidRPr="007046CC" w:rsidRDefault="003B793B" w:rsidP="003841D2">
            <w:r>
              <w:t>6</w:t>
            </w:r>
          </w:p>
        </w:tc>
        <w:tc>
          <w:tcPr>
            <w:tcW w:w="993" w:type="dxa"/>
          </w:tcPr>
          <w:p w14:paraId="0C998FC1" w14:textId="2523A3A6" w:rsidR="003841D2" w:rsidRPr="007046CC" w:rsidRDefault="003B793B" w:rsidP="003841D2">
            <w:r>
              <w:t>25</w:t>
            </w:r>
            <w:r w:rsidR="003841D2" w:rsidRPr="007046CC">
              <w:t>.3.</w:t>
            </w:r>
          </w:p>
        </w:tc>
        <w:tc>
          <w:tcPr>
            <w:tcW w:w="5670" w:type="dxa"/>
          </w:tcPr>
          <w:p w14:paraId="7A2CA88A" w14:textId="2448060D" w:rsidR="003841D2" w:rsidRPr="007046CC" w:rsidRDefault="003B793B" w:rsidP="003841D2">
            <w:proofErr w:type="spellStart"/>
            <w:r>
              <w:t>R</w:t>
            </w:r>
            <w:r w:rsidR="003841D2" w:rsidRPr="007046CC">
              <w:t>elativní</w:t>
            </w:r>
            <w:proofErr w:type="spellEnd"/>
            <w:r w:rsidR="003841D2" w:rsidRPr="007046CC">
              <w:t xml:space="preserve"> vs. </w:t>
            </w:r>
            <w:proofErr w:type="spellStart"/>
            <w:r w:rsidR="003841D2" w:rsidRPr="007046CC">
              <w:t>absolutní</w:t>
            </w:r>
            <w:proofErr w:type="spellEnd"/>
            <w:r w:rsidR="003841D2" w:rsidRPr="007046CC">
              <w:t xml:space="preserve"> </w:t>
            </w:r>
            <w:proofErr w:type="spellStart"/>
            <w:r w:rsidR="003841D2" w:rsidRPr="007046CC">
              <w:t>rozdíly</w:t>
            </w:r>
            <w:proofErr w:type="spellEnd"/>
            <w:r w:rsidR="003841D2" w:rsidRPr="007046CC">
              <w:t xml:space="preserve"> </w:t>
            </w:r>
            <w:proofErr w:type="spellStart"/>
            <w:r w:rsidR="003841D2" w:rsidRPr="007046CC">
              <w:t>ve</w:t>
            </w:r>
            <w:proofErr w:type="spellEnd"/>
            <w:r w:rsidR="003841D2" w:rsidRPr="007046CC">
              <w:t xml:space="preserve"> </w:t>
            </w:r>
            <w:proofErr w:type="spellStart"/>
            <w:r w:rsidR="003841D2" w:rsidRPr="007046CC">
              <w:t>zdravotním</w:t>
            </w:r>
            <w:proofErr w:type="spellEnd"/>
            <w:r w:rsidR="003841D2" w:rsidRPr="007046CC">
              <w:t xml:space="preserve"> </w:t>
            </w:r>
            <w:proofErr w:type="spellStart"/>
            <w:r w:rsidR="003841D2" w:rsidRPr="007046CC">
              <w:t>stavu</w:t>
            </w:r>
            <w:proofErr w:type="spellEnd"/>
          </w:p>
        </w:tc>
        <w:tc>
          <w:tcPr>
            <w:tcW w:w="850" w:type="dxa"/>
          </w:tcPr>
          <w:p w14:paraId="1E4AB6A3" w14:textId="4896E8A1" w:rsidR="003841D2" w:rsidRPr="007046CC" w:rsidRDefault="003841D2" w:rsidP="003841D2">
            <w:r w:rsidRPr="007046CC">
              <w:t>?</w:t>
            </w:r>
          </w:p>
        </w:tc>
        <w:tc>
          <w:tcPr>
            <w:tcW w:w="851" w:type="dxa"/>
          </w:tcPr>
          <w:p w14:paraId="0F8AAF5E" w14:textId="60673D28" w:rsidR="003841D2" w:rsidRPr="007046CC" w:rsidRDefault="003841D2" w:rsidP="003841D2">
            <w:r w:rsidRPr="007046CC">
              <w:t>?</w:t>
            </w:r>
          </w:p>
        </w:tc>
      </w:tr>
      <w:tr w:rsidR="003841D2" w:rsidRPr="007046CC" w14:paraId="673B22E6" w14:textId="6F9C52A6" w:rsidTr="007046CC">
        <w:tc>
          <w:tcPr>
            <w:tcW w:w="562" w:type="dxa"/>
          </w:tcPr>
          <w:p w14:paraId="610C7226" w14:textId="7F49449F" w:rsidR="003841D2" w:rsidRPr="007046CC" w:rsidRDefault="003841D2" w:rsidP="003841D2">
            <w:r w:rsidRPr="007046CC">
              <w:t>7</w:t>
            </w:r>
          </w:p>
        </w:tc>
        <w:tc>
          <w:tcPr>
            <w:tcW w:w="993" w:type="dxa"/>
          </w:tcPr>
          <w:p w14:paraId="3584029B" w14:textId="4AAC196F" w:rsidR="003841D2" w:rsidRPr="007046CC" w:rsidRDefault="003841D2" w:rsidP="003841D2">
            <w:r w:rsidRPr="007046CC">
              <w:t>1.4.</w:t>
            </w:r>
          </w:p>
        </w:tc>
        <w:tc>
          <w:tcPr>
            <w:tcW w:w="5670" w:type="dxa"/>
          </w:tcPr>
          <w:p w14:paraId="2464D63E" w14:textId="68FC3BB2" w:rsidR="003841D2" w:rsidRPr="007046CC" w:rsidRDefault="003841D2" w:rsidP="003841D2">
            <w:proofErr w:type="spellStart"/>
            <w:r w:rsidRPr="007046CC">
              <w:t>Determinanty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zdraví</w:t>
            </w:r>
            <w:proofErr w:type="spellEnd"/>
            <w:r w:rsidRPr="007046CC">
              <w:t xml:space="preserve"> v </w:t>
            </w:r>
            <w:proofErr w:type="spellStart"/>
            <w:r w:rsidRPr="007046CC">
              <w:t>dětství</w:t>
            </w:r>
            <w:proofErr w:type="spellEnd"/>
            <w:r w:rsidRPr="007046CC">
              <w:t xml:space="preserve"> </w:t>
            </w:r>
            <w:proofErr w:type="gramStart"/>
            <w:r w:rsidRPr="007046CC">
              <w:t>a</w:t>
            </w:r>
            <w:proofErr w:type="gramEnd"/>
            <w:r w:rsidRPr="007046CC">
              <w:t xml:space="preserve"> </w:t>
            </w:r>
            <w:proofErr w:type="spellStart"/>
            <w:r w:rsidRPr="007046CC">
              <w:t>adolescenci</w:t>
            </w:r>
            <w:proofErr w:type="spellEnd"/>
          </w:p>
        </w:tc>
        <w:tc>
          <w:tcPr>
            <w:tcW w:w="850" w:type="dxa"/>
          </w:tcPr>
          <w:p w14:paraId="4B7BCB82" w14:textId="727E6772" w:rsidR="003841D2" w:rsidRPr="007046CC" w:rsidRDefault="00F86B22" w:rsidP="003841D2">
            <w:r>
              <w:t>GK</w:t>
            </w:r>
          </w:p>
        </w:tc>
        <w:tc>
          <w:tcPr>
            <w:tcW w:w="851" w:type="dxa"/>
          </w:tcPr>
          <w:p w14:paraId="5B1B9214" w14:textId="6B7734D0" w:rsidR="003841D2" w:rsidRPr="007046CC" w:rsidRDefault="003841D2" w:rsidP="003841D2">
            <w:r w:rsidRPr="007046CC">
              <w:t>?</w:t>
            </w:r>
          </w:p>
        </w:tc>
      </w:tr>
      <w:tr w:rsidR="003841D2" w:rsidRPr="007046CC" w14:paraId="456FC438" w14:textId="4BBFF922" w:rsidTr="007046CC">
        <w:tc>
          <w:tcPr>
            <w:tcW w:w="562" w:type="dxa"/>
          </w:tcPr>
          <w:p w14:paraId="62B6C83D" w14:textId="38DA845E" w:rsidR="003841D2" w:rsidRPr="007046CC" w:rsidRDefault="003841D2" w:rsidP="003841D2">
            <w:r w:rsidRPr="007046CC">
              <w:t>8</w:t>
            </w:r>
          </w:p>
        </w:tc>
        <w:tc>
          <w:tcPr>
            <w:tcW w:w="993" w:type="dxa"/>
          </w:tcPr>
          <w:p w14:paraId="192CC193" w14:textId="3B88D109" w:rsidR="003841D2" w:rsidRPr="007046CC" w:rsidRDefault="003841D2" w:rsidP="003841D2">
            <w:r w:rsidRPr="007046CC">
              <w:t>8.4.</w:t>
            </w:r>
          </w:p>
        </w:tc>
        <w:tc>
          <w:tcPr>
            <w:tcW w:w="5670" w:type="dxa"/>
          </w:tcPr>
          <w:p w14:paraId="650AF014" w14:textId="6363FE27" w:rsidR="003841D2" w:rsidRPr="007046CC" w:rsidRDefault="003841D2" w:rsidP="003841D2">
            <w:proofErr w:type="spellStart"/>
            <w:r w:rsidRPr="007046CC">
              <w:t>Determinanty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zdraví</w:t>
            </w:r>
            <w:proofErr w:type="spellEnd"/>
            <w:r w:rsidRPr="007046CC">
              <w:t xml:space="preserve"> v </w:t>
            </w:r>
            <w:proofErr w:type="spellStart"/>
            <w:r w:rsidRPr="007046CC">
              <w:t>průběhu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života</w:t>
            </w:r>
            <w:proofErr w:type="spellEnd"/>
            <w:r w:rsidRPr="007046CC">
              <w:t xml:space="preserve"> (life-course)</w:t>
            </w:r>
          </w:p>
        </w:tc>
        <w:tc>
          <w:tcPr>
            <w:tcW w:w="850" w:type="dxa"/>
          </w:tcPr>
          <w:p w14:paraId="6FA91AA3" w14:textId="5732043A" w:rsidR="003841D2" w:rsidRPr="007046CC" w:rsidRDefault="003841D2" w:rsidP="003841D2">
            <w:r w:rsidRPr="007046CC">
              <w:t>?</w:t>
            </w:r>
          </w:p>
        </w:tc>
        <w:tc>
          <w:tcPr>
            <w:tcW w:w="851" w:type="dxa"/>
          </w:tcPr>
          <w:p w14:paraId="1EC56E76" w14:textId="34D8F7DE" w:rsidR="003841D2" w:rsidRPr="007046CC" w:rsidRDefault="003841D2" w:rsidP="003841D2">
            <w:r w:rsidRPr="007046CC">
              <w:t>?</w:t>
            </w:r>
          </w:p>
        </w:tc>
      </w:tr>
      <w:tr w:rsidR="003841D2" w:rsidRPr="007046CC" w14:paraId="074653CF" w14:textId="172B67EE" w:rsidTr="007046CC">
        <w:tc>
          <w:tcPr>
            <w:tcW w:w="562" w:type="dxa"/>
          </w:tcPr>
          <w:p w14:paraId="6BC76C7C" w14:textId="3214E6B0" w:rsidR="003841D2" w:rsidRPr="007046CC" w:rsidRDefault="003841D2" w:rsidP="003841D2">
            <w:r w:rsidRPr="007046CC">
              <w:t>9</w:t>
            </w:r>
          </w:p>
        </w:tc>
        <w:tc>
          <w:tcPr>
            <w:tcW w:w="993" w:type="dxa"/>
          </w:tcPr>
          <w:p w14:paraId="5C99D093" w14:textId="7CA993B9" w:rsidR="003841D2" w:rsidRPr="007046CC" w:rsidRDefault="003841D2" w:rsidP="003841D2">
            <w:r w:rsidRPr="007046CC">
              <w:t>22.4.</w:t>
            </w:r>
          </w:p>
        </w:tc>
        <w:tc>
          <w:tcPr>
            <w:tcW w:w="5670" w:type="dxa"/>
          </w:tcPr>
          <w:p w14:paraId="13E3773D" w14:textId="44CFC3E2" w:rsidR="003841D2" w:rsidRPr="007046CC" w:rsidRDefault="003841D2" w:rsidP="003841D2">
            <w:proofErr w:type="spellStart"/>
            <w:r w:rsidRPr="007046CC">
              <w:t>Psychosociální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faktory</w:t>
            </w:r>
            <w:proofErr w:type="spellEnd"/>
            <w:r w:rsidRPr="007046CC">
              <w:t xml:space="preserve"> v </w:t>
            </w:r>
            <w:proofErr w:type="spellStart"/>
            <w:r w:rsidRPr="007046CC">
              <w:t>pracovním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prostředí</w:t>
            </w:r>
            <w:proofErr w:type="spellEnd"/>
            <w:r w:rsidRPr="007046CC">
              <w:t xml:space="preserve"> a </w:t>
            </w:r>
            <w:proofErr w:type="spellStart"/>
            <w:r w:rsidRPr="007046CC">
              <w:t>zdraví</w:t>
            </w:r>
            <w:proofErr w:type="spellEnd"/>
          </w:p>
        </w:tc>
        <w:tc>
          <w:tcPr>
            <w:tcW w:w="850" w:type="dxa"/>
          </w:tcPr>
          <w:p w14:paraId="18621EDA" w14:textId="289364A7" w:rsidR="003841D2" w:rsidRPr="007046CC" w:rsidRDefault="003841D2" w:rsidP="003841D2">
            <w:r w:rsidRPr="007046CC">
              <w:t>HP</w:t>
            </w:r>
          </w:p>
        </w:tc>
        <w:tc>
          <w:tcPr>
            <w:tcW w:w="851" w:type="dxa"/>
          </w:tcPr>
          <w:p w14:paraId="773EDEBD" w14:textId="0DE53A0F" w:rsidR="003841D2" w:rsidRPr="007046CC" w:rsidRDefault="003841D2" w:rsidP="003841D2">
            <w:r w:rsidRPr="007046CC">
              <w:t>F2F</w:t>
            </w:r>
          </w:p>
        </w:tc>
      </w:tr>
      <w:tr w:rsidR="003841D2" w:rsidRPr="007046CC" w14:paraId="2D70A357" w14:textId="41F3EB3A" w:rsidTr="007046CC">
        <w:tc>
          <w:tcPr>
            <w:tcW w:w="562" w:type="dxa"/>
          </w:tcPr>
          <w:p w14:paraId="3009F209" w14:textId="70D90479" w:rsidR="003841D2" w:rsidRPr="007046CC" w:rsidRDefault="003841D2" w:rsidP="003841D2">
            <w:r w:rsidRPr="007046CC">
              <w:t>10</w:t>
            </w:r>
          </w:p>
        </w:tc>
        <w:tc>
          <w:tcPr>
            <w:tcW w:w="993" w:type="dxa"/>
          </w:tcPr>
          <w:p w14:paraId="089701D7" w14:textId="7ABEAC5E" w:rsidR="003841D2" w:rsidRPr="007046CC" w:rsidRDefault="003841D2" w:rsidP="003841D2">
            <w:r w:rsidRPr="007046CC">
              <w:t>29.4.</w:t>
            </w:r>
          </w:p>
        </w:tc>
        <w:tc>
          <w:tcPr>
            <w:tcW w:w="5670" w:type="dxa"/>
          </w:tcPr>
          <w:p w14:paraId="242E3BEC" w14:textId="4B46467A" w:rsidR="003841D2" w:rsidRPr="007046CC" w:rsidRDefault="003841D2" w:rsidP="003841D2">
            <w:proofErr w:type="spellStart"/>
            <w:r w:rsidRPr="007046CC">
              <w:t>Dlouhodobé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změny</w:t>
            </w:r>
            <w:proofErr w:type="spellEnd"/>
            <w:r w:rsidRPr="007046CC">
              <w:t xml:space="preserve"> a </w:t>
            </w:r>
            <w:proofErr w:type="spellStart"/>
            <w:r w:rsidRPr="007046CC">
              <w:t>sekulární</w:t>
            </w:r>
            <w:proofErr w:type="spellEnd"/>
            <w:r w:rsidRPr="007046CC">
              <w:t xml:space="preserve"> trendy </w:t>
            </w:r>
            <w:proofErr w:type="spellStart"/>
            <w:r w:rsidRPr="007046CC">
              <w:t>ve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zdravotním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stavu</w:t>
            </w:r>
            <w:proofErr w:type="spellEnd"/>
          </w:p>
        </w:tc>
        <w:tc>
          <w:tcPr>
            <w:tcW w:w="850" w:type="dxa"/>
          </w:tcPr>
          <w:p w14:paraId="1CBD83A9" w14:textId="3D5F9EFC" w:rsidR="003841D2" w:rsidRPr="007046CC" w:rsidRDefault="003841D2" w:rsidP="003841D2">
            <w:r w:rsidRPr="007046CC">
              <w:t>?</w:t>
            </w:r>
          </w:p>
        </w:tc>
        <w:tc>
          <w:tcPr>
            <w:tcW w:w="851" w:type="dxa"/>
          </w:tcPr>
          <w:p w14:paraId="4593DF92" w14:textId="1862F634" w:rsidR="003841D2" w:rsidRPr="007046CC" w:rsidRDefault="003841D2" w:rsidP="003841D2">
            <w:r w:rsidRPr="007046CC">
              <w:t>?</w:t>
            </w:r>
          </w:p>
        </w:tc>
      </w:tr>
      <w:tr w:rsidR="003841D2" w:rsidRPr="007046CC" w14:paraId="3448F4A0" w14:textId="54F4B32A" w:rsidTr="007046CC">
        <w:tc>
          <w:tcPr>
            <w:tcW w:w="562" w:type="dxa"/>
          </w:tcPr>
          <w:p w14:paraId="55371C3E" w14:textId="63A3CA9B" w:rsidR="003841D2" w:rsidRPr="007046CC" w:rsidRDefault="003841D2" w:rsidP="003841D2">
            <w:r w:rsidRPr="007046CC">
              <w:t>11</w:t>
            </w:r>
          </w:p>
        </w:tc>
        <w:tc>
          <w:tcPr>
            <w:tcW w:w="993" w:type="dxa"/>
          </w:tcPr>
          <w:p w14:paraId="3E4355FC" w14:textId="17C9B2C8" w:rsidR="003841D2" w:rsidRPr="007046CC" w:rsidRDefault="003841D2" w:rsidP="003841D2">
            <w:r w:rsidRPr="007046CC">
              <w:t>6.5.</w:t>
            </w:r>
          </w:p>
        </w:tc>
        <w:tc>
          <w:tcPr>
            <w:tcW w:w="5670" w:type="dxa"/>
          </w:tcPr>
          <w:p w14:paraId="384667C2" w14:textId="146EFCD4" w:rsidR="003841D2" w:rsidRPr="007046CC" w:rsidRDefault="003841D2" w:rsidP="003841D2">
            <w:proofErr w:type="spellStart"/>
            <w:r w:rsidRPr="007046CC">
              <w:t>Mechanismy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působení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sociálních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vlivů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na</w:t>
            </w:r>
            <w:proofErr w:type="spellEnd"/>
            <w:r w:rsidRPr="007046CC">
              <w:t xml:space="preserve"> </w:t>
            </w:r>
            <w:proofErr w:type="spellStart"/>
            <w:r w:rsidRPr="007046CC">
              <w:t>zdraví</w:t>
            </w:r>
            <w:proofErr w:type="spellEnd"/>
          </w:p>
        </w:tc>
        <w:tc>
          <w:tcPr>
            <w:tcW w:w="850" w:type="dxa"/>
          </w:tcPr>
          <w:p w14:paraId="000754B3" w14:textId="278BD566" w:rsidR="003841D2" w:rsidRPr="007046CC" w:rsidRDefault="003841D2" w:rsidP="003841D2">
            <w:r w:rsidRPr="007046CC">
              <w:t>?</w:t>
            </w:r>
          </w:p>
        </w:tc>
        <w:tc>
          <w:tcPr>
            <w:tcW w:w="851" w:type="dxa"/>
          </w:tcPr>
          <w:p w14:paraId="4A8A24E7" w14:textId="3A867FD9" w:rsidR="003841D2" w:rsidRPr="007046CC" w:rsidRDefault="003841D2" w:rsidP="003841D2">
            <w:r w:rsidRPr="007046CC">
              <w:t>?</w:t>
            </w:r>
          </w:p>
        </w:tc>
      </w:tr>
      <w:tr w:rsidR="003841D2" w:rsidRPr="007046CC" w14:paraId="217E0A38" w14:textId="30B6992C" w:rsidTr="007046CC">
        <w:tc>
          <w:tcPr>
            <w:tcW w:w="562" w:type="dxa"/>
          </w:tcPr>
          <w:p w14:paraId="73783ADB" w14:textId="34005204" w:rsidR="003841D2" w:rsidRPr="007046CC" w:rsidRDefault="003841D2" w:rsidP="003841D2">
            <w:r w:rsidRPr="007046CC">
              <w:t>12</w:t>
            </w:r>
          </w:p>
        </w:tc>
        <w:tc>
          <w:tcPr>
            <w:tcW w:w="993" w:type="dxa"/>
          </w:tcPr>
          <w:p w14:paraId="6676E183" w14:textId="518FC956" w:rsidR="003841D2" w:rsidRPr="007046CC" w:rsidRDefault="003841D2" w:rsidP="003841D2">
            <w:r w:rsidRPr="007046CC">
              <w:t>13.5.</w:t>
            </w:r>
          </w:p>
        </w:tc>
        <w:tc>
          <w:tcPr>
            <w:tcW w:w="5670" w:type="dxa"/>
          </w:tcPr>
          <w:p w14:paraId="79B64577" w14:textId="6A31400F" w:rsidR="003841D2" w:rsidRPr="007046CC" w:rsidRDefault="002B09B1" w:rsidP="003841D2">
            <w:proofErr w:type="spellStart"/>
            <w:r>
              <w:t>Sociální</w:t>
            </w:r>
            <w:proofErr w:type="spellEnd"/>
            <w:r>
              <w:t xml:space="preserve"> </w:t>
            </w:r>
            <w:proofErr w:type="spellStart"/>
            <w:r>
              <w:t>intervence</w:t>
            </w:r>
            <w:proofErr w:type="spellEnd"/>
          </w:p>
        </w:tc>
        <w:tc>
          <w:tcPr>
            <w:tcW w:w="850" w:type="dxa"/>
          </w:tcPr>
          <w:p w14:paraId="6093CF21" w14:textId="54E380D9" w:rsidR="003841D2" w:rsidRPr="007046CC" w:rsidRDefault="003841D2" w:rsidP="003841D2">
            <w:r w:rsidRPr="007046CC">
              <w:t>?</w:t>
            </w:r>
          </w:p>
        </w:tc>
        <w:tc>
          <w:tcPr>
            <w:tcW w:w="851" w:type="dxa"/>
          </w:tcPr>
          <w:p w14:paraId="681EEBFF" w14:textId="36D2D694" w:rsidR="003841D2" w:rsidRPr="007046CC" w:rsidRDefault="003841D2" w:rsidP="003841D2">
            <w:r w:rsidRPr="007046CC">
              <w:t>?</w:t>
            </w:r>
          </w:p>
        </w:tc>
      </w:tr>
      <w:tr w:rsidR="003841D2" w:rsidRPr="007046CC" w14:paraId="593AB2F0" w14:textId="05508CA0" w:rsidTr="007046CC">
        <w:tc>
          <w:tcPr>
            <w:tcW w:w="562" w:type="dxa"/>
          </w:tcPr>
          <w:p w14:paraId="7B5AC907" w14:textId="601B28D9" w:rsidR="003841D2" w:rsidRPr="007046CC" w:rsidRDefault="003841D2" w:rsidP="003841D2">
            <w:r w:rsidRPr="007046CC">
              <w:t>13</w:t>
            </w:r>
          </w:p>
        </w:tc>
        <w:tc>
          <w:tcPr>
            <w:tcW w:w="993" w:type="dxa"/>
          </w:tcPr>
          <w:p w14:paraId="64DF04B5" w14:textId="3277238B" w:rsidR="003841D2" w:rsidRPr="007046CC" w:rsidRDefault="003841D2" w:rsidP="003841D2">
            <w:r w:rsidRPr="007046CC">
              <w:t>20.5</w:t>
            </w:r>
          </w:p>
        </w:tc>
        <w:tc>
          <w:tcPr>
            <w:tcW w:w="5670" w:type="dxa"/>
          </w:tcPr>
          <w:p w14:paraId="5AC474A3" w14:textId="03B015F4" w:rsidR="003841D2" w:rsidRPr="007046CC" w:rsidRDefault="002B09B1" w:rsidP="003841D2">
            <w:proofErr w:type="spellStart"/>
            <w:r>
              <w:t>Zopakování</w:t>
            </w:r>
            <w:proofErr w:type="spellEnd"/>
            <w:r w:rsidR="00F026BA">
              <w:t xml:space="preserve"> </w:t>
            </w:r>
            <w:proofErr w:type="spellStart"/>
            <w:r w:rsidR="00F026BA">
              <w:t>učiva</w:t>
            </w:r>
            <w:proofErr w:type="spellEnd"/>
          </w:p>
        </w:tc>
        <w:tc>
          <w:tcPr>
            <w:tcW w:w="850" w:type="dxa"/>
          </w:tcPr>
          <w:p w14:paraId="3DBB65BC" w14:textId="4755D585" w:rsidR="003841D2" w:rsidRPr="007046CC" w:rsidRDefault="00DC698E" w:rsidP="003841D2">
            <w:r>
              <w:t>AD</w:t>
            </w:r>
          </w:p>
        </w:tc>
        <w:tc>
          <w:tcPr>
            <w:tcW w:w="851" w:type="dxa"/>
          </w:tcPr>
          <w:p w14:paraId="7E2F9AAE" w14:textId="20230396" w:rsidR="003841D2" w:rsidRPr="007046CC" w:rsidRDefault="003841D2" w:rsidP="003841D2">
            <w:r>
              <w:t>?</w:t>
            </w:r>
          </w:p>
        </w:tc>
      </w:tr>
    </w:tbl>
    <w:p w14:paraId="2F040FBD" w14:textId="2E6970DC" w:rsidR="0077574E" w:rsidRDefault="0077574E" w:rsidP="007046CC"/>
    <w:p w14:paraId="1E1B7AA5" w14:textId="02A5D808" w:rsidR="00BE5E75" w:rsidRDefault="00BE5E75" w:rsidP="007046CC">
      <w:r>
        <w:t>F2F</w:t>
      </w:r>
      <w:r w:rsidR="00D31437">
        <w:t xml:space="preserve"> – face to face</w:t>
      </w:r>
    </w:p>
    <w:p w14:paraId="505455CB" w14:textId="77777777" w:rsidR="0077574E" w:rsidRDefault="0077574E">
      <w:r>
        <w:br w:type="page"/>
      </w:r>
    </w:p>
    <w:sectPr w:rsidR="00775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410"/>
    <w:multiLevelType w:val="hybridMultilevel"/>
    <w:tmpl w:val="99502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F6C"/>
    <w:multiLevelType w:val="hybridMultilevel"/>
    <w:tmpl w:val="9950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02"/>
    <w:rsid w:val="00032AC2"/>
    <w:rsid w:val="001F0E37"/>
    <w:rsid w:val="00224BC4"/>
    <w:rsid w:val="002A1075"/>
    <w:rsid w:val="002B09B1"/>
    <w:rsid w:val="00325F96"/>
    <w:rsid w:val="003841D2"/>
    <w:rsid w:val="003A3120"/>
    <w:rsid w:val="003B793B"/>
    <w:rsid w:val="00425A31"/>
    <w:rsid w:val="00450002"/>
    <w:rsid w:val="00543890"/>
    <w:rsid w:val="005A3F6D"/>
    <w:rsid w:val="006E6117"/>
    <w:rsid w:val="007046CC"/>
    <w:rsid w:val="0077574E"/>
    <w:rsid w:val="0078049D"/>
    <w:rsid w:val="0084162C"/>
    <w:rsid w:val="0089285C"/>
    <w:rsid w:val="008B2057"/>
    <w:rsid w:val="008F36CC"/>
    <w:rsid w:val="00A74FF0"/>
    <w:rsid w:val="00B0057D"/>
    <w:rsid w:val="00BE5E75"/>
    <w:rsid w:val="00D31437"/>
    <w:rsid w:val="00DC698E"/>
    <w:rsid w:val="00DE6213"/>
    <w:rsid w:val="00EE664C"/>
    <w:rsid w:val="00F00ADC"/>
    <w:rsid w:val="00F026BA"/>
    <w:rsid w:val="00F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5058"/>
  <w15:chartTrackingRefBased/>
  <w15:docId w15:val="{C10C9EF5-0EF2-4A32-8640-31D7ABB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075"/>
    <w:pPr>
      <w:ind w:left="720"/>
      <w:contextualSpacing/>
    </w:pPr>
  </w:style>
  <w:style w:type="table" w:styleId="TableGrid">
    <w:name w:val="Table Grid"/>
    <w:basedOn w:val="TableNormal"/>
    <w:uiPriority w:val="39"/>
    <w:rsid w:val="002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15</cp:revision>
  <dcterms:created xsi:type="dcterms:W3CDTF">2022-02-04T11:21:00Z</dcterms:created>
  <dcterms:modified xsi:type="dcterms:W3CDTF">2022-02-09T20:22:00Z</dcterms:modified>
</cp:coreProperties>
</file>