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Source Sans Pro" w:cs="Source Sans Pro" w:eastAsia="Source Sans Pro" w:hAnsi="Source Sans Pro"/>
          <w:b w:val="1"/>
          <w:sz w:val="30"/>
          <w:szCs w:val="30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sz w:val="30"/>
          <w:szCs w:val="30"/>
          <w:rtl w:val="0"/>
        </w:rPr>
        <w:t xml:space="preserve">1. Kinematika</w:t>
      </w:r>
    </w:p>
    <w:p w:rsidR="00000000" w:rsidDel="00000000" w:rsidP="00000000" w:rsidRDefault="00000000" w:rsidRPr="00000000" w14:paraId="00000002">
      <w:pPr>
        <w:pageBreakBefore w:val="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úloha 1 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Brno je na 49° s.z.š. Určete jeho úhlovou a obvodovou rychlost a dostředivé zrychlení.</w:t>
      </w:r>
    </w:p>
    <w:p w:rsidR="00000000" w:rsidDel="00000000" w:rsidP="00000000" w:rsidRDefault="00000000" w:rsidRPr="00000000" w14:paraId="00000005">
      <w:pPr>
        <w:pageBreakBefore w:val="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úloha 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Nejrychlejším výtahem na světě je výtah v budově Taipei 101. Celá budova je 508 m vysoká,  výškový rozdíl mezi prvním a posledním patrem je 480 m. Výtah se rozjíždí a brzdí se zrychlením  </w:t>
      </w: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2,5 m.s</w:t>
      </w:r>
      <w:r w:rsidDel="00000000" w:rsidR="00000000" w:rsidRPr="00000000">
        <w:rPr>
          <w:rFonts w:ascii="Source Sans Pro" w:cs="Source Sans Pro" w:eastAsia="Source Sans Pro" w:hAnsi="Source Sans Pro"/>
          <w:vertAlign w:val="superscript"/>
          <w:rtl w:val="0"/>
        </w:rPr>
        <w:t xml:space="preserve">–2</w:t>
      </w: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, jinak stoupá stálou rychlostí 16 m.s</w:t>
      </w:r>
      <w:r w:rsidDel="00000000" w:rsidR="00000000" w:rsidRPr="00000000">
        <w:rPr>
          <w:rFonts w:ascii="Source Sans Pro" w:cs="Source Sans Pro" w:eastAsia="Source Sans Pro" w:hAnsi="Source Sans Pro"/>
          <w:vertAlign w:val="superscript"/>
          <w:rtl w:val="0"/>
        </w:rPr>
        <w:t xml:space="preserve">–1</w:t>
      </w: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. Za jak dlouho vyjede výtah do nejvyššího patra?</w:t>
      </w:r>
    </w:p>
    <w:p w:rsidR="00000000" w:rsidDel="00000000" w:rsidP="00000000" w:rsidRDefault="00000000" w:rsidRPr="00000000" w14:paraId="00000008">
      <w:pPr>
        <w:pageBreakBefore w:val="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úloha 3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ind w:left="720" w:hanging="36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Jak můžeme měřit okamžitou rychlost pomocí sonaru/radaru?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2"/>
        </w:numPr>
        <w:ind w:left="720" w:hanging="36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Moje tečné zrychlení je nulové, normálové má stálou velikost. Jaký druh pohybu </w:t>
      </w: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konám</w:t>
      </w: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? </w:t>
      </w:r>
    </w:p>
    <w:p w:rsidR="00000000" w:rsidDel="00000000" w:rsidP="00000000" w:rsidRDefault="00000000" w:rsidRPr="00000000" w14:paraId="0000000C">
      <w:pPr>
        <w:pageBreakBefore w:val="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úloha 4 </w:t>
      </w:r>
    </w:p>
    <w:p w:rsidR="00000000" w:rsidDel="00000000" w:rsidP="00000000" w:rsidRDefault="00000000" w:rsidRPr="00000000" w14:paraId="0000000E">
      <w:pPr>
        <w:pageBreakBefore w:val="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Graf ukazuje záznam měření polohy automobilu při </w:t>
      </w: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brždění</w:t>
      </w: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. Z grafu určete co nejvíc relevantních informací.</w:t>
      </w:r>
    </w:p>
    <w:p w:rsidR="00000000" w:rsidDel="00000000" w:rsidP="00000000" w:rsidRDefault="00000000" w:rsidRPr="00000000" w14:paraId="0000000F">
      <w:pPr>
        <w:pageBreakBefore w:val="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color w:val="0000ff"/>
        </w:rPr>
        <w:drawing>
          <wp:inline distB="114300" distT="114300" distL="114300" distR="114300">
            <wp:extent cx="3997457" cy="279597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16306" l="24568" r="24281" t="20170"/>
                    <a:stretch>
                      <a:fillRect/>
                    </a:stretch>
                  </pic:blipFill>
                  <pic:spPr>
                    <a:xfrm>
                      <a:off x="0" y="0"/>
                      <a:ext cx="3997457" cy="27959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Source Sans Pro" w:cs="Source Sans Pro" w:eastAsia="Source Sans Pro" w:hAnsi="Source Sans Pro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Source Sans Pro" w:cs="Source Sans Pro" w:eastAsia="Source Sans Pro" w:hAnsi="Source Sans Pro"/>
          <w:b w:val="1"/>
          <w:sz w:val="30"/>
          <w:szCs w:val="30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sz w:val="30"/>
          <w:szCs w:val="30"/>
          <w:rtl w:val="0"/>
        </w:rPr>
        <w:t xml:space="preserve">2. Dynamika</w:t>
      </w:r>
    </w:p>
    <w:p w:rsidR="00000000" w:rsidDel="00000000" w:rsidP="00000000" w:rsidRDefault="00000000" w:rsidRPr="00000000" w14:paraId="00000013">
      <w:pPr>
        <w:pageBreakBefore w:val="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úloha 1 </w:t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Ester Ledecká, dvojnásobná olympijská vítězka z Pchjongčchangu, se chystá ke svému dalšímu sjezdu Světového poháru. Na startu  obávané sjezdovky Hahnenkamm v Kitzbuhelu je sklon svahu hned po startu 85% (úhel 40° vzhledem k vodorovné rovině). Za jak dlouho po startu dosáhne Ester rychlosti 45 km/h, nepočítáme-li se třením mezi lyžemi a sněhem ani s odporem vzduchu?</w:t>
      </w:r>
    </w:p>
    <w:p w:rsidR="00000000" w:rsidDel="00000000" w:rsidP="00000000" w:rsidRDefault="00000000" w:rsidRPr="00000000" w14:paraId="00000016">
      <w:pPr>
        <w:pageBreakBefore w:val="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úloha 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Cyklista jede rychlostí 12 m/s do zatáčky s poloměrem 40 m. 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3"/>
        </w:numPr>
        <w:ind w:left="720" w:hanging="36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O jaký úhel se musí naklonit?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3"/>
        </w:numPr>
        <w:ind w:left="720" w:hanging="36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Jaká musí být minimální hodnota koeficientu tření, aby nedostal smyk?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úloha 3 </w:t>
      </w:r>
    </w:p>
    <w:p w:rsidR="00000000" w:rsidDel="00000000" w:rsidP="00000000" w:rsidRDefault="00000000" w:rsidRPr="00000000" w14:paraId="0000001D">
      <w:pPr>
        <w:pageBreakBefore w:val="0"/>
        <w:ind w:left="0" w:firstLine="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Načrtněte vhodný silový diagram (všechny působící síly a jejich výslednice) v těchto situacích: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ind w:left="720" w:hanging="36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proton se pohybuje po kružnici v trubici urychlovače LHC v CERN,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spacing w:after="0" w:afterAutospacing="0"/>
        <w:ind w:left="720" w:hanging="36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člověk stojí na váze ve výtahu, který se rozjíždí směrem vzhůru,</w:t>
      </w:r>
    </w:p>
    <w:p w:rsidR="00000000" w:rsidDel="00000000" w:rsidP="00000000" w:rsidRDefault="00000000" w:rsidRPr="00000000" w14:paraId="00000020">
      <w:pPr>
        <w:pageBreakBefore w:val="0"/>
        <w:widowControl w:val="0"/>
        <w:numPr>
          <w:ilvl w:val="0"/>
          <w:numId w:val="1"/>
        </w:numPr>
        <w:spacing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Source Sans Pro" w:cs="Source Sans Pro" w:eastAsia="Source Sans Pro" w:hAnsi="Source Sans Pro"/>
          <w:color w:val="231f20"/>
          <w:rtl w:val="0"/>
        </w:rPr>
        <w:t xml:space="preserve">auto jede stálou rychlostí po přímé silnici do kopce</w:t>
      </w:r>
      <w:r w:rsidDel="00000000" w:rsidR="00000000" w:rsidRPr="00000000">
        <w:rPr>
          <w:rFonts w:ascii="Source Sans Pro" w:cs="Source Sans Pro" w:eastAsia="Source Sans Pro" w:hAnsi="Source Sans Pro"/>
          <w:color w:val="231f2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úloha 4 </w:t>
      </w:r>
    </w:p>
    <w:p w:rsidR="00000000" w:rsidDel="00000000" w:rsidP="00000000" w:rsidRDefault="00000000" w:rsidRPr="00000000" w14:paraId="00000023">
      <w:pPr>
        <w:pageBreakBefore w:val="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Graf ukazuje a</w:t>
      </w: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bsolutní hodnotu práce |Wo| odporové síly na dráze 100 km pro Mercedes-Benz třídy A v závislosti na rychlosti jízdy. Z grafu určete co nejvíc relevantních informací.</w:t>
      </w:r>
    </w:p>
    <w:p w:rsidR="00000000" w:rsidDel="00000000" w:rsidP="00000000" w:rsidRDefault="00000000" w:rsidRPr="00000000" w14:paraId="00000024">
      <w:pPr>
        <w:pageBreakBefore w:val="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</w:rPr>
        <w:drawing>
          <wp:inline distB="114300" distT="114300" distL="114300" distR="114300">
            <wp:extent cx="4127850" cy="2586666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27969" l="35714" r="31627" t="35761"/>
                    <a:stretch>
                      <a:fillRect/>
                    </a:stretch>
                  </pic:blipFill>
                  <pic:spPr>
                    <a:xfrm>
                      <a:off x="0" y="0"/>
                      <a:ext cx="4127850" cy="25866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992.1259842519685" w:left="992.1259842519685" w:right="1140.472440944883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Source Sans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Pro-regular.ttf"/><Relationship Id="rId2" Type="http://schemas.openxmlformats.org/officeDocument/2006/relationships/font" Target="fonts/SourceSansPro-bold.ttf"/><Relationship Id="rId3" Type="http://schemas.openxmlformats.org/officeDocument/2006/relationships/font" Target="fonts/SourceSansPro-italic.ttf"/><Relationship Id="rId4" Type="http://schemas.openxmlformats.org/officeDocument/2006/relationships/font" Target="fonts/SourceSansPr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