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97481" w14:textId="440DEA7E" w:rsidR="00305008" w:rsidRDefault="000C08C3" w:rsidP="00EC63A5">
      <w:pPr>
        <w:pStyle w:val="Odstavecseseznamem"/>
        <w:numPr>
          <w:ilvl w:val="0"/>
          <w:numId w:val="1"/>
        </w:numPr>
        <w:ind w:left="0" w:hanging="284"/>
        <w:rPr>
          <w:b/>
          <w:bCs/>
        </w:rPr>
      </w:pPr>
      <w:r w:rsidRPr="00AE30DC">
        <w:rPr>
          <w:b/>
          <w:bCs/>
        </w:rPr>
        <w:t>V kambriu se setkáváme s </w:t>
      </w:r>
      <w:r w:rsidR="00807B4C">
        <w:rPr>
          <w:b/>
          <w:bCs/>
        </w:rPr>
        <w:t>několika</w:t>
      </w:r>
      <w:r w:rsidRPr="00AE30DC">
        <w:rPr>
          <w:b/>
          <w:bCs/>
        </w:rPr>
        <w:t xml:space="preserve"> </w:t>
      </w:r>
      <w:r w:rsidR="009F27FE">
        <w:rPr>
          <w:b/>
          <w:bCs/>
        </w:rPr>
        <w:t>společenství</w:t>
      </w:r>
      <w:r w:rsidR="00527275">
        <w:rPr>
          <w:b/>
          <w:bCs/>
        </w:rPr>
        <w:t>mi</w:t>
      </w:r>
      <w:r w:rsidR="009F27FE">
        <w:rPr>
          <w:b/>
          <w:bCs/>
        </w:rPr>
        <w:t xml:space="preserve"> </w:t>
      </w:r>
      <w:r w:rsidRPr="00AE30DC">
        <w:rPr>
          <w:b/>
          <w:bCs/>
        </w:rPr>
        <w:t xml:space="preserve">živočichů, jako je </w:t>
      </w:r>
      <w:r w:rsidR="00A37870" w:rsidRPr="00AE30DC">
        <w:rPr>
          <w:b/>
          <w:bCs/>
        </w:rPr>
        <w:t>tommotská</w:t>
      </w:r>
      <w:r w:rsidRPr="00AE30DC">
        <w:rPr>
          <w:b/>
          <w:bCs/>
        </w:rPr>
        <w:t>,</w:t>
      </w:r>
      <w:r w:rsidR="00A37870" w:rsidRPr="00AE30DC">
        <w:rPr>
          <w:b/>
          <w:bCs/>
        </w:rPr>
        <w:t xml:space="preserve"> chengjianská</w:t>
      </w:r>
      <w:r w:rsidR="00732E82" w:rsidRPr="00AE30DC">
        <w:rPr>
          <w:b/>
          <w:bCs/>
        </w:rPr>
        <w:t xml:space="preserve"> </w:t>
      </w:r>
      <w:r w:rsidR="00522673" w:rsidRPr="00AE30DC">
        <w:rPr>
          <w:b/>
          <w:bCs/>
        </w:rPr>
        <w:t>a</w:t>
      </w:r>
      <w:r w:rsidR="00A37870" w:rsidRPr="00AE30DC">
        <w:rPr>
          <w:b/>
          <w:bCs/>
        </w:rPr>
        <w:t xml:space="preserve"> burgesská</w:t>
      </w:r>
      <w:r w:rsidR="00732E82" w:rsidRPr="00AE30DC">
        <w:rPr>
          <w:b/>
          <w:bCs/>
        </w:rPr>
        <w:t xml:space="preserve"> </w:t>
      </w:r>
      <w:r w:rsidR="00A37870" w:rsidRPr="00AE30DC">
        <w:rPr>
          <w:b/>
          <w:bCs/>
        </w:rPr>
        <w:t>fauna</w:t>
      </w:r>
      <w:r w:rsidR="00504F19">
        <w:rPr>
          <w:b/>
          <w:bCs/>
        </w:rPr>
        <w:t xml:space="preserve"> (</w:t>
      </w:r>
      <w:r w:rsidR="009F27FE">
        <w:rPr>
          <w:b/>
          <w:bCs/>
        </w:rPr>
        <w:t>odborné články, kde budete hledat informace jsou v naprosté většině v angličtině, proto jsou v tabulce uvedeny názvy těchto společenstev také v angličtině)</w:t>
      </w:r>
      <w:r w:rsidRPr="00AE30DC">
        <w:rPr>
          <w:b/>
          <w:bCs/>
        </w:rPr>
        <w:t>.</w:t>
      </w:r>
      <w:r w:rsidR="00A37870" w:rsidRPr="00AE30DC">
        <w:rPr>
          <w:b/>
          <w:bCs/>
        </w:rPr>
        <w:t xml:space="preserve"> </w:t>
      </w:r>
      <w:proofErr w:type="gramStart"/>
      <w:r w:rsidR="008E1204">
        <w:rPr>
          <w:b/>
          <w:bCs/>
        </w:rPr>
        <w:t>Doplňte</w:t>
      </w:r>
      <w:proofErr w:type="gramEnd"/>
      <w:r w:rsidR="00C642DA">
        <w:rPr>
          <w:b/>
          <w:bCs/>
        </w:rPr>
        <w:t xml:space="preserve"> </w:t>
      </w:r>
      <w:r w:rsidR="00C642DA" w:rsidRPr="00AE30DC">
        <w:rPr>
          <w:b/>
          <w:bCs/>
        </w:rPr>
        <w:t>kde</w:t>
      </w:r>
      <w:r w:rsidR="00C642DA">
        <w:rPr>
          <w:b/>
          <w:bCs/>
        </w:rPr>
        <w:t xml:space="preserve"> leží hlavní naleziště</w:t>
      </w:r>
      <w:r w:rsidR="008E1204">
        <w:rPr>
          <w:b/>
          <w:bCs/>
        </w:rPr>
        <w:t>, č</w:t>
      </w:r>
      <w:r w:rsidR="00562415" w:rsidRPr="00AE30DC">
        <w:rPr>
          <w:b/>
          <w:bCs/>
        </w:rPr>
        <w:t>ím j</w:t>
      </w:r>
      <w:r w:rsidR="00A37870" w:rsidRPr="00AE30DC">
        <w:rPr>
          <w:b/>
          <w:bCs/>
        </w:rPr>
        <w:t>sou</w:t>
      </w:r>
      <w:r w:rsidRPr="00AE30DC">
        <w:rPr>
          <w:b/>
          <w:bCs/>
        </w:rPr>
        <w:t xml:space="preserve"> </w:t>
      </w:r>
      <w:r w:rsidR="00504F19">
        <w:rPr>
          <w:b/>
          <w:bCs/>
        </w:rPr>
        <w:t xml:space="preserve">tyto fauny </w:t>
      </w:r>
      <w:r w:rsidR="00A37870" w:rsidRPr="00AE30DC">
        <w:rPr>
          <w:b/>
          <w:bCs/>
        </w:rPr>
        <w:t>charakteri</w:t>
      </w:r>
      <w:r w:rsidR="00A17314" w:rsidRPr="00AE30DC">
        <w:rPr>
          <w:b/>
          <w:bCs/>
        </w:rPr>
        <w:t>stick</w:t>
      </w:r>
      <w:r w:rsidR="00C642DA">
        <w:rPr>
          <w:b/>
          <w:bCs/>
        </w:rPr>
        <w:t xml:space="preserve">é a stratigrafický výskyt </w:t>
      </w:r>
      <w:r w:rsidR="00593B37">
        <w:rPr>
          <w:b/>
          <w:bCs/>
        </w:rPr>
        <w:t>(</w:t>
      </w:r>
      <w:r w:rsidR="009F27FE">
        <w:rPr>
          <w:b/>
          <w:bCs/>
        </w:rPr>
        <w:t xml:space="preserve">tedy jejich stáří, především v chronostratigrafickém smyslu; </w:t>
      </w:r>
      <w:r w:rsidR="00593B37">
        <w:rPr>
          <w:b/>
          <w:bCs/>
        </w:rPr>
        <w:t>co nejpřesněji prosím)</w:t>
      </w:r>
      <w:r w:rsidR="008E1204">
        <w:rPr>
          <w:b/>
          <w:bCs/>
        </w:rPr>
        <w:t>.</w:t>
      </w:r>
      <w:r w:rsidR="00504F19">
        <w:rPr>
          <w:b/>
          <w:bCs/>
        </w:rPr>
        <w:t xml:space="preserve"> </w:t>
      </w:r>
    </w:p>
    <w:p w14:paraId="76FFDF63" w14:textId="4D07722C" w:rsidR="00305008" w:rsidRPr="00305008" w:rsidRDefault="00305008" w:rsidP="00305008">
      <w:pPr>
        <w:pStyle w:val="Odstavecseseznamem"/>
        <w:rPr>
          <w:b/>
          <w:bCs/>
        </w:rPr>
      </w:pPr>
    </w:p>
    <w:tbl>
      <w:tblPr>
        <w:tblStyle w:val="Mkatabulky"/>
        <w:tblW w:w="9356" w:type="dxa"/>
        <w:tblInd w:w="-147" w:type="dxa"/>
        <w:tblLook w:val="04A0" w:firstRow="1" w:lastRow="0" w:firstColumn="1" w:lastColumn="0" w:noHBand="0" w:noVBand="1"/>
      </w:tblPr>
      <w:tblGrid>
        <w:gridCol w:w="1560"/>
        <w:gridCol w:w="1701"/>
        <w:gridCol w:w="3969"/>
        <w:gridCol w:w="2126"/>
      </w:tblGrid>
      <w:tr w:rsidR="00C642DA" w14:paraId="48BFF619" w14:textId="0CB69907" w:rsidTr="00C642DA">
        <w:tc>
          <w:tcPr>
            <w:tcW w:w="1560" w:type="dxa"/>
          </w:tcPr>
          <w:p w14:paraId="7BCF7502" w14:textId="4EF4A50B" w:rsidR="00C642DA" w:rsidRDefault="00C642DA" w:rsidP="00C642DA">
            <w:pPr>
              <w:pStyle w:val="Odstavecseseznamem"/>
              <w:ind w:left="0"/>
              <w:rPr>
                <w:b/>
                <w:bCs/>
              </w:rPr>
            </w:pPr>
          </w:p>
        </w:tc>
        <w:tc>
          <w:tcPr>
            <w:tcW w:w="1701" w:type="dxa"/>
          </w:tcPr>
          <w:p w14:paraId="11F2DC40" w14:textId="4E9E095E" w:rsidR="00C642DA" w:rsidRDefault="00C642DA" w:rsidP="00C642DA">
            <w:pPr>
              <w:pStyle w:val="Odstavecseseznamem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Hlavní naleziště</w:t>
            </w:r>
          </w:p>
        </w:tc>
        <w:tc>
          <w:tcPr>
            <w:tcW w:w="3969" w:type="dxa"/>
          </w:tcPr>
          <w:p w14:paraId="2CF832C2" w14:textId="65A3312D" w:rsidR="00C642DA" w:rsidRDefault="00C642DA" w:rsidP="00C642DA">
            <w:pPr>
              <w:pStyle w:val="Odstavecseseznamem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Charakterizace faun</w:t>
            </w:r>
          </w:p>
        </w:tc>
        <w:tc>
          <w:tcPr>
            <w:tcW w:w="2126" w:type="dxa"/>
          </w:tcPr>
          <w:p w14:paraId="5419498E" w14:textId="4CA1290F" w:rsidR="00C642DA" w:rsidRDefault="00C642DA" w:rsidP="00C642DA">
            <w:pPr>
              <w:pStyle w:val="Odstavecseseznamem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Stratigrafický výskyt</w:t>
            </w:r>
          </w:p>
        </w:tc>
      </w:tr>
      <w:tr w:rsidR="00EC63A5" w14:paraId="67DDB84C" w14:textId="6927A646" w:rsidTr="00C642DA">
        <w:trPr>
          <w:trHeight w:val="1218"/>
        </w:trPr>
        <w:tc>
          <w:tcPr>
            <w:tcW w:w="1560" w:type="dxa"/>
            <w:vAlign w:val="center"/>
          </w:tcPr>
          <w:p w14:paraId="0750EAB6" w14:textId="678055FB" w:rsidR="00EC63A5" w:rsidRDefault="00EC63A5" w:rsidP="00504F19">
            <w:pPr>
              <w:pStyle w:val="Odstavecseseznamem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Tommotian ‚small shelly‘ fauna</w:t>
            </w:r>
          </w:p>
        </w:tc>
        <w:tc>
          <w:tcPr>
            <w:tcW w:w="1701" w:type="dxa"/>
            <w:vAlign w:val="center"/>
          </w:tcPr>
          <w:p w14:paraId="79F13BFD" w14:textId="709B58FF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3969" w:type="dxa"/>
            <w:vAlign w:val="center"/>
          </w:tcPr>
          <w:p w14:paraId="36975D29" w14:textId="77777777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3122B588" w14:textId="17B9556F" w:rsidR="00EC63A5" w:rsidRDefault="00EC63A5" w:rsidP="00755DC3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</w:tr>
      <w:tr w:rsidR="00EC63A5" w14:paraId="1FDA1754" w14:textId="1B9ADDAD" w:rsidTr="00C642DA">
        <w:trPr>
          <w:trHeight w:val="1265"/>
        </w:trPr>
        <w:tc>
          <w:tcPr>
            <w:tcW w:w="1560" w:type="dxa"/>
            <w:vAlign w:val="center"/>
          </w:tcPr>
          <w:p w14:paraId="3FF4239C" w14:textId="3A7ABB82" w:rsidR="00EC63A5" w:rsidRDefault="00EC63A5" w:rsidP="00504F19">
            <w:pPr>
              <w:pStyle w:val="Odstavecseseznamem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Chengijian fauna</w:t>
            </w:r>
          </w:p>
        </w:tc>
        <w:tc>
          <w:tcPr>
            <w:tcW w:w="1701" w:type="dxa"/>
            <w:vAlign w:val="center"/>
          </w:tcPr>
          <w:p w14:paraId="6A187880" w14:textId="4A40F8D8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3969" w:type="dxa"/>
            <w:vAlign w:val="center"/>
          </w:tcPr>
          <w:p w14:paraId="47D3B52B" w14:textId="77777777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1F370353" w14:textId="77777777" w:rsidR="00EC63A5" w:rsidRDefault="00EC63A5" w:rsidP="00755DC3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</w:tr>
      <w:tr w:rsidR="00EC63A5" w14:paraId="6B800BAE" w14:textId="1C8759F3" w:rsidTr="00C642DA">
        <w:trPr>
          <w:trHeight w:val="1268"/>
        </w:trPr>
        <w:tc>
          <w:tcPr>
            <w:tcW w:w="1560" w:type="dxa"/>
            <w:vAlign w:val="center"/>
          </w:tcPr>
          <w:p w14:paraId="0CBDA9CA" w14:textId="11784B7D" w:rsidR="00EC63A5" w:rsidRDefault="00EC63A5" w:rsidP="00504F19">
            <w:pPr>
              <w:pStyle w:val="Odstavecseseznamem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Burgess fauna</w:t>
            </w:r>
          </w:p>
        </w:tc>
        <w:tc>
          <w:tcPr>
            <w:tcW w:w="1701" w:type="dxa"/>
            <w:vAlign w:val="center"/>
          </w:tcPr>
          <w:p w14:paraId="7AA7174D" w14:textId="583F80A1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3969" w:type="dxa"/>
            <w:vAlign w:val="center"/>
          </w:tcPr>
          <w:p w14:paraId="7735F189" w14:textId="77777777" w:rsidR="00EC63A5" w:rsidRDefault="00EC63A5" w:rsidP="00EC63A5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14:paraId="0F928E1B" w14:textId="77777777" w:rsidR="00EC63A5" w:rsidRDefault="00EC63A5" w:rsidP="00755DC3">
            <w:pPr>
              <w:pStyle w:val="Odstavecseseznamem"/>
              <w:ind w:left="0"/>
              <w:jc w:val="left"/>
              <w:rPr>
                <w:b/>
                <w:bCs/>
              </w:rPr>
            </w:pPr>
          </w:p>
        </w:tc>
      </w:tr>
    </w:tbl>
    <w:p w14:paraId="018F0773" w14:textId="77777777" w:rsidR="00394EA4" w:rsidRPr="00AE30DC" w:rsidRDefault="00394EA4" w:rsidP="00AE30DC">
      <w:pPr>
        <w:rPr>
          <w:b/>
          <w:bCs/>
        </w:rPr>
      </w:pPr>
    </w:p>
    <w:p w14:paraId="4169B8C9" w14:textId="14599414" w:rsidR="00AE30DC" w:rsidRDefault="000C08C3" w:rsidP="00F35EE4">
      <w:pPr>
        <w:pStyle w:val="Odstavecseseznamem"/>
        <w:numPr>
          <w:ilvl w:val="0"/>
          <w:numId w:val="1"/>
        </w:numPr>
        <w:ind w:left="0" w:hanging="284"/>
        <w:rPr>
          <w:b/>
          <w:bCs/>
        </w:rPr>
      </w:pPr>
      <w:r w:rsidRPr="00C642DA">
        <w:rPr>
          <w:b/>
          <w:bCs/>
        </w:rPr>
        <w:t>Popište rozdíl</w:t>
      </w:r>
      <w:r w:rsidR="00562415" w:rsidRPr="00C642DA">
        <w:rPr>
          <w:b/>
          <w:bCs/>
        </w:rPr>
        <w:t>y</w:t>
      </w:r>
      <w:r w:rsidRPr="00C642DA">
        <w:rPr>
          <w:b/>
          <w:bCs/>
        </w:rPr>
        <w:t xml:space="preserve"> mezi </w:t>
      </w:r>
      <w:r w:rsidR="00305008" w:rsidRPr="00C642DA">
        <w:rPr>
          <w:b/>
          <w:bCs/>
        </w:rPr>
        <w:t>faunou</w:t>
      </w:r>
      <w:r w:rsidRPr="00C642DA">
        <w:rPr>
          <w:b/>
          <w:bCs/>
        </w:rPr>
        <w:t xml:space="preserve"> </w:t>
      </w:r>
      <w:r w:rsidR="00961A9F" w:rsidRPr="00C642DA">
        <w:rPr>
          <w:b/>
          <w:bCs/>
        </w:rPr>
        <w:t>ediakarských</w:t>
      </w:r>
      <w:r w:rsidR="00562415" w:rsidRPr="00C642DA">
        <w:rPr>
          <w:b/>
          <w:bCs/>
        </w:rPr>
        <w:t xml:space="preserve">, </w:t>
      </w:r>
      <w:r w:rsidRPr="00C642DA">
        <w:rPr>
          <w:b/>
          <w:bCs/>
        </w:rPr>
        <w:t>kambri</w:t>
      </w:r>
      <w:r w:rsidR="00756BB2" w:rsidRPr="00C642DA">
        <w:rPr>
          <w:b/>
          <w:bCs/>
        </w:rPr>
        <w:t xml:space="preserve">ckých </w:t>
      </w:r>
      <w:r w:rsidRPr="00C642DA">
        <w:rPr>
          <w:b/>
          <w:bCs/>
        </w:rPr>
        <w:t>a ordovi</w:t>
      </w:r>
      <w:r w:rsidR="00756BB2" w:rsidRPr="00C642DA">
        <w:rPr>
          <w:b/>
          <w:bCs/>
        </w:rPr>
        <w:t>ckých moří</w:t>
      </w:r>
      <w:r w:rsidR="00305008" w:rsidRPr="00C642DA">
        <w:rPr>
          <w:b/>
          <w:bCs/>
        </w:rPr>
        <w:t xml:space="preserve"> </w:t>
      </w:r>
      <w:r w:rsidRPr="00C642DA">
        <w:rPr>
          <w:b/>
          <w:bCs/>
        </w:rPr>
        <w:t>v kontextu kambrické exploze</w:t>
      </w:r>
      <w:r w:rsidR="00562415" w:rsidRPr="00C642DA">
        <w:rPr>
          <w:b/>
          <w:bCs/>
        </w:rPr>
        <w:t xml:space="preserve"> </w:t>
      </w:r>
      <w:r w:rsidR="009F27FE">
        <w:rPr>
          <w:b/>
          <w:bCs/>
        </w:rPr>
        <w:t xml:space="preserve">(Cambrian Explosion/Cambrian Radiation) </w:t>
      </w:r>
      <w:r w:rsidRPr="00C642DA">
        <w:rPr>
          <w:b/>
          <w:bCs/>
        </w:rPr>
        <w:t>a ordovické diverzifikace</w:t>
      </w:r>
      <w:r w:rsidR="00756BB2" w:rsidRPr="00C642DA">
        <w:rPr>
          <w:b/>
          <w:bCs/>
        </w:rPr>
        <w:t xml:space="preserve"> (GOBE = </w:t>
      </w:r>
      <w:r w:rsidR="00562415" w:rsidRPr="00C642DA">
        <w:rPr>
          <w:b/>
          <w:bCs/>
        </w:rPr>
        <w:t>G</w:t>
      </w:r>
      <w:r w:rsidR="00756BB2" w:rsidRPr="00C642DA">
        <w:rPr>
          <w:b/>
          <w:bCs/>
        </w:rPr>
        <w:t xml:space="preserve">reat Ordovician </w:t>
      </w:r>
      <w:r w:rsidR="00562415" w:rsidRPr="00C642DA">
        <w:rPr>
          <w:b/>
          <w:bCs/>
        </w:rPr>
        <w:t>Biodiversification</w:t>
      </w:r>
      <w:r w:rsidR="00756BB2" w:rsidRPr="00C642DA">
        <w:rPr>
          <w:b/>
          <w:bCs/>
        </w:rPr>
        <w:t xml:space="preserve"> </w:t>
      </w:r>
      <w:r w:rsidR="00562415" w:rsidRPr="00C642DA">
        <w:rPr>
          <w:b/>
          <w:bCs/>
        </w:rPr>
        <w:t>E</w:t>
      </w:r>
      <w:r w:rsidR="00756BB2" w:rsidRPr="00C642DA">
        <w:rPr>
          <w:b/>
          <w:bCs/>
        </w:rPr>
        <w:t>vent)</w:t>
      </w:r>
      <w:r w:rsidR="00D203F3" w:rsidRPr="00C642DA">
        <w:rPr>
          <w:b/>
          <w:bCs/>
        </w:rPr>
        <w:t>.</w:t>
      </w:r>
      <w:r w:rsidR="00961A9F" w:rsidRPr="00C642DA">
        <w:rPr>
          <w:b/>
          <w:bCs/>
        </w:rPr>
        <w:t xml:space="preserve"> </w:t>
      </w:r>
    </w:p>
    <w:p w14:paraId="6D5C3131" w14:textId="4ADA4D67" w:rsidR="00C642DA" w:rsidRDefault="00C642DA" w:rsidP="00C642DA">
      <w:pPr>
        <w:rPr>
          <w:b/>
          <w:bCs/>
        </w:rPr>
      </w:pPr>
    </w:p>
    <w:p w14:paraId="7BBD4F86" w14:textId="77777777" w:rsidR="00394EA4" w:rsidRPr="00C642DA" w:rsidRDefault="00394EA4" w:rsidP="00C642DA">
      <w:pPr>
        <w:rPr>
          <w:b/>
          <w:bCs/>
        </w:rPr>
      </w:pPr>
    </w:p>
    <w:p w14:paraId="7394220A" w14:textId="50E47A2B" w:rsidR="00755DC3" w:rsidRPr="00C642DA" w:rsidRDefault="00C642DA" w:rsidP="00AE30DC">
      <w:pPr>
        <w:pStyle w:val="Odstavecseseznamem"/>
        <w:numPr>
          <w:ilvl w:val="0"/>
          <w:numId w:val="1"/>
        </w:numPr>
        <w:ind w:left="0" w:hanging="284"/>
        <w:rPr>
          <w:b/>
          <w:bCs/>
        </w:rPr>
      </w:pPr>
      <w:r>
        <w:rPr>
          <w:b/>
          <w:bCs/>
        </w:rPr>
        <w:t xml:space="preserve">Které skupiny živočichů </w:t>
      </w:r>
      <w:proofErr w:type="gramStart"/>
      <w:r w:rsidR="009F27FE">
        <w:rPr>
          <w:b/>
          <w:bCs/>
        </w:rPr>
        <w:t>patří</w:t>
      </w:r>
      <w:proofErr w:type="gramEnd"/>
      <w:r w:rsidR="009F27FE">
        <w:rPr>
          <w:b/>
          <w:bCs/>
        </w:rPr>
        <w:t xml:space="preserve"> do</w:t>
      </w:r>
      <w:r>
        <w:rPr>
          <w:b/>
          <w:bCs/>
        </w:rPr>
        <w:t xml:space="preserve"> tzv. </w:t>
      </w:r>
      <w:r w:rsidR="009F27FE">
        <w:rPr>
          <w:b/>
          <w:bCs/>
        </w:rPr>
        <w:t>kambrické fauny</w:t>
      </w:r>
      <w:r>
        <w:rPr>
          <w:b/>
          <w:bCs/>
        </w:rPr>
        <w:t>?</w:t>
      </w:r>
    </w:p>
    <w:p w14:paraId="0DFE0551" w14:textId="671D7ED2" w:rsidR="00755DC3" w:rsidRDefault="00755DC3" w:rsidP="00AE30DC">
      <w:pPr>
        <w:rPr>
          <w:b/>
          <w:bCs/>
        </w:rPr>
      </w:pPr>
    </w:p>
    <w:p w14:paraId="71973965" w14:textId="77777777" w:rsidR="00394EA4" w:rsidRPr="00AE30DC" w:rsidRDefault="00394EA4" w:rsidP="00AE30DC">
      <w:pPr>
        <w:rPr>
          <w:b/>
          <w:bCs/>
        </w:rPr>
      </w:pPr>
    </w:p>
    <w:p w14:paraId="412E8F3F" w14:textId="428D1925" w:rsidR="00AE30DC" w:rsidRPr="00AE30DC" w:rsidRDefault="00AE30DC" w:rsidP="00EC63A5">
      <w:pPr>
        <w:pStyle w:val="Odstavecseseznamem"/>
        <w:numPr>
          <w:ilvl w:val="0"/>
          <w:numId w:val="1"/>
        </w:numPr>
        <w:ind w:left="0" w:hanging="284"/>
        <w:rPr>
          <w:b/>
          <w:bCs/>
        </w:rPr>
      </w:pPr>
      <w:r>
        <w:rPr>
          <w:b/>
          <w:bCs/>
        </w:rPr>
        <w:t>Do tabulky dosaďte</w:t>
      </w:r>
      <w:r w:rsidR="006E5313" w:rsidRPr="00AE30DC">
        <w:rPr>
          <w:b/>
          <w:bCs/>
        </w:rPr>
        <w:t xml:space="preserve"> </w:t>
      </w:r>
      <w:r>
        <w:rPr>
          <w:b/>
          <w:bCs/>
        </w:rPr>
        <w:t>hlavní</w:t>
      </w:r>
      <w:r w:rsidR="006E5313" w:rsidRPr="00AE30DC">
        <w:rPr>
          <w:b/>
          <w:bCs/>
        </w:rPr>
        <w:t xml:space="preserve"> </w:t>
      </w:r>
      <w:r>
        <w:rPr>
          <w:b/>
          <w:bCs/>
        </w:rPr>
        <w:t>indexové</w:t>
      </w:r>
      <w:r w:rsidR="006219BF">
        <w:rPr>
          <w:b/>
          <w:bCs/>
        </w:rPr>
        <w:t xml:space="preserve"> </w:t>
      </w:r>
      <w:r>
        <w:rPr>
          <w:b/>
          <w:bCs/>
        </w:rPr>
        <w:t xml:space="preserve">a </w:t>
      </w:r>
      <w:r w:rsidR="006E5313" w:rsidRPr="00AE30DC">
        <w:rPr>
          <w:b/>
          <w:bCs/>
        </w:rPr>
        <w:t>útesotvorné</w:t>
      </w:r>
      <w:r w:rsidR="006219BF">
        <w:rPr>
          <w:b/>
          <w:bCs/>
        </w:rPr>
        <w:t xml:space="preserve"> organismy staršího paleozoika</w:t>
      </w:r>
      <w:r w:rsidR="006E5313" w:rsidRPr="00AE30DC">
        <w:rPr>
          <w:b/>
          <w:bCs/>
        </w:rPr>
        <w:t>.</w:t>
      </w:r>
      <w:r w:rsidR="006219BF">
        <w:rPr>
          <w:b/>
          <w:bCs/>
        </w:rPr>
        <w:t xml:space="preserve"> Pozor! Ne všechny </w:t>
      </w:r>
      <w:r w:rsidR="006219BF" w:rsidRPr="006219BF">
        <w:rPr>
          <w:b/>
          <w:bCs/>
          <w:u w:val="single"/>
        </w:rPr>
        <w:t>horninotvorné</w:t>
      </w:r>
      <w:r w:rsidR="006219BF">
        <w:rPr>
          <w:b/>
          <w:bCs/>
        </w:rPr>
        <w:t xml:space="preserve"> organismy jsou zároveň </w:t>
      </w:r>
      <w:r w:rsidR="006219BF" w:rsidRPr="006219BF">
        <w:rPr>
          <w:b/>
          <w:bCs/>
          <w:u w:val="single"/>
        </w:rPr>
        <w:t>útesotvorné</w:t>
      </w:r>
      <w:r w:rsidR="006219BF">
        <w:rPr>
          <w:b/>
          <w:bCs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3827"/>
        <w:gridCol w:w="3964"/>
      </w:tblGrid>
      <w:tr w:rsidR="00AE30DC" w14:paraId="7DBD44C4" w14:textId="77777777" w:rsidTr="00305008">
        <w:tc>
          <w:tcPr>
            <w:tcW w:w="1271" w:type="dxa"/>
          </w:tcPr>
          <w:p w14:paraId="2374B28B" w14:textId="77777777" w:rsidR="00AE30DC" w:rsidRDefault="00AE30DC" w:rsidP="00AE30DC">
            <w:pPr>
              <w:rPr>
                <w:b/>
                <w:bCs/>
              </w:rPr>
            </w:pPr>
          </w:p>
        </w:tc>
        <w:tc>
          <w:tcPr>
            <w:tcW w:w="3827" w:type="dxa"/>
          </w:tcPr>
          <w:p w14:paraId="4EF23472" w14:textId="67ADB138" w:rsidR="00AE30DC" w:rsidRDefault="00AE30DC" w:rsidP="00AE30DC">
            <w:pPr>
              <w:rPr>
                <w:b/>
                <w:bCs/>
              </w:rPr>
            </w:pPr>
            <w:r>
              <w:rPr>
                <w:b/>
                <w:bCs/>
              </w:rPr>
              <w:t>Indexové fosilie</w:t>
            </w:r>
          </w:p>
        </w:tc>
        <w:tc>
          <w:tcPr>
            <w:tcW w:w="3964" w:type="dxa"/>
          </w:tcPr>
          <w:p w14:paraId="3CD2CADD" w14:textId="0694DA4E" w:rsidR="00AE30DC" w:rsidRDefault="00AE30DC" w:rsidP="00AE30D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Útesotvorné </w:t>
            </w:r>
            <w:r w:rsidR="006219BF">
              <w:rPr>
                <w:b/>
                <w:bCs/>
              </w:rPr>
              <w:t>organismy</w:t>
            </w:r>
          </w:p>
        </w:tc>
      </w:tr>
      <w:tr w:rsidR="00AE30DC" w14:paraId="5864688C" w14:textId="77777777" w:rsidTr="00A01B8C">
        <w:trPr>
          <w:trHeight w:val="663"/>
        </w:trPr>
        <w:tc>
          <w:tcPr>
            <w:tcW w:w="1271" w:type="dxa"/>
            <w:vAlign w:val="center"/>
          </w:tcPr>
          <w:p w14:paraId="61041427" w14:textId="3D66CDB8" w:rsidR="00AE30DC" w:rsidRDefault="00AE30DC" w:rsidP="00A01B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Devon</w:t>
            </w:r>
          </w:p>
        </w:tc>
        <w:tc>
          <w:tcPr>
            <w:tcW w:w="3827" w:type="dxa"/>
          </w:tcPr>
          <w:p w14:paraId="74860D3B" w14:textId="77777777" w:rsidR="00AE30DC" w:rsidRDefault="00AE30DC" w:rsidP="00AE30DC">
            <w:pPr>
              <w:rPr>
                <w:b/>
                <w:bCs/>
              </w:rPr>
            </w:pPr>
          </w:p>
        </w:tc>
        <w:tc>
          <w:tcPr>
            <w:tcW w:w="3964" w:type="dxa"/>
          </w:tcPr>
          <w:p w14:paraId="55B6944E" w14:textId="77777777" w:rsidR="00AE30DC" w:rsidRDefault="00AE30DC" w:rsidP="00AE30DC">
            <w:pPr>
              <w:rPr>
                <w:b/>
                <w:bCs/>
              </w:rPr>
            </w:pPr>
          </w:p>
        </w:tc>
      </w:tr>
      <w:tr w:rsidR="00AE30DC" w14:paraId="56F45E52" w14:textId="77777777" w:rsidTr="00A01B8C">
        <w:trPr>
          <w:trHeight w:val="701"/>
        </w:trPr>
        <w:tc>
          <w:tcPr>
            <w:tcW w:w="1271" w:type="dxa"/>
            <w:vAlign w:val="center"/>
          </w:tcPr>
          <w:p w14:paraId="1F0BB880" w14:textId="02DA7534" w:rsidR="00AE30DC" w:rsidRDefault="00AE30DC" w:rsidP="00A01B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Silur</w:t>
            </w:r>
          </w:p>
        </w:tc>
        <w:tc>
          <w:tcPr>
            <w:tcW w:w="3827" w:type="dxa"/>
          </w:tcPr>
          <w:p w14:paraId="1FB1C0B9" w14:textId="77777777" w:rsidR="00AE30DC" w:rsidRDefault="00AE30DC" w:rsidP="00AE30DC">
            <w:pPr>
              <w:rPr>
                <w:b/>
                <w:bCs/>
              </w:rPr>
            </w:pPr>
          </w:p>
        </w:tc>
        <w:tc>
          <w:tcPr>
            <w:tcW w:w="3964" w:type="dxa"/>
          </w:tcPr>
          <w:p w14:paraId="013B31DB" w14:textId="77777777" w:rsidR="00AE30DC" w:rsidRDefault="00AE30DC" w:rsidP="00AE30DC">
            <w:pPr>
              <w:rPr>
                <w:b/>
                <w:bCs/>
              </w:rPr>
            </w:pPr>
          </w:p>
        </w:tc>
      </w:tr>
      <w:tr w:rsidR="00AE30DC" w14:paraId="2F91E894" w14:textId="77777777" w:rsidTr="00A01B8C">
        <w:trPr>
          <w:trHeight w:val="684"/>
        </w:trPr>
        <w:tc>
          <w:tcPr>
            <w:tcW w:w="1271" w:type="dxa"/>
            <w:shd w:val="clear" w:color="auto" w:fill="auto"/>
            <w:vAlign w:val="center"/>
          </w:tcPr>
          <w:p w14:paraId="77D35FBB" w14:textId="0A28AE55" w:rsidR="00AE30DC" w:rsidRDefault="00AE30DC" w:rsidP="00A01B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Ordovik</w:t>
            </w:r>
          </w:p>
        </w:tc>
        <w:tc>
          <w:tcPr>
            <w:tcW w:w="3827" w:type="dxa"/>
          </w:tcPr>
          <w:p w14:paraId="030C7C7A" w14:textId="77777777" w:rsidR="00AE30DC" w:rsidRDefault="00AE30DC" w:rsidP="00AE30DC">
            <w:pPr>
              <w:rPr>
                <w:b/>
                <w:bCs/>
              </w:rPr>
            </w:pPr>
          </w:p>
        </w:tc>
        <w:tc>
          <w:tcPr>
            <w:tcW w:w="3964" w:type="dxa"/>
          </w:tcPr>
          <w:p w14:paraId="11100B65" w14:textId="77777777" w:rsidR="00AE30DC" w:rsidRDefault="00AE30DC" w:rsidP="00AE30DC">
            <w:pPr>
              <w:rPr>
                <w:b/>
                <w:bCs/>
              </w:rPr>
            </w:pPr>
          </w:p>
        </w:tc>
      </w:tr>
      <w:tr w:rsidR="00AE30DC" w14:paraId="0F45B6A0" w14:textId="77777777" w:rsidTr="00A01B8C">
        <w:trPr>
          <w:trHeight w:val="707"/>
        </w:trPr>
        <w:tc>
          <w:tcPr>
            <w:tcW w:w="1271" w:type="dxa"/>
            <w:shd w:val="clear" w:color="auto" w:fill="auto"/>
            <w:vAlign w:val="center"/>
          </w:tcPr>
          <w:p w14:paraId="0B9439CE" w14:textId="67A7FEF6" w:rsidR="00AE30DC" w:rsidRDefault="00AE30DC" w:rsidP="00A01B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Kambrium</w:t>
            </w:r>
          </w:p>
        </w:tc>
        <w:tc>
          <w:tcPr>
            <w:tcW w:w="3827" w:type="dxa"/>
          </w:tcPr>
          <w:p w14:paraId="507A449D" w14:textId="77777777" w:rsidR="00AE30DC" w:rsidRDefault="00AE30DC" w:rsidP="00AE30DC">
            <w:pPr>
              <w:rPr>
                <w:b/>
                <w:bCs/>
              </w:rPr>
            </w:pPr>
          </w:p>
        </w:tc>
        <w:tc>
          <w:tcPr>
            <w:tcW w:w="3964" w:type="dxa"/>
          </w:tcPr>
          <w:p w14:paraId="7DA71E63" w14:textId="77777777" w:rsidR="00AE30DC" w:rsidRDefault="00AE30DC" w:rsidP="00AE30DC">
            <w:pPr>
              <w:rPr>
                <w:b/>
                <w:bCs/>
              </w:rPr>
            </w:pPr>
          </w:p>
        </w:tc>
      </w:tr>
    </w:tbl>
    <w:p w14:paraId="1B3E59C2" w14:textId="77777777" w:rsidR="006775F3" w:rsidRDefault="006775F3" w:rsidP="006775F3">
      <w:pPr>
        <w:pStyle w:val="Odstavecseseznamem"/>
        <w:ind w:left="0"/>
        <w:jc w:val="left"/>
        <w:rPr>
          <w:b/>
          <w:bCs/>
        </w:rPr>
      </w:pPr>
    </w:p>
    <w:p w14:paraId="643902FA" w14:textId="4206340E" w:rsidR="00A01B8C" w:rsidRPr="006775F3" w:rsidRDefault="00EC63A5" w:rsidP="00A01B8C">
      <w:pPr>
        <w:pStyle w:val="Odstavecseseznamem"/>
        <w:numPr>
          <w:ilvl w:val="0"/>
          <w:numId w:val="1"/>
        </w:numPr>
        <w:ind w:left="0" w:hanging="284"/>
        <w:jc w:val="left"/>
        <w:rPr>
          <w:b/>
          <w:bCs/>
        </w:rPr>
      </w:pPr>
      <w:r w:rsidRPr="006775F3">
        <w:rPr>
          <w:b/>
          <w:bCs/>
        </w:rPr>
        <w:lastRenderedPageBreak/>
        <w:t>K</w:t>
      </w:r>
      <w:r w:rsidR="00A01B8C" w:rsidRPr="006775F3">
        <w:rPr>
          <w:b/>
          <w:bCs/>
        </w:rPr>
        <w:t xml:space="preserve"> následujícím </w:t>
      </w:r>
      <w:r w:rsidR="006E5313" w:rsidRPr="006775F3">
        <w:rPr>
          <w:b/>
          <w:bCs/>
        </w:rPr>
        <w:t>paleogeografick</w:t>
      </w:r>
      <w:r w:rsidRPr="006775F3">
        <w:rPr>
          <w:b/>
          <w:bCs/>
        </w:rPr>
        <w:t>ým</w:t>
      </w:r>
      <w:r w:rsidR="006E5313" w:rsidRPr="006775F3">
        <w:rPr>
          <w:b/>
          <w:bCs/>
        </w:rPr>
        <w:t xml:space="preserve"> rekonstrukc</w:t>
      </w:r>
      <w:r w:rsidRPr="006775F3">
        <w:rPr>
          <w:b/>
          <w:bCs/>
        </w:rPr>
        <w:t xml:space="preserve">ím </w:t>
      </w:r>
      <w:r w:rsidR="006E5313" w:rsidRPr="006775F3">
        <w:rPr>
          <w:b/>
          <w:bCs/>
        </w:rPr>
        <w:t>dopl</w:t>
      </w:r>
      <w:r w:rsidRPr="006775F3">
        <w:rPr>
          <w:b/>
          <w:bCs/>
        </w:rPr>
        <w:t>ňte</w:t>
      </w:r>
      <w:r w:rsidR="006E5313" w:rsidRPr="006775F3">
        <w:rPr>
          <w:b/>
          <w:bCs/>
        </w:rPr>
        <w:t xml:space="preserve"> názvy </w:t>
      </w:r>
      <w:r w:rsidR="009C27FE" w:rsidRPr="006775F3">
        <w:rPr>
          <w:b/>
          <w:bCs/>
        </w:rPr>
        <w:t xml:space="preserve">kontinentů a </w:t>
      </w:r>
      <w:r w:rsidR="006E5313" w:rsidRPr="006775F3">
        <w:rPr>
          <w:b/>
          <w:bCs/>
        </w:rPr>
        <w:t>oceán</w:t>
      </w:r>
      <w:r w:rsidR="009C27FE" w:rsidRPr="006775F3">
        <w:rPr>
          <w:b/>
          <w:bCs/>
        </w:rPr>
        <w:t>ů</w:t>
      </w:r>
      <w:r w:rsidR="006E5313" w:rsidRPr="006775F3">
        <w:rPr>
          <w:b/>
          <w:bCs/>
        </w:rPr>
        <w:t xml:space="preserve">. </w:t>
      </w:r>
      <w:r w:rsidR="00A01B8C" w:rsidRPr="006775F3">
        <w:rPr>
          <w:b/>
          <w:bCs/>
        </w:rPr>
        <w:t>Vyznačte</w:t>
      </w:r>
      <w:r w:rsidRPr="006775F3">
        <w:rPr>
          <w:b/>
          <w:bCs/>
        </w:rPr>
        <w:t xml:space="preserve"> také </w:t>
      </w:r>
      <w:r w:rsidR="009C27FE" w:rsidRPr="006775F3">
        <w:rPr>
          <w:b/>
          <w:bCs/>
        </w:rPr>
        <w:t>přibližnou pozici jádra Českého masivu (</w:t>
      </w:r>
      <w:r w:rsidR="00A01B8C" w:rsidRPr="006775F3">
        <w:rPr>
          <w:b/>
          <w:bCs/>
        </w:rPr>
        <w:t>viz studijní materiály –</w:t>
      </w:r>
      <w:r w:rsidR="009C27FE" w:rsidRPr="006775F3">
        <w:rPr>
          <w:b/>
          <w:bCs/>
        </w:rPr>
        <w:t xml:space="preserve"> </w:t>
      </w:r>
      <w:r w:rsidR="009C27FE" w:rsidRPr="006775F3">
        <w:rPr>
          <w:b/>
          <w:bCs/>
          <w:i/>
          <w:iCs/>
        </w:rPr>
        <w:t>Chlupáč et al. 2001</w:t>
      </w:r>
      <w:r w:rsidR="00A01B8C" w:rsidRPr="006775F3">
        <w:rPr>
          <w:b/>
          <w:bCs/>
          <w:i/>
          <w:iCs/>
        </w:rPr>
        <w:t>: Geologie ČR</w:t>
      </w:r>
      <w:r w:rsidR="009C27FE" w:rsidRPr="006775F3">
        <w:rPr>
          <w:b/>
          <w:bCs/>
        </w:rPr>
        <w:t>)</w:t>
      </w:r>
      <w:r w:rsidR="006E5313" w:rsidRPr="006775F3">
        <w:rPr>
          <w:b/>
          <w:bCs/>
        </w:rPr>
        <w:t>.</w:t>
      </w:r>
      <w:r w:rsidR="00217EA5" w:rsidRPr="006775F3">
        <w:rPr>
          <w:b/>
          <w:bCs/>
        </w:rPr>
        <w:t xml:space="preserve"> </w:t>
      </w:r>
      <w:r w:rsidR="00C7791E" w:rsidRPr="006775F3">
        <w:rPr>
          <w:b/>
          <w:bCs/>
        </w:rPr>
        <w:br/>
      </w:r>
    </w:p>
    <w:p w14:paraId="7A8A0C38" w14:textId="0B246C86" w:rsidR="00A961FB" w:rsidRPr="00C7791E" w:rsidRDefault="0013497F" w:rsidP="00DF6F7C">
      <w:pPr>
        <w:rPr>
          <w:b/>
          <w:bCs/>
          <w:sz w:val="32"/>
          <w:szCs w:val="32"/>
        </w:rPr>
      </w:pPr>
      <w:r w:rsidRPr="0013497F">
        <w:rPr>
          <w:b/>
          <w:bCs/>
          <w:sz w:val="32"/>
          <w:szCs w:val="32"/>
        </w:rPr>
        <w:t>5</w:t>
      </w:r>
      <w:r w:rsidR="00C7791E">
        <w:rPr>
          <w:b/>
          <w:bCs/>
          <w:sz w:val="32"/>
          <w:szCs w:val="32"/>
        </w:rPr>
        <w:t>2</w:t>
      </w:r>
      <w:r w:rsidRPr="0013497F">
        <w:rPr>
          <w:b/>
          <w:bCs/>
          <w:sz w:val="32"/>
          <w:szCs w:val="32"/>
        </w:rPr>
        <w:t>0 Ma</w:t>
      </w:r>
      <w:r>
        <w:rPr>
          <w:b/>
          <w:bCs/>
          <w:sz w:val="32"/>
          <w:szCs w:val="32"/>
        </w:rPr>
        <w:t xml:space="preserve"> – </w:t>
      </w:r>
      <w:r w:rsidR="00F30FA7">
        <w:rPr>
          <w:b/>
          <w:bCs/>
          <w:sz w:val="32"/>
          <w:szCs w:val="32"/>
        </w:rPr>
        <w:t xml:space="preserve">rané </w:t>
      </w:r>
      <w:r>
        <w:rPr>
          <w:b/>
          <w:bCs/>
          <w:sz w:val="32"/>
          <w:szCs w:val="32"/>
        </w:rPr>
        <w:t>kambrium</w:t>
      </w:r>
    </w:p>
    <w:p w14:paraId="36C03029" w14:textId="2FF0450B" w:rsidR="0013497F" w:rsidRDefault="00C7791E" w:rsidP="00DF6F7C">
      <w:r>
        <w:rPr>
          <w:noProof/>
        </w:rPr>
        <w:drawing>
          <wp:inline distT="0" distB="0" distL="0" distR="0" wp14:anchorId="2149B6D2" wp14:editId="7A7D45C6">
            <wp:extent cx="5759450" cy="28765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BBC4" w14:textId="77777777" w:rsidR="00A01B8C" w:rsidRDefault="00A01B8C" w:rsidP="00DF6F7C"/>
    <w:p w14:paraId="06046752" w14:textId="4B6C38F7" w:rsidR="0013497F" w:rsidRPr="0013497F" w:rsidRDefault="0013497F" w:rsidP="0013497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48</w:t>
      </w:r>
      <w:r w:rsidRPr="0013497F">
        <w:rPr>
          <w:b/>
          <w:bCs/>
          <w:sz w:val="32"/>
          <w:szCs w:val="32"/>
        </w:rPr>
        <w:t>0 Ma</w:t>
      </w:r>
      <w:r>
        <w:rPr>
          <w:b/>
          <w:bCs/>
          <w:sz w:val="32"/>
          <w:szCs w:val="32"/>
        </w:rPr>
        <w:t xml:space="preserve"> – </w:t>
      </w:r>
      <w:r w:rsidR="00F30FA7">
        <w:rPr>
          <w:b/>
          <w:bCs/>
          <w:sz w:val="32"/>
          <w:szCs w:val="32"/>
        </w:rPr>
        <w:t xml:space="preserve">raný </w:t>
      </w:r>
      <w:r>
        <w:rPr>
          <w:b/>
          <w:bCs/>
          <w:sz w:val="32"/>
          <w:szCs w:val="32"/>
        </w:rPr>
        <w:t xml:space="preserve">ordovik </w:t>
      </w:r>
    </w:p>
    <w:p w14:paraId="71FC60C5" w14:textId="5DED42A2" w:rsidR="00A961FB" w:rsidRDefault="00C7791E" w:rsidP="00DF6F7C">
      <w:r>
        <w:rPr>
          <w:noProof/>
        </w:rPr>
        <w:drawing>
          <wp:inline distT="0" distB="0" distL="0" distR="0" wp14:anchorId="5BE89DB4" wp14:editId="1F3C0DE1">
            <wp:extent cx="5759450" cy="2876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BB66" w14:textId="77777777" w:rsidR="00755DC3" w:rsidRDefault="00755DC3">
      <w:pPr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D945CF8" w14:textId="734B05C8" w:rsidR="0013497F" w:rsidRPr="0013497F" w:rsidRDefault="0013497F" w:rsidP="0013497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4</w:t>
      </w:r>
      <w:r w:rsidRPr="0013497F">
        <w:rPr>
          <w:b/>
          <w:bCs/>
          <w:sz w:val="32"/>
          <w:szCs w:val="32"/>
        </w:rPr>
        <w:t>40 Ma</w:t>
      </w:r>
      <w:r>
        <w:rPr>
          <w:b/>
          <w:bCs/>
          <w:sz w:val="32"/>
          <w:szCs w:val="32"/>
        </w:rPr>
        <w:t xml:space="preserve"> – </w:t>
      </w:r>
      <w:r w:rsidR="00F30FA7">
        <w:rPr>
          <w:b/>
          <w:bCs/>
          <w:sz w:val="32"/>
          <w:szCs w:val="32"/>
        </w:rPr>
        <w:t xml:space="preserve">raný </w:t>
      </w:r>
      <w:r>
        <w:rPr>
          <w:b/>
          <w:bCs/>
          <w:sz w:val="32"/>
          <w:szCs w:val="32"/>
        </w:rPr>
        <w:t xml:space="preserve">silur </w:t>
      </w:r>
    </w:p>
    <w:p w14:paraId="703A587A" w14:textId="7C0707B3" w:rsidR="00A01B8C" w:rsidRDefault="00C7791E" w:rsidP="00DF6F7C">
      <w:r>
        <w:rPr>
          <w:noProof/>
        </w:rPr>
        <w:drawing>
          <wp:inline distT="0" distB="0" distL="0" distR="0" wp14:anchorId="4D5565D4" wp14:editId="522D10E8">
            <wp:extent cx="5759450" cy="28765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D857" w14:textId="77777777" w:rsidR="0013497F" w:rsidRDefault="0013497F" w:rsidP="00DF6F7C"/>
    <w:p w14:paraId="643D4EA1" w14:textId="5A02DD34" w:rsidR="0013497F" w:rsidRPr="0013497F" w:rsidRDefault="0013497F" w:rsidP="0013497F">
      <w:pPr>
        <w:rPr>
          <w:b/>
          <w:bCs/>
          <w:sz w:val="32"/>
          <w:szCs w:val="32"/>
        </w:rPr>
      </w:pPr>
      <w:r w:rsidRPr="0013497F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0</w:t>
      </w:r>
      <w:r w:rsidRPr="0013497F">
        <w:rPr>
          <w:b/>
          <w:bCs/>
          <w:sz w:val="32"/>
          <w:szCs w:val="32"/>
        </w:rPr>
        <w:t>0 Ma</w:t>
      </w:r>
      <w:r>
        <w:rPr>
          <w:b/>
          <w:bCs/>
          <w:sz w:val="32"/>
          <w:szCs w:val="32"/>
        </w:rPr>
        <w:t xml:space="preserve"> – </w:t>
      </w:r>
      <w:r w:rsidR="00F30FA7">
        <w:rPr>
          <w:b/>
          <w:bCs/>
          <w:sz w:val="32"/>
          <w:szCs w:val="32"/>
        </w:rPr>
        <w:t>raný d</w:t>
      </w:r>
      <w:r>
        <w:rPr>
          <w:b/>
          <w:bCs/>
          <w:sz w:val="32"/>
          <w:szCs w:val="32"/>
        </w:rPr>
        <w:t xml:space="preserve">evon </w:t>
      </w:r>
    </w:p>
    <w:p w14:paraId="1006F8AC" w14:textId="3E9331F4" w:rsidR="0013497F" w:rsidRPr="00755DC3" w:rsidRDefault="00C7791E" w:rsidP="0013497F">
      <w:r>
        <w:rPr>
          <w:noProof/>
        </w:rPr>
        <w:drawing>
          <wp:inline distT="0" distB="0" distL="0" distR="0" wp14:anchorId="03760ADD" wp14:editId="75B64B5B">
            <wp:extent cx="5759450" cy="2876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97F" w:rsidRPr="00755DC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B01A8" w14:textId="77777777" w:rsidR="00CD54DF" w:rsidRDefault="00CD54DF" w:rsidP="00756BB2">
      <w:pPr>
        <w:spacing w:after="0" w:line="240" w:lineRule="auto"/>
      </w:pPr>
      <w:r>
        <w:separator/>
      </w:r>
    </w:p>
  </w:endnote>
  <w:endnote w:type="continuationSeparator" w:id="0">
    <w:p w14:paraId="42E617CE" w14:textId="77777777" w:rsidR="00CD54DF" w:rsidRDefault="00CD54DF" w:rsidP="0075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EF8A7" w14:textId="77777777" w:rsidR="00CD54DF" w:rsidRDefault="00CD54DF" w:rsidP="00756BB2">
      <w:pPr>
        <w:spacing w:after="0" w:line="240" w:lineRule="auto"/>
      </w:pPr>
      <w:r>
        <w:separator/>
      </w:r>
    </w:p>
  </w:footnote>
  <w:footnote w:type="continuationSeparator" w:id="0">
    <w:p w14:paraId="4A7911F6" w14:textId="77777777" w:rsidR="00CD54DF" w:rsidRDefault="00CD54DF" w:rsidP="00756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F4FA" w14:textId="236784E6" w:rsidR="00756BB2" w:rsidRPr="00756BB2" w:rsidRDefault="00756BB2" w:rsidP="00756BB2">
    <w:pPr>
      <w:rPr>
        <w:color w:val="808080" w:themeColor="background1" w:themeShade="80"/>
      </w:rPr>
    </w:pPr>
    <w:r>
      <w:rPr>
        <w:color w:val="808080" w:themeColor="background1" w:themeShade="80"/>
      </w:rPr>
      <w:t>HISTORICKÁ A STRATIGRAFICKÁ GEOLOGIE</w:t>
    </w:r>
    <w:r w:rsidR="00305008">
      <w:rPr>
        <w:color w:val="808080" w:themeColor="background1" w:themeShade="80"/>
      </w:rPr>
      <w:t xml:space="preserve"> – 5. PROTOKOL, SPODNÍ PALEOZOIKUM (1)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9768D7"/>
    <w:multiLevelType w:val="hybridMultilevel"/>
    <w:tmpl w:val="7EE0D6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05C70"/>
    <w:multiLevelType w:val="hybridMultilevel"/>
    <w:tmpl w:val="C1FED01E"/>
    <w:lvl w:ilvl="0" w:tplc="86A02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70"/>
    <w:rsid w:val="00030368"/>
    <w:rsid w:val="00050ACC"/>
    <w:rsid w:val="000C0504"/>
    <w:rsid w:val="000C08C3"/>
    <w:rsid w:val="0013497F"/>
    <w:rsid w:val="0015393A"/>
    <w:rsid w:val="00165FC0"/>
    <w:rsid w:val="00217D99"/>
    <w:rsid w:val="00217EA5"/>
    <w:rsid w:val="002752D1"/>
    <w:rsid w:val="002E541E"/>
    <w:rsid w:val="003046C8"/>
    <w:rsid w:val="00305008"/>
    <w:rsid w:val="00394EA4"/>
    <w:rsid w:val="003E65E6"/>
    <w:rsid w:val="0044772A"/>
    <w:rsid w:val="004A169C"/>
    <w:rsid w:val="00504F19"/>
    <w:rsid w:val="00522673"/>
    <w:rsid w:val="00527275"/>
    <w:rsid w:val="00562415"/>
    <w:rsid w:val="00593B37"/>
    <w:rsid w:val="005E62B2"/>
    <w:rsid w:val="006219BF"/>
    <w:rsid w:val="00635FD9"/>
    <w:rsid w:val="006775F3"/>
    <w:rsid w:val="006B5DE2"/>
    <w:rsid w:val="006C6223"/>
    <w:rsid w:val="006E5313"/>
    <w:rsid w:val="006E6E7B"/>
    <w:rsid w:val="00732E82"/>
    <w:rsid w:val="00755DC3"/>
    <w:rsid w:val="00756BB2"/>
    <w:rsid w:val="008025B8"/>
    <w:rsid w:val="0080342B"/>
    <w:rsid w:val="00807B4C"/>
    <w:rsid w:val="0084031E"/>
    <w:rsid w:val="008832FE"/>
    <w:rsid w:val="008D1841"/>
    <w:rsid w:val="008E1204"/>
    <w:rsid w:val="008F0E57"/>
    <w:rsid w:val="008F624C"/>
    <w:rsid w:val="00921FFB"/>
    <w:rsid w:val="00961A9F"/>
    <w:rsid w:val="0098773C"/>
    <w:rsid w:val="009C27FE"/>
    <w:rsid w:val="009D01A0"/>
    <w:rsid w:val="009F27FE"/>
    <w:rsid w:val="00A01B8C"/>
    <w:rsid w:val="00A11674"/>
    <w:rsid w:val="00A17314"/>
    <w:rsid w:val="00A37870"/>
    <w:rsid w:val="00A961FB"/>
    <w:rsid w:val="00AD3A40"/>
    <w:rsid w:val="00AE30DC"/>
    <w:rsid w:val="00AF5160"/>
    <w:rsid w:val="00B673F6"/>
    <w:rsid w:val="00B8482F"/>
    <w:rsid w:val="00C010CA"/>
    <w:rsid w:val="00C43544"/>
    <w:rsid w:val="00C642DA"/>
    <w:rsid w:val="00C7791E"/>
    <w:rsid w:val="00C859E8"/>
    <w:rsid w:val="00CA680C"/>
    <w:rsid w:val="00CC100F"/>
    <w:rsid w:val="00CC42BD"/>
    <w:rsid w:val="00CD54DF"/>
    <w:rsid w:val="00D02C0E"/>
    <w:rsid w:val="00D14D14"/>
    <w:rsid w:val="00D203F3"/>
    <w:rsid w:val="00D62DB0"/>
    <w:rsid w:val="00D86A98"/>
    <w:rsid w:val="00DF57E1"/>
    <w:rsid w:val="00DF6F7C"/>
    <w:rsid w:val="00E0013B"/>
    <w:rsid w:val="00E14864"/>
    <w:rsid w:val="00E71D12"/>
    <w:rsid w:val="00EC3BFC"/>
    <w:rsid w:val="00EC63A5"/>
    <w:rsid w:val="00EF35A1"/>
    <w:rsid w:val="00F30FA7"/>
    <w:rsid w:val="00F4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9D9B3"/>
  <w15:chartTrackingRefBased/>
  <w15:docId w15:val="{B5520F5E-F6FC-46BB-9338-5DB71BB8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342B"/>
    <w:pPr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6BB2"/>
  </w:style>
  <w:style w:type="paragraph" w:styleId="Zpat">
    <w:name w:val="footer"/>
    <w:basedOn w:val="Normln"/>
    <w:link w:val="ZpatChar"/>
    <w:uiPriority w:val="99"/>
    <w:unhideWhenUsed/>
    <w:rsid w:val="007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6BB2"/>
  </w:style>
  <w:style w:type="paragraph" w:styleId="Odstavecseseznamem">
    <w:name w:val="List Paragraph"/>
    <w:basedOn w:val="Normln"/>
    <w:uiPriority w:val="34"/>
    <w:qFormat/>
    <w:rsid w:val="00AE30DC"/>
    <w:pPr>
      <w:ind w:left="720"/>
      <w:contextualSpacing/>
    </w:pPr>
  </w:style>
  <w:style w:type="table" w:styleId="Mkatabulky">
    <w:name w:val="Table Grid"/>
    <w:basedOn w:val="Normlntabulka"/>
    <w:uiPriority w:val="39"/>
    <w:rsid w:val="00AE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9F27FE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F27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27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27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27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27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8037F-4A1A-4A92-A5C6-66FA9085C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</dc:creator>
  <cp:keywords/>
  <dc:description/>
  <cp:lastModifiedBy>Petr Hykš</cp:lastModifiedBy>
  <cp:revision>3</cp:revision>
  <dcterms:created xsi:type="dcterms:W3CDTF">2022-03-11T15:01:00Z</dcterms:created>
  <dcterms:modified xsi:type="dcterms:W3CDTF">2022-03-11T15:08:00Z</dcterms:modified>
</cp:coreProperties>
</file>