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8D3A7" w14:textId="701CABEE" w:rsidR="006950CE" w:rsidRPr="00582120" w:rsidRDefault="006950CE" w:rsidP="00582120">
      <w:pPr>
        <w:pStyle w:val="Nadpis1"/>
        <w:keepLines w:val="0"/>
        <w:pageBreakBefore/>
        <w:pBdr>
          <w:bottom w:val="thinThickSmallGap" w:sz="12" w:space="1" w:color="244482"/>
        </w:pBdr>
        <w:spacing w:before="0" w:after="40"/>
        <w:jc w:val="center"/>
        <w:rPr>
          <w:rFonts w:asciiTheme="minorHAnsi" w:eastAsia="Times New Roman" w:hAnsiTheme="minorHAnsi" w:cstheme="minorHAnsi"/>
          <w:b/>
          <w:caps/>
          <w:color w:val="244482"/>
          <w:spacing w:val="20"/>
          <w:sz w:val="20"/>
          <w:szCs w:val="20"/>
        </w:rPr>
      </w:pPr>
      <w:bookmarkStart w:id="0" w:name="_GoBack"/>
      <w:bookmarkEnd w:id="0"/>
      <w:r w:rsidRPr="00582120">
        <w:rPr>
          <w:rFonts w:asciiTheme="minorHAnsi" w:eastAsia="Times New Roman" w:hAnsiTheme="minorHAnsi" w:cstheme="minorHAnsi"/>
          <w:b/>
          <w:caps/>
          <w:color w:val="244482"/>
          <w:spacing w:val="20"/>
          <w:sz w:val="20"/>
          <w:szCs w:val="20"/>
        </w:rPr>
        <w:t>Případové studie – terénní šetření</w:t>
      </w:r>
      <w:r w:rsidR="00582120" w:rsidRPr="00582120">
        <w:rPr>
          <w:rFonts w:asciiTheme="minorHAnsi" w:eastAsia="Times New Roman" w:hAnsiTheme="minorHAnsi" w:cstheme="minorHAnsi"/>
          <w:b/>
          <w:caps/>
          <w:color w:val="244482"/>
          <w:spacing w:val="20"/>
          <w:sz w:val="20"/>
          <w:szCs w:val="20"/>
        </w:rPr>
        <w:t xml:space="preserve"> </w:t>
      </w:r>
      <w:r w:rsidR="00582120">
        <w:rPr>
          <w:rFonts w:asciiTheme="minorHAnsi" w:eastAsia="Times New Roman" w:hAnsiTheme="minorHAnsi" w:cstheme="minorHAnsi"/>
          <w:b/>
          <w:caps/>
          <w:color w:val="244482"/>
          <w:spacing w:val="20"/>
          <w:sz w:val="20"/>
          <w:szCs w:val="20"/>
        </w:rPr>
        <w:t>–</w:t>
      </w:r>
      <w:r w:rsidR="00582120" w:rsidRPr="00582120">
        <w:rPr>
          <w:rFonts w:asciiTheme="minorHAnsi" w:eastAsia="Times New Roman" w:hAnsiTheme="minorHAnsi" w:cstheme="minorHAnsi"/>
          <w:b/>
          <w:caps/>
          <w:color w:val="244482"/>
          <w:spacing w:val="20"/>
          <w:sz w:val="20"/>
          <w:szCs w:val="20"/>
        </w:rPr>
        <w:t xml:space="preserve"> OBYVATELÉ</w:t>
      </w:r>
    </w:p>
    <w:p w14:paraId="4253B2D5" w14:textId="6B6757E7" w:rsidR="00FB3C9A" w:rsidRPr="00582120" w:rsidRDefault="00FB3C9A" w:rsidP="00582120">
      <w:pPr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582120">
        <w:rPr>
          <w:rFonts w:asciiTheme="minorHAnsi" w:hAnsiTheme="minorHAnsi" w:cstheme="minorHAnsi"/>
          <w:b/>
          <w:sz w:val="20"/>
          <w:szCs w:val="20"/>
        </w:rPr>
        <w:t xml:space="preserve">Jména studentů: </w:t>
      </w:r>
    </w:p>
    <w:p w14:paraId="3A65F71E" w14:textId="1AE82807" w:rsidR="00FB3C9A" w:rsidRPr="00582120" w:rsidRDefault="00FB3C9A" w:rsidP="00582120">
      <w:pPr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582120">
        <w:rPr>
          <w:rFonts w:asciiTheme="minorHAnsi" w:hAnsiTheme="minorHAnsi" w:cstheme="minorHAnsi"/>
          <w:b/>
          <w:sz w:val="20"/>
          <w:szCs w:val="20"/>
        </w:rPr>
        <w:t>Název obce</w:t>
      </w:r>
      <w:r w:rsidR="00582120" w:rsidRPr="00582120">
        <w:rPr>
          <w:rFonts w:asciiTheme="minorHAnsi" w:hAnsiTheme="minorHAnsi" w:cstheme="minorHAnsi"/>
          <w:b/>
          <w:sz w:val="20"/>
          <w:szCs w:val="20"/>
        </w:rPr>
        <w:t>, kde dotazník vyplňujete</w:t>
      </w:r>
      <w:r w:rsidRPr="00582120">
        <w:rPr>
          <w:rFonts w:asciiTheme="minorHAnsi" w:hAnsiTheme="minorHAnsi" w:cstheme="minorHAnsi"/>
          <w:b/>
          <w:sz w:val="20"/>
          <w:szCs w:val="20"/>
        </w:rPr>
        <w:t>:</w:t>
      </w:r>
    </w:p>
    <w:p w14:paraId="4A55E1B9" w14:textId="55CDC16E" w:rsidR="00582120" w:rsidRPr="00582120" w:rsidRDefault="00582120" w:rsidP="00582120">
      <w:pPr>
        <w:spacing w:after="40"/>
        <w:rPr>
          <w:rFonts w:asciiTheme="minorHAnsi" w:hAnsiTheme="minorHAnsi" w:cstheme="minorHAnsi"/>
          <w:i/>
          <w:sz w:val="20"/>
          <w:szCs w:val="20"/>
        </w:rPr>
      </w:pPr>
      <w:r w:rsidRPr="00582120">
        <w:rPr>
          <w:rFonts w:asciiTheme="minorHAnsi" w:hAnsiTheme="minorHAnsi" w:cstheme="minorHAnsi"/>
          <w:i/>
          <w:sz w:val="20"/>
          <w:szCs w:val="20"/>
        </w:rPr>
        <w:t xml:space="preserve">Projděte obec, udělejte rozhovor s obyvateli (u obchodu, na zastávce autobusu, na </w:t>
      </w:r>
      <w:r w:rsidR="0003439E">
        <w:rPr>
          <w:rFonts w:asciiTheme="minorHAnsi" w:hAnsiTheme="minorHAnsi" w:cstheme="minorHAnsi"/>
          <w:i/>
          <w:sz w:val="20"/>
          <w:szCs w:val="20"/>
        </w:rPr>
        <w:t>ulici, zvoňte</w:t>
      </w:r>
      <w:r w:rsidRPr="00582120">
        <w:rPr>
          <w:rFonts w:asciiTheme="minorHAnsi" w:hAnsiTheme="minorHAnsi" w:cstheme="minorHAnsi"/>
          <w:i/>
          <w:sz w:val="20"/>
          <w:szCs w:val="20"/>
        </w:rPr>
        <w:t xml:space="preserve"> po domech,</w:t>
      </w:r>
      <w:r w:rsidR="0003439E">
        <w:rPr>
          <w:rFonts w:asciiTheme="minorHAnsi" w:hAnsiTheme="minorHAnsi" w:cstheme="minorHAnsi"/>
          <w:i/>
          <w:sz w:val="20"/>
          <w:szCs w:val="20"/>
        </w:rPr>
        <w:t xml:space="preserve"> pokud nikoho na ulici nepotkáte</w:t>
      </w:r>
      <w:r w:rsidR="0006264A">
        <w:rPr>
          <w:rFonts w:asciiTheme="minorHAnsi" w:hAnsiTheme="minorHAnsi" w:cstheme="minorHAnsi"/>
          <w:i/>
          <w:sz w:val="20"/>
          <w:szCs w:val="20"/>
        </w:rPr>
        <w:t>;</w:t>
      </w:r>
      <w:r w:rsidRPr="00582120">
        <w:rPr>
          <w:rFonts w:asciiTheme="minorHAnsi" w:hAnsiTheme="minorHAnsi" w:cstheme="minorHAnsi"/>
          <w:i/>
          <w:sz w:val="20"/>
          <w:szCs w:val="20"/>
        </w:rPr>
        <w:t xml:space="preserve"> nejčastěji můž</w:t>
      </w:r>
      <w:r w:rsidR="0006264A">
        <w:rPr>
          <w:rFonts w:asciiTheme="minorHAnsi" w:hAnsiTheme="minorHAnsi" w:cstheme="minorHAnsi"/>
          <w:i/>
          <w:sz w:val="20"/>
          <w:szCs w:val="20"/>
        </w:rPr>
        <w:t>ete</w:t>
      </w:r>
      <w:r w:rsidRPr="00582120">
        <w:rPr>
          <w:rFonts w:asciiTheme="minorHAnsi" w:hAnsiTheme="minorHAnsi" w:cstheme="minorHAnsi"/>
          <w:i/>
          <w:sz w:val="20"/>
          <w:szCs w:val="20"/>
        </w:rPr>
        <w:t xml:space="preserve"> někoho doma najít na zahradě; v některých případech bude nutné strávit v obci delší dobu a na obyvatele si počkat např. až přije</w:t>
      </w:r>
      <w:r w:rsidR="0006264A">
        <w:rPr>
          <w:rFonts w:asciiTheme="minorHAnsi" w:hAnsiTheme="minorHAnsi" w:cstheme="minorHAnsi"/>
          <w:i/>
          <w:sz w:val="20"/>
          <w:szCs w:val="20"/>
        </w:rPr>
        <w:t>de další autobus). Informujte obyvatele</w:t>
      </w:r>
      <w:r w:rsidRPr="00582120">
        <w:rPr>
          <w:rFonts w:asciiTheme="minorHAnsi" w:hAnsiTheme="minorHAnsi" w:cstheme="minorHAnsi"/>
          <w:i/>
          <w:sz w:val="20"/>
          <w:szCs w:val="20"/>
        </w:rPr>
        <w:t>, že jste student</w:t>
      </w:r>
      <w:r>
        <w:rPr>
          <w:rFonts w:asciiTheme="minorHAnsi" w:hAnsiTheme="minorHAnsi" w:cstheme="minorHAnsi"/>
          <w:i/>
          <w:sz w:val="20"/>
          <w:szCs w:val="20"/>
        </w:rPr>
        <w:t>/</w:t>
      </w:r>
      <w:proofErr w:type="spellStart"/>
      <w:r w:rsidRPr="00582120">
        <w:rPr>
          <w:rFonts w:asciiTheme="minorHAnsi" w:hAnsiTheme="minorHAnsi" w:cstheme="minorHAnsi"/>
          <w:i/>
          <w:sz w:val="20"/>
          <w:szCs w:val="20"/>
        </w:rPr>
        <w:t>ka</w:t>
      </w:r>
      <w:proofErr w:type="spellEnd"/>
      <w:r w:rsidRPr="00582120">
        <w:rPr>
          <w:rFonts w:asciiTheme="minorHAnsi" w:hAnsiTheme="minorHAnsi" w:cstheme="minorHAnsi"/>
          <w:i/>
          <w:sz w:val="20"/>
          <w:szCs w:val="20"/>
        </w:rPr>
        <w:t xml:space="preserve"> z Masarykovy univerzity a děláte úkol v rámci školy. Poproste je, jestli jsou vám ochotni v několik málo minutách odpovědět na pár otázek, které se týkají obchodu na venkově. Pokud by obyvatel působil nedůvěřivě, budete mít k dispozici papír s informacemi o projektu. Ideální by bylo, kdybyste měli všechny typy obyvatel (důchodce, rodiče na rodičovské dovolené, pracujícího, mladistvého). </w:t>
      </w:r>
    </w:p>
    <w:p w14:paraId="6D688CCB" w14:textId="751F3C36" w:rsidR="00582120" w:rsidRPr="00582120" w:rsidRDefault="00582120" w:rsidP="00582120">
      <w:pPr>
        <w:spacing w:after="40"/>
        <w:rPr>
          <w:rFonts w:asciiTheme="minorHAnsi" w:hAnsiTheme="minorHAnsi" w:cstheme="minorHAnsi"/>
          <w:i/>
          <w:sz w:val="20"/>
          <w:szCs w:val="20"/>
        </w:rPr>
      </w:pPr>
      <w:r w:rsidRPr="00582120">
        <w:rPr>
          <w:rFonts w:asciiTheme="minorHAnsi" w:hAnsiTheme="minorHAnsi" w:cstheme="minorHAnsi"/>
          <w:i/>
          <w:sz w:val="20"/>
          <w:szCs w:val="20"/>
        </w:rPr>
        <w:t xml:space="preserve">Minimum dotázaných osob se odvíjí podle velikosti obce: </w:t>
      </w:r>
    </w:p>
    <w:p w14:paraId="5EEE47F2" w14:textId="77777777" w:rsidR="00582120" w:rsidRPr="00582120" w:rsidRDefault="00582120" w:rsidP="00582120">
      <w:pPr>
        <w:spacing w:after="40"/>
        <w:ind w:left="708"/>
        <w:rPr>
          <w:rFonts w:asciiTheme="minorHAnsi" w:hAnsiTheme="minorHAnsi" w:cstheme="minorHAnsi"/>
          <w:i/>
          <w:sz w:val="20"/>
          <w:szCs w:val="20"/>
        </w:rPr>
      </w:pPr>
      <w:r w:rsidRPr="00582120">
        <w:rPr>
          <w:rFonts w:asciiTheme="minorHAnsi" w:hAnsiTheme="minorHAnsi" w:cstheme="minorHAnsi"/>
          <w:i/>
          <w:sz w:val="20"/>
          <w:szCs w:val="20"/>
        </w:rPr>
        <w:t>– do 200 obyvatel – min. 5 osob.</w:t>
      </w:r>
    </w:p>
    <w:p w14:paraId="764B0705" w14:textId="77777777" w:rsidR="00582120" w:rsidRPr="00582120" w:rsidRDefault="00582120" w:rsidP="00582120">
      <w:pPr>
        <w:spacing w:after="40"/>
        <w:ind w:left="708"/>
        <w:rPr>
          <w:rFonts w:asciiTheme="minorHAnsi" w:hAnsiTheme="minorHAnsi" w:cstheme="minorHAnsi"/>
          <w:i/>
          <w:sz w:val="20"/>
          <w:szCs w:val="20"/>
        </w:rPr>
      </w:pPr>
      <w:r w:rsidRPr="00582120">
        <w:rPr>
          <w:rFonts w:asciiTheme="minorHAnsi" w:hAnsiTheme="minorHAnsi" w:cstheme="minorHAnsi"/>
          <w:i/>
          <w:sz w:val="20"/>
          <w:szCs w:val="20"/>
        </w:rPr>
        <w:t>– do 500 obyvatel – min. 10 osob.</w:t>
      </w:r>
    </w:p>
    <w:p w14:paraId="3759518A" w14:textId="77777777" w:rsidR="00582120" w:rsidRPr="00582120" w:rsidRDefault="00582120" w:rsidP="00582120">
      <w:pPr>
        <w:spacing w:after="40"/>
        <w:ind w:left="708"/>
        <w:rPr>
          <w:rFonts w:asciiTheme="minorHAnsi" w:hAnsiTheme="minorHAnsi" w:cstheme="minorHAnsi"/>
          <w:i/>
          <w:sz w:val="20"/>
          <w:szCs w:val="20"/>
        </w:rPr>
      </w:pPr>
      <w:r w:rsidRPr="00582120">
        <w:rPr>
          <w:rFonts w:asciiTheme="minorHAnsi" w:hAnsiTheme="minorHAnsi" w:cstheme="minorHAnsi"/>
          <w:i/>
          <w:sz w:val="20"/>
          <w:szCs w:val="20"/>
        </w:rPr>
        <w:t>– nad 500 obyvatel – min. 20 osob.</w:t>
      </w:r>
    </w:p>
    <w:p w14:paraId="5DA35485" w14:textId="77777777" w:rsidR="002A238F" w:rsidRPr="00582120" w:rsidRDefault="002A238F" w:rsidP="00582120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14:paraId="746CA8BA" w14:textId="7C0D8B90" w:rsidR="0039178F" w:rsidRPr="00582120" w:rsidRDefault="0039178F" w:rsidP="0058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582120">
        <w:rPr>
          <w:rFonts w:asciiTheme="minorHAnsi" w:hAnsiTheme="minorHAnsi" w:cstheme="minorHAnsi"/>
          <w:b/>
          <w:sz w:val="20"/>
          <w:szCs w:val="20"/>
        </w:rPr>
        <w:t>Obchod v obci existuje</w:t>
      </w:r>
    </w:p>
    <w:p w14:paraId="32A1020C" w14:textId="6E68A6CE" w:rsidR="00B852DF" w:rsidRPr="00582120" w:rsidRDefault="00B852DF" w:rsidP="00582120">
      <w:pPr>
        <w:tabs>
          <w:tab w:val="left" w:pos="3282"/>
        </w:tabs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582120">
        <w:rPr>
          <w:rFonts w:asciiTheme="minorHAnsi" w:hAnsiTheme="minorHAnsi" w:cstheme="minorHAnsi"/>
          <w:bCs/>
          <w:sz w:val="20"/>
          <w:szCs w:val="20"/>
        </w:rPr>
        <w:t>1. Jste místní (včetně chatařů a chalupářů)?</w:t>
      </w:r>
      <w:r w:rsidR="00C1757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5D84ED0" w14:textId="27A7E084" w:rsidR="00B852DF" w:rsidRPr="00582120" w:rsidRDefault="00B852DF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a) Ano</w:t>
      </w:r>
      <w:r w:rsidR="00C3599F" w:rsidRPr="00582120">
        <w:rPr>
          <w:rFonts w:eastAsia="Times New Roman" w:cstheme="minorHAnsi"/>
          <w:color w:val="000000" w:themeColor="text1"/>
          <w:sz w:val="20"/>
          <w:szCs w:val="20"/>
        </w:rPr>
        <w:t>, bydlím zde</w:t>
      </w:r>
    </w:p>
    <w:p w14:paraId="30C191EA" w14:textId="6CAC8110" w:rsidR="00C3599F" w:rsidRPr="00582120" w:rsidRDefault="00C3599F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b) Ano, mám zde chatu, chalupu</w:t>
      </w:r>
    </w:p>
    <w:p w14:paraId="30E024BF" w14:textId="7B0319ED" w:rsidR="00C3599F" w:rsidRPr="00582120" w:rsidRDefault="00C3599F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c) Ne, ale pravidelně zde nakupuji (jsem z blízké obce)</w:t>
      </w:r>
    </w:p>
    <w:p w14:paraId="36547434" w14:textId="52784950" w:rsidR="00B852DF" w:rsidRPr="00582120" w:rsidRDefault="00C3599F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d) Ne </w:t>
      </w:r>
      <w:r w:rsidRPr="00582120">
        <w:rPr>
          <w:rFonts w:eastAsia="Times New Roman" w:cstheme="minorHAnsi"/>
          <w:b/>
          <w:color w:val="000000" w:themeColor="text1"/>
          <w:sz w:val="20"/>
          <w:szCs w:val="20"/>
        </w:rPr>
        <w:t>(poděkujte a dotazník dále nevyplňujte)</w:t>
      </w:r>
    </w:p>
    <w:p w14:paraId="17EE78E7" w14:textId="6C2D2B3F" w:rsidR="00B852DF" w:rsidRPr="00582120" w:rsidRDefault="00B852DF" w:rsidP="00582120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14:paraId="25233816" w14:textId="7C202249" w:rsidR="005574D2" w:rsidRPr="00A87D79" w:rsidRDefault="005574D2" w:rsidP="00582120">
      <w:pPr>
        <w:spacing w:after="4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82120">
        <w:rPr>
          <w:rFonts w:asciiTheme="minorHAnsi" w:hAnsiTheme="minorHAnsi" w:cstheme="minorHAnsi"/>
          <w:sz w:val="20"/>
          <w:szCs w:val="20"/>
        </w:rPr>
        <w:t>2. Jak často</w:t>
      </w:r>
      <w:r w:rsidR="00236C73">
        <w:rPr>
          <w:rFonts w:asciiTheme="minorHAnsi" w:hAnsiTheme="minorHAnsi" w:cstheme="minorHAnsi"/>
          <w:sz w:val="20"/>
          <w:szCs w:val="20"/>
        </w:rPr>
        <w:t xml:space="preserve"> vy osobně</w:t>
      </w:r>
      <w:r w:rsidRPr="00582120">
        <w:rPr>
          <w:rFonts w:asciiTheme="minorHAnsi" w:hAnsiTheme="minorHAnsi" w:cstheme="minorHAnsi"/>
          <w:sz w:val="20"/>
          <w:szCs w:val="20"/>
        </w:rPr>
        <w:t xml:space="preserve"> nakupujete </w:t>
      </w:r>
      <w:r w:rsidR="00693B58">
        <w:rPr>
          <w:rFonts w:asciiTheme="minorHAnsi" w:hAnsiTheme="minorHAnsi" w:cstheme="minorHAnsi"/>
          <w:sz w:val="20"/>
          <w:szCs w:val="20"/>
        </w:rPr>
        <w:t>v obchodě s</w:t>
      </w:r>
      <w:r w:rsidR="00526175">
        <w:rPr>
          <w:rFonts w:asciiTheme="minorHAnsi" w:hAnsiTheme="minorHAnsi" w:cstheme="minorHAnsi"/>
          <w:sz w:val="20"/>
          <w:szCs w:val="20"/>
        </w:rPr>
        <w:t> </w:t>
      </w:r>
      <w:r w:rsidR="00693B58">
        <w:rPr>
          <w:rFonts w:asciiTheme="minorHAnsi" w:hAnsiTheme="minorHAnsi" w:cstheme="minorHAnsi"/>
          <w:sz w:val="20"/>
          <w:szCs w:val="20"/>
        </w:rPr>
        <w:t>potravinami</w:t>
      </w:r>
      <w:r w:rsidR="00526175">
        <w:rPr>
          <w:rFonts w:asciiTheme="minorHAnsi" w:hAnsiTheme="minorHAnsi" w:cstheme="minorHAnsi"/>
          <w:sz w:val="20"/>
          <w:szCs w:val="20"/>
        </w:rPr>
        <w:t xml:space="preserve"> tady v obci?</w:t>
      </w:r>
    </w:p>
    <w:p w14:paraId="532B6EC5" w14:textId="5C07A575" w:rsidR="005574D2" w:rsidRPr="00582120" w:rsidRDefault="005574D2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a) Pravidelně, několikrát do týdne</w:t>
      </w:r>
      <w:r w:rsidR="00FC54BC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3D4BE4">
        <w:rPr>
          <w:rFonts w:eastAsia="Times New Roman" w:cstheme="minorHAnsi"/>
          <w:i/>
          <w:color w:val="000000" w:themeColor="text1"/>
          <w:sz w:val="20"/>
          <w:szCs w:val="20"/>
        </w:rPr>
        <w:t>(pokračujte otázkou č. 5</w:t>
      </w:r>
      <w:r w:rsidR="00FC54BC" w:rsidRPr="00582120">
        <w:rPr>
          <w:rFonts w:eastAsia="Times New Roman" w:cstheme="minorHAnsi"/>
          <w:i/>
          <w:color w:val="000000" w:themeColor="text1"/>
          <w:sz w:val="20"/>
          <w:szCs w:val="20"/>
        </w:rPr>
        <w:t>)</w:t>
      </w:r>
    </w:p>
    <w:p w14:paraId="4445600C" w14:textId="2862743A" w:rsidR="005574D2" w:rsidRPr="00582120" w:rsidRDefault="005574D2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b) 1x týdně</w:t>
      </w:r>
      <w:r w:rsidR="00FC54BC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FC54BC" w:rsidRPr="00582120">
        <w:rPr>
          <w:rFonts w:eastAsia="Times New Roman" w:cstheme="minorHAnsi"/>
          <w:i/>
          <w:color w:val="000000" w:themeColor="text1"/>
          <w:sz w:val="20"/>
          <w:szCs w:val="20"/>
        </w:rPr>
        <w:t xml:space="preserve">(pokračujte otázkou č. </w:t>
      </w:r>
      <w:r w:rsidR="003D4BE4">
        <w:rPr>
          <w:rFonts w:eastAsia="Times New Roman" w:cstheme="minorHAnsi"/>
          <w:i/>
          <w:color w:val="000000" w:themeColor="text1"/>
          <w:sz w:val="20"/>
          <w:szCs w:val="20"/>
        </w:rPr>
        <w:t>4</w:t>
      </w:r>
      <w:r w:rsidR="00FC54BC" w:rsidRPr="00582120">
        <w:rPr>
          <w:rFonts w:eastAsia="Times New Roman" w:cstheme="minorHAnsi"/>
          <w:i/>
          <w:color w:val="000000" w:themeColor="text1"/>
          <w:sz w:val="20"/>
          <w:szCs w:val="20"/>
        </w:rPr>
        <w:t>)</w:t>
      </w:r>
    </w:p>
    <w:p w14:paraId="34827617" w14:textId="43EA072A" w:rsidR="005574D2" w:rsidRPr="00582120" w:rsidRDefault="005574D2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c) Nahodile</w:t>
      </w:r>
      <w:r w:rsidR="00FC54BC" w:rsidRPr="00582120">
        <w:rPr>
          <w:rFonts w:eastAsia="Times New Roman" w:cstheme="minorHAnsi"/>
          <w:i/>
          <w:color w:val="000000" w:themeColor="text1"/>
          <w:sz w:val="20"/>
          <w:szCs w:val="20"/>
        </w:rPr>
        <w:t xml:space="preserve"> (pokračujte otázkou č. </w:t>
      </w:r>
      <w:r w:rsidR="003D4BE4">
        <w:rPr>
          <w:rFonts w:eastAsia="Times New Roman" w:cstheme="minorHAnsi"/>
          <w:i/>
          <w:color w:val="000000" w:themeColor="text1"/>
          <w:sz w:val="20"/>
          <w:szCs w:val="20"/>
        </w:rPr>
        <w:t>4</w:t>
      </w:r>
      <w:r w:rsidR="00FC54BC" w:rsidRPr="00582120">
        <w:rPr>
          <w:rFonts w:eastAsia="Times New Roman" w:cstheme="minorHAnsi"/>
          <w:i/>
          <w:color w:val="000000" w:themeColor="text1"/>
          <w:sz w:val="20"/>
          <w:szCs w:val="20"/>
        </w:rPr>
        <w:t>)</w:t>
      </w:r>
    </w:p>
    <w:p w14:paraId="4DD6423C" w14:textId="77777777" w:rsidR="0006264A" w:rsidRDefault="00FC54BC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d) Nik</w:t>
      </w:r>
      <w:r w:rsidR="0006264A">
        <w:rPr>
          <w:rFonts w:eastAsia="Times New Roman" w:cstheme="minorHAnsi"/>
          <w:color w:val="000000" w:themeColor="text1"/>
          <w:sz w:val="20"/>
          <w:szCs w:val="20"/>
        </w:rPr>
        <w:t>dy, uveďte proč:………………………………………</w:t>
      </w:r>
    </w:p>
    <w:p w14:paraId="0BF92002" w14:textId="4A0561FB" w:rsidR="005574D2" w:rsidRPr="00582120" w:rsidRDefault="0006264A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     </w:t>
      </w:r>
      <w:r w:rsidR="00FC54BC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FC54BC" w:rsidRPr="00582120">
        <w:rPr>
          <w:rFonts w:eastAsia="Times New Roman" w:cstheme="minorHAnsi"/>
          <w:i/>
          <w:color w:val="000000" w:themeColor="text1"/>
          <w:sz w:val="20"/>
          <w:szCs w:val="20"/>
        </w:rPr>
        <w:t xml:space="preserve">(pokračujte otázkou č. </w:t>
      </w:r>
      <w:r w:rsidR="003D4BE4">
        <w:rPr>
          <w:rFonts w:eastAsia="Times New Roman" w:cstheme="minorHAnsi"/>
          <w:i/>
          <w:color w:val="000000" w:themeColor="text1"/>
          <w:sz w:val="20"/>
          <w:szCs w:val="20"/>
        </w:rPr>
        <w:t>4</w:t>
      </w:r>
      <w:r w:rsidR="0039178F" w:rsidRPr="00582120">
        <w:rPr>
          <w:rFonts w:eastAsia="Times New Roman" w:cstheme="minorHAnsi"/>
          <w:i/>
          <w:color w:val="000000" w:themeColor="text1"/>
          <w:sz w:val="20"/>
          <w:szCs w:val="20"/>
        </w:rPr>
        <w:t>;</w:t>
      </w:r>
      <w:r w:rsidR="00E37C6F" w:rsidRPr="00582120">
        <w:rPr>
          <w:rFonts w:eastAsia="Times New Roman" w:cstheme="minorHAnsi"/>
          <w:i/>
          <w:color w:val="000000" w:themeColor="text1"/>
          <w:sz w:val="20"/>
          <w:szCs w:val="20"/>
        </w:rPr>
        <w:t xml:space="preserve"> potom </w:t>
      </w:r>
      <w:r w:rsidR="0039178F" w:rsidRPr="00582120">
        <w:rPr>
          <w:rFonts w:eastAsia="Times New Roman" w:cstheme="minorHAnsi"/>
          <w:i/>
          <w:color w:val="000000" w:themeColor="text1"/>
          <w:sz w:val="20"/>
          <w:szCs w:val="20"/>
        </w:rPr>
        <w:t xml:space="preserve">č. </w:t>
      </w:r>
      <w:r w:rsidR="00E37C6F" w:rsidRPr="00582120">
        <w:rPr>
          <w:rFonts w:eastAsia="Times New Roman" w:cstheme="minorHAnsi"/>
          <w:i/>
          <w:color w:val="000000" w:themeColor="text1"/>
          <w:sz w:val="20"/>
          <w:szCs w:val="20"/>
        </w:rPr>
        <w:t>8 a dále</w:t>
      </w:r>
      <w:r w:rsidR="00FC54BC" w:rsidRPr="00582120">
        <w:rPr>
          <w:rFonts w:eastAsia="Times New Roman" w:cstheme="minorHAnsi"/>
          <w:i/>
          <w:color w:val="000000" w:themeColor="text1"/>
          <w:sz w:val="20"/>
          <w:szCs w:val="20"/>
        </w:rPr>
        <w:t>)</w:t>
      </w:r>
    </w:p>
    <w:p w14:paraId="2282F6E0" w14:textId="0CA96623" w:rsidR="003E1CE1" w:rsidRPr="00582120" w:rsidRDefault="003E1CE1" w:rsidP="00582120">
      <w:pPr>
        <w:spacing w:after="4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0E6B51" w14:textId="5E370A6E" w:rsidR="003D4BE4" w:rsidRPr="00582120" w:rsidRDefault="003D4BE4" w:rsidP="003D4BE4">
      <w:pPr>
        <w:keepNext/>
        <w:spacing w:after="4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582120">
        <w:rPr>
          <w:rFonts w:asciiTheme="minorHAnsi" w:hAnsiTheme="minorHAnsi" w:cstheme="minorHAnsi"/>
          <w:sz w:val="20"/>
          <w:szCs w:val="20"/>
        </w:rPr>
        <w:t>. Jak jste spokojení s obchodem / obchody</w:t>
      </w:r>
      <w:r w:rsidR="00526175">
        <w:rPr>
          <w:rFonts w:asciiTheme="minorHAnsi" w:hAnsiTheme="minorHAnsi" w:cstheme="minorHAnsi"/>
          <w:sz w:val="20"/>
          <w:szCs w:val="20"/>
        </w:rPr>
        <w:t xml:space="preserve"> tady</w:t>
      </w:r>
      <w:r w:rsidRPr="00582120">
        <w:rPr>
          <w:rFonts w:asciiTheme="minorHAnsi" w:hAnsiTheme="minorHAnsi" w:cstheme="minorHAnsi"/>
          <w:sz w:val="20"/>
          <w:szCs w:val="20"/>
        </w:rPr>
        <w:t xml:space="preserve"> v obci? </w:t>
      </w:r>
      <w:r w:rsidRPr="00582120">
        <w:rPr>
          <w:rFonts w:asciiTheme="minorHAnsi" w:hAnsiTheme="minorHAnsi" w:cstheme="minorHAnsi"/>
          <w:i/>
          <w:iCs/>
          <w:sz w:val="20"/>
          <w:szCs w:val="20"/>
        </w:rPr>
        <w:t>Ohodnoťte vaši spokojenost na stupnici 1–5 stejně jako ve škole (1 nejlepší, 5 nejhorší). (Pokud je</w:t>
      </w:r>
      <w:r w:rsidR="00526175">
        <w:rPr>
          <w:rFonts w:asciiTheme="minorHAnsi" w:hAnsiTheme="minorHAnsi" w:cstheme="minorHAnsi"/>
          <w:i/>
          <w:iCs/>
          <w:sz w:val="20"/>
          <w:szCs w:val="20"/>
        </w:rPr>
        <w:t xml:space="preserve"> tady</w:t>
      </w:r>
      <w:r w:rsidRPr="00582120">
        <w:rPr>
          <w:rFonts w:asciiTheme="minorHAnsi" w:hAnsiTheme="minorHAnsi" w:cstheme="minorHAnsi"/>
          <w:i/>
          <w:iCs/>
          <w:sz w:val="20"/>
          <w:szCs w:val="20"/>
        </w:rPr>
        <w:t xml:space="preserve"> v obci více obchodů, uveďte celkovou spokojenost s</w:t>
      </w:r>
      <w:r w:rsidR="00526175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582120">
        <w:rPr>
          <w:rFonts w:asciiTheme="minorHAnsi" w:hAnsiTheme="minorHAnsi" w:cstheme="minorHAnsi"/>
          <w:i/>
          <w:iCs/>
          <w:sz w:val="20"/>
          <w:szCs w:val="20"/>
        </w:rPr>
        <w:t>obchody</w:t>
      </w:r>
      <w:r w:rsidR="00526175">
        <w:rPr>
          <w:rFonts w:asciiTheme="minorHAnsi" w:hAnsiTheme="minorHAnsi" w:cstheme="minorHAnsi"/>
          <w:i/>
          <w:iCs/>
          <w:sz w:val="20"/>
          <w:szCs w:val="20"/>
        </w:rPr>
        <w:t xml:space="preserve"> tady</w:t>
      </w:r>
      <w:r w:rsidRPr="00582120">
        <w:rPr>
          <w:rFonts w:asciiTheme="minorHAnsi" w:hAnsiTheme="minorHAnsi" w:cstheme="minorHAnsi"/>
          <w:i/>
          <w:iCs/>
          <w:sz w:val="20"/>
          <w:szCs w:val="20"/>
        </w:rPr>
        <w:t xml:space="preserve"> v obci.)</w:t>
      </w:r>
    </w:p>
    <w:p w14:paraId="4C37D05A" w14:textId="77777777" w:rsidR="003D4BE4" w:rsidRPr="00582120" w:rsidRDefault="003D4BE4" w:rsidP="003D4BE4">
      <w:pPr>
        <w:pStyle w:val="Odstavecseseznamem"/>
        <w:keepNext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a) 1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582120">
        <w:rPr>
          <w:rFonts w:eastAsia="Times New Roman" w:cstheme="minorHAnsi"/>
          <w:color w:val="000000" w:themeColor="text1"/>
          <w:sz w:val="20"/>
          <w:szCs w:val="20"/>
        </w:rPr>
        <w:t>b) 2</w:t>
      </w:r>
      <w:r w:rsidRPr="00582120">
        <w:rPr>
          <w:rFonts w:eastAsia="Times New Roman" w:cstheme="minorHAnsi"/>
          <w:color w:val="000000" w:themeColor="text1"/>
          <w:sz w:val="20"/>
          <w:szCs w:val="20"/>
        </w:rPr>
        <w:tab/>
        <w:t>c) 3</w:t>
      </w:r>
      <w:r w:rsidRPr="00582120">
        <w:rPr>
          <w:rFonts w:eastAsia="Times New Roman" w:cstheme="minorHAnsi"/>
          <w:color w:val="000000" w:themeColor="text1"/>
          <w:sz w:val="20"/>
          <w:szCs w:val="20"/>
        </w:rPr>
        <w:tab/>
        <w:t>d) 4</w:t>
      </w:r>
      <w:r w:rsidRPr="00582120">
        <w:rPr>
          <w:rFonts w:eastAsia="Times New Roman" w:cstheme="minorHAnsi"/>
          <w:color w:val="000000" w:themeColor="text1"/>
          <w:sz w:val="20"/>
          <w:szCs w:val="20"/>
        </w:rPr>
        <w:tab/>
        <w:t>e) 5</w:t>
      </w:r>
    </w:p>
    <w:p w14:paraId="1440E2F1" w14:textId="583EBEE0" w:rsidR="003D4BE4" w:rsidRPr="00582120" w:rsidRDefault="003D4BE4" w:rsidP="003D4BE4">
      <w:pPr>
        <w:spacing w:after="4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Proč dáváte takové hodnocení?</w:t>
      </w:r>
    </w:p>
    <w:p w14:paraId="2DC15D22" w14:textId="5C90D66B" w:rsidR="003E1CE1" w:rsidRPr="00582120" w:rsidRDefault="003D4BE4" w:rsidP="00582120">
      <w:pPr>
        <w:spacing w:after="4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3E1CE1" w:rsidRPr="00582120">
        <w:rPr>
          <w:rFonts w:asciiTheme="minorHAnsi" w:hAnsiTheme="minorHAnsi" w:cstheme="minorHAnsi"/>
          <w:sz w:val="20"/>
          <w:szCs w:val="20"/>
        </w:rPr>
        <w:t xml:space="preserve">. </w:t>
      </w:r>
      <w:r w:rsidR="00A87D79">
        <w:rPr>
          <w:rFonts w:asciiTheme="minorHAnsi" w:hAnsiTheme="minorHAnsi" w:cstheme="minorHAnsi"/>
          <w:sz w:val="20"/>
          <w:szCs w:val="20"/>
        </w:rPr>
        <w:t>Pokud</w:t>
      </w:r>
      <w:r>
        <w:rPr>
          <w:rFonts w:asciiTheme="minorHAnsi" w:hAnsiTheme="minorHAnsi" w:cstheme="minorHAnsi"/>
          <w:sz w:val="20"/>
          <w:szCs w:val="20"/>
        </w:rPr>
        <w:t xml:space="preserve"> potraviny</w:t>
      </w:r>
      <w:r w:rsidR="00A87D79">
        <w:rPr>
          <w:rFonts w:asciiTheme="minorHAnsi" w:hAnsiTheme="minorHAnsi" w:cstheme="minorHAnsi"/>
          <w:sz w:val="20"/>
          <w:szCs w:val="20"/>
        </w:rPr>
        <w:t xml:space="preserve"> nenakupujete pravidelně</w:t>
      </w:r>
      <w:r w:rsidR="00526175">
        <w:rPr>
          <w:rFonts w:asciiTheme="minorHAnsi" w:hAnsiTheme="minorHAnsi" w:cstheme="minorHAnsi"/>
          <w:sz w:val="20"/>
          <w:szCs w:val="20"/>
        </w:rPr>
        <w:t xml:space="preserve"> tady</w:t>
      </w:r>
      <w:r>
        <w:rPr>
          <w:rFonts w:asciiTheme="minorHAnsi" w:hAnsiTheme="minorHAnsi" w:cstheme="minorHAnsi"/>
          <w:sz w:val="20"/>
          <w:szCs w:val="20"/>
        </w:rPr>
        <w:t xml:space="preserve"> v obci, kde je </w:t>
      </w:r>
      <w:r w:rsidR="003E1CE1" w:rsidRPr="00582120">
        <w:rPr>
          <w:rFonts w:asciiTheme="minorHAnsi" w:hAnsiTheme="minorHAnsi" w:cstheme="minorHAnsi"/>
          <w:sz w:val="20"/>
          <w:szCs w:val="20"/>
        </w:rPr>
        <w:t>nakupujete</w:t>
      </w:r>
      <w:r>
        <w:rPr>
          <w:rFonts w:asciiTheme="minorHAnsi" w:hAnsiTheme="minorHAnsi" w:cstheme="minorHAnsi"/>
          <w:sz w:val="20"/>
          <w:szCs w:val="20"/>
        </w:rPr>
        <w:t>?</w:t>
      </w:r>
    </w:p>
    <w:p w14:paraId="35C5ABD7" w14:textId="3870901F" w:rsidR="00093C3A" w:rsidRPr="00582120" w:rsidRDefault="00FC54BC" w:rsidP="0006264A">
      <w:pPr>
        <w:pStyle w:val="Odstavecseseznamem"/>
        <w:numPr>
          <w:ilvl w:val="0"/>
          <w:numId w:val="4"/>
        </w:numPr>
        <w:spacing w:after="40" w:line="240" w:lineRule="auto"/>
        <w:ind w:left="426" w:hanging="284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Název obce</w:t>
      </w:r>
      <w:r w:rsidR="00093C3A" w:rsidRPr="00582120">
        <w:rPr>
          <w:rFonts w:eastAsia="Times New Roman" w:cstheme="minorHAnsi"/>
          <w:color w:val="000000" w:themeColor="text1"/>
          <w:sz w:val="20"/>
          <w:szCs w:val="20"/>
        </w:rPr>
        <w:t>:</w:t>
      </w:r>
    </w:p>
    <w:p w14:paraId="263C15F8" w14:textId="067C6BDE" w:rsidR="00093C3A" w:rsidRPr="00582120" w:rsidRDefault="003B2671" w:rsidP="003B2671">
      <w:pPr>
        <w:pStyle w:val="Odstavecseseznamem"/>
        <w:numPr>
          <w:ilvl w:val="0"/>
          <w:numId w:val="4"/>
        </w:numPr>
        <w:spacing w:after="40" w:line="240" w:lineRule="auto"/>
        <w:ind w:left="426" w:hanging="284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Typ o</w:t>
      </w:r>
      <w:r w:rsidR="00FC54BC" w:rsidRPr="00582120">
        <w:rPr>
          <w:rFonts w:eastAsia="Times New Roman" w:cstheme="minorHAnsi"/>
          <w:color w:val="000000" w:themeColor="text1"/>
          <w:sz w:val="20"/>
          <w:szCs w:val="20"/>
        </w:rPr>
        <w:t>bchod</w:t>
      </w:r>
      <w:r>
        <w:rPr>
          <w:rFonts w:eastAsia="Times New Roman" w:cstheme="minorHAnsi"/>
          <w:color w:val="000000" w:themeColor="text1"/>
          <w:sz w:val="20"/>
          <w:szCs w:val="20"/>
        </w:rPr>
        <w:t>u</w:t>
      </w:r>
      <w:r w:rsidR="00093C3A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(</w:t>
      </w:r>
      <w:r w:rsidRPr="003B2671">
        <w:rPr>
          <w:rFonts w:eastAsia="Times New Roman" w:cstheme="minorHAnsi"/>
          <w:color w:val="000000" w:themeColor="text1"/>
          <w:sz w:val="20"/>
          <w:szCs w:val="20"/>
        </w:rPr>
        <w:t>prodejna se smíšeným zbožím, supermarket</w:t>
      </w:r>
      <w:r w:rsidR="00093C3A" w:rsidRPr="00582120">
        <w:rPr>
          <w:rFonts w:eastAsia="Times New Roman" w:cstheme="minorHAnsi"/>
          <w:color w:val="000000" w:themeColor="text1"/>
          <w:sz w:val="20"/>
          <w:szCs w:val="20"/>
        </w:rPr>
        <w:t>):</w:t>
      </w:r>
    </w:p>
    <w:p w14:paraId="21D1F3B6" w14:textId="77777777" w:rsidR="002C70A8" w:rsidRPr="00582120" w:rsidRDefault="002C70A8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</w:p>
    <w:p w14:paraId="1C88FBAC" w14:textId="691B6041" w:rsidR="00093C3A" w:rsidRPr="00582120" w:rsidRDefault="003D4BE4" w:rsidP="00582120">
      <w:pPr>
        <w:spacing w:after="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6B1E3A" w:rsidRPr="00582120">
        <w:rPr>
          <w:rFonts w:asciiTheme="minorHAnsi" w:hAnsiTheme="minorHAnsi" w:cstheme="minorHAnsi"/>
          <w:sz w:val="20"/>
          <w:szCs w:val="20"/>
        </w:rPr>
        <w:t xml:space="preserve">. </w:t>
      </w:r>
      <w:r w:rsidR="00D17724">
        <w:rPr>
          <w:rFonts w:asciiTheme="minorHAnsi" w:hAnsiTheme="minorHAnsi" w:cstheme="minorHAnsi"/>
          <w:sz w:val="20"/>
          <w:szCs w:val="20"/>
        </w:rPr>
        <w:t xml:space="preserve">Jezdíte kromě místního obchodu na nákupy potravin </w:t>
      </w:r>
      <w:r>
        <w:rPr>
          <w:rFonts w:asciiTheme="minorHAnsi" w:hAnsiTheme="minorHAnsi" w:cstheme="minorHAnsi"/>
          <w:sz w:val="20"/>
          <w:szCs w:val="20"/>
        </w:rPr>
        <w:t xml:space="preserve">ještě </w:t>
      </w:r>
      <w:r w:rsidR="00D17724">
        <w:rPr>
          <w:rFonts w:asciiTheme="minorHAnsi" w:hAnsiTheme="minorHAnsi" w:cstheme="minorHAnsi"/>
          <w:sz w:val="20"/>
          <w:szCs w:val="20"/>
        </w:rPr>
        <w:t>někam jinam?“</w:t>
      </w:r>
    </w:p>
    <w:p w14:paraId="5532E8B5" w14:textId="4EA46233" w:rsidR="00093C3A" w:rsidRPr="00582120" w:rsidRDefault="006B1E3A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a) </w:t>
      </w:r>
      <w:r w:rsidR="00693B58">
        <w:rPr>
          <w:rFonts w:eastAsia="Times New Roman" w:cstheme="minorHAnsi"/>
          <w:color w:val="000000" w:themeColor="text1"/>
          <w:sz w:val="20"/>
          <w:szCs w:val="20"/>
        </w:rPr>
        <w:t>Ne, nakupuji p</w:t>
      </w:r>
      <w:r w:rsidR="00093C3A" w:rsidRPr="00582120">
        <w:rPr>
          <w:rFonts w:eastAsia="Times New Roman" w:cstheme="minorHAnsi"/>
          <w:color w:val="000000" w:themeColor="text1"/>
          <w:sz w:val="20"/>
          <w:szCs w:val="20"/>
        </w:rPr>
        <w:t>ouze</w:t>
      </w:r>
      <w:r w:rsidR="00526175">
        <w:rPr>
          <w:rFonts w:eastAsia="Times New Roman" w:cstheme="minorHAnsi"/>
          <w:color w:val="000000" w:themeColor="text1"/>
          <w:sz w:val="20"/>
          <w:szCs w:val="20"/>
        </w:rPr>
        <w:t xml:space="preserve"> tady</w:t>
      </w:r>
      <w:r w:rsidR="00093C3A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v obci</w:t>
      </w:r>
    </w:p>
    <w:p w14:paraId="4F2DFF3B" w14:textId="135F388E" w:rsidR="00093C3A" w:rsidRPr="00582120" w:rsidRDefault="006B1E3A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b)</w:t>
      </w:r>
      <w:r w:rsidR="00693B58">
        <w:rPr>
          <w:rFonts w:eastAsia="Times New Roman" w:cstheme="minorHAnsi"/>
          <w:color w:val="000000" w:themeColor="text1"/>
          <w:sz w:val="20"/>
          <w:szCs w:val="20"/>
        </w:rPr>
        <w:t xml:space="preserve"> Nakupuji</w:t>
      </w: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93B58">
        <w:rPr>
          <w:rFonts w:eastAsia="Times New Roman" w:cstheme="minorHAnsi"/>
          <w:color w:val="000000" w:themeColor="text1"/>
          <w:sz w:val="20"/>
          <w:szCs w:val="20"/>
        </w:rPr>
        <w:t>i</w:t>
      </w:r>
      <w:r w:rsidR="00093C3A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v jiné obci</w:t>
      </w:r>
      <w:r w:rsidRPr="00582120">
        <w:rPr>
          <w:rFonts w:eastAsia="Times New Roman" w:cstheme="minorHAnsi"/>
          <w:color w:val="000000" w:themeColor="text1"/>
          <w:sz w:val="20"/>
          <w:szCs w:val="20"/>
        </w:rPr>
        <w:t>:</w:t>
      </w:r>
    </w:p>
    <w:p w14:paraId="599D08E8" w14:textId="2470487D" w:rsidR="00FC54BC" w:rsidRPr="00582120" w:rsidRDefault="003D4BE4" w:rsidP="0006264A">
      <w:pPr>
        <w:pStyle w:val="Odstavecseseznamem"/>
        <w:numPr>
          <w:ilvl w:val="0"/>
          <w:numId w:val="6"/>
        </w:numPr>
        <w:spacing w:after="40" w:line="240" w:lineRule="auto"/>
        <w:ind w:left="851" w:hanging="284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V jaké obci</w:t>
      </w:r>
      <w:r w:rsidR="00FC54BC" w:rsidRPr="00582120">
        <w:rPr>
          <w:rFonts w:cstheme="minorHAnsi"/>
          <w:color w:val="000000" w:themeColor="text1"/>
          <w:sz w:val="20"/>
          <w:szCs w:val="20"/>
        </w:rPr>
        <w:t>:</w:t>
      </w:r>
    </w:p>
    <w:p w14:paraId="469ED06A" w14:textId="1694D272" w:rsidR="00FC54BC" w:rsidRPr="00582120" w:rsidRDefault="00FC54BC" w:rsidP="0006264A">
      <w:pPr>
        <w:pStyle w:val="Odstavecseseznamem"/>
        <w:numPr>
          <w:ilvl w:val="0"/>
          <w:numId w:val="5"/>
        </w:numPr>
        <w:spacing w:after="40" w:line="240" w:lineRule="auto"/>
        <w:ind w:left="851" w:hanging="284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Jak často tam nakupujete:</w:t>
      </w:r>
    </w:p>
    <w:p w14:paraId="1D174997" w14:textId="06CA1F0E" w:rsidR="00FC54BC" w:rsidRPr="00582120" w:rsidRDefault="003D4BE4" w:rsidP="0006264A">
      <w:pPr>
        <w:pStyle w:val="Odstavecseseznamem"/>
        <w:numPr>
          <w:ilvl w:val="0"/>
          <w:numId w:val="5"/>
        </w:numPr>
        <w:spacing w:after="40" w:line="240" w:lineRule="auto"/>
        <w:ind w:left="851" w:hanging="284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V jaké typu o</w:t>
      </w:r>
      <w:r w:rsidR="00FC54BC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bchodu (supermarket, prodejna se smíšeným </w:t>
      </w:r>
      <w:proofErr w:type="gramStart"/>
      <w:r w:rsidR="00FC54BC" w:rsidRPr="00582120">
        <w:rPr>
          <w:rFonts w:eastAsia="Times New Roman" w:cstheme="minorHAnsi"/>
          <w:color w:val="000000" w:themeColor="text1"/>
          <w:sz w:val="20"/>
          <w:szCs w:val="20"/>
        </w:rPr>
        <w:t>zbožím...):</w:t>
      </w:r>
      <w:proofErr w:type="gramEnd"/>
    </w:p>
    <w:p w14:paraId="3D8F5A39" w14:textId="3F84FFB1" w:rsidR="00093C3A" w:rsidRPr="00582120" w:rsidRDefault="00093C3A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</w:p>
    <w:p w14:paraId="3921BC4F" w14:textId="51DFA1C5" w:rsidR="005F63C1" w:rsidRPr="00582120" w:rsidRDefault="0039178F" w:rsidP="00582120">
      <w:pPr>
        <w:spacing w:after="40"/>
        <w:rPr>
          <w:rFonts w:asciiTheme="minorHAnsi" w:hAnsiTheme="minorHAnsi" w:cstheme="minorHAnsi"/>
          <w:sz w:val="20"/>
          <w:szCs w:val="20"/>
        </w:rPr>
      </w:pPr>
      <w:r w:rsidRPr="00582120">
        <w:rPr>
          <w:rFonts w:asciiTheme="minorHAnsi" w:hAnsiTheme="minorHAnsi" w:cstheme="minorHAnsi"/>
          <w:sz w:val="20"/>
          <w:szCs w:val="20"/>
        </w:rPr>
        <w:t>6</w:t>
      </w:r>
      <w:r w:rsidR="00863D5D" w:rsidRPr="00582120">
        <w:rPr>
          <w:rFonts w:asciiTheme="minorHAnsi" w:hAnsiTheme="minorHAnsi" w:cstheme="minorHAnsi"/>
          <w:sz w:val="20"/>
          <w:szCs w:val="20"/>
        </w:rPr>
        <w:t>.</w:t>
      </w:r>
      <w:r w:rsidR="003D4BE4">
        <w:rPr>
          <w:rFonts w:asciiTheme="minorHAnsi" w:hAnsiTheme="minorHAnsi" w:cstheme="minorHAnsi"/>
          <w:sz w:val="20"/>
          <w:szCs w:val="20"/>
        </w:rPr>
        <w:t xml:space="preserve"> K</w:t>
      </w:r>
      <w:r w:rsidR="005F63C1" w:rsidRPr="00582120">
        <w:rPr>
          <w:rFonts w:asciiTheme="minorHAnsi" w:hAnsiTheme="minorHAnsi" w:cstheme="minorHAnsi"/>
          <w:sz w:val="20"/>
          <w:szCs w:val="20"/>
        </w:rPr>
        <w:t>dyby byl</w:t>
      </w:r>
      <w:r w:rsidR="00526175">
        <w:rPr>
          <w:rFonts w:asciiTheme="minorHAnsi" w:hAnsiTheme="minorHAnsi" w:cstheme="minorHAnsi"/>
          <w:sz w:val="20"/>
          <w:szCs w:val="20"/>
        </w:rPr>
        <w:t xml:space="preserve"> tady</w:t>
      </w:r>
      <w:r w:rsidR="005F63C1" w:rsidRPr="00582120">
        <w:rPr>
          <w:rFonts w:asciiTheme="minorHAnsi" w:hAnsiTheme="minorHAnsi" w:cstheme="minorHAnsi"/>
          <w:sz w:val="20"/>
          <w:szCs w:val="20"/>
        </w:rPr>
        <w:t xml:space="preserve"> v obci uzavřen </w:t>
      </w:r>
      <w:r w:rsidR="003D4BE4">
        <w:rPr>
          <w:rFonts w:asciiTheme="minorHAnsi" w:hAnsiTheme="minorHAnsi" w:cstheme="minorHAnsi"/>
          <w:sz w:val="20"/>
          <w:szCs w:val="20"/>
        </w:rPr>
        <w:t>(</w:t>
      </w:r>
      <w:r w:rsidR="005574D2" w:rsidRPr="00582120">
        <w:rPr>
          <w:rFonts w:asciiTheme="minorHAnsi" w:hAnsiTheme="minorHAnsi" w:cstheme="minorHAnsi"/>
          <w:sz w:val="20"/>
          <w:szCs w:val="20"/>
        </w:rPr>
        <w:t>poslední</w:t>
      </w:r>
      <w:r w:rsidR="003D4BE4">
        <w:rPr>
          <w:rFonts w:asciiTheme="minorHAnsi" w:hAnsiTheme="minorHAnsi" w:cstheme="minorHAnsi"/>
          <w:sz w:val="20"/>
          <w:szCs w:val="20"/>
        </w:rPr>
        <w:t>)</w:t>
      </w:r>
      <w:r w:rsidR="005574D2" w:rsidRPr="00582120">
        <w:rPr>
          <w:rFonts w:asciiTheme="minorHAnsi" w:hAnsiTheme="minorHAnsi" w:cstheme="minorHAnsi"/>
          <w:sz w:val="20"/>
          <w:szCs w:val="20"/>
        </w:rPr>
        <w:t xml:space="preserve"> </w:t>
      </w:r>
      <w:r w:rsidR="003D4BE4">
        <w:rPr>
          <w:rFonts w:asciiTheme="minorHAnsi" w:hAnsiTheme="minorHAnsi" w:cstheme="minorHAnsi"/>
          <w:sz w:val="20"/>
          <w:szCs w:val="20"/>
        </w:rPr>
        <w:t>obchod, j</w:t>
      </w:r>
      <w:r w:rsidR="003D4BE4" w:rsidRPr="003D4BE4">
        <w:rPr>
          <w:rFonts w:asciiTheme="minorHAnsi" w:hAnsiTheme="minorHAnsi" w:cstheme="minorHAnsi"/>
          <w:sz w:val="20"/>
          <w:szCs w:val="20"/>
        </w:rPr>
        <w:t>ak byste řešil/a nákupy</w:t>
      </w:r>
      <w:r w:rsidR="003D4BE4">
        <w:rPr>
          <w:rFonts w:asciiTheme="minorHAnsi" w:hAnsiTheme="minorHAnsi" w:cstheme="minorHAnsi"/>
          <w:sz w:val="20"/>
          <w:szCs w:val="20"/>
        </w:rPr>
        <w:t>?</w:t>
      </w:r>
    </w:p>
    <w:p w14:paraId="0D6D9675" w14:textId="62165D0B" w:rsidR="005F63C1" w:rsidRPr="00582120" w:rsidRDefault="005F63C1" w:rsidP="00582120">
      <w:pPr>
        <w:keepNext/>
        <w:spacing w:after="40"/>
        <w:rPr>
          <w:rFonts w:asciiTheme="minorHAnsi" w:hAnsiTheme="minorHAnsi" w:cstheme="minorHAnsi"/>
          <w:sz w:val="20"/>
          <w:szCs w:val="20"/>
        </w:rPr>
      </w:pPr>
    </w:p>
    <w:p w14:paraId="707BDE3B" w14:textId="03B18122" w:rsidR="003D4BE4" w:rsidRDefault="00E37C6F" w:rsidP="00582120">
      <w:pPr>
        <w:spacing w:after="40"/>
        <w:rPr>
          <w:rFonts w:asciiTheme="minorHAnsi" w:hAnsiTheme="minorHAnsi" w:cstheme="minorHAnsi"/>
          <w:sz w:val="20"/>
          <w:szCs w:val="20"/>
        </w:rPr>
      </w:pPr>
      <w:r w:rsidRPr="00582120">
        <w:rPr>
          <w:rFonts w:asciiTheme="minorHAnsi" w:hAnsiTheme="minorHAnsi" w:cstheme="minorHAnsi"/>
          <w:sz w:val="20"/>
          <w:szCs w:val="20"/>
        </w:rPr>
        <w:t>7.</w:t>
      </w:r>
      <w:r w:rsidR="003D4BE4">
        <w:rPr>
          <w:rFonts w:asciiTheme="minorHAnsi" w:hAnsiTheme="minorHAnsi" w:cstheme="minorHAnsi"/>
          <w:sz w:val="20"/>
          <w:szCs w:val="20"/>
        </w:rPr>
        <w:t xml:space="preserve"> Má pro vás obchod s potravinami i jiný význam než nákupní?</w:t>
      </w:r>
    </w:p>
    <w:p w14:paraId="4F730427" w14:textId="4004FB50" w:rsidR="003D4BE4" w:rsidRPr="00526175" w:rsidRDefault="00526175" w:rsidP="00526175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26175">
        <w:rPr>
          <w:rFonts w:eastAsia="Times New Roman" w:cstheme="minorHAnsi"/>
          <w:color w:val="000000" w:themeColor="text1"/>
          <w:sz w:val="20"/>
          <w:szCs w:val="20"/>
        </w:rPr>
        <w:t xml:space="preserve">a) </w:t>
      </w:r>
      <w:r w:rsidR="003D4BE4" w:rsidRPr="00526175">
        <w:rPr>
          <w:rFonts w:eastAsia="Times New Roman" w:cstheme="minorHAnsi"/>
          <w:color w:val="000000" w:themeColor="text1"/>
          <w:sz w:val="20"/>
          <w:szCs w:val="20"/>
        </w:rPr>
        <w:t>Ano, uveďte jaký:</w:t>
      </w:r>
    </w:p>
    <w:p w14:paraId="66AF6EF9" w14:textId="53ACF5EA" w:rsidR="003D4BE4" w:rsidRPr="00526175" w:rsidRDefault="00526175" w:rsidP="00526175">
      <w:pPr>
        <w:pStyle w:val="Odstavecseseznamem"/>
        <w:spacing w:after="40" w:line="240" w:lineRule="auto"/>
        <w:ind w:left="1410" w:hanging="105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26175">
        <w:rPr>
          <w:rFonts w:eastAsia="Times New Roman" w:cstheme="minorHAnsi"/>
          <w:color w:val="000000" w:themeColor="text1"/>
          <w:sz w:val="20"/>
          <w:szCs w:val="20"/>
        </w:rPr>
        <w:t xml:space="preserve">b) </w:t>
      </w:r>
      <w:r w:rsidR="003D4BE4" w:rsidRPr="00526175">
        <w:rPr>
          <w:rFonts w:eastAsia="Times New Roman" w:cstheme="minorHAnsi"/>
          <w:color w:val="000000" w:themeColor="text1"/>
          <w:sz w:val="20"/>
          <w:szCs w:val="20"/>
        </w:rPr>
        <w:t>N</w:t>
      </w:r>
      <w:r w:rsidRPr="00526175">
        <w:rPr>
          <w:rFonts w:eastAsia="Times New Roman" w:cstheme="minorHAnsi"/>
          <w:color w:val="000000" w:themeColor="text1"/>
          <w:sz w:val="20"/>
          <w:szCs w:val="20"/>
        </w:rPr>
        <w:t xml:space="preserve">e </w:t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526175">
        <w:rPr>
          <w:rFonts w:eastAsia="Times New Roman" w:cstheme="minorHAnsi"/>
          <w:i/>
          <w:color w:val="000000" w:themeColor="text1"/>
          <w:sz w:val="20"/>
          <w:szCs w:val="20"/>
        </w:rPr>
        <w:t>(doptejte se, zda pro vás obchod / obchody v obci funguje jako místo pro setkávání</w:t>
      </w:r>
      <w:r>
        <w:rPr>
          <w:rFonts w:eastAsia="Times New Roman" w:cstheme="minorHAnsi"/>
          <w:i/>
          <w:color w:val="000000" w:themeColor="text1"/>
          <w:sz w:val="20"/>
          <w:szCs w:val="20"/>
        </w:rPr>
        <w:t xml:space="preserve"> </w:t>
      </w:r>
      <w:r w:rsidRPr="00526175">
        <w:rPr>
          <w:rFonts w:eastAsia="Times New Roman" w:cstheme="minorHAnsi"/>
          <w:i/>
          <w:color w:val="000000" w:themeColor="text1"/>
          <w:sz w:val="20"/>
          <w:szCs w:val="20"/>
        </w:rPr>
        <w:t>se známými z obce)</w:t>
      </w:r>
    </w:p>
    <w:p w14:paraId="78F946BD" w14:textId="77777777" w:rsidR="003D4BE4" w:rsidRPr="00526175" w:rsidRDefault="003D4BE4" w:rsidP="00582120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278150AC" w14:textId="14FC85EC" w:rsidR="004D1498" w:rsidRPr="00582120" w:rsidRDefault="00E37C6F" w:rsidP="00582120">
      <w:pPr>
        <w:keepNext/>
        <w:spacing w:after="40"/>
        <w:rPr>
          <w:rFonts w:asciiTheme="minorHAnsi" w:hAnsiTheme="minorHAnsi" w:cstheme="minorHAnsi"/>
          <w:sz w:val="20"/>
          <w:szCs w:val="20"/>
        </w:rPr>
      </w:pPr>
      <w:r w:rsidRPr="00582120">
        <w:rPr>
          <w:rFonts w:asciiTheme="minorHAnsi" w:hAnsiTheme="minorHAnsi" w:cstheme="minorHAnsi"/>
          <w:sz w:val="20"/>
          <w:szCs w:val="20"/>
        </w:rPr>
        <w:t>8</w:t>
      </w:r>
      <w:r w:rsidR="00400652" w:rsidRPr="00582120">
        <w:rPr>
          <w:rFonts w:asciiTheme="minorHAnsi" w:hAnsiTheme="minorHAnsi" w:cstheme="minorHAnsi"/>
          <w:sz w:val="20"/>
          <w:szCs w:val="20"/>
        </w:rPr>
        <w:t xml:space="preserve">. </w:t>
      </w:r>
      <w:r w:rsidR="001C4E6E" w:rsidRPr="00582120">
        <w:rPr>
          <w:rFonts w:asciiTheme="minorHAnsi" w:hAnsiTheme="minorHAnsi" w:cstheme="minorHAnsi"/>
          <w:sz w:val="20"/>
          <w:szCs w:val="20"/>
        </w:rPr>
        <w:t>Jak o</w:t>
      </w:r>
      <w:r w:rsidR="004D1498" w:rsidRPr="00582120">
        <w:rPr>
          <w:rFonts w:asciiTheme="minorHAnsi" w:hAnsiTheme="minorHAnsi" w:cstheme="minorHAnsi"/>
          <w:sz w:val="20"/>
          <w:szCs w:val="20"/>
        </w:rPr>
        <w:t>vlivnil</w:t>
      </w:r>
      <w:r w:rsidR="002C70A8" w:rsidRPr="00582120">
        <w:rPr>
          <w:rFonts w:asciiTheme="minorHAnsi" w:hAnsiTheme="minorHAnsi" w:cstheme="minorHAnsi"/>
          <w:sz w:val="20"/>
          <w:szCs w:val="20"/>
        </w:rPr>
        <w:t>o</w:t>
      </w:r>
      <w:r w:rsidR="004D1498" w:rsidRPr="00582120">
        <w:rPr>
          <w:rFonts w:asciiTheme="minorHAnsi" w:hAnsiTheme="minorHAnsi" w:cstheme="minorHAnsi"/>
          <w:sz w:val="20"/>
          <w:szCs w:val="20"/>
        </w:rPr>
        <w:t xml:space="preserve"> vaše nákupní zvyklosti </w:t>
      </w:r>
      <w:r w:rsidR="00127426" w:rsidRPr="00582120">
        <w:rPr>
          <w:rFonts w:asciiTheme="minorHAnsi" w:hAnsiTheme="minorHAnsi" w:cstheme="minorHAnsi"/>
          <w:sz w:val="20"/>
          <w:szCs w:val="20"/>
        </w:rPr>
        <w:t xml:space="preserve">období tzv. </w:t>
      </w:r>
      <w:proofErr w:type="spellStart"/>
      <w:r w:rsidR="00127426" w:rsidRPr="00582120">
        <w:rPr>
          <w:rFonts w:asciiTheme="minorHAnsi" w:hAnsiTheme="minorHAnsi" w:cstheme="minorHAnsi"/>
          <w:sz w:val="20"/>
          <w:szCs w:val="20"/>
        </w:rPr>
        <w:t>lockdownů</w:t>
      </w:r>
      <w:proofErr w:type="spellEnd"/>
      <w:r w:rsidR="00127426" w:rsidRPr="00582120">
        <w:rPr>
          <w:rFonts w:asciiTheme="minorHAnsi" w:hAnsiTheme="minorHAnsi" w:cstheme="minorHAnsi"/>
          <w:sz w:val="20"/>
          <w:szCs w:val="20"/>
        </w:rPr>
        <w:t xml:space="preserve"> kvůli epidemii </w:t>
      </w:r>
      <w:r w:rsidR="004D1498" w:rsidRPr="00582120">
        <w:rPr>
          <w:rFonts w:asciiTheme="minorHAnsi" w:hAnsiTheme="minorHAnsi" w:cstheme="minorHAnsi"/>
          <w:sz w:val="20"/>
          <w:szCs w:val="20"/>
        </w:rPr>
        <w:t>COVID</w:t>
      </w:r>
      <w:r w:rsidR="00127426" w:rsidRPr="00582120">
        <w:rPr>
          <w:rFonts w:asciiTheme="minorHAnsi" w:hAnsiTheme="minorHAnsi" w:cstheme="minorHAnsi"/>
          <w:sz w:val="20"/>
          <w:szCs w:val="20"/>
        </w:rPr>
        <w:t>-19</w:t>
      </w:r>
      <w:r w:rsidR="000658F9" w:rsidRPr="00582120">
        <w:rPr>
          <w:rFonts w:asciiTheme="minorHAnsi" w:hAnsiTheme="minorHAnsi" w:cstheme="minorHAnsi"/>
          <w:sz w:val="20"/>
          <w:szCs w:val="20"/>
        </w:rPr>
        <w:t xml:space="preserve"> v letech 2020 a </w:t>
      </w:r>
      <w:r w:rsidR="002A2608" w:rsidRPr="00582120">
        <w:rPr>
          <w:rFonts w:asciiTheme="minorHAnsi" w:hAnsiTheme="minorHAnsi" w:cstheme="minorHAnsi"/>
          <w:sz w:val="20"/>
          <w:szCs w:val="20"/>
        </w:rPr>
        <w:t>2021</w:t>
      </w:r>
      <w:r w:rsidR="0039178F" w:rsidRPr="00582120">
        <w:rPr>
          <w:rFonts w:asciiTheme="minorHAnsi" w:hAnsiTheme="minorHAnsi" w:cstheme="minorHAnsi"/>
          <w:sz w:val="20"/>
          <w:szCs w:val="20"/>
        </w:rPr>
        <w:t xml:space="preserve">? </w:t>
      </w:r>
      <w:r w:rsidR="0039178F" w:rsidRPr="00582120">
        <w:rPr>
          <w:rFonts w:asciiTheme="minorHAnsi" w:hAnsiTheme="minorHAnsi" w:cstheme="minorHAnsi"/>
          <w:i/>
          <w:sz w:val="20"/>
          <w:szCs w:val="20"/>
        </w:rPr>
        <w:t>(můžete uvést více možností)</w:t>
      </w:r>
    </w:p>
    <w:p w14:paraId="243FDB03" w14:textId="421F496D" w:rsidR="004D1498" w:rsidRPr="00582120" w:rsidRDefault="005A3FA0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a) </w:t>
      </w:r>
      <w:r w:rsidR="005F63C1" w:rsidRPr="00582120">
        <w:rPr>
          <w:rFonts w:eastAsia="Times New Roman" w:cstheme="minorHAnsi"/>
          <w:color w:val="000000" w:themeColor="text1"/>
          <w:sz w:val="20"/>
          <w:szCs w:val="20"/>
        </w:rPr>
        <w:t>Z</w:t>
      </w:r>
      <w:r w:rsidR="001F14B4" w:rsidRPr="00582120">
        <w:rPr>
          <w:rFonts w:eastAsia="Times New Roman" w:cstheme="minorHAnsi"/>
          <w:color w:val="000000" w:themeColor="text1"/>
          <w:sz w:val="20"/>
          <w:szCs w:val="20"/>
        </w:rPr>
        <w:t>ačal</w:t>
      </w:r>
      <w:r w:rsidR="002C70A8" w:rsidRPr="00582120">
        <w:rPr>
          <w:rFonts w:eastAsia="Times New Roman" w:cstheme="minorHAnsi"/>
          <w:color w:val="000000" w:themeColor="text1"/>
          <w:sz w:val="20"/>
          <w:szCs w:val="20"/>
        </w:rPr>
        <w:t>/a</w:t>
      </w:r>
      <w:r w:rsidR="001F14B4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jsem více nakupovat</w:t>
      </w:r>
      <w:r w:rsidR="00526175">
        <w:rPr>
          <w:rFonts w:eastAsia="Times New Roman" w:cstheme="minorHAnsi"/>
          <w:color w:val="000000" w:themeColor="text1"/>
          <w:sz w:val="20"/>
          <w:szCs w:val="20"/>
        </w:rPr>
        <w:t xml:space="preserve"> tady</w:t>
      </w:r>
      <w:r w:rsidR="001F14B4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v obci</w:t>
      </w:r>
    </w:p>
    <w:p w14:paraId="00F8E3A6" w14:textId="3772C3CB" w:rsidR="001F14B4" w:rsidRPr="00582120" w:rsidRDefault="005F63C1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b) Z</w:t>
      </w:r>
      <w:r w:rsidR="001F14B4" w:rsidRPr="00582120">
        <w:rPr>
          <w:rFonts w:eastAsia="Times New Roman" w:cstheme="minorHAnsi"/>
          <w:color w:val="000000" w:themeColor="text1"/>
          <w:sz w:val="20"/>
          <w:szCs w:val="20"/>
        </w:rPr>
        <w:t>ačal</w:t>
      </w:r>
      <w:r w:rsidR="002C70A8" w:rsidRPr="00582120">
        <w:rPr>
          <w:rFonts w:eastAsia="Times New Roman" w:cstheme="minorHAnsi"/>
          <w:color w:val="000000" w:themeColor="text1"/>
          <w:sz w:val="20"/>
          <w:szCs w:val="20"/>
        </w:rPr>
        <w:t>/a</w:t>
      </w:r>
      <w:r w:rsidR="001F14B4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jsem více využívat online obchody s potravinami (rohlik.cz apod.)</w:t>
      </w:r>
    </w:p>
    <w:p w14:paraId="6EFD74AA" w14:textId="1009244C" w:rsidR="001F14B4" w:rsidRPr="00582120" w:rsidRDefault="005A3FA0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c) </w:t>
      </w:r>
      <w:r w:rsidR="005F63C1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S </w:t>
      </w:r>
      <w:r w:rsidR="001F14B4" w:rsidRPr="00582120">
        <w:rPr>
          <w:rFonts w:eastAsia="Times New Roman" w:cstheme="minorHAnsi"/>
          <w:color w:val="000000" w:themeColor="text1"/>
          <w:sz w:val="20"/>
          <w:szCs w:val="20"/>
        </w:rPr>
        <w:t>nákupy mi více začali pomáhat sousedé</w:t>
      </w:r>
    </w:p>
    <w:p w14:paraId="339BE9BE" w14:textId="2AB96109" w:rsidR="001F14B4" w:rsidRPr="00582120" w:rsidRDefault="005F63C1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d) Z</w:t>
      </w:r>
      <w:r w:rsidR="001F14B4" w:rsidRPr="00582120">
        <w:rPr>
          <w:rFonts w:eastAsia="Times New Roman" w:cstheme="minorHAnsi"/>
          <w:color w:val="000000" w:themeColor="text1"/>
          <w:sz w:val="20"/>
          <w:szCs w:val="20"/>
        </w:rPr>
        <w:t>ačal jsem za nákupy ve vyšší míře vyjíždět mimo obec</w:t>
      </w:r>
    </w:p>
    <w:p w14:paraId="6C8CA1E6" w14:textId="7B0E0146" w:rsidR="001F14B4" w:rsidRPr="00582120" w:rsidRDefault="005A3FA0" w:rsidP="00582120">
      <w:pPr>
        <w:pStyle w:val="Odstavecseseznamem"/>
        <w:tabs>
          <w:tab w:val="left" w:pos="2001"/>
        </w:tabs>
        <w:spacing w:after="40" w:line="240" w:lineRule="auto"/>
        <w:ind w:hanging="360"/>
        <w:jc w:val="both"/>
        <w:rPr>
          <w:rFonts w:eastAsia="Times New Roman" w:cstheme="minorHAnsi"/>
          <w:i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e)</w:t>
      </w:r>
      <w:r w:rsidR="001C4E6E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Nijak</w:t>
      </w:r>
      <w:r w:rsidR="00E37C6F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1C4E6E" w:rsidRPr="00582120">
        <w:rPr>
          <w:rFonts w:eastAsia="Times New Roman" w:cstheme="minorHAnsi"/>
          <w:i/>
          <w:color w:val="000000" w:themeColor="text1"/>
          <w:sz w:val="20"/>
          <w:szCs w:val="20"/>
        </w:rPr>
        <w:t>(</w:t>
      </w:r>
      <w:r w:rsidR="00E37C6F" w:rsidRPr="00582120">
        <w:rPr>
          <w:rFonts w:eastAsia="Times New Roman" w:cstheme="minorHAnsi"/>
          <w:i/>
          <w:color w:val="000000" w:themeColor="text1"/>
          <w:sz w:val="20"/>
          <w:szCs w:val="20"/>
        </w:rPr>
        <w:t>pokračujte otázkou č. 10</w:t>
      </w:r>
      <w:r w:rsidR="001C4E6E" w:rsidRPr="00582120">
        <w:rPr>
          <w:rFonts w:eastAsia="Times New Roman" w:cstheme="minorHAnsi"/>
          <w:i/>
          <w:color w:val="000000" w:themeColor="text1"/>
          <w:sz w:val="20"/>
          <w:szCs w:val="20"/>
        </w:rPr>
        <w:t>)</w:t>
      </w:r>
    </w:p>
    <w:p w14:paraId="354FAF9B" w14:textId="053DB19F" w:rsidR="00127426" w:rsidRPr="00582120" w:rsidRDefault="005A3FA0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f) </w:t>
      </w:r>
      <w:r w:rsidR="005F63C1" w:rsidRPr="00582120">
        <w:rPr>
          <w:rFonts w:eastAsia="Times New Roman" w:cstheme="minorHAnsi"/>
          <w:color w:val="000000" w:themeColor="text1"/>
          <w:sz w:val="20"/>
          <w:szCs w:val="20"/>
        </w:rPr>
        <w:t>Jiné, prosím uveďte:</w:t>
      </w:r>
    </w:p>
    <w:p w14:paraId="4A4DEF77" w14:textId="77777777" w:rsidR="005A3FA0" w:rsidRPr="00582120" w:rsidRDefault="005A3FA0" w:rsidP="00582120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7E3FC454" w14:textId="60E37573" w:rsidR="001F14B4" w:rsidRPr="00582120" w:rsidRDefault="00E37C6F" w:rsidP="00582120">
      <w:pPr>
        <w:spacing w:after="40"/>
        <w:rPr>
          <w:rFonts w:asciiTheme="minorHAnsi" w:hAnsiTheme="minorHAnsi" w:cstheme="minorHAnsi"/>
          <w:sz w:val="20"/>
          <w:szCs w:val="20"/>
        </w:rPr>
      </w:pPr>
      <w:r w:rsidRPr="00582120">
        <w:rPr>
          <w:rFonts w:asciiTheme="minorHAnsi" w:hAnsiTheme="minorHAnsi" w:cstheme="minorHAnsi"/>
          <w:sz w:val="20"/>
          <w:szCs w:val="20"/>
        </w:rPr>
        <w:t>9</w:t>
      </w:r>
      <w:r w:rsidR="00F102B9">
        <w:rPr>
          <w:rFonts w:asciiTheme="minorHAnsi" w:hAnsiTheme="minorHAnsi" w:cstheme="minorHAnsi"/>
          <w:sz w:val="20"/>
          <w:szCs w:val="20"/>
        </w:rPr>
        <w:t xml:space="preserve">. Platí to pořád? </w:t>
      </w:r>
      <w:r w:rsidR="00F102B9" w:rsidRPr="00F102B9">
        <w:rPr>
          <w:rFonts w:asciiTheme="minorHAnsi" w:hAnsiTheme="minorHAnsi" w:cstheme="minorHAnsi"/>
          <w:i/>
          <w:sz w:val="20"/>
          <w:szCs w:val="20"/>
        </w:rPr>
        <w:t>(odpověď z otázky č. 8)</w:t>
      </w:r>
    </w:p>
    <w:p w14:paraId="187C9136" w14:textId="440FA455" w:rsidR="004D1498" w:rsidRPr="00582120" w:rsidRDefault="005A3FA0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a) </w:t>
      </w:r>
      <w:r w:rsidR="001F14B4" w:rsidRPr="00582120">
        <w:rPr>
          <w:rFonts w:eastAsia="Times New Roman" w:cstheme="minorHAnsi"/>
          <w:color w:val="000000" w:themeColor="text1"/>
          <w:sz w:val="20"/>
          <w:szCs w:val="20"/>
        </w:rPr>
        <w:t>Ano</w:t>
      </w:r>
      <w:r w:rsidR="00F102B9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F102B9" w:rsidRPr="00F102B9">
        <w:rPr>
          <w:rFonts w:eastAsia="Times New Roman" w:cstheme="minorHAnsi"/>
          <w:i/>
          <w:color w:val="000000" w:themeColor="text1"/>
          <w:sz w:val="20"/>
          <w:szCs w:val="20"/>
        </w:rPr>
        <w:t>(pokud odpověděli v otázce č. 8 více možností, ať uvedou, které platí a které ne)</w:t>
      </w:r>
    </w:p>
    <w:p w14:paraId="69B04C01" w14:textId="755B517B" w:rsidR="001F14B4" w:rsidRPr="00582120" w:rsidRDefault="005A3FA0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b) </w:t>
      </w:r>
      <w:r w:rsidR="001F14B4" w:rsidRPr="00582120">
        <w:rPr>
          <w:rFonts w:eastAsia="Times New Roman" w:cstheme="minorHAnsi"/>
          <w:color w:val="000000" w:themeColor="text1"/>
          <w:sz w:val="20"/>
          <w:szCs w:val="20"/>
        </w:rPr>
        <w:t>Ne</w:t>
      </w:r>
    </w:p>
    <w:p w14:paraId="4A4CFB9A" w14:textId="77777777" w:rsidR="00710591" w:rsidRPr="00582120" w:rsidRDefault="00710591" w:rsidP="00582120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65159AD8" w14:textId="4FDDF439" w:rsidR="00203631" w:rsidRPr="00582120" w:rsidRDefault="00E37C6F" w:rsidP="00582120">
      <w:pPr>
        <w:spacing w:after="40"/>
        <w:rPr>
          <w:rFonts w:asciiTheme="minorHAnsi" w:hAnsiTheme="minorHAnsi" w:cstheme="minorHAnsi"/>
          <w:sz w:val="20"/>
          <w:szCs w:val="20"/>
        </w:rPr>
      </w:pPr>
      <w:r w:rsidRPr="00582120">
        <w:rPr>
          <w:rFonts w:asciiTheme="minorHAnsi" w:hAnsiTheme="minorHAnsi" w:cstheme="minorHAnsi"/>
          <w:sz w:val="20"/>
          <w:szCs w:val="20"/>
        </w:rPr>
        <w:t>10</w:t>
      </w:r>
      <w:r w:rsidR="00400652" w:rsidRPr="00582120">
        <w:rPr>
          <w:rFonts w:asciiTheme="minorHAnsi" w:hAnsiTheme="minorHAnsi" w:cstheme="minorHAnsi"/>
          <w:sz w:val="20"/>
          <w:szCs w:val="20"/>
        </w:rPr>
        <w:t xml:space="preserve">. </w:t>
      </w:r>
      <w:r w:rsidR="00203631" w:rsidRPr="00582120">
        <w:rPr>
          <w:rFonts w:asciiTheme="minorHAnsi" w:hAnsiTheme="minorHAnsi" w:cstheme="minorHAnsi"/>
          <w:sz w:val="20"/>
          <w:szCs w:val="20"/>
        </w:rPr>
        <w:t xml:space="preserve">Využíváte pro nákupy </w:t>
      </w:r>
      <w:r w:rsidR="00A87D79">
        <w:rPr>
          <w:rFonts w:asciiTheme="minorHAnsi" w:hAnsiTheme="minorHAnsi" w:cstheme="minorHAnsi"/>
          <w:sz w:val="20"/>
          <w:szCs w:val="20"/>
        </w:rPr>
        <w:t>potravin</w:t>
      </w:r>
      <w:r w:rsidR="00203631" w:rsidRPr="00582120">
        <w:rPr>
          <w:rFonts w:asciiTheme="minorHAnsi" w:hAnsiTheme="minorHAnsi" w:cstheme="minorHAnsi"/>
          <w:sz w:val="20"/>
          <w:szCs w:val="20"/>
        </w:rPr>
        <w:t xml:space="preserve"> </w:t>
      </w:r>
      <w:r w:rsidR="002C70A8" w:rsidRPr="00582120">
        <w:rPr>
          <w:rFonts w:asciiTheme="minorHAnsi" w:hAnsiTheme="minorHAnsi" w:cstheme="minorHAnsi"/>
          <w:sz w:val="20"/>
          <w:szCs w:val="20"/>
        </w:rPr>
        <w:t xml:space="preserve">také </w:t>
      </w:r>
      <w:r w:rsidR="00203631" w:rsidRPr="00582120">
        <w:rPr>
          <w:rFonts w:asciiTheme="minorHAnsi" w:hAnsiTheme="minorHAnsi" w:cstheme="minorHAnsi"/>
          <w:sz w:val="20"/>
          <w:szCs w:val="20"/>
        </w:rPr>
        <w:t>online obchody (např. rohlik.cz apod.)?</w:t>
      </w:r>
    </w:p>
    <w:p w14:paraId="71FB29CB" w14:textId="4E1280A7" w:rsidR="00203631" w:rsidRPr="00582120" w:rsidRDefault="007C4B1F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a) </w:t>
      </w:r>
      <w:r w:rsidR="00203631" w:rsidRPr="00582120">
        <w:rPr>
          <w:rFonts w:eastAsia="Times New Roman" w:cstheme="minorHAnsi"/>
          <w:color w:val="000000" w:themeColor="text1"/>
          <w:sz w:val="20"/>
          <w:szCs w:val="20"/>
        </w:rPr>
        <w:t>Ano</w:t>
      </w:r>
      <w:r w:rsidR="006F609F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F609F" w:rsidRPr="00582120">
        <w:rPr>
          <w:rFonts w:eastAsia="Times New Roman" w:cstheme="minorHAnsi"/>
          <w:i/>
          <w:iCs/>
          <w:color w:val="000000" w:themeColor="text1"/>
          <w:sz w:val="20"/>
          <w:szCs w:val="20"/>
        </w:rPr>
        <w:t>(</w:t>
      </w:r>
      <w:r w:rsidR="00B852DF" w:rsidRPr="00582120">
        <w:rPr>
          <w:rFonts w:eastAsia="Times New Roman" w:cstheme="minorHAnsi"/>
          <w:i/>
          <w:iCs/>
          <w:color w:val="000000" w:themeColor="text1"/>
          <w:sz w:val="20"/>
          <w:szCs w:val="20"/>
        </w:rPr>
        <w:t>pokračujte otázkou č. 1</w:t>
      </w:r>
      <w:r w:rsidR="00E37C6F" w:rsidRPr="00582120">
        <w:rPr>
          <w:rFonts w:eastAsia="Times New Roman" w:cstheme="minorHAnsi"/>
          <w:i/>
          <w:iCs/>
          <w:color w:val="000000" w:themeColor="text1"/>
          <w:sz w:val="20"/>
          <w:szCs w:val="20"/>
        </w:rPr>
        <w:t>2</w:t>
      </w:r>
      <w:r w:rsidR="006F609F" w:rsidRPr="00582120">
        <w:rPr>
          <w:rFonts w:eastAsia="Times New Roman" w:cstheme="minorHAnsi"/>
          <w:i/>
          <w:iCs/>
          <w:color w:val="000000" w:themeColor="text1"/>
          <w:sz w:val="20"/>
          <w:szCs w:val="20"/>
        </w:rPr>
        <w:t>)</w:t>
      </w:r>
    </w:p>
    <w:p w14:paraId="2C93D8A3" w14:textId="4D0827EF" w:rsidR="00203631" w:rsidRPr="00582120" w:rsidRDefault="007C4B1F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b) </w:t>
      </w:r>
      <w:r w:rsidR="00203631" w:rsidRPr="00582120">
        <w:rPr>
          <w:rFonts w:eastAsia="Times New Roman" w:cstheme="minorHAnsi"/>
          <w:color w:val="000000" w:themeColor="text1"/>
          <w:sz w:val="20"/>
          <w:szCs w:val="20"/>
        </w:rPr>
        <w:t>Ne</w:t>
      </w:r>
    </w:p>
    <w:p w14:paraId="4574700F" w14:textId="06020F8A" w:rsidR="00203631" w:rsidRPr="00582120" w:rsidRDefault="00E37C6F" w:rsidP="00582120">
      <w:pPr>
        <w:keepNext/>
        <w:spacing w:after="40"/>
        <w:rPr>
          <w:rFonts w:asciiTheme="minorHAnsi" w:hAnsiTheme="minorHAnsi" w:cstheme="minorHAnsi"/>
          <w:i/>
          <w:sz w:val="20"/>
          <w:szCs w:val="20"/>
        </w:rPr>
      </w:pPr>
      <w:r w:rsidRPr="00582120">
        <w:rPr>
          <w:rFonts w:asciiTheme="minorHAnsi" w:hAnsiTheme="minorHAnsi" w:cstheme="minorHAnsi"/>
          <w:sz w:val="20"/>
          <w:szCs w:val="20"/>
        </w:rPr>
        <w:lastRenderedPageBreak/>
        <w:t>11</w:t>
      </w:r>
      <w:r w:rsidR="00863D5D" w:rsidRPr="00582120">
        <w:rPr>
          <w:rFonts w:asciiTheme="minorHAnsi" w:hAnsiTheme="minorHAnsi" w:cstheme="minorHAnsi"/>
          <w:sz w:val="20"/>
          <w:szCs w:val="20"/>
        </w:rPr>
        <w:t xml:space="preserve">. </w:t>
      </w:r>
      <w:r w:rsidR="005F63C1" w:rsidRPr="00582120">
        <w:rPr>
          <w:rFonts w:asciiTheme="minorHAnsi" w:hAnsiTheme="minorHAnsi" w:cstheme="minorHAnsi"/>
          <w:sz w:val="20"/>
          <w:szCs w:val="20"/>
        </w:rPr>
        <w:t>Pokud jste online obchod dosud nevyužíval/a, zvažoval/a byste jeho využití do budoucna?</w:t>
      </w:r>
      <w:r w:rsidR="00517A78" w:rsidRPr="00582120">
        <w:rPr>
          <w:rFonts w:asciiTheme="minorHAnsi" w:hAnsiTheme="minorHAnsi" w:cstheme="minorHAnsi"/>
          <w:i/>
          <w:sz w:val="20"/>
          <w:szCs w:val="20"/>
        </w:rPr>
        <w:t xml:space="preserve"> (pokud by dotazovaný říkal, že do obce online obchod nezajíždí, tak mu/jí řeknete, že Košík.cz zajíždí do všech obcí Česka)</w:t>
      </w:r>
    </w:p>
    <w:p w14:paraId="6E301AB0" w14:textId="03F0559C" w:rsidR="00203631" w:rsidRPr="00582120" w:rsidRDefault="007C4B1F" w:rsidP="00582120">
      <w:pPr>
        <w:pStyle w:val="Odstavecseseznamem"/>
        <w:keepNext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a) </w:t>
      </w:r>
      <w:r w:rsidR="00203631" w:rsidRPr="00582120">
        <w:rPr>
          <w:rFonts w:eastAsia="Times New Roman" w:cstheme="minorHAnsi"/>
          <w:color w:val="000000" w:themeColor="text1"/>
          <w:sz w:val="20"/>
          <w:szCs w:val="20"/>
        </w:rPr>
        <w:t>Ano</w:t>
      </w:r>
      <w:r w:rsidR="00DA397A">
        <w:rPr>
          <w:rFonts w:eastAsia="Times New Roman" w:cstheme="minorHAnsi"/>
          <w:color w:val="000000" w:themeColor="text1"/>
          <w:sz w:val="20"/>
          <w:szCs w:val="20"/>
        </w:rPr>
        <w:t>, uveďte proč:</w:t>
      </w:r>
    </w:p>
    <w:p w14:paraId="28C0C938" w14:textId="38CA020C" w:rsidR="00203631" w:rsidRPr="00582120" w:rsidRDefault="007C4B1F" w:rsidP="00582120">
      <w:pPr>
        <w:pStyle w:val="Odstavecseseznamem"/>
        <w:keepNext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b) </w:t>
      </w:r>
      <w:r w:rsidR="00203631" w:rsidRPr="00582120">
        <w:rPr>
          <w:rFonts w:eastAsia="Times New Roman" w:cstheme="minorHAnsi"/>
          <w:color w:val="000000" w:themeColor="text1"/>
          <w:sz w:val="20"/>
          <w:szCs w:val="20"/>
        </w:rPr>
        <w:t>Spíše ano</w:t>
      </w:r>
      <w:r w:rsidR="00DA397A">
        <w:rPr>
          <w:rFonts w:eastAsia="Times New Roman" w:cstheme="minorHAnsi"/>
          <w:color w:val="000000" w:themeColor="text1"/>
          <w:sz w:val="20"/>
          <w:szCs w:val="20"/>
        </w:rPr>
        <w:t>, uveďte proč:</w:t>
      </w:r>
    </w:p>
    <w:p w14:paraId="6C2A68D0" w14:textId="6330878A" w:rsidR="00203631" w:rsidRPr="00582120" w:rsidRDefault="007C4B1F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c) </w:t>
      </w:r>
      <w:r w:rsidR="00203631" w:rsidRPr="00582120">
        <w:rPr>
          <w:rFonts w:eastAsia="Times New Roman" w:cstheme="minorHAnsi"/>
          <w:color w:val="000000" w:themeColor="text1"/>
          <w:sz w:val="20"/>
          <w:szCs w:val="20"/>
        </w:rPr>
        <w:t>Spíše ne</w:t>
      </w:r>
      <w:r w:rsidR="00100FD9">
        <w:rPr>
          <w:rFonts w:eastAsia="Times New Roman" w:cstheme="minorHAnsi"/>
          <w:color w:val="000000" w:themeColor="text1"/>
          <w:sz w:val="20"/>
          <w:szCs w:val="20"/>
        </w:rPr>
        <w:t>, uveďte proč:</w:t>
      </w:r>
    </w:p>
    <w:p w14:paraId="471D2728" w14:textId="2074DAB7" w:rsidR="00203631" w:rsidRPr="00582120" w:rsidRDefault="007C4B1F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d) </w:t>
      </w:r>
      <w:r w:rsidR="00203631" w:rsidRPr="00582120">
        <w:rPr>
          <w:rFonts w:eastAsia="Times New Roman" w:cstheme="minorHAnsi"/>
          <w:color w:val="000000" w:themeColor="text1"/>
          <w:sz w:val="20"/>
          <w:szCs w:val="20"/>
        </w:rPr>
        <w:t>Ne</w:t>
      </w:r>
      <w:r w:rsidR="00100FD9">
        <w:rPr>
          <w:rFonts w:eastAsia="Times New Roman" w:cstheme="minorHAnsi"/>
          <w:color w:val="000000" w:themeColor="text1"/>
          <w:sz w:val="20"/>
          <w:szCs w:val="20"/>
        </w:rPr>
        <w:t>, uveďte proč:</w:t>
      </w:r>
    </w:p>
    <w:p w14:paraId="0E4D0C92" w14:textId="75EE6666" w:rsidR="00203631" w:rsidRPr="00582120" w:rsidRDefault="007C4B1F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e) </w:t>
      </w:r>
      <w:r w:rsidR="00203631" w:rsidRPr="00582120">
        <w:rPr>
          <w:rFonts w:eastAsia="Times New Roman" w:cstheme="minorHAnsi"/>
          <w:color w:val="000000" w:themeColor="text1"/>
          <w:sz w:val="20"/>
          <w:szCs w:val="20"/>
        </w:rPr>
        <w:t>Nevím</w:t>
      </w:r>
    </w:p>
    <w:p w14:paraId="267259D4" w14:textId="1F2791E2" w:rsidR="00127426" w:rsidRPr="00582120" w:rsidRDefault="00710591" w:rsidP="00582120">
      <w:pPr>
        <w:spacing w:after="40"/>
        <w:rPr>
          <w:rFonts w:asciiTheme="minorHAnsi" w:hAnsiTheme="minorHAnsi" w:cstheme="minorHAnsi"/>
          <w:i/>
          <w:iCs/>
          <w:sz w:val="20"/>
          <w:szCs w:val="20"/>
        </w:rPr>
      </w:pPr>
      <w:bookmarkStart w:id="1" w:name="_Hlk100847557"/>
      <w:r w:rsidRPr="00582120">
        <w:rPr>
          <w:rFonts w:asciiTheme="minorHAnsi" w:hAnsiTheme="minorHAnsi" w:cstheme="minorHAnsi"/>
          <w:i/>
          <w:iCs/>
          <w:sz w:val="20"/>
          <w:szCs w:val="20"/>
        </w:rPr>
        <w:t>Odůvodněte svoji volbu.</w:t>
      </w:r>
    </w:p>
    <w:p w14:paraId="4C144911" w14:textId="7E7EB92F" w:rsidR="005F5FA5" w:rsidRPr="00582120" w:rsidRDefault="005F5FA5" w:rsidP="00582120">
      <w:pPr>
        <w:spacing w:after="40"/>
        <w:rPr>
          <w:rFonts w:asciiTheme="minorHAnsi" w:hAnsiTheme="minorHAnsi" w:cstheme="minorHAnsi"/>
          <w:i/>
          <w:iCs/>
          <w:sz w:val="20"/>
          <w:szCs w:val="20"/>
        </w:rPr>
      </w:pPr>
    </w:p>
    <w:bookmarkEnd w:id="1"/>
    <w:p w14:paraId="59349F4D" w14:textId="77777777" w:rsidR="00DA397A" w:rsidRDefault="0039178F" w:rsidP="00582120">
      <w:pPr>
        <w:spacing w:after="40"/>
        <w:rPr>
          <w:rFonts w:asciiTheme="minorHAnsi" w:hAnsiTheme="minorHAnsi" w:cstheme="minorHAnsi"/>
          <w:sz w:val="20"/>
          <w:szCs w:val="20"/>
        </w:rPr>
      </w:pPr>
      <w:r w:rsidRPr="00582120">
        <w:rPr>
          <w:rFonts w:asciiTheme="minorHAnsi" w:hAnsiTheme="minorHAnsi" w:cstheme="minorHAnsi"/>
          <w:sz w:val="20"/>
          <w:szCs w:val="20"/>
        </w:rPr>
        <w:t>12</w:t>
      </w:r>
      <w:r w:rsidR="00400652" w:rsidRPr="00582120">
        <w:rPr>
          <w:rFonts w:asciiTheme="minorHAnsi" w:hAnsiTheme="minorHAnsi" w:cstheme="minorHAnsi"/>
          <w:sz w:val="20"/>
          <w:szCs w:val="20"/>
        </w:rPr>
        <w:t xml:space="preserve">. </w:t>
      </w:r>
      <w:r w:rsidR="001C2CF7" w:rsidRPr="00582120">
        <w:rPr>
          <w:rFonts w:asciiTheme="minorHAnsi" w:hAnsiTheme="minorHAnsi" w:cstheme="minorHAnsi"/>
          <w:sz w:val="20"/>
          <w:szCs w:val="20"/>
        </w:rPr>
        <w:t>Co vám v</w:t>
      </w:r>
      <w:r w:rsidR="005574D2" w:rsidRPr="00582120">
        <w:rPr>
          <w:rFonts w:asciiTheme="minorHAnsi" w:hAnsiTheme="minorHAnsi" w:cstheme="minorHAnsi"/>
          <w:sz w:val="20"/>
          <w:szCs w:val="20"/>
        </w:rPr>
        <w:t> </w:t>
      </w:r>
      <w:r w:rsidR="001C2CF7" w:rsidRPr="00582120">
        <w:rPr>
          <w:rFonts w:asciiTheme="minorHAnsi" w:hAnsiTheme="minorHAnsi" w:cstheme="minorHAnsi"/>
          <w:sz w:val="20"/>
          <w:szCs w:val="20"/>
        </w:rPr>
        <w:t>obchodě</w:t>
      </w:r>
      <w:r w:rsidR="005574D2" w:rsidRPr="00582120">
        <w:rPr>
          <w:rFonts w:asciiTheme="minorHAnsi" w:hAnsiTheme="minorHAnsi" w:cstheme="minorHAnsi"/>
          <w:sz w:val="20"/>
          <w:szCs w:val="20"/>
        </w:rPr>
        <w:t xml:space="preserve"> / obchodech</w:t>
      </w:r>
      <w:r w:rsidR="00526175">
        <w:rPr>
          <w:rFonts w:asciiTheme="minorHAnsi" w:hAnsiTheme="minorHAnsi" w:cstheme="minorHAnsi"/>
          <w:sz w:val="20"/>
          <w:szCs w:val="20"/>
        </w:rPr>
        <w:t xml:space="preserve"> tady </w:t>
      </w:r>
      <w:r w:rsidR="005F63C1" w:rsidRPr="00582120">
        <w:rPr>
          <w:rFonts w:asciiTheme="minorHAnsi" w:hAnsiTheme="minorHAnsi" w:cstheme="minorHAnsi"/>
          <w:sz w:val="20"/>
          <w:szCs w:val="20"/>
        </w:rPr>
        <w:t>v obci</w:t>
      </w:r>
      <w:r w:rsidR="001C2CF7" w:rsidRPr="00582120">
        <w:rPr>
          <w:rFonts w:asciiTheme="minorHAnsi" w:hAnsiTheme="minorHAnsi" w:cstheme="minorHAnsi"/>
          <w:sz w:val="20"/>
          <w:szCs w:val="20"/>
        </w:rPr>
        <w:t xml:space="preserve"> chybí</w:t>
      </w:r>
      <w:r w:rsidR="00DA397A">
        <w:rPr>
          <w:rFonts w:asciiTheme="minorHAnsi" w:hAnsiTheme="minorHAnsi" w:cstheme="minorHAnsi"/>
          <w:sz w:val="20"/>
          <w:szCs w:val="20"/>
        </w:rPr>
        <w:t xml:space="preserve"> / co by se mělo zlepšit</w:t>
      </w:r>
      <w:r w:rsidR="001C2CF7" w:rsidRPr="00582120">
        <w:rPr>
          <w:rFonts w:asciiTheme="minorHAnsi" w:hAnsiTheme="minorHAnsi" w:cstheme="minorHAnsi"/>
          <w:sz w:val="20"/>
          <w:szCs w:val="20"/>
        </w:rPr>
        <w:t>?</w:t>
      </w:r>
      <w:r w:rsidR="005F63C1" w:rsidRPr="0058212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72C7EE" w14:textId="2608E026" w:rsidR="007C4B1F" w:rsidRDefault="005F63C1" w:rsidP="00582120">
      <w:pPr>
        <w:spacing w:after="40"/>
        <w:rPr>
          <w:rFonts w:asciiTheme="minorHAnsi" w:hAnsiTheme="minorHAnsi" w:cstheme="minorHAnsi"/>
          <w:i/>
          <w:sz w:val="20"/>
          <w:szCs w:val="20"/>
        </w:rPr>
      </w:pPr>
      <w:r w:rsidRPr="00582120">
        <w:rPr>
          <w:rFonts w:asciiTheme="minorHAnsi" w:hAnsiTheme="minorHAnsi" w:cstheme="minorHAnsi"/>
          <w:i/>
          <w:sz w:val="20"/>
          <w:szCs w:val="20"/>
        </w:rPr>
        <w:t>(</w:t>
      </w:r>
      <w:r w:rsidR="00DA397A">
        <w:rPr>
          <w:rFonts w:asciiTheme="minorHAnsi" w:hAnsiTheme="minorHAnsi" w:cstheme="minorHAnsi"/>
          <w:i/>
          <w:sz w:val="20"/>
          <w:szCs w:val="20"/>
        </w:rPr>
        <w:t xml:space="preserve">pokud respondent neví, nabídněte příklady: </w:t>
      </w:r>
      <w:r w:rsidR="006C1A58" w:rsidRPr="00582120">
        <w:rPr>
          <w:rFonts w:asciiTheme="minorHAnsi" w:hAnsiTheme="minorHAnsi" w:cstheme="minorHAnsi"/>
          <w:i/>
          <w:sz w:val="20"/>
          <w:szCs w:val="20"/>
        </w:rPr>
        <w:t xml:space="preserve">širší sortiment, nižší ceny / cenové akce, lepší otevírací </w:t>
      </w:r>
      <w:proofErr w:type="gramStart"/>
      <w:r w:rsidR="006C1A58" w:rsidRPr="00582120">
        <w:rPr>
          <w:rFonts w:asciiTheme="minorHAnsi" w:hAnsiTheme="minorHAnsi" w:cstheme="minorHAnsi"/>
          <w:i/>
          <w:sz w:val="20"/>
          <w:szCs w:val="20"/>
        </w:rPr>
        <w:t>doba.</w:t>
      </w:r>
      <w:r w:rsidR="00C05F5B" w:rsidRPr="00582120">
        <w:rPr>
          <w:rFonts w:asciiTheme="minorHAnsi" w:hAnsiTheme="minorHAnsi" w:cstheme="minorHAnsi"/>
          <w:i/>
          <w:sz w:val="20"/>
          <w:szCs w:val="20"/>
        </w:rPr>
        <w:t>.</w:t>
      </w:r>
      <w:r w:rsidR="006C1A58" w:rsidRPr="00582120">
        <w:rPr>
          <w:rFonts w:asciiTheme="minorHAnsi" w:hAnsiTheme="minorHAnsi" w:cstheme="minorHAnsi"/>
          <w:i/>
          <w:sz w:val="20"/>
          <w:szCs w:val="20"/>
        </w:rPr>
        <w:t>.)</w:t>
      </w:r>
      <w:proofErr w:type="gramEnd"/>
    </w:p>
    <w:p w14:paraId="00E910CA" w14:textId="77777777" w:rsidR="003E4711" w:rsidRPr="00582120" w:rsidRDefault="003E4711" w:rsidP="003E4711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0835D54D" w14:textId="77777777" w:rsidR="003E4711" w:rsidRPr="00582120" w:rsidRDefault="003E4711" w:rsidP="003E471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582120">
        <w:rPr>
          <w:rFonts w:asciiTheme="minorHAnsi" w:hAnsiTheme="minorHAnsi" w:cstheme="minorHAnsi"/>
          <w:b/>
          <w:sz w:val="20"/>
          <w:szCs w:val="20"/>
        </w:rPr>
        <w:t>Identifikační otázky</w:t>
      </w:r>
      <w:r>
        <w:rPr>
          <w:rFonts w:asciiTheme="minorHAnsi" w:hAnsiTheme="minorHAnsi" w:cstheme="minorHAnsi"/>
          <w:b/>
          <w:sz w:val="20"/>
          <w:szCs w:val="20"/>
        </w:rPr>
        <w:t xml:space="preserve"> (vyplňujete v obou případech)</w:t>
      </w:r>
    </w:p>
    <w:p w14:paraId="14449C21" w14:textId="77777777" w:rsidR="003E4711" w:rsidRPr="00582120" w:rsidRDefault="003E4711" w:rsidP="003E4711">
      <w:pPr>
        <w:keepNext/>
        <w:tabs>
          <w:tab w:val="left" w:pos="3282"/>
        </w:tabs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582120">
        <w:rPr>
          <w:rFonts w:asciiTheme="minorHAnsi" w:hAnsiTheme="minorHAnsi" w:cstheme="minorHAnsi"/>
          <w:bCs/>
          <w:sz w:val="20"/>
          <w:szCs w:val="20"/>
        </w:rPr>
        <w:t xml:space="preserve">Jste </w:t>
      </w:r>
      <w:r w:rsidRPr="00582120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(neptejte se, pouze si zaškrtněte)</w:t>
      </w:r>
    </w:p>
    <w:p w14:paraId="272662F6" w14:textId="77777777" w:rsidR="003E4711" w:rsidRPr="00513037" w:rsidRDefault="003E4711" w:rsidP="003E4711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a) Muž</w:t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513037">
        <w:rPr>
          <w:rFonts w:eastAsia="Times New Roman" w:cstheme="minorHAnsi"/>
          <w:color w:val="000000" w:themeColor="text1"/>
          <w:sz w:val="20"/>
          <w:szCs w:val="20"/>
        </w:rPr>
        <w:t>b) Žena</w:t>
      </w:r>
    </w:p>
    <w:p w14:paraId="06AF45B5" w14:textId="77777777" w:rsidR="003E4711" w:rsidRPr="00582120" w:rsidRDefault="003E4711" w:rsidP="003E4711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14:paraId="0D11F3C8" w14:textId="77777777" w:rsidR="003E4711" w:rsidRPr="00582120" w:rsidRDefault="003E4711" w:rsidP="003E4711">
      <w:pPr>
        <w:tabs>
          <w:tab w:val="left" w:pos="3282"/>
        </w:tabs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582120">
        <w:rPr>
          <w:rFonts w:asciiTheme="minorHAnsi" w:hAnsiTheme="minorHAnsi" w:cstheme="minorHAnsi"/>
          <w:bCs/>
          <w:sz w:val="20"/>
          <w:szCs w:val="20"/>
        </w:rPr>
        <w:t xml:space="preserve">Uveďte váš věk: </w:t>
      </w:r>
    </w:p>
    <w:p w14:paraId="04C1F246" w14:textId="77777777" w:rsidR="003E4711" w:rsidRDefault="003E4711" w:rsidP="003E4711">
      <w:pPr>
        <w:tabs>
          <w:tab w:val="left" w:pos="3282"/>
        </w:tabs>
        <w:spacing w:after="40"/>
        <w:rPr>
          <w:rFonts w:asciiTheme="minorHAnsi" w:hAnsiTheme="minorHAnsi" w:cstheme="minorHAnsi"/>
          <w:bCs/>
          <w:sz w:val="20"/>
          <w:szCs w:val="20"/>
        </w:rPr>
      </w:pPr>
    </w:p>
    <w:p w14:paraId="1F782283" w14:textId="77777777" w:rsidR="003E4711" w:rsidRPr="00582120" w:rsidRDefault="003E4711" w:rsidP="003E4711">
      <w:pPr>
        <w:tabs>
          <w:tab w:val="left" w:pos="3282"/>
        </w:tabs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582120">
        <w:rPr>
          <w:rFonts w:asciiTheme="minorHAnsi" w:hAnsiTheme="minorHAnsi" w:cstheme="minorHAnsi"/>
          <w:bCs/>
          <w:sz w:val="20"/>
          <w:szCs w:val="20"/>
        </w:rPr>
        <w:t>Jste?</w:t>
      </w:r>
    </w:p>
    <w:p w14:paraId="5ED0CAD3" w14:textId="77777777" w:rsidR="003E4711" w:rsidRDefault="003E4711" w:rsidP="003E4711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a) Student</w:t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513037">
        <w:rPr>
          <w:rFonts w:eastAsia="Times New Roman" w:cstheme="minorHAnsi"/>
          <w:color w:val="000000" w:themeColor="text1"/>
          <w:sz w:val="20"/>
          <w:szCs w:val="20"/>
        </w:rPr>
        <w:t>b) Pracující,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uveďte,</w:t>
      </w:r>
      <w:r w:rsidRPr="00513037">
        <w:rPr>
          <w:rFonts w:eastAsia="Times New Roman" w:cstheme="minorHAnsi"/>
          <w:color w:val="000000" w:themeColor="text1"/>
          <w:sz w:val="20"/>
          <w:szCs w:val="20"/>
        </w:rPr>
        <w:t xml:space="preserve"> v jaké obci pracujete:</w:t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</w:p>
    <w:p w14:paraId="0B01F0F0" w14:textId="77777777" w:rsidR="003E4711" w:rsidRPr="00513037" w:rsidRDefault="003E4711" w:rsidP="003E4711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13037">
        <w:rPr>
          <w:rFonts w:eastAsia="Times New Roman" w:cstheme="minorHAnsi"/>
          <w:color w:val="000000" w:themeColor="text1"/>
          <w:sz w:val="20"/>
          <w:szCs w:val="20"/>
        </w:rPr>
        <w:t>c)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Nezaměstnaný</w:t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513037">
        <w:rPr>
          <w:rFonts w:eastAsia="Times New Roman" w:cstheme="minorHAnsi"/>
          <w:color w:val="000000" w:themeColor="text1"/>
          <w:sz w:val="20"/>
          <w:szCs w:val="20"/>
        </w:rPr>
        <w:t xml:space="preserve">d) </w:t>
      </w:r>
      <w:r w:rsidRPr="003E4711">
        <w:rPr>
          <w:rFonts w:eastAsia="Times New Roman" w:cstheme="minorHAnsi"/>
          <w:color w:val="000000" w:themeColor="text1"/>
          <w:sz w:val="20"/>
          <w:szCs w:val="20"/>
        </w:rPr>
        <w:t>Rodičovská / mateřská dovolená</w:t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513037">
        <w:rPr>
          <w:rFonts w:eastAsia="Times New Roman" w:cstheme="minorHAnsi"/>
          <w:color w:val="000000" w:themeColor="text1"/>
          <w:sz w:val="20"/>
          <w:szCs w:val="20"/>
        </w:rPr>
        <w:t xml:space="preserve">e) </w:t>
      </w:r>
      <w:r>
        <w:rPr>
          <w:rFonts w:eastAsia="Times New Roman" w:cstheme="minorHAnsi"/>
          <w:color w:val="000000" w:themeColor="text1"/>
          <w:sz w:val="20"/>
          <w:szCs w:val="20"/>
        </w:rPr>
        <w:t>Důchodce</w:t>
      </w:r>
    </w:p>
    <w:p w14:paraId="5B01E82F" w14:textId="5D71F558" w:rsidR="005574D2" w:rsidRDefault="005574D2" w:rsidP="00582120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77DE2687" w14:textId="77777777" w:rsidR="00AA7B31" w:rsidRPr="00582120" w:rsidRDefault="00AA7B31" w:rsidP="00582120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41D34D87" w14:textId="3AC0A282" w:rsidR="001C2CF7" w:rsidRPr="00582120" w:rsidRDefault="001C2CF7" w:rsidP="0058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582120">
        <w:rPr>
          <w:rFonts w:asciiTheme="minorHAnsi" w:hAnsiTheme="minorHAnsi" w:cstheme="minorHAnsi"/>
          <w:b/>
          <w:sz w:val="20"/>
          <w:szCs w:val="20"/>
        </w:rPr>
        <w:t>Obchod v obci není</w:t>
      </w:r>
    </w:p>
    <w:p w14:paraId="01767BF2" w14:textId="0297FDEF" w:rsidR="005574D2" w:rsidRPr="00582120" w:rsidRDefault="005574D2" w:rsidP="00582120">
      <w:pPr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582120">
        <w:rPr>
          <w:rFonts w:asciiTheme="minorHAnsi" w:hAnsiTheme="minorHAnsi" w:cstheme="minorHAnsi"/>
          <w:b/>
          <w:sz w:val="20"/>
          <w:szCs w:val="20"/>
        </w:rPr>
        <w:t>Uveďte název obce</w:t>
      </w:r>
      <w:r w:rsidR="00E37C6F" w:rsidRPr="00582120">
        <w:rPr>
          <w:rFonts w:asciiTheme="minorHAnsi" w:hAnsiTheme="minorHAnsi" w:cstheme="minorHAnsi"/>
          <w:b/>
          <w:sz w:val="20"/>
          <w:szCs w:val="20"/>
        </w:rPr>
        <w:t>, kde dotazník vyplňujete</w:t>
      </w:r>
      <w:r w:rsidRPr="00582120">
        <w:rPr>
          <w:rFonts w:asciiTheme="minorHAnsi" w:hAnsiTheme="minorHAnsi" w:cstheme="minorHAnsi"/>
          <w:b/>
          <w:sz w:val="20"/>
          <w:szCs w:val="20"/>
        </w:rPr>
        <w:t>:</w:t>
      </w:r>
    </w:p>
    <w:p w14:paraId="7388658C" w14:textId="22763295" w:rsidR="00E37C6F" w:rsidRPr="00582120" w:rsidRDefault="00E37C6F" w:rsidP="00582120">
      <w:pPr>
        <w:spacing w:after="40"/>
        <w:rPr>
          <w:rFonts w:asciiTheme="minorHAnsi" w:hAnsiTheme="minorHAnsi" w:cstheme="minorHAnsi"/>
          <w:sz w:val="20"/>
          <w:szCs w:val="20"/>
        </w:rPr>
      </w:pPr>
      <w:r w:rsidRPr="00582120">
        <w:rPr>
          <w:rFonts w:asciiTheme="minorHAnsi" w:hAnsiTheme="minorHAnsi" w:cstheme="minorHAnsi"/>
          <w:sz w:val="20"/>
          <w:szCs w:val="20"/>
        </w:rPr>
        <w:t>1. Jak často</w:t>
      </w:r>
      <w:r w:rsidR="00236C73">
        <w:rPr>
          <w:rFonts w:asciiTheme="minorHAnsi" w:hAnsiTheme="minorHAnsi" w:cstheme="minorHAnsi"/>
          <w:sz w:val="20"/>
          <w:szCs w:val="20"/>
        </w:rPr>
        <w:t xml:space="preserve"> vy osobně</w:t>
      </w:r>
      <w:r w:rsidRPr="00582120">
        <w:rPr>
          <w:rFonts w:asciiTheme="minorHAnsi" w:hAnsiTheme="minorHAnsi" w:cstheme="minorHAnsi"/>
          <w:sz w:val="20"/>
          <w:szCs w:val="20"/>
        </w:rPr>
        <w:t xml:space="preserve"> nakupujete </w:t>
      </w:r>
      <w:r w:rsidR="00A87D79">
        <w:rPr>
          <w:rFonts w:asciiTheme="minorHAnsi" w:hAnsiTheme="minorHAnsi" w:cstheme="minorHAnsi"/>
          <w:sz w:val="20"/>
          <w:szCs w:val="20"/>
        </w:rPr>
        <w:t>potraviny</w:t>
      </w:r>
      <w:r w:rsidRPr="00582120">
        <w:rPr>
          <w:rFonts w:asciiTheme="minorHAnsi" w:hAnsiTheme="minorHAnsi" w:cstheme="minorHAnsi"/>
          <w:sz w:val="20"/>
          <w:szCs w:val="20"/>
        </w:rPr>
        <w:t>?</w:t>
      </w:r>
    </w:p>
    <w:p w14:paraId="52ACAF95" w14:textId="77777777" w:rsidR="00E37C6F" w:rsidRPr="00582120" w:rsidRDefault="00E37C6F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a) Pravidelně, několikrát do týdne</w:t>
      </w:r>
    </w:p>
    <w:p w14:paraId="45D8CD8E" w14:textId="77777777" w:rsidR="00E37C6F" w:rsidRPr="00582120" w:rsidRDefault="00E37C6F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b) 1x týdně</w:t>
      </w:r>
    </w:p>
    <w:p w14:paraId="2952A60A" w14:textId="77777777" w:rsidR="00E37C6F" w:rsidRPr="00582120" w:rsidRDefault="00E37C6F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c) Nahodile</w:t>
      </w:r>
    </w:p>
    <w:p w14:paraId="62B8A539" w14:textId="734273B7" w:rsidR="00E37C6F" w:rsidRPr="00582120" w:rsidRDefault="00E37C6F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d) Nikdy</w:t>
      </w:r>
      <w:r w:rsidR="005C1FBF"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5C1FBF" w:rsidRPr="00582120">
        <w:rPr>
          <w:rFonts w:eastAsia="Times New Roman" w:cstheme="minorHAnsi"/>
          <w:b/>
          <w:color w:val="000000" w:themeColor="text1"/>
          <w:sz w:val="20"/>
          <w:szCs w:val="20"/>
        </w:rPr>
        <w:t>(poděkujte a dotazník dále nevyplňujte)</w:t>
      </w:r>
    </w:p>
    <w:p w14:paraId="105DA4CF" w14:textId="506FAB97" w:rsidR="00E37C6F" w:rsidRDefault="00E37C6F" w:rsidP="00582120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7E3CA8C2" w14:textId="77777777" w:rsidR="003E4711" w:rsidRDefault="003E4711" w:rsidP="00FD2581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0D27FE46" w14:textId="77777777" w:rsidR="003E4711" w:rsidRDefault="003E4711" w:rsidP="00FD2581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6A9BA81A" w14:textId="77777777" w:rsidR="003E4711" w:rsidRDefault="003E4711" w:rsidP="00FD2581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5B153964" w14:textId="77777777" w:rsidR="003E4711" w:rsidRDefault="003E4711" w:rsidP="00FD2581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59A97E76" w14:textId="77777777" w:rsidR="003E4711" w:rsidRDefault="003E4711" w:rsidP="00FD2581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1E4FB7FB" w14:textId="3809858F" w:rsidR="00FD2581" w:rsidRDefault="00FD2581" w:rsidP="00FD2581">
      <w:pPr>
        <w:spacing w:after="40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FD2581">
        <w:rPr>
          <w:rFonts w:asciiTheme="minorHAnsi" w:hAnsiTheme="minorHAnsi" w:cstheme="minorHAnsi"/>
          <w:sz w:val="20"/>
          <w:szCs w:val="20"/>
        </w:rPr>
        <w:t>Jak řešíte nákupy potravin, když obchod v obci není?</w:t>
      </w:r>
      <w:r w:rsidRPr="00FD2581">
        <w:rPr>
          <w:rFonts w:cstheme="minorHAnsi"/>
          <w:sz w:val="20"/>
          <w:szCs w:val="20"/>
        </w:rPr>
        <w:t xml:space="preserve"> </w:t>
      </w:r>
      <w:r w:rsidRPr="00FD2581">
        <w:rPr>
          <w:rFonts w:cstheme="minorHAnsi"/>
          <w:i/>
          <w:sz w:val="20"/>
          <w:szCs w:val="20"/>
        </w:rPr>
        <w:t>(možné více možností)</w:t>
      </w:r>
      <w:r w:rsidRPr="00FD2581">
        <w:rPr>
          <w:rFonts w:cstheme="minorHAnsi"/>
          <w:sz w:val="20"/>
          <w:szCs w:val="20"/>
        </w:rPr>
        <w:t xml:space="preserve"> </w:t>
      </w:r>
    </w:p>
    <w:p w14:paraId="78DD4B90" w14:textId="164A4D98" w:rsidR="00FD2581" w:rsidRPr="00FD2581" w:rsidRDefault="00FD2581" w:rsidP="00FD2581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a)</w:t>
      </w:r>
      <w:r w:rsidRPr="00FD2581">
        <w:rPr>
          <w:rFonts w:eastAsia="Times New Roman" w:cstheme="minorHAnsi"/>
          <w:color w:val="000000" w:themeColor="text1"/>
          <w:sz w:val="20"/>
          <w:szCs w:val="20"/>
        </w:rPr>
        <w:t xml:space="preserve"> Zajedu si veřejnou dopravou</w:t>
      </w:r>
    </w:p>
    <w:p w14:paraId="10804F16" w14:textId="4964F680" w:rsidR="00FD2581" w:rsidRPr="00FD2581" w:rsidRDefault="00FD2581" w:rsidP="00FD2581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b) </w:t>
      </w:r>
      <w:r w:rsidRPr="00FD2581">
        <w:rPr>
          <w:rFonts w:eastAsia="Times New Roman" w:cstheme="minorHAnsi"/>
          <w:color w:val="000000" w:themeColor="text1"/>
          <w:sz w:val="20"/>
          <w:szCs w:val="20"/>
        </w:rPr>
        <w:t>Zajedu si autem</w:t>
      </w:r>
    </w:p>
    <w:p w14:paraId="71C7BDCE" w14:textId="77777777" w:rsidR="00FD2581" w:rsidRDefault="00FD2581" w:rsidP="00FD2581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c) </w:t>
      </w:r>
      <w:r w:rsidRPr="00FD2581">
        <w:rPr>
          <w:rFonts w:eastAsia="Times New Roman" w:cstheme="minorHAnsi"/>
          <w:color w:val="000000" w:themeColor="text1"/>
          <w:sz w:val="20"/>
          <w:szCs w:val="20"/>
        </w:rPr>
        <w:t>Vyřídím to při cestě z práce, při vyzvedávání dětí</w:t>
      </w:r>
    </w:p>
    <w:p w14:paraId="5E5FDE69" w14:textId="185148CB" w:rsidR="00FD2581" w:rsidRPr="00FD2581" w:rsidRDefault="00FD2581" w:rsidP="00FD2581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d) </w:t>
      </w:r>
      <w:r w:rsidRPr="00FD2581">
        <w:rPr>
          <w:rFonts w:eastAsia="Times New Roman" w:cstheme="minorHAnsi"/>
          <w:color w:val="000000" w:themeColor="text1"/>
          <w:sz w:val="20"/>
          <w:szCs w:val="20"/>
        </w:rPr>
        <w:t>Za nákupem mě někdo zaveze</w:t>
      </w:r>
    </w:p>
    <w:p w14:paraId="4F33D03F" w14:textId="774C002B" w:rsidR="00FD2581" w:rsidRPr="00FD2581" w:rsidRDefault="00FD2581" w:rsidP="00FD2581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e) </w:t>
      </w:r>
      <w:r w:rsidRPr="00FD2581">
        <w:rPr>
          <w:rFonts w:eastAsia="Times New Roman" w:cstheme="minorHAnsi"/>
          <w:color w:val="000000" w:themeColor="text1"/>
          <w:sz w:val="20"/>
          <w:szCs w:val="20"/>
        </w:rPr>
        <w:t>Nákup mi někde přiveze</w:t>
      </w:r>
    </w:p>
    <w:p w14:paraId="21282B91" w14:textId="041E9553" w:rsidR="00FD2581" w:rsidRPr="00FD2581" w:rsidRDefault="00FD2581" w:rsidP="00FD2581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f) </w:t>
      </w:r>
      <w:r w:rsidRPr="00FD2581">
        <w:rPr>
          <w:rFonts w:eastAsia="Times New Roman" w:cstheme="minorHAnsi"/>
          <w:color w:val="000000" w:themeColor="text1"/>
          <w:sz w:val="20"/>
          <w:szCs w:val="20"/>
        </w:rPr>
        <w:t>Dojíždí k nám pojízdná prodejna</w:t>
      </w:r>
    </w:p>
    <w:p w14:paraId="7E514F0D" w14:textId="400D9375" w:rsidR="00FD2581" w:rsidRPr="00FD2581" w:rsidRDefault="00FD2581" w:rsidP="00FD2581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g) </w:t>
      </w:r>
      <w:r w:rsidRPr="00FD2581">
        <w:rPr>
          <w:rFonts w:eastAsia="Times New Roman" w:cstheme="minorHAnsi"/>
          <w:color w:val="000000" w:themeColor="text1"/>
          <w:sz w:val="20"/>
          <w:szCs w:val="20"/>
        </w:rPr>
        <w:t>Využívám online obchod s potravinami</w:t>
      </w:r>
    </w:p>
    <w:p w14:paraId="2FDB000F" w14:textId="63726A3C" w:rsidR="00FD2581" w:rsidRDefault="00FD2581" w:rsidP="00FD2581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h) </w:t>
      </w:r>
      <w:r w:rsidRPr="00FD2581">
        <w:rPr>
          <w:rFonts w:eastAsia="Times New Roman" w:cstheme="minorHAnsi"/>
          <w:color w:val="000000" w:themeColor="text1"/>
          <w:sz w:val="20"/>
          <w:szCs w:val="20"/>
        </w:rPr>
        <w:t>Jiné, prosím uveďte:</w:t>
      </w:r>
    </w:p>
    <w:p w14:paraId="3762724A" w14:textId="1317A9AE" w:rsidR="003B2671" w:rsidRDefault="003B2671" w:rsidP="00FD2581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</w:p>
    <w:p w14:paraId="729A2DBB" w14:textId="77777777" w:rsidR="003B2671" w:rsidRDefault="003B2671" w:rsidP="003B2671">
      <w:pPr>
        <w:spacing w:after="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582120">
        <w:rPr>
          <w:rFonts w:asciiTheme="minorHAnsi" w:hAnsiTheme="minorHAnsi" w:cstheme="minorHAnsi"/>
          <w:sz w:val="20"/>
          <w:szCs w:val="20"/>
        </w:rPr>
        <w:t>. Pokud za nákupy</w:t>
      </w:r>
      <w:r>
        <w:rPr>
          <w:rFonts w:asciiTheme="minorHAnsi" w:hAnsiTheme="minorHAnsi" w:cstheme="minorHAnsi"/>
          <w:sz w:val="20"/>
          <w:szCs w:val="20"/>
        </w:rPr>
        <w:t xml:space="preserve"> potravin</w:t>
      </w:r>
      <w:r w:rsidRPr="00582120">
        <w:rPr>
          <w:rFonts w:asciiTheme="minorHAnsi" w:hAnsiTheme="minorHAnsi" w:cstheme="minorHAnsi"/>
          <w:sz w:val="20"/>
          <w:szCs w:val="20"/>
        </w:rPr>
        <w:t xml:space="preserve"> dojíždíte, u</w:t>
      </w:r>
      <w:r>
        <w:rPr>
          <w:rFonts w:asciiTheme="minorHAnsi" w:hAnsiTheme="minorHAnsi" w:cstheme="minorHAnsi"/>
          <w:sz w:val="20"/>
          <w:szCs w:val="20"/>
        </w:rPr>
        <w:t>veďte:</w:t>
      </w:r>
    </w:p>
    <w:p w14:paraId="5B3FEB4D" w14:textId="77777777" w:rsidR="003B2671" w:rsidRPr="00582120" w:rsidRDefault="003B2671" w:rsidP="003B2671">
      <w:pPr>
        <w:pStyle w:val="Odstavecseseznamem"/>
        <w:numPr>
          <w:ilvl w:val="0"/>
          <w:numId w:val="4"/>
        </w:numPr>
        <w:spacing w:after="40" w:line="240" w:lineRule="auto"/>
        <w:ind w:left="426" w:hanging="284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Název obce:</w:t>
      </w:r>
    </w:p>
    <w:p w14:paraId="3E32D000" w14:textId="79E08F9E" w:rsidR="003B2671" w:rsidRPr="00582120" w:rsidRDefault="003B2671" w:rsidP="003B2671">
      <w:pPr>
        <w:pStyle w:val="Odstavecseseznamem"/>
        <w:numPr>
          <w:ilvl w:val="0"/>
          <w:numId w:val="4"/>
        </w:numPr>
        <w:spacing w:after="40" w:line="240" w:lineRule="auto"/>
        <w:ind w:left="426" w:hanging="284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Typ o</w:t>
      </w:r>
      <w:r w:rsidRPr="00582120">
        <w:rPr>
          <w:rFonts w:eastAsia="Times New Roman" w:cstheme="minorHAnsi"/>
          <w:color w:val="000000" w:themeColor="text1"/>
          <w:sz w:val="20"/>
          <w:szCs w:val="20"/>
        </w:rPr>
        <w:t>bchod</w:t>
      </w:r>
      <w:r>
        <w:rPr>
          <w:rFonts w:eastAsia="Times New Roman" w:cstheme="minorHAnsi"/>
          <w:color w:val="000000" w:themeColor="text1"/>
          <w:sz w:val="20"/>
          <w:szCs w:val="20"/>
        </w:rPr>
        <w:t>u</w:t>
      </w: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(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prodejna se smíšeným zbožím, </w:t>
      </w:r>
      <w:r w:rsidRPr="00582120">
        <w:rPr>
          <w:rFonts w:eastAsia="Times New Roman" w:cstheme="minorHAnsi"/>
          <w:color w:val="000000" w:themeColor="text1"/>
          <w:sz w:val="20"/>
          <w:szCs w:val="20"/>
        </w:rPr>
        <w:t>supermarket):</w:t>
      </w:r>
    </w:p>
    <w:p w14:paraId="5B86D14A" w14:textId="77777777" w:rsidR="003B2671" w:rsidRPr="00582120" w:rsidRDefault="003B2671" w:rsidP="003B2671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41850D29" w14:textId="2487824C" w:rsidR="000E0091" w:rsidRPr="00582120" w:rsidRDefault="003B2671" w:rsidP="00582120">
      <w:pPr>
        <w:tabs>
          <w:tab w:val="left" w:pos="4778"/>
        </w:tabs>
        <w:spacing w:after="4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0E0091" w:rsidRPr="00582120">
        <w:rPr>
          <w:rFonts w:asciiTheme="minorHAnsi" w:hAnsiTheme="minorHAnsi" w:cstheme="minorHAnsi"/>
          <w:sz w:val="20"/>
          <w:szCs w:val="20"/>
        </w:rPr>
        <w:t>. Je pro vás problém, že obchod</w:t>
      </w:r>
      <w:r w:rsidR="00513037">
        <w:rPr>
          <w:rFonts w:asciiTheme="minorHAnsi" w:hAnsiTheme="minorHAnsi" w:cstheme="minorHAnsi"/>
          <w:sz w:val="20"/>
          <w:szCs w:val="20"/>
        </w:rPr>
        <w:t xml:space="preserve"> s potravinami</w:t>
      </w:r>
      <w:r w:rsidR="00526175">
        <w:rPr>
          <w:rFonts w:asciiTheme="minorHAnsi" w:hAnsiTheme="minorHAnsi" w:cstheme="minorHAnsi"/>
          <w:sz w:val="20"/>
          <w:szCs w:val="20"/>
        </w:rPr>
        <w:t xml:space="preserve"> tady</w:t>
      </w:r>
      <w:r w:rsidR="000E0091" w:rsidRPr="00582120">
        <w:rPr>
          <w:rFonts w:asciiTheme="minorHAnsi" w:hAnsiTheme="minorHAnsi" w:cstheme="minorHAnsi"/>
          <w:sz w:val="20"/>
          <w:szCs w:val="20"/>
        </w:rPr>
        <w:t xml:space="preserve"> v obci není?</w:t>
      </w:r>
    </w:p>
    <w:p w14:paraId="2856C526" w14:textId="13985EF9" w:rsidR="000E0091" w:rsidRDefault="000E0091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a) Ano</w:t>
      </w:r>
      <w:r w:rsidR="00AF517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AF517A" w:rsidRPr="00AF517A">
        <w:rPr>
          <w:rFonts w:eastAsia="Times New Roman" w:cstheme="minorHAnsi"/>
          <w:i/>
          <w:color w:val="000000" w:themeColor="text1"/>
          <w:sz w:val="20"/>
          <w:szCs w:val="20"/>
        </w:rPr>
        <w:t>(pokračujte otázkou č. 5)</w:t>
      </w:r>
    </w:p>
    <w:p w14:paraId="6DB9C691" w14:textId="37FF403C" w:rsidR="000E0091" w:rsidRPr="00582120" w:rsidRDefault="000E0091" w:rsidP="00582120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d) Ne</w:t>
      </w:r>
    </w:p>
    <w:p w14:paraId="6D04C84C" w14:textId="5592A8ED" w:rsidR="006F27ED" w:rsidRDefault="006F27ED" w:rsidP="00582120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76676BB4" w14:textId="69874E91" w:rsidR="00AF517A" w:rsidRDefault="00AF517A" w:rsidP="00582120">
      <w:pPr>
        <w:spacing w:after="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 Proč je pro vás problém</w:t>
      </w:r>
      <w:r w:rsidR="00513037">
        <w:rPr>
          <w:rFonts w:asciiTheme="minorHAnsi" w:hAnsiTheme="minorHAnsi" w:cstheme="minorHAnsi"/>
          <w:sz w:val="20"/>
          <w:szCs w:val="20"/>
        </w:rPr>
        <w:t>, že obchod s potravinami tady v obci není?</w:t>
      </w:r>
    </w:p>
    <w:p w14:paraId="673FE3BD" w14:textId="77777777" w:rsidR="00513037" w:rsidRPr="00582120" w:rsidRDefault="00513037" w:rsidP="00513037">
      <w:pPr>
        <w:pStyle w:val="Odstavecseseznamem"/>
        <w:keepNext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a) Nemám</w:t>
      </w:r>
      <w:r>
        <w:rPr>
          <w:rFonts w:eastAsia="Times New Roman" w:cstheme="minorHAnsi"/>
          <w:color w:val="000000" w:themeColor="text1"/>
          <w:sz w:val="20"/>
          <w:szCs w:val="20"/>
        </w:rPr>
        <w:t>, nepoužívám</w:t>
      </w: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auto</w:t>
      </w:r>
    </w:p>
    <w:p w14:paraId="1910ADFE" w14:textId="77777777" w:rsidR="00513037" w:rsidRPr="00582120" w:rsidRDefault="00513037" w:rsidP="00513037">
      <w:pPr>
        <w:pStyle w:val="Odstavecseseznamem"/>
        <w:keepNext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b) Z obce jsou špatné spoje veřejné dopravy</w:t>
      </w:r>
    </w:p>
    <w:p w14:paraId="2FEFA511" w14:textId="77777777" w:rsidR="00513037" w:rsidRPr="00582120" w:rsidRDefault="00513037" w:rsidP="00513037">
      <w:pPr>
        <w:pStyle w:val="Odstavecseseznamem"/>
        <w:keepNext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c) Ze zdravotních důvodů</w:t>
      </w:r>
    </w:p>
    <w:p w14:paraId="179C5512" w14:textId="3226C3F4" w:rsidR="00513037" w:rsidRPr="00582120" w:rsidRDefault="00513037" w:rsidP="00513037">
      <w:pPr>
        <w:pStyle w:val="Odstavecseseznamem"/>
        <w:keepNext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d) </w:t>
      </w:r>
      <w:r>
        <w:rPr>
          <w:rFonts w:eastAsia="Times New Roman" w:cstheme="minorHAnsi"/>
          <w:color w:val="000000" w:themeColor="text1"/>
          <w:sz w:val="20"/>
          <w:szCs w:val="20"/>
        </w:rPr>
        <w:t>Je to drahé</w:t>
      </w: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 (jízdenka, </w:t>
      </w:r>
      <w:proofErr w:type="gramStart"/>
      <w:r w:rsidRPr="00582120">
        <w:rPr>
          <w:rFonts w:eastAsia="Times New Roman" w:cstheme="minorHAnsi"/>
          <w:color w:val="000000" w:themeColor="text1"/>
          <w:sz w:val="20"/>
          <w:szCs w:val="20"/>
        </w:rPr>
        <w:t>palivo...)</w:t>
      </w:r>
      <w:proofErr w:type="gramEnd"/>
    </w:p>
    <w:p w14:paraId="6378497C" w14:textId="77777777" w:rsidR="00513037" w:rsidRPr="00582120" w:rsidRDefault="00513037" w:rsidP="00513037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 xml:space="preserve">e) </w:t>
      </w:r>
      <w:r>
        <w:rPr>
          <w:rFonts w:eastAsia="Times New Roman" w:cstheme="minorHAnsi"/>
          <w:color w:val="000000" w:themeColor="text1"/>
          <w:sz w:val="20"/>
          <w:szCs w:val="20"/>
        </w:rPr>
        <w:t>Je to ztráta času / je to časově náročné</w:t>
      </w:r>
    </w:p>
    <w:p w14:paraId="18A811DC" w14:textId="77777777" w:rsidR="00513037" w:rsidRPr="00582120" w:rsidRDefault="00513037" w:rsidP="00513037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f) Je složité cestovat s kočárkem</w:t>
      </w:r>
    </w:p>
    <w:p w14:paraId="02C1E969" w14:textId="11F95559" w:rsidR="00513037" w:rsidRDefault="00513037" w:rsidP="00513037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g) Jiné, prosím uveďte:</w:t>
      </w:r>
    </w:p>
    <w:p w14:paraId="254BEB42" w14:textId="219541AC" w:rsidR="008C5E59" w:rsidRDefault="008C5E59" w:rsidP="00513037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</w:p>
    <w:p w14:paraId="760515AF" w14:textId="7C994B20" w:rsidR="008C5E59" w:rsidRPr="008C5E59" w:rsidRDefault="008C5E59" w:rsidP="008C5E59">
      <w:pPr>
        <w:spacing w:after="4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C5E5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Zjistěte historii obchodu v obci (zda tam někdy vůbec byl, kdy byl </w:t>
      </w:r>
      <w:proofErr w:type="gramStart"/>
      <w:r w:rsidRPr="008C5E5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zrušený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</w:t>
      </w:r>
      <w:r w:rsidRPr="008C5E5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,)</w:t>
      </w:r>
      <w:proofErr w:type="gramEnd"/>
    </w:p>
    <w:p w14:paraId="6D668D3E" w14:textId="0E575760" w:rsidR="005E7AFB" w:rsidRPr="00582120" w:rsidRDefault="005E7AFB" w:rsidP="00582120">
      <w:pPr>
        <w:spacing w:after="40"/>
        <w:rPr>
          <w:rFonts w:asciiTheme="minorHAnsi" w:hAnsiTheme="minorHAnsi" w:cstheme="minorHAnsi"/>
          <w:sz w:val="20"/>
          <w:szCs w:val="20"/>
        </w:rPr>
      </w:pPr>
    </w:p>
    <w:p w14:paraId="0AAF4E9D" w14:textId="41352137" w:rsidR="00582120" w:rsidRPr="00582120" w:rsidRDefault="00582120" w:rsidP="005821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582120">
        <w:rPr>
          <w:rFonts w:asciiTheme="minorHAnsi" w:hAnsiTheme="minorHAnsi" w:cstheme="minorHAnsi"/>
          <w:b/>
          <w:sz w:val="20"/>
          <w:szCs w:val="20"/>
        </w:rPr>
        <w:t>Identifikační otázky</w:t>
      </w:r>
      <w:r>
        <w:rPr>
          <w:rFonts w:asciiTheme="minorHAnsi" w:hAnsiTheme="minorHAnsi" w:cstheme="minorHAnsi"/>
          <w:b/>
          <w:sz w:val="20"/>
          <w:szCs w:val="20"/>
        </w:rPr>
        <w:t xml:space="preserve"> (vyplňujete v obou případech)</w:t>
      </w:r>
    </w:p>
    <w:p w14:paraId="0267856D" w14:textId="34A0A8AC" w:rsidR="00582120" w:rsidRPr="00582120" w:rsidRDefault="00582120" w:rsidP="00582120">
      <w:pPr>
        <w:keepNext/>
        <w:tabs>
          <w:tab w:val="left" w:pos="3282"/>
        </w:tabs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582120">
        <w:rPr>
          <w:rFonts w:asciiTheme="minorHAnsi" w:hAnsiTheme="minorHAnsi" w:cstheme="minorHAnsi"/>
          <w:bCs/>
          <w:sz w:val="20"/>
          <w:szCs w:val="20"/>
        </w:rPr>
        <w:t xml:space="preserve">Jste </w:t>
      </w:r>
      <w:r w:rsidRPr="00582120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(neptejte se, pouze si zaškrtněte)</w:t>
      </w:r>
    </w:p>
    <w:p w14:paraId="4EDD82EA" w14:textId="47F6F01E" w:rsidR="00582120" w:rsidRPr="00513037" w:rsidRDefault="00582120" w:rsidP="00513037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a) Muž</w:t>
      </w:r>
      <w:r w:rsidR="00513037"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513037">
        <w:rPr>
          <w:rFonts w:eastAsia="Times New Roman" w:cstheme="minorHAnsi"/>
          <w:color w:val="000000" w:themeColor="text1"/>
          <w:sz w:val="20"/>
          <w:szCs w:val="20"/>
        </w:rPr>
        <w:t>b) Žena</w:t>
      </w:r>
    </w:p>
    <w:p w14:paraId="22F41F28" w14:textId="77777777" w:rsidR="00582120" w:rsidRPr="00582120" w:rsidRDefault="00582120" w:rsidP="00582120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14:paraId="0A5BF456" w14:textId="7AA9A23E" w:rsidR="00582120" w:rsidRPr="00582120" w:rsidRDefault="00582120" w:rsidP="00582120">
      <w:pPr>
        <w:tabs>
          <w:tab w:val="left" w:pos="3282"/>
        </w:tabs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582120">
        <w:rPr>
          <w:rFonts w:asciiTheme="minorHAnsi" w:hAnsiTheme="minorHAnsi" w:cstheme="minorHAnsi"/>
          <w:bCs/>
          <w:sz w:val="20"/>
          <w:szCs w:val="20"/>
        </w:rPr>
        <w:t xml:space="preserve">Uveďte váš věk: </w:t>
      </w:r>
    </w:p>
    <w:p w14:paraId="3ABA1135" w14:textId="77777777" w:rsidR="00513037" w:rsidRDefault="00513037" w:rsidP="00582120">
      <w:pPr>
        <w:tabs>
          <w:tab w:val="left" w:pos="3282"/>
        </w:tabs>
        <w:spacing w:after="40"/>
        <w:rPr>
          <w:rFonts w:asciiTheme="minorHAnsi" w:hAnsiTheme="minorHAnsi" w:cstheme="minorHAnsi"/>
          <w:bCs/>
          <w:sz w:val="20"/>
          <w:szCs w:val="20"/>
        </w:rPr>
      </w:pPr>
    </w:p>
    <w:p w14:paraId="51EEAC6D" w14:textId="640F5198" w:rsidR="00582120" w:rsidRPr="00582120" w:rsidRDefault="00582120" w:rsidP="00582120">
      <w:pPr>
        <w:tabs>
          <w:tab w:val="left" w:pos="3282"/>
        </w:tabs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582120">
        <w:rPr>
          <w:rFonts w:asciiTheme="minorHAnsi" w:hAnsiTheme="minorHAnsi" w:cstheme="minorHAnsi"/>
          <w:bCs/>
          <w:sz w:val="20"/>
          <w:szCs w:val="20"/>
        </w:rPr>
        <w:t>Jste?</w:t>
      </w:r>
    </w:p>
    <w:p w14:paraId="07DA8F8D" w14:textId="75E3891C" w:rsidR="00513037" w:rsidRDefault="00582120" w:rsidP="00513037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82120">
        <w:rPr>
          <w:rFonts w:eastAsia="Times New Roman" w:cstheme="minorHAnsi"/>
          <w:color w:val="000000" w:themeColor="text1"/>
          <w:sz w:val="20"/>
          <w:szCs w:val="20"/>
        </w:rPr>
        <w:t>a) Student</w:t>
      </w:r>
      <w:r w:rsidR="00513037">
        <w:rPr>
          <w:rFonts w:eastAsia="Times New Roman" w:cstheme="minorHAnsi"/>
          <w:color w:val="000000" w:themeColor="text1"/>
          <w:sz w:val="20"/>
          <w:szCs w:val="20"/>
        </w:rPr>
        <w:tab/>
      </w:r>
      <w:r w:rsidR="00513037"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513037">
        <w:rPr>
          <w:rFonts w:eastAsia="Times New Roman" w:cstheme="minorHAnsi"/>
          <w:color w:val="000000" w:themeColor="text1"/>
          <w:sz w:val="20"/>
          <w:szCs w:val="20"/>
        </w:rPr>
        <w:t>b) Pracující</w:t>
      </w:r>
      <w:r w:rsidR="00513037" w:rsidRPr="00513037">
        <w:rPr>
          <w:rFonts w:eastAsia="Times New Roman" w:cstheme="minorHAnsi"/>
          <w:color w:val="000000" w:themeColor="text1"/>
          <w:sz w:val="20"/>
          <w:szCs w:val="20"/>
        </w:rPr>
        <w:t>,</w:t>
      </w:r>
      <w:r w:rsidR="00513037">
        <w:rPr>
          <w:rFonts w:eastAsia="Times New Roman" w:cstheme="minorHAnsi"/>
          <w:color w:val="000000" w:themeColor="text1"/>
          <w:sz w:val="20"/>
          <w:szCs w:val="20"/>
        </w:rPr>
        <w:t xml:space="preserve"> uveďte,</w:t>
      </w:r>
      <w:r w:rsidR="00513037" w:rsidRPr="00513037">
        <w:rPr>
          <w:rFonts w:eastAsia="Times New Roman" w:cstheme="minorHAnsi"/>
          <w:color w:val="000000" w:themeColor="text1"/>
          <w:sz w:val="20"/>
          <w:szCs w:val="20"/>
        </w:rPr>
        <w:t xml:space="preserve"> v jaké obci pracujete:</w:t>
      </w:r>
      <w:r w:rsidR="00513037">
        <w:rPr>
          <w:rFonts w:eastAsia="Times New Roman" w:cstheme="minorHAnsi"/>
          <w:color w:val="000000" w:themeColor="text1"/>
          <w:sz w:val="20"/>
          <w:szCs w:val="20"/>
        </w:rPr>
        <w:tab/>
      </w:r>
    </w:p>
    <w:p w14:paraId="4389D043" w14:textId="6DAD4130" w:rsidR="00582120" w:rsidRPr="00513037" w:rsidRDefault="00582120" w:rsidP="00513037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513037">
        <w:rPr>
          <w:rFonts w:eastAsia="Times New Roman" w:cstheme="minorHAnsi"/>
          <w:color w:val="000000" w:themeColor="text1"/>
          <w:sz w:val="20"/>
          <w:szCs w:val="20"/>
        </w:rPr>
        <w:t>c)</w:t>
      </w:r>
      <w:r w:rsidR="00513037">
        <w:rPr>
          <w:rFonts w:eastAsia="Times New Roman" w:cstheme="minorHAnsi"/>
          <w:color w:val="000000" w:themeColor="text1"/>
          <w:sz w:val="20"/>
          <w:szCs w:val="20"/>
        </w:rPr>
        <w:t xml:space="preserve"> Nezaměstnaný</w:t>
      </w:r>
      <w:r w:rsidR="00513037"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513037">
        <w:rPr>
          <w:rFonts w:eastAsia="Times New Roman" w:cstheme="minorHAnsi"/>
          <w:color w:val="000000" w:themeColor="text1"/>
          <w:sz w:val="20"/>
          <w:szCs w:val="20"/>
        </w:rPr>
        <w:t xml:space="preserve">d) </w:t>
      </w:r>
      <w:r w:rsidR="003E4711" w:rsidRPr="003E4711">
        <w:rPr>
          <w:rFonts w:eastAsia="Times New Roman" w:cstheme="minorHAnsi"/>
          <w:color w:val="000000" w:themeColor="text1"/>
          <w:sz w:val="20"/>
          <w:szCs w:val="20"/>
        </w:rPr>
        <w:t>Rodičovská / mateřská dovolená</w:t>
      </w:r>
      <w:r w:rsidR="00513037"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513037">
        <w:rPr>
          <w:rFonts w:eastAsia="Times New Roman" w:cstheme="minorHAnsi"/>
          <w:color w:val="000000" w:themeColor="text1"/>
          <w:sz w:val="20"/>
          <w:szCs w:val="20"/>
        </w:rPr>
        <w:t xml:space="preserve">e) </w:t>
      </w:r>
      <w:r w:rsidR="003E4711">
        <w:rPr>
          <w:rFonts w:eastAsia="Times New Roman" w:cstheme="minorHAnsi"/>
          <w:color w:val="000000" w:themeColor="text1"/>
          <w:sz w:val="20"/>
          <w:szCs w:val="20"/>
        </w:rPr>
        <w:t>Důchodce</w:t>
      </w:r>
    </w:p>
    <w:p w14:paraId="52A91519" w14:textId="3A091D21" w:rsidR="005574D2" w:rsidRPr="00582120" w:rsidRDefault="005574D2" w:rsidP="00582120">
      <w:pPr>
        <w:tabs>
          <w:tab w:val="left" w:pos="3282"/>
        </w:tabs>
        <w:spacing w:after="4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5574D2" w:rsidRPr="00582120" w:rsidSect="008564D5"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304" w:gutter="0"/>
      <w:cols w:num="2" w:sep="1" w:space="394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6D634" w16cex:dateUtc="2022-04-29T19:25:00Z"/>
  <w16cex:commentExtensible w16cex:durableId="2616D681" w16cex:dateUtc="2022-04-29T19:26:00Z"/>
  <w16cex:commentExtensible w16cex:durableId="2616D6F9" w16cex:dateUtc="2022-04-29T19:28:00Z"/>
  <w16cex:commentExtensible w16cex:durableId="2616D716" w16cex:dateUtc="2022-04-29T19:28:00Z"/>
  <w16cex:commentExtensible w16cex:durableId="2616D7FB" w16cex:dateUtc="2022-04-29T19:32:00Z"/>
  <w16cex:commentExtensible w16cex:durableId="2616D80F" w16cex:dateUtc="2022-04-29T19:33:00Z"/>
  <w16cex:commentExtensible w16cex:durableId="2616D25F" w16cex:dateUtc="2022-04-29T19:08:00Z"/>
  <w16cex:commentExtensible w16cex:durableId="2616D2A2" w16cex:dateUtc="2022-04-29T19:09:00Z"/>
  <w16cex:commentExtensible w16cex:durableId="2616D30F" w16cex:dateUtc="2022-04-29T19:11:00Z"/>
  <w16cex:commentExtensible w16cex:durableId="2616D3BC" w16cex:dateUtc="2022-04-29T19:14:00Z"/>
  <w16cex:commentExtensible w16cex:durableId="2616D4A4" w16cex:dateUtc="2022-04-29T19:18:00Z"/>
  <w16cex:commentExtensible w16cex:durableId="2616D504" w16cex:dateUtc="2022-04-29T19:20:00Z"/>
  <w16cex:commentExtensible w16cex:durableId="2616D59B" w16cex:dateUtc="2022-04-29T19:22:00Z"/>
  <w16cex:commentExtensible w16cex:durableId="2616D5F0" w16cex:dateUtc="2022-04-29T19:24:00Z"/>
  <w16cex:commentExtensible w16cex:durableId="2616D607" w16cex:dateUtc="2022-04-29T19:24:00Z"/>
  <w16cex:commentExtensible w16cex:durableId="2616D61C" w16cex:dateUtc="2022-04-29T1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D91C51" w16cid:durableId="2616D634"/>
  <w16cid:commentId w16cid:paraId="259342A7" w16cid:durableId="2616D681"/>
  <w16cid:commentId w16cid:paraId="0001D2C9" w16cid:durableId="2616D6F9"/>
  <w16cid:commentId w16cid:paraId="6DEB3FFC" w16cid:durableId="2616D716"/>
  <w16cid:commentId w16cid:paraId="73EC5F7A" w16cid:durableId="2616D7FB"/>
  <w16cid:commentId w16cid:paraId="0DF0CA95" w16cid:durableId="2616D80F"/>
  <w16cid:commentId w16cid:paraId="167C2723" w16cid:durableId="2616D25F"/>
  <w16cid:commentId w16cid:paraId="777691EA" w16cid:durableId="2616D2A2"/>
  <w16cid:commentId w16cid:paraId="2D8CB05F" w16cid:durableId="2616D30F"/>
  <w16cid:commentId w16cid:paraId="5184A286" w16cid:durableId="2616D3BC"/>
  <w16cid:commentId w16cid:paraId="67CDD701" w16cid:durableId="2616D4A4"/>
  <w16cid:commentId w16cid:paraId="4CF94AA7" w16cid:durableId="2616D504"/>
  <w16cid:commentId w16cid:paraId="07C9E5D5" w16cid:durableId="2616D59B"/>
  <w16cid:commentId w16cid:paraId="33FA960B" w16cid:durableId="2616D5F0"/>
  <w16cid:commentId w16cid:paraId="2CA425BC" w16cid:durableId="2616D607"/>
  <w16cid:commentId w16cid:paraId="28AD0C68" w16cid:durableId="2616D6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F8602" w14:textId="77777777" w:rsidR="001250CE" w:rsidRDefault="001250CE" w:rsidP="001250CE">
      <w:pPr>
        <w:spacing w:after="0"/>
      </w:pPr>
      <w:r>
        <w:separator/>
      </w:r>
    </w:p>
  </w:endnote>
  <w:endnote w:type="continuationSeparator" w:id="0">
    <w:p w14:paraId="40FAE450" w14:textId="77777777" w:rsidR="001250CE" w:rsidRDefault="001250CE" w:rsidP="00125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8796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44498F7" w14:textId="56A9AAD8" w:rsidR="0081117D" w:rsidRPr="0003439E" w:rsidRDefault="0081117D" w:rsidP="0081117D">
        <w:pPr>
          <w:pStyle w:val="Zpat"/>
          <w:jc w:val="center"/>
          <w:rPr>
            <w:sz w:val="20"/>
            <w:szCs w:val="20"/>
          </w:rPr>
        </w:pPr>
        <w:r w:rsidRPr="0003439E">
          <w:rPr>
            <w:sz w:val="20"/>
            <w:szCs w:val="20"/>
          </w:rPr>
          <w:fldChar w:fldCharType="begin"/>
        </w:r>
        <w:r w:rsidRPr="0003439E">
          <w:rPr>
            <w:sz w:val="20"/>
            <w:szCs w:val="20"/>
          </w:rPr>
          <w:instrText>PAGE   \* MERGEFORMAT</w:instrText>
        </w:r>
        <w:r w:rsidRPr="0003439E">
          <w:rPr>
            <w:sz w:val="20"/>
            <w:szCs w:val="20"/>
          </w:rPr>
          <w:fldChar w:fldCharType="separate"/>
        </w:r>
        <w:r w:rsidR="00022498">
          <w:rPr>
            <w:noProof/>
            <w:sz w:val="20"/>
            <w:szCs w:val="20"/>
          </w:rPr>
          <w:t>2</w:t>
        </w:r>
        <w:r w:rsidRPr="0003439E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3701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8AD06F8" w14:textId="6127EAA3" w:rsidR="00582120" w:rsidRPr="0003439E" w:rsidRDefault="00582120" w:rsidP="00582120">
        <w:pPr>
          <w:pStyle w:val="Zpat"/>
          <w:jc w:val="center"/>
          <w:rPr>
            <w:sz w:val="20"/>
            <w:szCs w:val="20"/>
          </w:rPr>
        </w:pPr>
        <w:r w:rsidRPr="0003439E">
          <w:rPr>
            <w:sz w:val="20"/>
            <w:szCs w:val="20"/>
          </w:rPr>
          <w:fldChar w:fldCharType="begin"/>
        </w:r>
        <w:r w:rsidRPr="0003439E">
          <w:rPr>
            <w:sz w:val="20"/>
            <w:szCs w:val="20"/>
          </w:rPr>
          <w:instrText>PAGE   \* MERGEFORMAT</w:instrText>
        </w:r>
        <w:r w:rsidRPr="0003439E">
          <w:rPr>
            <w:sz w:val="20"/>
            <w:szCs w:val="20"/>
          </w:rPr>
          <w:fldChar w:fldCharType="separate"/>
        </w:r>
        <w:r w:rsidR="00022498">
          <w:rPr>
            <w:noProof/>
            <w:sz w:val="20"/>
            <w:szCs w:val="20"/>
          </w:rPr>
          <w:t>1</w:t>
        </w:r>
        <w:r w:rsidRPr="0003439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15202" w14:textId="77777777" w:rsidR="001250CE" w:rsidRDefault="001250CE" w:rsidP="001250CE">
      <w:pPr>
        <w:spacing w:after="0"/>
      </w:pPr>
      <w:r>
        <w:separator/>
      </w:r>
    </w:p>
  </w:footnote>
  <w:footnote w:type="continuationSeparator" w:id="0">
    <w:p w14:paraId="18D92557" w14:textId="77777777" w:rsidR="001250CE" w:rsidRDefault="001250CE" w:rsidP="001250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ADB10" w14:textId="77777777" w:rsidR="00582120" w:rsidRDefault="00582120" w:rsidP="00582120">
    <w:pPr>
      <w:pStyle w:val="Zhlav"/>
      <w:rPr>
        <w:i/>
        <w:iCs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93732FE" wp14:editId="55AC34EE">
          <wp:simplePos x="0" y="0"/>
          <wp:positionH relativeFrom="column">
            <wp:posOffset>7599002</wp:posOffset>
          </wp:positionH>
          <wp:positionV relativeFrom="paragraph">
            <wp:posOffset>-250573</wp:posOffset>
          </wp:positionV>
          <wp:extent cx="1399743" cy="345205"/>
          <wp:effectExtent l="0" t="0" r="0" b="0"/>
          <wp:wrapNone/>
          <wp:docPr id="17" name="Obrázek 17" descr="Logo 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743" cy="34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A7775A3" wp14:editId="63E8CC9F">
          <wp:simplePos x="0" y="0"/>
          <wp:positionH relativeFrom="column">
            <wp:posOffset>9143413</wp:posOffset>
          </wp:positionH>
          <wp:positionV relativeFrom="paragraph">
            <wp:posOffset>-207825</wp:posOffset>
          </wp:positionV>
          <wp:extent cx="474453" cy="474453"/>
          <wp:effectExtent l="0" t="0" r="1905" b="1905"/>
          <wp:wrapNone/>
          <wp:docPr id="18" name="Obrázek 18" descr="logo_TACR_za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_TACR_zak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53" cy="4744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62CBF4" w14:textId="77777777" w:rsidR="00582120" w:rsidRDefault="00582120" w:rsidP="00582120">
    <w:pPr>
      <w:pStyle w:val="Zhlav"/>
      <w:rPr>
        <w:i/>
        <w:iCs/>
      </w:rPr>
    </w:pPr>
    <w:r w:rsidRPr="001250CE">
      <w:rPr>
        <w:i/>
        <w:iCs/>
      </w:rPr>
      <w:t>Projekt TL05000558 – VENKOOBCHOD – Využití faktorů lokalizace obchodů na venkově při optimalizaci a udržení základního zásobování venkova</w:t>
    </w:r>
  </w:p>
  <w:p w14:paraId="375BE072" w14:textId="77777777" w:rsidR="00F54794" w:rsidRDefault="00F547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B46"/>
    <w:multiLevelType w:val="hybridMultilevel"/>
    <w:tmpl w:val="D054E068"/>
    <w:lvl w:ilvl="0" w:tplc="68A0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A5A83"/>
    <w:multiLevelType w:val="hybridMultilevel"/>
    <w:tmpl w:val="26E22F7E"/>
    <w:lvl w:ilvl="0" w:tplc="D554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61BD"/>
    <w:multiLevelType w:val="hybridMultilevel"/>
    <w:tmpl w:val="995267E2"/>
    <w:lvl w:ilvl="0" w:tplc="D55482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7D67CA"/>
    <w:multiLevelType w:val="hybridMultilevel"/>
    <w:tmpl w:val="03F41D2E"/>
    <w:lvl w:ilvl="0" w:tplc="D554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13304"/>
    <w:multiLevelType w:val="hybridMultilevel"/>
    <w:tmpl w:val="43EE7056"/>
    <w:lvl w:ilvl="0" w:tplc="DF928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42067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1228F"/>
    <w:multiLevelType w:val="hybridMultilevel"/>
    <w:tmpl w:val="0A083FB4"/>
    <w:lvl w:ilvl="0" w:tplc="D55482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B5068"/>
    <w:multiLevelType w:val="hybridMultilevel"/>
    <w:tmpl w:val="BEF205F4"/>
    <w:lvl w:ilvl="0" w:tplc="D55482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xtrS0NDaxMDSyMLZU0lEKTi0uzszPAykwrAUAM0f2iywAAAA="/>
  </w:docVars>
  <w:rsids>
    <w:rsidRoot w:val="00264598"/>
    <w:rsid w:val="00016DA3"/>
    <w:rsid w:val="00022498"/>
    <w:rsid w:val="000228FD"/>
    <w:rsid w:val="0003439E"/>
    <w:rsid w:val="0004684E"/>
    <w:rsid w:val="00050A80"/>
    <w:rsid w:val="00054B11"/>
    <w:rsid w:val="0006264A"/>
    <w:rsid w:val="000658F9"/>
    <w:rsid w:val="00074831"/>
    <w:rsid w:val="000814CA"/>
    <w:rsid w:val="00081536"/>
    <w:rsid w:val="00086C30"/>
    <w:rsid w:val="000875F0"/>
    <w:rsid w:val="00093C3A"/>
    <w:rsid w:val="00094B5B"/>
    <w:rsid w:val="00095FAF"/>
    <w:rsid w:val="000C4B76"/>
    <w:rsid w:val="000C6545"/>
    <w:rsid w:val="000D4CCC"/>
    <w:rsid w:val="000E0091"/>
    <w:rsid w:val="000E2CBB"/>
    <w:rsid w:val="00100FD9"/>
    <w:rsid w:val="001152C3"/>
    <w:rsid w:val="00115965"/>
    <w:rsid w:val="001250CE"/>
    <w:rsid w:val="00127426"/>
    <w:rsid w:val="00142931"/>
    <w:rsid w:val="001435AB"/>
    <w:rsid w:val="00144BB3"/>
    <w:rsid w:val="00145947"/>
    <w:rsid w:val="00153068"/>
    <w:rsid w:val="001872E5"/>
    <w:rsid w:val="00196221"/>
    <w:rsid w:val="00197633"/>
    <w:rsid w:val="001A5682"/>
    <w:rsid w:val="001B57D1"/>
    <w:rsid w:val="001C0D51"/>
    <w:rsid w:val="001C2CF7"/>
    <w:rsid w:val="001C4E6E"/>
    <w:rsid w:val="001E4ABA"/>
    <w:rsid w:val="001F14B4"/>
    <w:rsid w:val="001F1F86"/>
    <w:rsid w:val="00203631"/>
    <w:rsid w:val="00206822"/>
    <w:rsid w:val="0021553B"/>
    <w:rsid w:val="002251BD"/>
    <w:rsid w:val="00235BC8"/>
    <w:rsid w:val="00236C73"/>
    <w:rsid w:val="00243F41"/>
    <w:rsid w:val="00244B0B"/>
    <w:rsid w:val="00264598"/>
    <w:rsid w:val="00277F2B"/>
    <w:rsid w:val="00286838"/>
    <w:rsid w:val="002A238F"/>
    <w:rsid w:val="002A2608"/>
    <w:rsid w:val="002A459E"/>
    <w:rsid w:val="002C70A8"/>
    <w:rsid w:val="002C77EB"/>
    <w:rsid w:val="002D76D5"/>
    <w:rsid w:val="00333131"/>
    <w:rsid w:val="0034598B"/>
    <w:rsid w:val="00373BBB"/>
    <w:rsid w:val="00385D02"/>
    <w:rsid w:val="0038666B"/>
    <w:rsid w:val="00386E8C"/>
    <w:rsid w:val="00387DC4"/>
    <w:rsid w:val="0039178F"/>
    <w:rsid w:val="00397209"/>
    <w:rsid w:val="003977DE"/>
    <w:rsid w:val="003A4854"/>
    <w:rsid w:val="003A49BA"/>
    <w:rsid w:val="003B2671"/>
    <w:rsid w:val="003C523A"/>
    <w:rsid w:val="003D4BE4"/>
    <w:rsid w:val="003E1CE1"/>
    <w:rsid w:val="003E4711"/>
    <w:rsid w:val="003F1168"/>
    <w:rsid w:val="003F3C92"/>
    <w:rsid w:val="00400652"/>
    <w:rsid w:val="00407F2D"/>
    <w:rsid w:val="00454C46"/>
    <w:rsid w:val="00475D9A"/>
    <w:rsid w:val="0049478F"/>
    <w:rsid w:val="00497899"/>
    <w:rsid w:val="004A3ED5"/>
    <w:rsid w:val="004A6CED"/>
    <w:rsid w:val="004C4E79"/>
    <w:rsid w:val="004D1498"/>
    <w:rsid w:val="004E2D26"/>
    <w:rsid w:val="004E2DC0"/>
    <w:rsid w:val="004F215D"/>
    <w:rsid w:val="00513037"/>
    <w:rsid w:val="00517A78"/>
    <w:rsid w:val="00526175"/>
    <w:rsid w:val="005448F1"/>
    <w:rsid w:val="005574D2"/>
    <w:rsid w:val="00572A86"/>
    <w:rsid w:val="0057385A"/>
    <w:rsid w:val="00582120"/>
    <w:rsid w:val="0058477C"/>
    <w:rsid w:val="00590B4E"/>
    <w:rsid w:val="005946B1"/>
    <w:rsid w:val="005A3FA0"/>
    <w:rsid w:val="005B15EA"/>
    <w:rsid w:val="005B3E25"/>
    <w:rsid w:val="005C1FBF"/>
    <w:rsid w:val="005D20E0"/>
    <w:rsid w:val="005E7AFB"/>
    <w:rsid w:val="005F5FA5"/>
    <w:rsid w:val="005F63C1"/>
    <w:rsid w:val="005F7682"/>
    <w:rsid w:val="00610B94"/>
    <w:rsid w:val="0062059D"/>
    <w:rsid w:val="00636C4E"/>
    <w:rsid w:val="00657A12"/>
    <w:rsid w:val="00693B58"/>
    <w:rsid w:val="006950CE"/>
    <w:rsid w:val="00696BBA"/>
    <w:rsid w:val="006A08AC"/>
    <w:rsid w:val="006A740E"/>
    <w:rsid w:val="006B1E3A"/>
    <w:rsid w:val="006B41BD"/>
    <w:rsid w:val="006C1A58"/>
    <w:rsid w:val="006D4640"/>
    <w:rsid w:val="006F27ED"/>
    <w:rsid w:val="006F5290"/>
    <w:rsid w:val="006F609F"/>
    <w:rsid w:val="00703F3F"/>
    <w:rsid w:val="00710591"/>
    <w:rsid w:val="007229E5"/>
    <w:rsid w:val="007266EF"/>
    <w:rsid w:val="00727B6E"/>
    <w:rsid w:val="007347F0"/>
    <w:rsid w:val="0073581C"/>
    <w:rsid w:val="00760DD9"/>
    <w:rsid w:val="00761D20"/>
    <w:rsid w:val="007647A3"/>
    <w:rsid w:val="00793E32"/>
    <w:rsid w:val="007A1278"/>
    <w:rsid w:val="007B30B2"/>
    <w:rsid w:val="007B6670"/>
    <w:rsid w:val="007C4B1F"/>
    <w:rsid w:val="007D680D"/>
    <w:rsid w:val="007D6F6A"/>
    <w:rsid w:val="007F6AA7"/>
    <w:rsid w:val="0081117D"/>
    <w:rsid w:val="00811FD2"/>
    <w:rsid w:val="00823738"/>
    <w:rsid w:val="008564D5"/>
    <w:rsid w:val="00863D5D"/>
    <w:rsid w:val="00876F03"/>
    <w:rsid w:val="0088317C"/>
    <w:rsid w:val="00885F5B"/>
    <w:rsid w:val="008973C8"/>
    <w:rsid w:val="008A0152"/>
    <w:rsid w:val="008B223F"/>
    <w:rsid w:val="008B3B62"/>
    <w:rsid w:val="008C2561"/>
    <w:rsid w:val="008C5E59"/>
    <w:rsid w:val="009057B4"/>
    <w:rsid w:val="00921BF4"/>
    <w:rsid w:val="00925888"/>
    <w:rsid w:val="00926A5B"/>
    <w:rsid w:val="0093444B"/>
    <w:rsid w:val="00936B7E"/>
    <w:rsid w:val="0095344B"/>
    <w:rsid w:val="009635C6"/>
    <w:rsid w:val="00964469"/>
    <w:rsid w:val="0097334A"/>
    <w:rsid w:val="00983171"/>
    <w:rsid w:val="00984CCD"/>
    <w:rsid w:val="00984ED7"/>
    <w:rsid w:val="00985097"/>
    <w:rsid w:val="009901DD"/>
    <w:rsid w:val="009924C1"/>
    <w:rsid w:val="009A75A9"/>
    <w:rsid w:val="009B1FC1"/>
    <w:rsid w:val="009B5E17"/>
    <w:rsid w:val="009C2316"/>
    <w:rsid w:val="009E7599"/>
    <w:rsid w:val="00A22F97"/>
    <w:rsid w:val="00A53430"/>
    <w:rsid w:val="00A70B88"/>
    <w:rsid w:val="00A74418"/>
    <w:rsid w:val="00A87D79"/>
    <w:rsid w:val="00A9159A"/>
    <w:rsid w:val="00AA38F8"/>
    <w:rsid w:val="00AA7B31"/>
    <w:rsid w:val="00AB3F8E"/>
    <w:rsid w:val="00AD39D4"/>
    <w:rsid w:val="00AF2654"/>
    <w:rsid w:val="00AF517A"/>
    <w:rsid w:val="00AF74B8"/>
    <w:rsid w:val="00B27FCF"/>
    <w:rsid w:val="00B40520"/>
    <w:rsid w:val="00B60513"/>
    <w:rsid w:val="00B716F6"/>
    <w:rsid w:val="00B7560D"/>
    <w:rsid w:val="00B852DF"/>
    <w:rsid w:val="00B9106C"/>
    <w:rsid w:val="00B9434B"/>
    <w:rsid w:val="00BA0278"/>
    <w:rsid w:val="00BA13D9"/>
    <w:rsid w:val="00BA53A7"/>
    <w:rsid w:val="00BC51F1"/>
    <w:rsid w:val="00BC574A"/>
    <w:rsid w:val="00BD55B0"/>
    <w:rsid w:val="00BF607B"/>
    <w:rsid w:val="00C05F5B"/>
    <w:rsid w:val="00C10D75"/>
    <w:rsid w:val="00C137AB"/>
    <w:rsid w:val="00C17578"/>
    <w:rsid w:val="00C17A46"/>
    <w:rsid w:val="00C228C9"/>
    <w:rsid w:val="00C27231"/>
    <w:rsid w:val="00C341A7"/>
    <w:rsid w:val="00C3599F"/>
    <w:rsid w:val="00C44229"/>
    <w:rsid w:val="00C65EED"/>
    <w:rsid w:val="00C731B9"/>
    <w:rsid w:val="00C8112D"/>
    <w:rsid w:val="00CA1E13"/>
    <w:rsid w:val="00CA2D54"/>
    <w:rsid w:val="00CA59A1"/>
    <w:rsid w:val="00CD1E31"/>
    <w:rsid w:val="00CD58C4"/>
    <w:rsid w:val="00CF0D82"/>
    <w:rsid w:val="00CF290A"/>
    <w:rsid w:val="00D140FF"/>
    <w:rsid w:val="00D17724"/>
    <w:rsid w:val="00D2178C"/>
    <w:rsid w:val="00D22B40"/>
    <w:rsid w:val="00D26D7B"/>
    <w:rsid w:val="00D27D74"/>
    <w:rsid w:val="00D3501B"/>
    <w:rsid w:val="00D40489"/>
    <w:rsid w:val="00D55D80"/>
    <w:rsid w:val="00D569A6"/>
    <w:rsid w:val="00D5708C"/>
    <w:rsid w:val="00D63C9A"/>
    <w:rsid w:val="00D65A7C"/>
    <w:rsid w:val="00D729B8"/>
    <w:rsid w:val="00D74340"/>
    <w:rsid w:val="00D86D75"/>
    <w:rsid w:val="00DA397A"/>
    <w:rsid w:val="00DA63DD"/>
    <w:rsid w:val="00DB2A38"/>
    <w:rsid w:val="00E0362F"/>
    <w:rsid w:val="00E06919"/>
    <w:rsid w:val="00E16A72"/>
    <w:rsid w:val="00E26F09"/>
    <w:rsid w:val="00E279AE"/>
    <w:rsid w:val="00E37C6F"/>
    <w:rsid w:val="00E4683D"/>
    <w:rsid w:val="00E50C4F"/>
    <w:rsid w:val="00E6532E"/>
    <w:rsid w:val="00E77CBB"/>
    <w:rsid w:val="00E8538B"/>
    <w:rsid w:val="00EA58F9"/>
    <w:rsid w:val="00EB41C5"/>
    <w:rsid w:val="00EB71C2"/>
    <w:rsid w:val="00EC6A5F"/>
    <w:rsid w:val="00ED1E35"/>
    <w:rsid w:val="00ED6915"/>
    <w:rsid w:val="00EF5C29"/>
    <w:rsid w:val="00F03AA5"/>
    <w:rsid w:val="00F102B9"/>
    <w:rsid w:val="00F17B23"/>
    <w:rsid w:val="00F201AB"/>
    <w:rsid w:val="00F27745"/>
    <w:rsid w:val="00F34BC2"/>
    <w:rsid w:val="00F355E4"/>
    <w:rsid w:val="00F45B95"/>
    <w:rsid w:val="00F45BA4"/>
    <w:rsid w:val="00F4797A"/>
    <w:rsid w:val="00F50ECF"/>
    <w:rsid w:val="00F54794"/>
    <w:rsid w:val="00F60493"/>
    <w:rsid w:val="00F66A1C"/>
    <w:rsid w:val="00F757F1"/>
    <w:rsid w:val="00FA3622"/>
    <w:rsid w:val="00FB3C9A"/>
    <w:rsid w:val="00FB5C3E"/>
    <w:rsid w:val="00FC0928"/>
    <w:rsid w:val="00FC54BC"/>
    <w:rsid w:val="00FC731C"/>
    <w:rsid w:val="00FD2581"/>
    <w:rsid w:val="00F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8783F9"/>
  <w15:chartTrackingRefBased/>
  <w15:docId w15:val="{C8C13F64-CC15-4EB0-A41E-AF308B22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23A"/>
    <w:pPr>
      <w:spacing w:after="120" w:line="240" w:lineRule="auto"/>
      <w:jc w:val="both"/>
    </w:pPr>
    <w:rPr>
      <w:rFonts w:ascii="Calibri Light" w:eastAsia="Times New Roman" w:hAnsi="Calibri Light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95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50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4"/>
    <w:unhideWhenUsed/>
    <w:qFormat/>
    <w:rsid w:val="001152C3"/>
    <w:pPr>
      <w:keepNext/>
      <w:outlineLvl w:val="3"/>
    </w:pPr>
    <w:rPr>
      <w:rFonts w:ascii="Cambria" w:hAnsi="Cambria"/>
      <w:b/>
      <w:color w:val="24448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50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950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4"/>
    <w:rsid w:val="001152C3"/>
    <w:rPr>
      <w:rFonts w:ascii="Cambria" w:eastAsia="Times New Roman" w:hAnsi="Cambria" w:cs="Times New Roman"/>
      <w:b/>
      <w:color w:val="244482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F7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76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7682"/>
    <w:rPr>
      <w:rFonts w:ascii="Calibri Light" w:eastAsia="Times New Roman" w:hAnsi="Calibri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7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7682"/>
    <w:rPr>
      <w:rFonts w:ascii="Calibri Light" w:eastAsia="Times New Roman" w:hAnsi="Calibri Light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6F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08153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081536"/>
  </w:style>
  <w:style w:type="paragraph" w:styleId="Textbubliny">
    <w:name w:val="Balloon Text"/>
    <w:basedOn w:val="Normln"/>
    <w:link w:val="TextbublinyChar"/>
    <w:uiPriority w:val="99"/>
    <w:semiHidden/>
    <w:unhideWhenUsed/>
    <w:rsid w:val="004006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652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50C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250CE"/>
    <w:rPr>
      <w:rFonts w:ascii="Calibri Light" w:eastAsia="Times New Roman" w:hAnsi="Calibri Light" w:cs="Times New Roman"/>
    </w:rPr>
  </w:style>
  <w:style w:type="paragraph" w:styleId="Zpat">
    <w:name w:val="footer"/>
    <w:basedOn w:val="Normln"/>
    <w:link w:val="ZpatChar"/>
    <w:uiPriority w:val="99"/>
    <w:unhideWhenUsed/>
    <w:rsid w:val="001250C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250CE"/>
    <w:rPr>
      <w:rFonts w:ascii="Calibri Light" w:eastAsia="Times New Roman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0708014576F4488573F546A287649" ma:contentTypeVersion="13" ma:contentTypeDescription="Vytvoří nový dokument" ma:contentTypeScope="" ma:versionID="ae48fb595fd9891fd93b5bb95ccbb554">
  <xsd:schema xmlns:xsd="http://www.w3.org/2001/XMLSchema" xmlns:xs="http://www.w3.org/2001/XMLSchema" xmlns:p="http://schemas.microsoft.com/office/2006/metadata/properties" xmlns:ns3="bf6b7e5d-55c6-488e-b7b0-5c83b5fc2e67" xmlns:ns4="a84c4719-9430-4a39-98c5-f3306eda507e" targetNamespace="http://schemas.microsoft.com/office/2006/metadata/properties" ma:root="true" ma:fieldsID="c41a806567856bdb4e3f250446244f73" ns3:_="" ns4:_="">
    <xsd:import namespace="bf6b7e5d-55c6-488e-b7b0-5c83b5fc2e67"/>
    <xsd:import namespace="a84c4719-9430-4a39-98c5-f3306eda50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b7e5d-55c6-488e-b7b0-5c83b5fc2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4719-9430-4a39-98c5-f3306eda5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F450D-185F-4BAA-8AAD-E5E30E102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b7e5d-55c6-488e-b7b0-5c83b5fc2e67"/>
    <ds:schemaRef ds:uri="a84c4719-9430-4a39-98c5-f3306eda5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CFB8-261B-45B6-9E8A-9712AA219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EFA6F-7EC9-4584-81DD-89120ADC04A7}">
  <ds:schemaRefs>
    <ds:schemaRef ds:uri="http://purl.org/dc/elements/1.1/"/>
    <ds:schemaRef ds:uri="http://schemas.microsoft.com/office/2006/metadata/properties"/>
    <ds:schemaRef ds:uri="bf6b7e5d-55c6-488e-b7b0-5c83b5fc2e67"/>
    <ds:schemaRef ds:uri="http://schemas.microsoft.com/office/2006/documentManagement/types"/>
    <ds:schemaRef ds:uri="a84c4719-9430-4a39-98c5-f3306eda507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Šilhan</dc:creator>
  <cp:keywords/>
  <dc:description/>
  <cp:lastModifiedBy>Ondřej Šerý</cp:lastModifiedBy>
  <cp:revision>2</cp:revision>
  <cp:lastPrinted>2022-04-28T14:58:00Z</cp:lastPrinted>
  <dcterms:created xsi:type="dcterms:W3CDTF">2022-05-03T09:52:00Z</dcterms:created>
  <dcterms:modified xsi:type="dcterms:W3CDTF">2022-05-03T09:52:00Z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0x010100F3B0708014576F4488573F546A287649</vt:lpwstr>
  </property>
</Properties>
</file>