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CF10" w14:textId="2C5CCB60" w:rsidR="00307605" w:rsidRPr="00454100" w:rsidRDefault="00186560" w:rsidP="00307605">
      <w:pPr>
        <w:pStyle w:val="Body"/>
        <w:pageBreakBefore/>
        <w:widowControl w:val="0"/>
        <w:pBdr>
          <w:top w:val="none" w:sz="0" w:space="0" w:color="auto"/>
        </w:pBdr>
        <w:ind w:firstLine="284"/>
        <w:jc w:val="center"/>
        <w:rPr>
          <w:rFonts w:ascii="Times" w:hAnsi="Times"/>
          <w:b/>
          <w:color w:val="auto"/>
          <w:lang w:val="cs-CZ"/>
        </w:rPr>
      </w:pPr>
      <w:r>
        <w:rPr>
          <w:rFonts w:ascii="Times" w:hAnsi="Times"/>
          <w:b/>
          <w:color w:val="auto"/>
          <w:sz w:val="28"/>
          <w:lang w:val="cs-CZ"/>
        </w:rPr>
        <w:t>Manipulation tests protocol</w:t>
      </w:r>
    </w:p>
    <w:p w14:paraId="5C698010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b/>
          <w:color w:val="auto"/>
          <w:lang w:val="cs-CZ"/>
        </w:rPr>
      </w:pPr>
      <w:r w:rsidRPr="00454100">
        <w:rPr>
          <w:rFonts w:ascii="Times" w:hAnsi="Times"/>
          <w:color w:val="auto"/>
          <w:lang w:val="cs-CZ"/>
        </w:rPr>
        <w:tab/>
      </w:r>
    </w:p>
    <w:p w14:paraId="5662CB30" w14:textId="71F751CB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b/>
          <w:color w:val="auto"/>
          <w:lang w:val="cs-CZ"/>
        </w:rPr>
      </w:pPr>
      <w:r w:rsidRPr="00454100">
        <w:rPr>
          <w:rFonts w:ascii="Times" w:hAnsi="Times"/>
          <w:b/>
          <w:color w:val="auto"/>
          <w:lang w:val="cs-CZ"/>
        </w:rPr>
        <w:t>Dat</w:t>
      </w:r>
      <w:r w:rsidR="00186560">
        <w:rPr>
          <w:rFonts w:ascii="Times" w:hAnsi="Times"/>
          <w:b/>
          <w:color w:val="auto"/>
          <w:lang w:val="cs-CZ"/>
        </w:rPr>
        <w:t>e</w:t>
      </w:r>
      <w:r w:rsidRPr="00454100">
        <w:rPr>
          <w:rFonts w:ascii="Times" w:hAnsi="Times"/>
          <w:b/>
          <w:color w:val="auto"/>
          <w:lang w:val="cs-CZ"/>
        </w:rPr>
        <w:t xml:space="preserve">: </w:t>
      </w:r>
      <w:r w:rsidRPr="00454100">
        <w:rPr>
          <w:rFonts w:ascii="Times" w:hAnsi="Times"/>
          <w:color w:val="auto"/>
          <w:lang w:val="cs-CZ"/>
        </w:rPr>
        <w:t>__________________</w:t>
      </w:r>
      <w:r w:rsidRPr="00454100">
        <w:rPr>
          <w:rFonts w:ascii="Times" w:hAnsi="Times"/>
          <w:color w:val="auto"/>
          <w:lang w:val="cs-CZ"/>
        </w:rPr>
        <w:tab/>
      </w:r>
      <w:r w:rsidRPr="00454100">
        <w:rPr>
          <w:rFonts w:ascii="Times" w:hAnsi="Times"/>
          <w:b/>
          <w:color w:val="auto"/>
          <w:lang w:val="cs-CZ"/>
        </w:rPr>
        <w:tab/>
      </w:r>
      <w:r w:rsidRPr="00454100">
        <w:rPr>
          <w:rFonts w:ascii="Times" w:hAnsi="Times"/>
          <w:b/>
          <w:color w:val="auto"/>
          <w:lang w:val="cs-CZ"/>
        </w:rPr>
        <w:tab/>
      </w:r>
      <w:r w:rsidR="00186560">
        <w:rPr>
          <w:rFonts w:ascii="Times" w:hAnsi="Times"/>
          <w:b/>
          <w:color w:val="auto"/>
          <w:lang w:val="cs-CZ"/>
        </w:rPr>
        <w:t>Time</w:t>
      </w:r>
      <w:r w:rsidRPr="00454100">
        <w:rPr>
          <w:rFonts w:ascii="Times" w:hAnsi="Times"/>
          <w:b/>
          <w:color w:val="auto"/>
          <w:lang w:val="cs-CZ"/>
        </w:rPr>
        <w:t xml:space="preserve">: </w:t>
      </w:r>
      <w:r w:rsidRPr="00454100">
        <w:rPr>
          <w:rFonts w:ascii="Times" w:hAnsi="Times"/>
          <w:color w:val="auto"/>
          <w:lang w:val="cs-CZ"/>
        </w:rPr>
        <w:t>_______________</w:t>
      </w:r>
    </w:p>
    <w:p w14:paraId="2719E76D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b/>
          <w:color w:val="auto"/>
          <w:lang w:val="cs-CZ"/>
        </w:rPr>
      </w:pPr>
    </w:p>
    <w:p w14:paraId="27D00529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b/>
          <w:color w:val="auto"/>
          <w:lang w:val="cs-CZ"/>
        </w:rPr>
      </w:pPr>
    </w:p>
    <w:p w14:paraId="7262B116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b/>
          <w:color w:val="auto"/>
          <w:lang w:val="cs-CZ"/>
        </w:rPr>
      </w:pPr>
      <w:r w:rsidRPr="00454100">
        <w:rPr>
          <w:rFonts w:ascii="Times" w:hAnsi="Times"/>
          <w:b/>
          <w:color w:val="auto"/>
          <w:lang w:val="cs-CZ"/>
        </w:rPr>
        <w:t>Purdue Pegboard Test</w:t>
      </w:r>
    </w:p>
    <w:p w14:paraId="4F3085DD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color w:val="auto"/>
          <w:lang w:val="cs-CZ"/>
        </w:rPr>
      </w:pPr>
    </w:p>
    <w:bookmarkStart w:id="0" w:name="_MON_1542082880"/>
    <w:bookmarkEnd w:id="0"/>
    <w:p w14:paraId="138C4648" w14:textId="282A7D63" w:rsidR="00307605" w:rsidRPr="00454100" w:rsidRDefault="00186560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color w:val="auto"/>
          <w:lang w:val="cs-CZ"/>
        </w:rPr>
      </w:pPr>
      <w:r w:rsidRPr="00454100">
        <w:rPr>
          <w:rFonts w:ascii="Times" w:hAnsi="Times"/>
          <w:color w:val="auto"/>
          <w:lang w:val="cs-CZ"/>
        </w:rPr>
        <w:object w:dxaOrig="4391" w:dyaOrig="2450" w14:anchorId="40103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19pt;height:122.25pt" o:ole="">
            <v:imagedata r:id="rId5" o:title=""/>
          </v:shape>
          <o:OLEObject Type="Embed" ProgID="Excel.Sheet.12" ShapeID="_x0000_i1032" DrawAspect="Content" ObjectID="_1683006549" r:id="rId6"/>
        </w:object>
      </w:r>
    </w:p>
    <w:p w14:paraId="0770E737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color w:val="auto"/>
          <w:lang w:val="cs-CZ"/>
        </w:rPr>
      </w:pPr>
    </w:p>
    <w:p w14:paraId="1162DF28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color w:val="auto"/>
          <w:lang w:val="cs-CZ"/>
        </w:rPr>
      </w:pPr>
    </w:p>
    <w:p w14:paraId="1917C186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b/>
          <w:color w:val="auto"/>
          <w:lang w:val="cs-CZ"/>
        </w:rPr>
      </w:pPr>
      <w:r w:rsidRPr="00454100">
        <w:rPr>
          <w:rFonts w:ascii="Times" w:hAnsi="Times"/>
          <w:b/>
          <w:color w:val="auto"/>
          <w:lang w:val="cs-CZ"/>
        </w:rPr>
        <w:t>O’Connor Finger Dexterity Test</w:t>
      </w:r>
    </w:p>
    <w:p w14:paraId="3F67E9CD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b/>
          <w:color w:val="auto"/>
          <w:lang w:val="cs-CZ"/>
        </w:rPr>
      </w:pPr>
    </w:p>
    <w:bookmarkStart w:id="1" w:name="_MON_1542083263"/>
    <w:bookmarkEnd w:id="1"/>
    <w:p w14:paraId="10813930" w14:textId="2420FCF6" w:rsidR="00307605" w:rsidRPr="00454100" w:rsidRDefault="006C643F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color w:val="auto"/>
          <w:lang w:val="cs-CZ"/>
        </w:rPr>
      </w:pPr>
      <w:r w:rsidRPr="00454100">
        <w:rPr>
          <w:rFonts w:ascii="Times" w:hAnsi="Times"/>
          <w:color w:val="auto"/>
          <w:lang w:val="cs-CZ"/>
        </w:rPr>
        <w:object w:dxaOrig="4391" w:dyaOrig="4764" w14:anchorId="4A52CEBF">
          <v:shape id="_x0000_i1043" type="#_x0000_t75" style="width:220.5pt;height:239.25pt" o:ole="">
            <v:imagedata r:id="rId7" o:title=""/>
          </v:shape>
          <o:OLEObject Type="Embed" ProgID="Excel.Sheet.12" ShapeID="_x0000_i1043" DrawAspect="Content" ObjectID="_1683006550" r:id="rId8"/>
        </w:object>
      </w:r>
    </w:p>
    <w:p w14:paraId="487BA680" w14:textId="77777777" w:rsidR="00307605" w:rsidRPr="00454100" w:rsidRDefault="00307605" w:rsidP="00307605">
      <w:pPr>
        <w:pStyle w:val="Body"/>
        <w:pBdr>
          <w:top w:val="none" w:sz="0" w:space="0" w:color="auto"/>
        </w:pBdr>
        <w:ind w:firstLine="284"/>
        <w:rPr>
          <w:rFonts w:ascii="Times" w:hAnsi="Times"/>
          <w:color w:val="auto"/>
          <w:lang w:val="cs-CZ"/>
        </w:rPr>
      </w:pPr>
    </w:p>
    <w:p w14:paraId="4AAF61F4" w14:textId="2A649181" w:rsidR="00307605" w:rsidRPr="00454100" w:rsidRDefault="006C643F" w:rsidP="00307605">
      <w:pPr>
        <w:spacing w:after="0" w:line="240" w:lineRule="auto"/>
        <w:rPr>
          <w:rFonts w:ascii="Times" w:hAnsi="Times"/>
          <w:lang w:val="cs-CZ"/>
        </w:rPr>
      </w:pPr>
      <w:r>
        <w:rPr>
          <w:rFonts w:ascii="Times" w:hAnsi="Times"/>
          <w:lang w:val="cs-CZ"/>
        </w:rPr>
        <w:t>Understanding instructions</w:t>
      </w:r>
      <w:r w:rsidR="00307605" w:rsidRPr="00454100">
        <w:rPr>
          <w:rFonts w:ascii="Times" w:hAnsi="Times"/>
          <w:lang w:val="cs-CZ"/>
        </w:rPr>
        <w:t>:</w:t>
      </w:r>
    </w:p>
    <w:p w14:paraId="454DA53B" w14:textId="30D08070" w:rsidR="00307605" w:rsidRPr="00454100" w:rsidRDefault="00307605" w:rsidP="00307605">
      <w:pPr>
        <w:spacing w:after="0" w:line="240" w:lineRule="auto"/>
        <w:rPr>
          <w:rFonts w:ascii="Times" w:hAnsi="Times"/>
          <w:lang w:val="cs-CZ"/>
        </w:rPr>
      </w:pPr>
      <w:r w:rsidRPr="00454100">
        <w:rPr>
          <w:rFonts w:ascii="Times" w:hAnsi="Times"/>
          <w:lang w:val="cs-CZ"/>
        </w:rPr>
        <w:t xml:space="preserve">a) </w:t>
      </w:r>
      <w:r w:rsidR="006C643F">
        <w:rPr>
          <w:rFonts w:ascii="Times" w:hAnsi="Times"/>
          <w:lang w:val="cs-CZ"/>
        </w:rPr>
        <w:t>immediately</w:t>
      </w:r>
    </w:p>
    <w:p w14:paraId="4EC8AF3C" w14:textId="7FB7A4AE" w:rsidR="00307605" w:rsidRPr="00454100" w:rsidRDefault="00307605" w:rsidP="00307605">
      <w:pPr>
        <w:spacing w:after="0" w:line="240" w:lineRule="auto"/>
        <w:rPr>
          <w:rFonts w:ascii="Times" w:hAnsi="Times"/>
          <w:lang w:val="cs-CZ"/>
        </w:rPr>
      </w:pPr>
      <w:r w:rsidRPr="00454100">
        <w:rPr>
          <w:rFonts w:ascii="Times" w:hAnsi="Times"/>
          <w:lang w:val="cs-CZ"/>
        </w:rPr>
        <w:t xml:space="preserve">b) </w:t>
      </w:r>
      <w:r w:rsidR="006C643F">
        <w:rPr>
          <w:rFonts w:ascii="Times" w:hAnsi="Times"/>
          <w:lang w:val="cs-CZ"/>
        </w:rPr>
        <w:t>one correction</w:t>
      </w:r>
    </w:p>
    <w:p w14:paraId="03F772BB" w14:textId="143DDC76" w:rsidR="00307605" w:rsidRPr="00454100" w:rsidRDefault="00307605" w:rsidP="00307605">
      <w:pPr>
        <w:spacing w:after="0" w:line="240" w:lineRule="auto"/>
        <w:rPr>
          <w:rFonts w:ascii="Times" w:hAnsi="Times"/>
          <w:lang w:val="cs-CZ"/>
        </w:rPr>
      </w:pPr>
      <w:r w:rsidRPr="00454100">
        <w:rPr>
          <w:rFonts w:ascii="Times" w:hAnsi="Times"/>
          <w:lang w:val="cs-CZ"/>
        </w:rPr>
        <w:t xml:space="preserve">c) </w:t>
      </w:r>
      <w:r w:rsidR="006C643F">
        <w:rPr>
          <w:rFonts w:ascii="Times" w:hAnsi="Times"/>
          <w:lang w:val="cs-CZ"/>
        </w:rPr>
        <w:t>repeated corrections</w:t>
      </w:r>
    </w:p>
    <w:p w14:paraId="46F932EB" w14:textId="77777777" w:rsidR="00307605" w:rsidRPr="00454100" w:rsidRDefault="00307605" w:rsidP="00307605">
      <w:pPr>
        <w:rPr>
          <w:rFonts w:ascii="Times" w:hAnsi="Times"/>
          <w:lang w:val="cs-CZ"/>
        </w:rPr>
      </w:pPr>
    </w:p>
    <w:p w14:paraId="21DC7EAF" w14:textId="77777777" w:rsidR="00307605" w:rsidRPr="00454100" w:rsidRDefault="00307605" w:rsidP="00307605">
      <w:pPr>
        <w:spacing w:after="0" w:line="240" w:lineRule="auto"/>
        <w:jc w:val="center"/>
        <w:rPr>
          <w:rFonts w:ascii="Times" w:hAnsi="Times" w:cs="Menlo"/>
          <w:b/>
          <w:sz w:val="28"/>
          <w:szCs w:val="28"/>
          <w:lang w:val="cs-CZ"/>
        </w:rPr>
      </w:pPr>
    </w:p>
    <w:p w14:paraId="22F4CEA0" w14:textId="77777777" w:rsidR="00307605" w:rsidRPr="00454100" w:rsidRDefault="00307605" w:rsidP="00307605">
      <w:pPr>
        <w:spacing w:after="0" w:line="240" w:lineRule="auto"/>
        <w:rPr>
          <w:rFonts w:ascii="Times" w:hAnsi="Times" w:cs="Menlo"/>
          <w:b/>
          <w:sz w:val="28"/>
          <w:szCs w:val="28"/>
          <w:lang w:val="cs-CZ"/>
        </w:rPr>
      </w:pPr>
    </w:p>
    <w:sectPr w:rsidR="00307605" w:rsidRPr="0045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nlo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204F"/>
    <w:multiLevelType w:val="hybridMultilevel"/>
    <w:tmpl w:val="0FC68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5"/>
    <w:rsid w:val="00144948"/>
    <w:rsid w:val="00186560"/>
    <w:rsid w:val="00307605"/>
    <w:rsid w:val="00315E9A"/>
    <w:rsid w:val="004C5B40"/>
    <w:rsid w:val="006C643F"/>
    <w:rsid w:val="00972908"/>
    <w:rsid w:val="00DD2192"/>
    <w:rsid w:val="00F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C95"/>
  <w15:chartTrackingRefBased/>
  <w15:docId w15:val="{A57BD6B0-BEA3-456B-BC54-348D8AEC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605"/>
    <w:pPr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15E9A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5E9A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6639"/>
    <w:pPr>
      <w:spacing w:after="0" w:line="240" w:lineRule="auto"/>
    </w:pPr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5E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1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15E9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07605"/>
    <w:pPr>
      <w:ind w:left="720"/>
      <w:contextualSpacing/>
    </w:pPr>
  </w:style>
  <w:style w:type="paragraph" w:customStyle="1" w:styleId="Body">
    <w:name w:val="Body"/>
    <w:rsid w:val="003076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de-DE" w:eastAsia="en-GB"/>
    </w:rPr>
  </w:style>
  <w:style w:type="paragraph" w:customStyle="1" w:styleId="BodyA">
    <w:name w:val="Body A"/>
    <w:rsid w:val="004C5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Peštuková</dc:creator>
  <cp:keywords/>
  <dc:description/>
  <cp:lastModifiedBy>Martin Čuta</cp:lastModifiedBy>
  <cp:revision>4</cp:revision>
  <cp:lastPrinted>2019-10-17T11:06:00Z</cp:lastPrinted>
  <dcterms:created xsi:type="dcterms:W3CDTF">2021-05-20T06:48:00Z</dcterms:created>
  <dcterms:modified xsi:type="dcterms:W3CDTF">2021-05-20T07:03:00Z</dcterms:modified>
</cp:coreProperties>
</file>