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1DCA" w14:textId="4440D0BA" w:rsidR="00491562" w:rsidRPr="00491562" w:rsidRDefault="00491562" w:rsidP="00491562">
      <w:pPr>
        <w:jc w:val="center"/>
        <w:rPr>
          <w:b/>
          <w:noProof/>
          <w:sz w:val="28"/>
          <w:szCs w:val="28"/>
        </w:rPr>
      </w:pPr>
      <w:r w:rsidRPr="00491562">
        <w:rPr>
          <w:b/>
          <w:noProof/>
          <w:sz w:val="28"/>
          <w:szCs w:val="28"/>
        </w:rPr>
        <w:t>Sociální epidemiologie</w:t>
      </w:r>
    </w:p>
    <w:p w14:paraId="78776110" w14:textId="17F8F591" w:rsidR="007A1091" w:rsidRPr="00491562" w:rsidRDefault="009F381A" w:rsidP="00491562">
      <w:pPr>
        <w:jc w:val="center"/>
        <w:rPr>
          <w:b/>
          <w:noProof/>
          <w:sz w:val="28"/>
          <w:szCs w:val="28"/>
        </w:rPr>
      </w:pPr>
      <w:r w:rsidRPr="00491562">
        <w:rPr>
          <w:b/>
          <w:noProof/>
          <w:sz w:val="28"/>
          <w:szCs w:val="28"/>
        </w:rPr>
        <w:t>Praktikum 2</w:t>
      </w:r>
    </w:p>
    <w:p w14:paraId="44F179F1" w14:textId="7EDFEA37" w:rsidR="009F381A" w:rsidRDefault="009F381A" w:rsidP="009F381A">
      <w:pPr>
        <w:rPr>
          <w:noProof/>
        </w:rPr>
      </w:pPr>
    </w:p>
    <w:p w14:paraId="1E2A0391" w14:textId="5FE5FFF3" w:rsidR="00491562" w:rsidRPr="00491562" w:rsidRDefault="00491562" w:rsidP="00491562">
      <w:pPr>
        <w:pStyle w:val="ListParagraph"/>
        <w:numPr>
          <w:ilvl w:val="0"/>
          <w:numId w:val="1"/>
        </w:numPr>
        <w:rPr>
          <w:b/>
          <w:noProof/>
        </w:rPr>
      </w:pPr>
      <w:r w:rsidRPr="00491562">
        <w:rPr>
          <w:b/>
          <w:noProof/>
        </w:rPr>
        <w:t>Graf ukazuje vztah mezi vybranými socioekonomickými charakteristikami a kojeneckou úmrtností v italských regionech (Dallolio et al, Int J Equity Health 2012)</w:t>
      </w:r>
    </w:p>
    <w:p w14:paraId="5414DE99" w14:textId="77777777" w:rsidR="00491562" w:rsidRDefault="00491562" w:rsidP="00491562">
      <w:pPr>
        <w:pStyle w:val="ListParagraph"/>
        <w:rPr>
          <w:noProof/>
        </w:rPr>
      </w:pPr>
    </w:p>
    <w:p w14:paraId="4E6725B0" w14:textId="2602CA3A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 jaký typ studie se jedná?</w:t>
      </w:r>
    </w:p>
    <w:p w14:paraId="2925F632" w14:textId="708CE6D0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Co je hlavním rysem těchto studií?</w:t>
      </w:r>
    </w:p>
    <w:p w14:paraId="48BD1EBC" w14:textId="0DD7FFA8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Odkud (zřejmě) pocházejí data použitá v této studii?</w:t>
      </w:r>
    </w:p>
    <w:p w14:paraId="687F9BA4" w14:textId="69930895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Jaké jsou hlavní přednosti a nevýhody těchto studií?</w:t>
      </w:r>
    </w:p>
    <w:p w14:paraId="3FAC7105" w14:textId="1598FCC6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Co lze z této studie usoudit o vztahu mezi nezaměstnaností ?</w:t>
      </w:r>
    </w:p>
    <w:p w14:paraId="661DBEB5" w14:textId="77777777" w:rsidR="00491562" w:rsidRDefault="00491562" w:rsidP="009F381A">
      <w:pPr>
        <w:rPr>
          <w:noProof/>
        </w:rPr>
      </w:pPr>
    </w:p>
    <w:p w14:paraId="6F292DBF" w14:textId="5B3CB509" w:rsidR="009F381A" w:rsidRDefault="009F381A" w:rsidP="009F381A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035A64CC" wp14:editId="298F38E7">
            <wp:extent cx="5731510" cy="4262120"/>
            <wp:effectExtent l="0" t="0" r="2540" b="5080"/>
            <wp:docPr id="2" name="Picture 2" descr="Figure 1 Linear regression models showing the relationships between infant mortality rates in Italian regions. IMR: infant mortality rate. No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1 Linear regression models showing the relationships between infant mortality rates in Italian regions. IMR: infant mortality rate. Not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A34A" w14:textId="756AAA9E" w:rsidR="009F381A" w:rsidRDefault="009F381A" w:rsidP="009F381A">
      <w:pPr>
        <w:rPr>
          <w:noProof/>
        </w:rPr>
      </w:pPr>
    </w:p>
    <w:p w14:paraId="18205CCC" w14:textId="7C64847D" w:rsidR="00422298" w:rsidRDefault="00422298">
      <w:pPr>
        <w:rPr>
          <w:noProof/>
        </w:rPr>
      </w:pPr>
      <w:r>
        <w:rPr>
          <w:noProof/>
        </w:rPr>
        <w:br w:type="page"/>
      </w:r>
    </w:p>
    <w:p w14:paraId="373BA80C" w14:textId="77777777" w:rsidR="009F381A" w:rsidRDefault="009F381A" w:rsidP="009F381A">
      <w:pPr>
        <w:rPr>
          <w:noProof/>
        </w:rPr>
      </w:pPr>
    </w:p>
    <w:p w14:paraId="608D0C3B" w14:textId="2CFCE7AF" w:rsidR="009F381A" w:rsidRDefault="00491562" w:rsidP="0049156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91562">
        <w:rPr>
          <w:b/>
        </w:rPr>
        <w:t>Podívejte</w:t>
      </w:r>
      <w:proofErr w:type="spellEnd"/>
      <w:r w:rsidRPr="00491562">
        <w:rPr>
          <w:b/>
        </w:rPr>
        <w:t xml:space="preserve"> se </w:t>
      </w:r>
      <w:proofErr w:type="spellStart"/>
      <w:r w:rsidRPr="00491562">
        <w:rPr>
          <w:b/>
        </w:rPr>
        <w:t>na</w:t>
      </w:r>
      <w:proofErr w:type="spell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článek</w:t>
      </w:r>
      <w:proofErr w:type="spell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Bobák</w:t>
      </w:r>
      <w:proofErr w:type="spellEnd"/>
      <w:r w:rsidRPr="00491562">
        <w:rPr>
          <w:b/>
        </w:rPr>
        <w:t xml:space="preserve"> et al. </w:t>
      </w:r>
      <w:proofErr w:type="spellStart"/>
      <w:r w:rsidRPr="00491562">
        <w:rPr>
          <w:b/>
        </w:rPr>
        <w:t>Časopis</w:t>
      </w:r>
      <w:proofErr w:type="spell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lékařů</w:t>
      </w:r>
      <w:proofErr w:type="spell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českých</w:t>
      </w:r>
      <w:proofErr w:type="spellEnd"/>
      <w:r w:rsidRPr="00491562">
        <w:rPr>
          <w:b/>
        </w:rPr>
        <w:t xml:space="preserve"> 1996. </w:t>
      </w:r>
    </w:p>
    <w:p w14:paraId="39BDB9F8" w14:textId="77777777" w:rsidR="00491562" w:rsidRPr="00491562" w:rsidRDefault="00491562" w:rsidP="00491562">
      <w:pPr>
        <w:pStyle w:val="ListParagraph"/>
        <w:ind w:left="360"/>
        <w:rPr>
          <w:b/>
        </w:rPr>
      </w:pPr>
    </w:p>
    <w:p w14:paraId="77576F5F" w14:textId="77777777" w:rsidR="00491562" w:rsidRDefault="00491562" w:rsidP="00491562">
      <w:pPr>
        <w:pStyle w:val="ListParagraph"/>
        <w:numPr>
          <w:ilvl w:val="0"/>
          <w:numId w:val="3"/>
        </w:numPr>
      </w:pP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limitace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studie</w:t>
      </w:r>
      <w:proofErr w:type="spellEnd"/>
      <w:r>
        <w:t>?</w:t>
      </w:r>
    </w:p>
    <w:p w14:paraId="7BDF764A" w14:textId="30A681CC" w:rsidR="004201CB" w:rsidRDefault="004201CB" w:rsidP="00491562">
      <w:pPr>
        <w:pStyle w:val="ListParagraph"/>
        <w:numPr>
          <w:ilvl w:val="0"/>
          <w:numId w:val="3"/>
        </w:numPr>
      </w:pPr>
      <w:r>
        <w:t xml:space="preserve">Co </w:t>
      </w:r>
      <w:proofErr w:type="spellStart"/>
      <w:r>
        <w:t>lze</w:t>
      </w:r>
      <w:proofErr w:type="spellEnd"/>
      <w:r>
        <w:t xml:space="preserve"> z </w:t>
      </w:r>
      <w:proofErr w:type="spellStart"/>
      <w:r>
        <w:t>tabulek</w:t>
      </w:r>
      <w:proofErr w:type="spellEnd"/>
      <w:r>
        <w:t xml:space="preserve"> 3 a 4 </w:t>
      </w:r>
      <w:proofErr w:type="spellStart"/>
      <w:r>
        <w:t>vyčíst</w:t>
      </w:r>
      <w:proofErr w:type="spellEnd"/>
      <w:r>
        <w:t xml:space="preserve"> of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sociálními</w:t>
      </w:r>
      <w:proofErr w:type="spellEnd"/>
      <w:r>
        <w:t xml:space="preserve"> </w:t>
      </w:r>
      <w:proofErr w:type="spellStart"/>
      <w:r>
        <w:t>charakteristikami</w:t>
      </w:r>
      <w:proofErr w:type="spellEnd"/>
      <w:r>
        <w:t xml:space="preserve"> a </w:t>
      </w:r>
      <w:proofErr w:type="spellStart"/>
      <w:r>
        <w:t>úmrtností</w:t>
      </w:r>
      <w:proofErr w:type="spellEnd"/>
      <w:r>
        <w:t>?</w:t>
      </w:r>
    </w:p>
    <w:p w14:paraId="2637DF71" w14:textId="77777777" w:rsidR="004201CB" w:rsidRDefault="004201CB" w:rsidP="004201CB">
      <w:pPr>
        <w:ind w:left="360"/>
      </w:pPr>
    </w:p>
    <w:p w14:paraId="4F48E4AE" w14:textId="4F68EB02" w:rsidR="004201CB" w:rsidRDefault="004201CB" w:rsidP="004201CB">
      <w:pPr>
        <w:ind w:left="360"/>
      </w:pPr>
      <w:r>
        <w:rPr>
          <w:noProof/>
          <w:lang w:eastAsia="en-GB"/>
        </w:rPr>
        <w:drawing>
          <wp:inline distT="0" distB="0" distL="0" distR="0" wp14:anchorId="3CCC6802" wp14:editId="1FD2D21C">
            <wp:extent cx="6839712" cy="74493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4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F66E" w14:textId="0986BE98" w:rsidR="004201CB" w:rsidRDefault="004201CB">
      <w:r>
        <w:br w:type="page"/>
      </w:r>
    </w:p>
    <w:p w14:paraId="114A7E86" w14:textId="77777777" w:rsidR="004201CB" w:rsidRDefault="004201CB" w:rsidP="004201CB">
      <w:pPr>
        <w:pStyle w:val="ListParagraph"/>
      </w:pPr>
    </w:p>
    <w:p w14:paraId="10CE5E6E" w14:textId="7ECE42CD" w:rsidR="00422298" w:rsidRDefault="00422298" w:rsidP="00422298"/>
    <w:p w14:paraId="0779735B" w14:textId="1A82F0D9" w:rsidR="004201CB" w:rsidRDefault="004201CB" w:rsidP="00491562">
      <w:pPr>
        <w:pStyle w:val="ListParagraph"/>
        <w:numPr>
          <w:ilvl w:val="0"/>
          <w:numId w:val="3"/>
        </w:numPr>
      </w:pPr>
      <w:r>
        <w:t xml:space="preserve">Co </w:t>
      </w:r>
      <w:proofErr w:type="spellStart"/>
      <w:r>
        <w:t>indikují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SE </w:t>
      </w:r>
      <w:proofErr w:type="spellStart"/>
      <w:r>
        <w:t>charakteristiky</w:t>
      </w:r>
      <w:proofErr w:type="spellEnd"/>
      <w:r>
        <w:t>?</w:t>
      </w:r>
    </w:p>
    <w:p w14:paraId="2C5E76B2" w14:textId="77777777" w:rsidR="004201CB" w:rsidRDefault="004201CB" w:rsidP="004201CB">
      <w:pPr>
        <w:pStyle w:val="ListParagraph"/>
      </w:pPr>
    </w:p>
    <w:p w14:paraId="06C0B82F" w14:textId="59D9DEAD" w:rsidR="004201CB" w:rsidRDefault="004201CB" w:rsidP="004201CB">
      <w:pPr>
        <w:pStyle w:val="ListParagraph"/>
        <w:numPr>
          <w:ilvl w:val="0"/>
          <w:numId w:val="3"/>
        </w:numPr>
      </w:pP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rozdíly</w:t>
      </w:r>
      <w:proofErr w:type="spellEnd"/>
      <w:r>
        <w:t xml:space="preserve"> </w:t>
      </w:r>
      <w:proofErr w:type="spellStart"/>
      <w:r>
        <w:t>mezi</w:t>
      </w:r>
      <w:proofErr w:type="spellEnd"/>
    </w:p>
    <w:p w14:paraId="164081F8" w14:textId="77777777" w:rsidR="004201CB" w:rsidRDefault="004201CB" w:rsidP="004201CB">
      <w:pPr>
        <w:pStyle w:val="ListParagraph"/>
      </w:pPr>
    </w:p>
    <w:p w14:paraId="34DB3DAD" w14:textId="63802F49" w:rsidR="004201CB" w:rsidRDefault="004201CB" w:rsidP="004201CB">
      <w:pPr>
        <w:pStyle w:val="ListParagraph"/>
        <w:numPr>
          <w:ilvl w:val="1"/>
          <w:numId w:val="3"/>
        </w:numPr>
      </w:pPr>
      <w:proofErr w:type="spellStart"/>
      <w:r>
        <w:t>Muži</w:t>
      </w:r>
      <w:proofErr w:type="spellEnd"/>
      <w:r>
        <w:t xml:space="preserve"> a </w:t>
      </w:r>
      <w:proofErr w:type="spellStart"/>
      <w:r>
        <w:t>ženami</w:t>
      </w:r>
      <w:proofErr w:type="spellEnd"/>
    </w:p>
    <w:p w14:paraId="7A211DC6" w14:textId="6B0F09C7" w:rsidR="004201CB" w:rsidRDefault="004201CB" w:rsidP="004201CB">
      <w:pPr>
        <w:pStyle w:val="ListParagraph"/>
        <w:numPr>
          <w:ilvl w:val="1"/>
          <w:numId w:val="3"/>
        </w:numPr>
      </w:pPr>
      <w:proofErr w:type="spellStart"/>
      <w:r>
        <w:t>Adjustovanými</w:t>
      </w:r>
      <w:proofErr w:type="spellEnd"/>
      <w:r>
        <w:t xml:space="preserve"> a </w:t>
      </w:r>
      <w:proofErr w:type="spellStart"/>
      <w:r>
        <w:t>neadjustovanými</w:t>
      </w:r>
      <w:proofErr w:type="spellEnd"/>
      <w:r>
        <w:t xml:space="preserve"> </w:t>
      </w:r>
      <w:proofErr w:type="spellStart"/>
      <w:r w:rsidR="00272414">
        <w:t>výsledky</w:t>
      </w:r>
      <w:proofErr w:type="spellEnd"/>
    </w:p>
    <w:p w14:paraId="429F0EFE" w14:textId="201201DE" w:rsidR="00272414" w:rsidRDefault="00272414" w:rsidP="004201CB">
      <w:pPr>
        <w:pStyle w:val="ListParagraph"/>
        <w:numPr>
          <w:ilvl w:val="1"/>
          <w:numId w:val="3"/>
        </w:numPr>
      </w:pPr>
      <w:proofErr w:type="spellStart"/>
      <w:r>
        <w:t>Jednotlivými</w:t>
      </w:r>
      <w:proofErr w:type="spellEnd"/>
      <w:r>
        <w:t xml:space="preserve"> </w:t>
      </w:r>
      <w:proofErr w:type="spellStart"/>
      <w:r>
        <w:t>příčinami</w:t>
      </w:r>
      <w:proofErr w:type="spellEnd"/>
      <w:r>
        <w:t xml:space="preserve"> </w:t>
      </w:r>
      <w:proofErr w:type="spellStart"/>
      <w:r>
        <w:t>ůmrtí</w:t>
      </w:r>
      <w:proofErr w:type="spellEnd"/>
    </w:p>
    <w:p w14:paraId="71B730E8" w14:textId="77777777" w:rsidR="004201CB" w:rsidRDefault="004201CB" w:rsidP="004201CB">
      <w:pPr>
        <w:pStyle w:val="ListParagraph"/>
      </w:pPr>
    </w:p>
    <w:p w14:paraId="1BDC2414" w14:textId="77777777" w:rsidR="004201CB" w:rsidRDefault="004201CB" w:rsidP="004201CB">
      <w:pPr>
        <w:pStyle w:val="ListParagraph"/>
      </w:pPr>
    </w:p>
    <w:p w14:paraId="6760C70A" w14:textId="77777777" w:rsidR="004201CB" w:rsidRDefault="004201CB" w:rsidP="004201CB">
      <w:pPr>
        <w:pStyle w:val="ListParagraph"/>
      </w:pPr>
    </w:p>
    <w:p w14:paraId="79AAAC7D" w14:textId="3DF30C51" w:rsidR="00491562" w:rsidRDefault="00491562" w:rsidP="00272414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72414">
        <w:rPr>
          <w:b/>
        </w:rPr>
        <w:t>Jaká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studie</w:t>
      </w:r>
      <w:proofErr w:type="spellEnd"/>
      <w:r w:rsidRPr="00272414">
        <w:rPr>
          <w:b/>
        </w:rPr>
        <w:t xml:space="preserve"> by </w:t>
      </w:r>
      <w:proofErr w:type="spellStart"/>
      <w:r w:rsidRPr="00272414">
        <w:rPr>
          <w:b/>
        </w:rPr>
        <w:t>lépe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prokázala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vliv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socioekonomických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faktorů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na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riziko</w:t>
      </w:r>
      <w:proofErr w:type="spellEnd"/>
      <w:r w:rsidRPr="00272414">
        <w:rPr>
          <w:b/>
        </w:rPr>
        <w:t xml:space="preserve"> KVO v </w:t>
      </w:r>
      <w:proofErr w:type="spellStart"/>
      <w:r w:rsidRPr="00272414">
        <w:rPr>
          <w:b/>
        </w:rPr>
        <w:t>české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populaci</w:t>
      </w:r>
      <w:proofErr w:type="spellEnd"/>
      <w:r w:rsidRPr="00272414">
        <w:rPr>
          <w:b/>
        </w:rPr>
        <w:t>?</w:t>
      </w:r>
    </w:p>
    <w:p w14:paraId="3104A5C7" w14:textId="77777777" w:rsidR="00B044A9" w:rsidRDefault="00B044A9" w:rsidP="00B044A9">
      <w:pPr>
        <w:pStyle w:val="ListParagraph"/>
        <w:ind w:left="360"/>
        <w:rPr>
          <w:b/>
        </w:rPr>
      </w:pPr>
    </w:p>
    <w:p w14:paraId="0D55A528" w14:textId="77777777" w:rsidR="00B044A9" w:rsidRDefault="00B044A9" w:rsidP="00B044A9">
      <w:pPr>
        <w:pStyle w:val="ListParagraph"/>
        <w:ind w:left="360"/>
        <w:rPr>
          <w:b/>
        </w:rPr>
      </w:pPr>
    </w:p>
    <w:p w14:paraId="29ADAC99" w14:textId="77777777" w:rsidR="00B044A9" w:rsidRDefault="00B044A9" w:rsidP="00B044A9">
      <w:pPr>
        <w:pStyle w:val="ListParagraph"/>
        <w:ind w:left="360"/>
        <w:rPr>
          <w:b/>
        </w:rPr>
      </w:pPr>
    </w:p>
    <w:p w14:paraId="4C42DFC8" w14:textId="45F4E979" w:rsidR="00B044A9" w:rsidRPr="00DE2560" w:rsidRDefault="00B044A9" w:rsidP="00B044A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DE2560">
        <w:rPr>
          <w:b/>
        </w:rPr>
        <w:t>Podivejte</w:t>
      </w:r>
      <w:proofErr w:type="spellEnd"/>
      <w:r w:rsidRPr="00DE2560">
        <w:rPr>
          <w:b/>
        </w:rPr>
        <w:t xml:space="preserve"> se </w:t>
      </w:r>
      <w:proofErr w:type="spellStart"/>
      <w:r w:rsidRPr="00DE2560">
        <w:rPr>
          <w:b/>
        </w:rPr>
        <w:t>na</w:t>
      </w:r>
      <w:proofErr w:type="spellEnd"/>
      <w:r w:rsidRPr="00DE2560">
        <w:rPr>
          <w:b/>
        </w:rPr>
        <w:t xml:space="preserve"> </w:t>
      </w:r>
      <w:proofErr w:type="spellStart"/>
      <w:r w:rsidRPr="00DE2560">
        <w:rPr>
          <w:b/>
        </w:rPr>
        <w:t>článek</w:t>
      </w:r>
      <w:proofErr w:type="spellEnd"/>
      <w:r w:rsidRPr="00DE2560">
        <w:rPr>
          <w:b/>
        </w:rPr>
        <w:t xml:space="preserve"> </w:t>
      </w:r>
      <w:proofErr w:type="spellStart"/>
      <w:r w:rsidRPr="00DE2560">
        <w:rPr>
          <w:b/>
        </w:rPr>
        <w:t>Lustigová</w:t>
      </w:r>
      <w:proofErr w:type="spellEnd"/>
      <w:r w:rsidRPr="00DE2560">
        <w:rPr>
          <w:b/>
        </w:rPr>
        <w:t xml:space="preserve"> et al, J </w:t>
      </w:r>
      <w:proofErr w:type="spellStart"/>
      <w:r w:rsidRPr="00DE2560">
        <w:rPr>
          <w:b/>
        </w:rPr>
        <w:t>Epidemiol</w:t>
      </w:r>
      <w:proofErr w:type="spellEnd"/>
      <w:r w:rsidRPr="00DE2560">
        <w:rPr>
          <w:b/>
        </w:rPr>
        <w:t xml:space="preserve"> Community Health 2018. </w:t>
      </w:r>
    </w:p>
    <w:p w14:paraId="06C344D9" w14:textId="264F07F2" w:rsidR="00B044A9" w:rsidRDefault="00DE2560" w:rsidP="00DE2560">
      <w:pPr>
        <w:pStyle w:val="ListParagraph"/>
        <w:numPr>
          <w:ilvl w:val="0"/>
          <w:numId w:val="5"/>
        </w:numPr>
      </w:pPr>
      <w:r>
        <w:t xml:space="preserve">O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se</w:t>
      </w:r>
      <w:r w:rsidR="00DB70D2">
        <w:t xml:space="preserve"> </w:t>
      </w:r>
      <w:proofErr w:type="spellStart"/>
      <w:r w:rsidR="00DB70D2">
        <w:t>asi</w:t>
      </w:r>
      <w:proofErr w:type="spellEnd"/>
      <w:r>
        <w:t xml:space="preserve"> </w:t>
      </w:r>
      <w:proofErr w:type="spellStart"/>
      <w:r>
        <w:t>jedná</w:t>
      </w:r>
      <w:proofErr w:type="spellEnd"/>
    </w:p>
    <w:p w14:paraId="194456EE" w14:textId="21DDED52" w:rsidR="00DE2560" w:rsidRDefault="00DE2560" w:rsidP="00DE2560">
      <w:pPr>
        <w:pStyle w:val="ListParagraph"/>
        <w:numPr>
          <w:ilvl w:val="0"/>
          <w:numId w:val="5"/>
        </w:numPr>
      </w:pPr>
      <w:proofErr w:type="spellStart"/>
      <w:r>
        <w:t>Interpretujte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v </w:t>
      </w:r>
      <w:proofErr w:type="spellStart"/>
      <w:r>
        <w:t>tabulce</w:t>
      </w:r>
      <w:proofErr w:type="spellEnd"/>
      <w:r>
        <w:t xml:space="preserve"> 3</w:t>
      </w:r>
    </w:p>
    <w:p w14:paraId="3552A0CE" w14:textId="7881778D" w:rsidR="00B044A9" w:rsidRDefault="00DE2560" w:rsidP="00B044A9">
      <w:r>
        <w:rPr>
          <w:noProof/>
          <w:lang w:eastAsia="en-GB"/>
        </w:rPr>
        <w:drawing>
          <wp:inline distT="0" distB="0" distL="0" distR="0" wp14:anchorId="17A68103" wp14:editId="309E9534">
            <wp:extent cx="6838121" cy="5695122"/>
            <wp:effectExtent l="0" t="0" r="127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6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95A1" w14:textId="77777777" w:rsidR="00B044A9" w:rsidRDefault="00B044A9" w:rsidP="00B044A9">
      <w:pPr>
        <w:pStyle w:val="ListParagraph"/>
      </w:pPr>
    </w:p>
    <w:p w14:paraId="7B9BAE4B" w14:textId="20645004" w:rsidR="00DE2560" w:rsidRDefault="00DE2560" w:rsidP="00CB3D28">
      <w:pPr>
        <w:pStyle w:val="ListParagraph"/>
        <w:numPr>
          <w:ilvl w:val="0"/>
          <w:numId w:val="5"/>
        </w:numPr>
      </w:pPr>
      <w:r>
        <w:br w:type="page"/>
      </w:r>
      <w:proofErr w:type="spellStart"/>
      <w:r>
        <w:lastRenderedPageBreak/>
        <w:t>Interpretujte</w:t>
      </w:r>
      <w:proofErr w:type="spellEnd"/>
      <w:r>
        <w:t xml:space="preserve"> </w:t>
      </w:r>
      <w:proofErr w:type="spellStart"/>
      <w:r>
        <w:t>v</w:t>
      </w:r>
      <w:r w:rsidR="00DB70D2">
        <w:t>ý</w:t>
      </w:r>
      <w:r w:rsidR="00472A51">
        <w:t>s</w:t>
      </w:r>
      <w:r>
        <w:t>ledky</w:t>
      </w:r>
      <w:proofErr w:type="spellEnd"/>
      <w:r>
        <w:t xml:space="preserve"> v </w:t>
      </w:r>
      <w:proofErr w:type="spellStart"/>
      <w:r>
        <w:t>tabulce</w:t>
      </w:r>
      <w:proofErr w:type="spellEnd"/>
      <w:r>
        <w:t xml:space="preserve"> 4</w:t>
      </w:r>
    </w:p>
    <w:p w14:paraId="19BE47B3" w14:textId="5D5F8EE8" w:rsidR="00DE2560" w:rsidRDefault="00DE2560" w:rsidP="00DE2560">
      <w:r>
        <w:rPr>
          <w:noProof/>
          <w:lang w:eastAsia="en-GB"/>
        </w:rPr>
        <w:drawing>
          <wp:inline distT="0" distB="0" distL="0" distR="0" wp14:anchorId="22AA49BB" wp14:editId="57C28B1C">
            <wp:extent cx="5367020" cy="2952115"/>
            <wp:effectExtent l="0" t="0" r="508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3F9E" w14:textId="77777777" w:rsidR="00D53059" w:rsidRDefault="00D53059" w:rsidP="00D53059">
      <w:pPr>
        <w:pStyle w:val="ListParagraph"/>
      </w:pPr>
    </w:p>
    <w:p w14:paraId="2A6A2AB3" w14:textId="13C99A5B" w:rsidR="00B044A9" w:rsidRDefault="00472A51" w:rsidP="00472A51">
      <w:pPr>
        <w:pStyle w:val="ListParagraph"/>
        <w:numPr>
          <w:ilvl w:val="0"/>
          <w:numId w:val="5"/>
        </w:numPr>
      </w:pPr>
      <w:proofErr w:type="spellStart"/>
      <w:r>
        <w:t>Jaké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charakteristiky</w:t>
      </w:r>
      <w:proofErr w:type="spellEnd"/>
      <w:r>
        <w:t xml:space="preserve"> 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miry SEP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populaci</w:t>
      </w:r>
      <w:proofErr w:type="spellEnd"/>
      <w:r>
        <w:t>?</w:t>
      </w:r>
    </w:p>
    <w:p w14:paraId="19252559" w14:textId="211C70D5" w:rsidR="00472A51" w:rsidRDefault="00472A51" w:rsidP="00B044A9">
      <w:pPr>
        <w:pStyle w:val="ListParagraph"/>
        <w:ind w:left="360"/>
      </w:pPr>
    </w:p>
    <w:p w14:paraId="5B216C73" w14:textId="77777777" w:rsidR="00D53059" w:rsidRDefault="00D53059" w:rsidP="00B044A9">
      <w:pPr>
        <w:pStyle w:val="ListParagraph"/>
        <w:ind w:left="360"/>
      </w:pPr>
    </w:p>
    <w:p w14:paraId="16F942CC" w14:textId="77777777" w:rsidR="00472A51" w:rsidRDefault="00472A51" w:rsidP="00B044A9">
      <w:pPr>
        <w:pStyle w:val="ListParagraph"/>
        <w:ind w:left="360"/>
      </w:pPr>
    </w:p>
    <w:sectPr w:rsidR="00472A51" w:rsidSect="00B16A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DDE"/>
    <w:multiLevelType w:val="hybridMultilevel"/>
    <w:tmpl w:val="191A80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7CEA"/>
    <w:multiLevelType w:val="multilevel"/>
    <w:tmpl w:val="ECA6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51196"/>
    <w:multiLevelType w:val="hybridMultilevel"/>
    <w:tmpl w:val="E638A6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9DB"/>
    <w:multiLevelType w:val="hybridMultilevel"/>
    <w:tmpl w:val="EA86CE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4C0"/>
    <w:multiLevelType w:val="hybridMultilevel"/>
    <w:tmpl w:val="EEFE4A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AE2DF0"/>
    <w:multiLevelType w:val="hybridMultilevel"/>
    <w:tmpl w:val="7BD05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02597">
    <w:abstractNumId w:val="4"/>
  </w:num>
  <w:num w:numId="2" w16cid:durableId="1370717187">
    <w:abstractNumId w:val="5"/>
  </w:num>
  <w:num w:numId="3" w16cid:durableId="339431467">
    <w:abstractNumId w:val="0"/>
  </w:num>
  <w:num w:numId="4" w16cid:durableId="475148682">
    <w:abstractNumId w:val="3"/>
  </w:num>
  <w:num w:numId="5" w16cid:durableId="1323923537">
    <w:abstractNumId w:val="2"/>
  </w:num>
  <w:num w:numId="6" w16cid:durableId="169399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1A"/>
    <w:rsid w:val="00032AC2"/>
    <w:rsid w:val="00151727"/>
    <w:rsid w:val="00153E37"/>
    <w:rsid w:val="00272414"/>
    <w:rsid w:val="002D6826"/>
    <w:rsid w:val="004201CB"/>
    <w:rsid w:val="00422298"/>
    <w:rsid w:val="00472A51"/>
    <w:rsid w:val="00481609"/>
    <w:rsid w:val="00491562"/>
    <w:rsid w:val="004B6B32"/>
    <w:rsid w:val="00545AA5"/>
    <w:rsid w:val="005C4799"/>
    <w:rsid w:val="00622551"/>
    <w:rsid w:val="0065375B"/>
    <w:rsid w:val="006554D9"/>
    <w:rsid w:val="00815901"/>
    <w:rsid w:val="0084162C"/>
    <w:rsid w:val="008A6F2A"/>
    <w:rsid w:val="008E0479"/>
    <w:rsid w:val="009D44A1"/>
    <w:rsid w:val="009F381A"/>
    <w:rsid w:val="00AD5A1C"/>
    <w:rsid w:val="00B044A9"/>
    <w:rsid w:val="00B16ACE"/>
    <w:rsid w:val="00C2696E"/>
    <w:rsid w:val="00CB3D28"/>
    <w:rsid w:val="00D246FF"/>
    <w:rsid w:val="00D501D1"/>
    <w:rsid w:val="00D53059"/>
    <w:rsid w:val="00DB195F"/>
    <w:rsid w:val="00DB70D2"/>
    <w:rsid w:val="00DE2560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8B4E"/>
  <w15:docId w15:val="{C56E2496-4358-4959-9C19-432A6FC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0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5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01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c-article-satellite-subtitle">
    <w:name w:val="c-article-satellite-subtitle"/>
    <w:basedOn w:val="Normal"/>
    <w:rsid w:val="00D5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501D1"/>
    <w:rPr>
      <w:color w:val="0000FF"/>
      <w:u w:val="single"/>
    </w:rPr>
  </w:style>
  <w:style w:type="character" w:customStyle="1" w:styleId="u-visually-hidden">
    <w:name w:val="u-visually-hidden"/>
    <w:basedOn w:val="DefaultParagraphFont"/>
    <w:rsid w:val="0065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606">
              <w:marLeft w:val="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493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2023-02-22T16:08:00Z</dcterms:created>
  <dcterms:modified xsi:type="dcterms:W3CDTF">2023-02-22T16:08:00Z</dcterms:modified>
</cp:coreProperties>
</file>