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47BD" w14:textId="187D090C" w:rsidR="00222BF9" w:rsidRPr="00361380" w:rsidRDefault="00D12813" w:rsidP="00222BF9">
      <w:pPr>
        <w:tabs>
          <w:tab w:val="left" w:pos="1492"/>
        </w:tabs>
        <w:spacing w:before="260" w:after="240"/>
        <w:rPr>
          <w:rFonts w:asciiTheme="majorHAnsi" w:hAnsiTheme="majorHAnsi" w:cstheme="majorHAnsi"/>
          <w:sz w:val="24"/>
          <w:szCs w:val="24"/>
        </w:rPr>
      </w:pPr>
      <w:bookmarkStart w:id="0" w:name="_Hlk97469813"/>
      <w:r w:rsidRPr="00361380">
        <w:rPr>
          <w:rFonts w:asciiTheme="majorHAnsi" w:hAnsiTheme="majorHAnsi" w:cstheme="majorHAnsi"/>
          <w:sz w:val="24"/>
          <w:szCs w:val="24"/>
        </w:rPr>
        <w:t>Tento p</w:t>
      </w:r>
      <w:r w:rsidR="00A42B63" w:rsidRPr="00361380">
        <w:rPr>
          <w:rFonts w:asciiTheme="majorHAnsi" w:hAnsiTheme="majorHAnsi" w:cstheme="majorHAnsi"/>
          <w:sz w:val="24"/>
          <w:szCs w:val="24"/>
        </w:rPr>
        <w:t>rotokol</w:t>
      </w:r>
      <w:r w:rsidRPr="00361380">
        <w:rPr>
          <w:rFonts w:asciiTheme="majorHAnsi" w:hAnsiTheme="majorHAnsi" w:cstheme="majorHAnsi"/>
          <w:sz w:val="24"/>
          <w:szCs w:val="24"/>
        </w:rPr>
        <w:t xml:space="preserve"> je </w:t>
      </w:r>
      <w:r w:rsidR="00A42B63" w:rsidRPr="00361380">
        <w:rPr>
          <w:rFonts w:asciiTheme="majorHAnsi" w:hAnsiTheme="majorHAnsi" w:cstheme="majorHAnsi"/>
          <w:sz w:val="24"/>
          <w:szCs w:val="24"/>
        </w:rPr>
        <w:t>zaměř</w:t>
      </w:r>
      <w:r w:rsidRPr="00361380">
        <w:rPr>
          <w:rFonts w:asciiTheme="majorHAnsi" w:hAnsiTheme="majorHAnsi" w:cstheme="majorHAnsi"/>
          <w:sz w:val="24"/>
          <w:szCs w:val="24"/>
        </w:rPr>
        <w:t xml:space="preserve">en </w:t>
      </w:r>
      <w:r w:rsidR="00A42B63" w:rsidRPr="00361380">
        <w:rPr>
          <w:rFonts w:asciiTheme="majorHAnsi" w:hAnsiTheme="majorHAnsi" w:cstheme="majorHAnsi"/>
          <w:sz w:val="24"/>
          <w:szCs w:val="24"/>
        </w:rPr>
        <w:t>na výskyty starších prvohor na území ČR</w:t>
      </w:r>
      <w:r w:rsidRPr="00361380">
        <w:rPr>
          <w:rFonts w:asciiTheme="majorHAnsi" w:hAnsiTheme="majorHAnsi" w:cstheme="majorHAnsi"/>
          <w:sz w:val="24"/>
          <w:szCs w:val="24"/>
        </w:rPr>
        <w:t xml:space="preserve">. Vašim úkolem bude doplnit </w:t>
      </w:r>
      <w:r w:rsidR="00DE7B5E" w:rsidRPr="00361380">
        <w:rPr>
          <w:rFonts w:asciiTheme="majorHAnsi" w:hAnsiTheme="majorHAnsi" w:cstheme="majorHAnsi"/>
          <w:sz w:val="24"/>
          <w:szCs w:val="24"/>
        </w:rPr>
        <w:t xml:space="preserve">dvě </w:t>
      </w:r>
      <w:r w:rsidRPr="00361380">
        <w:rPr>
          <w:rFonts w:asciiTheme="majorHAnsi" w:hAnsiTheme="majorHAnsi" w:cstheme="majorHAnsi"/>
          <w:sz w:val="24"/>
          <w:szCs w:val="24"/>
        </w:rPr>
        <w:t>stratigrafick</w:t>
      </w:r>
      <w:r w:rsidR="00DE7B5E" w:rsidRPr="00361380">
        <w:rPr>
          <w:rFonts w:asciiTheme="majorHAnsi" w:hAnsiTheme="majorHAnsi" w:cstheme="majorHAnsi"/>
          <w:sz w:val="24"/>
          <w:szCs w:val="24"/>
        </w:rPr>
        <w:t>á</w:t>
      </w:r>
      <w:r w:rsidRPr="00361380">
        <w:rPr>
          <w:rFonts w:asciiTheme="majorHAnsi" w:hAnsiTheme="majorHAnsi" w:cstheme="majorHAnsi"/>
          <w:sz w:val="24"/>
          <w:szCs w:val="24"/>
        </w:rPr>
        <w:t xml:space="preserve"> schémat</w:t>
      </w:r>
      <w:r w:rsidR="00DE7B5E" w:rsidRPr="00361380">
        <w:rPr>
          <w:rFonts w:asciiTheme="majorHAnsi" w:hAnsiTheme="majorHAnsi" w:cstheme="majorHAnsi"/>
          <w:sz w:val="24"/>
          <w:szCs w:val="24"/>
        </w:rPr>
        <w:t>a</w:t>
      </w:r>
      <w:r w:rsidRPr="00361380">
        <w:rPr>
          <w:rFonts w:asciiTheme="majorHAnsi" w:hAnsiTheme="majorHAnsi" w:cstheme="majorHAnsi"/>
          <w:sz w:val="24"/>
          <w:szCs w:val="24"/>
        </w:rPr>
        <w:t xml:space="preserve">. </w:t>
      </w:r>
      <w:r w:rsidR="00361380" w:rsidRPr="00361380">
        <w:rPr>
          <w:rFonts w:asciiTheme="majorHAnsi" w:hAnsiTheme="majorHAnsi" w:cstheme="majorHAnsi"/>
          <w:sz w:val="24"/>
          <w:szCs w:val="24"/>
        </w:rPr>
        <w:t xml:space="preserve">Vycházejte z publikace </w:t>
      </w:r>
      <w:r w:rsidR="00DE7B5E" w:rsidRPr="00361380">
        <w:rPr>
          <w:rFonts w:asciiTheme="majorHAnsi" w:hAnsiTheme="majorHAnsi" w:cstheme="majorHAnsi"/>
          <w:i/>
          <w:iCs/>
          <w:sz w:val="24"/>
          <w:szCs w:val="24"/>
        </w:rPr>
        <w:t>Chlupáč et al. 2001: Geologi</w:t>
      </w:r>
      <w:r w:rsidR="00BF1FAD" w:rsidRPr="00361380">
        <w:rPr>
          <w:rFonts w:asciiTheme="majorHAnsi" w:hAnsiTheme="majorHAnsi" w:cstheme="majorHAnsi"/>
          <w:i/>
          <w:iCs/>
          <w:sz w:val="24"/>
          <w:szCs w:val="24"/>
        </w:rPr>
        <w:t>cká minulost</w:t>
      </w:r>
      <w:r w:rsidR="00DE7B5E" w:rsidRPr="00361380">
        <w:rPr>
          <w:rFonts w:asciiTheme="majorHAnsi" w:hAnsiTheme="majorHAnsi" w:cstheme="majorHAnsi"/>
          <w:i/>
          <w:iCs/>
          <w:sz w:val="24"/>
          <w:szCs w:val="24"/>
        </w:rPr>
        <w:t xml:space="preserve"> ČR</w:t>
      </w:r>
      <w:r w:rsidR="00361380">
        <w:rPr>
          <w:rFonts w:asciiTheme="majorHAnsi" w:hAnsiTheme="majorHAnsi" w:cstheme="majorHAnsi"/>
          <w:sz w:val="24"/>
          <w:szCs w:val="24"/>
        </w:rPr>
        <w:t xml:space="preserve"> (ke každému útvaru </w:t>
      </w:r>
      <w:r w:rsidR="00D6268D">
        <w:rPr>
          <w:rFonts w:asciiTheme="majorHAnsi" w:hAnsiTheme="majorHAnsi" w:cstheme="majorHAnsi"/>
          <w:sz w:val="24"/>
          <w:szCs w:val="24"/>
        </w:rPr>
        <w:t xml:space="preserve">najdete </w:t>
      </w:r>
      <w:r w:rsidR="00361380">
        <w:rPr>
          <w:rFonts w:asciiTheme="majorHAnsi" w:hAnsiTheme="majorHAnsi" w:cstheme="majorHAnsi"/>
          <w:sz w:val="24"/>
          <w:szCs w:val="24"/>
        </w:rPr>
        <w:t>stratigrafická schémata</w:t>
      </w:r>
      <w:r w:rsidR="003731A0">
        <w:rPr>
          <w:rFonts w:asciiTheme="majorHAnsi" w:hAnsiTheme="majorHAnsi" w:cstheme="majorHAnsi"/>
          <w:sz w:val="24"/>
          <w:szCs w:val="24"/>
        </w:rPr>
        <w:t xml:space="preserve">, </w:t>
      </w:r>
      <w:r w:rsidR="00D6268D">
        <w:rPr>
          <w:rFonts w:asciiTheme="majorHAnsi" w:hAnsiTheme="majorHAnsi" w:cstheme="majorHAnsi"/>
          <w:sz w:val="24"/>
          <w:szCs w:val="24"/>
        </w:rPr>
        <w:t xml:space="preserve">slovní </w:t>
      </w:r>
      <w:r w:rsidR="003731A0">
        <w:rPr>
          <w:rFonts w:asciiTheme="majorHAnsi" w:hAnsiTheme="majorHAnsi" w:cstheme="majorHAnsi"/>
          <w:sz w:val="24"/>
          <w:szCs w:val="24"/>
        </w:rPr>
        <w:t>popisy souvrství</w:t>
      </w:r>
      <w:r w:rsidR="00361380">
        <w:rPr>
          <w:rFonts w:asciiTheme="majorHAnsi" w:hAnsiTheme="majorHAnsi" w:cstheme="majorHAnsi"/>
          <w:sz w:val="24"/>
          <w:szCs w:val="24"/>
        </w:rPr>
        <w:t xml:space="preserve"> i výskyty </w:t>
      </w:r>
      <w:r w:rsidR="00D6268D">
        <w:rPr>
          <w:rFonts w:asciiTheme="majorHAnsi" w:hAnsiTheme="majorHAnsi" w:cstheme="majorHAnsi"/>
          <w:sz w:val="24"/>
          <w:szCs w:val="24"/>
        </w:rPr>
        <w:t>útvarů v</w:t>
      </w:r>
      <w:r w:rsidR="003731A0">
        <w:rPr>
          <w:rFonts w:asciiTheme="majorHAnsi" w:hAnsiTheme="majorHAnsi" w:cstheme="majorHAnsi"/>
          <w:sz w:val="24"/>
          <w:szCs w:val="24"/>
        </w:rPr>
        <w:t xml:space="preserve"> jednotkách </w:t>
      </w:r>
      <w:r w:rsidR="00361380">
        <w:rPr>
          <w:rFonts w:asciiTheme="majorHAnsi" w:hAnsiTheme="majorHAnsi" w:cstheme="majorHAnsi"/>
          <w:sz w:val="24"/>
          <w:szCs w:val="24"/>
        </w:rPr>
        <w:t xml:space="preserve">Českého masivu – nás </w:t>
      </w:r>
      <w:r w:rsidR="00D6268D">
        <w:rPr>
          <w:rFonts w:asciiTheme="majorHAnsi" w:hAnsiTheme="majorHAnsi" w:cstheme="majorHAnsi"/>
          <w:sz w:val="24"/>
          <w:szCs w:val="24"/>
        </w:rPr>
        <w:t xml:space="preserve">nyní </w:t>
      </w:r>
      <w:r w:rsidR="00361380">
        <w:rPr>
          <w:rFonts w:asciiTheme="majorHAnsi" w:hAnsiTheme="majorHAnsi" w:cstheme="majorHAnsi"/>
          <w:sz w:val="24"/>
          <w:szCs w:val="24"/>
        </w:rPr>
        <w:t>zajím</w:t>
      </w:r>
      <w:r w:rsidR="00D6268D">
        <w:rPr>
          <w:rFonts w:asciiTheme="majorHAnsi" w:hAnsiTheme="majorHAnsi" w:cstheme="majorHAnsi"/>
          <w:sz w:val="24"/>
          <w:szCs w:val="24"/>
        </w:rPr>
        <w:t xml:space="preserve">á </w:t>
      </w:r>
      <w:proofErr w:type="spellStart"/>
      <w:r w:rsidR="002D03DA">
        <w:rPr>
          <w:rFonts w:asciiTheme="majorHAnsi" w:hAnsiTheme="majorHAnsi" w:cstheme="majorHAnsi"/>
          <w:b/>
          <w:bCs/>
          <w:sz w:val="24"/>
          <w:szCs w:val="24"/>
        </w:rPr>
        <w:t>B</w:t>
      </w:r>
      <w:r w:rsidR="00361380" w:rsidRPr="00B16A03">
        <w:rPr>
          <w:rFonts w:asciiTheme="majorHAnsi" w:hAnsiTheme="majorHAnsi" w:cstheme="majorHAnsi"/>
          <w:b/>
          <w:bCs/>
          <w:sz w:val="24"/>
          <w:szCs w:val="24"/>
        </w:rPr>
        <w:t>arrandien</w:t>
      </w:r>
      <w:proofErr w:type="spellEnd"/>
      <w:r w:rsidR="00361380">
        <w:rPr>
          <w:rFonts w:asciiTheme="majorHAnsi" w:hAnsiTheme="majorHAnsi" w:cstheme="majorHAnsi"/>
          <w:sz w:val="24"/>
          <w:szCs w:val="24"/>
        </w:rPr>
        <w:t xml:space="preserve"> a </w:t>
      </w:r>
      <w:r w:rsidR="00361380" w:rsidRPr="00B16A03">
        <w:rPr>
          <w:rFonts w:asciiTheme="majorHAnsi" w:hAnsiTheme="majorHAnsi" w:cstheme="majorHAnsi"/>
          <w:b/>
          <w:bCs/>
          <w:sz w:val="24"/>
          <w:szCs w:val="24"/>
        </w:rPr>
        <w:t>moravskoslezs</w:t>
      </w:r>
      <w:r w:rsidR="004629D8">
        <w:rPr>
          <w:rFonts w:asciiTheme="majorHAnsi" w:hAnsiTheme="majorHAnsi" w:cstheme="majorHAnsi"/>
          <w:b/>
          <w:bCs/>
          <w:sz w:val="24"/>
          <w:szCs w:val="24"/>
        </w:rPr>
        <w:t>ké paleozoikum</w:t>
      </w:r>
      <w:r w:rsidR="00361380">
        <w:rPr>
          <w:rFonts w:asciiTheme="majorHAnsi" w:hAnsiTheme="majorHAnsi" w:cstheme="majorHAnsi"/>
          <w:sz w:val="24"/>
          <w:szCs w:val="24"/>
        </w:rPr>
        <w:t>).</w:t>
      </w:r>
    </w:p>
    <w:p w14:paraId="497290F9" w14:textId="217A352A" w:rsidR="00DE7B5E" w:rsidRPr="00A32267" w:rsidRDefault="00DE7B5E" w:rsidP="00A32267">
      <w:pPr>
        <w:pStyle w:val="Odstavecseseznamem"/>
        <w:numPr>
          <w:ilvl w:val="0"/>
          <w:numId w:val="15"/>
        </w:numPr>
        <w:rPr>
          <w:rFonts w:asciiTheme="majorHAnsi" w:hAnsiTheme="majorHAnsi" w:cstheme="majorHAnsi"/>
          <w:sz w:val="24"/>
          <w:szCs w:val="24"/>
        </w:rPr>
      </w:pPr>
      <w:r w:rsidRPr="00A32267">
        <w:rPr>
          <w:rFonts w:asciiTheme="majorHAnsi" w:hAnsiTheme="majorHAnsi" w:cstheme="majorHAnsi"/>
          <w:sz w:val="24"/>
          <w:szCs w:val="24"/>
        </w:rPr>
        <w:t>Stratigrafické schéma barrandienského paleozoika</w:t>
      </w:r>
    </w:p>
    <w:p w14:paraId="22A27BC4" w14:textId="10EC1878" w:rsidR="00595F8B" w:rsidRPr="00064801" w:rsidRDefault="00E87005" w:rsidP="00064801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</w:rPr>
      </w:pPr>
      <w:proofErr w:type="spellStart"/>
      <w:r w:rsidRPr="00A32267">
        <w:rPr>
          <w:rFonts w:asciiTheme="majorHAnsi" w:hAnsiTheme="majorHAnsi" w:cstheme="majorHAnsi"/>
          <w:b/>
          <w:bCs/>
        </w:rPr>
        <w:t>Chronostratigrafické</w:t>
      </w:r>
      <w:proofErr w:type="spellEnd"/>
      <w:r w:rsidRPr="00A32267">
        <w:rPr>
          <w:rFonts w:asciiTheme="majorHAnsi" w:hAnsiTheme="majorHAnsi" w:cstheme="majorHAnsi"/>
          <w:b/>
          <w:bCs/>
        </w:rPr>
        <w:t xml:space="preserve"> d</w:t>
      </w:r>
      <w:r w:rsidR="009F1E76" w:rsidRPr="00A32267">
        <w:rPr>
          <w:rFonts w:asciiTheme="majorHAnsi" w:hAnsiTheme="majorHAnsi" w:cstheme="majorHAnsi"/>
          <w:b/>
          <w:bCs/>
        </w:rPr>
        <w:t>ělení</w:t>
      </w:r>
      <w:r w:rsidR="003E04F0">
        <w:rPr>
          <w:rFonts w:asciiTheme="majorHAnsi" w:hAnsiTheme="majorHAnsi" w:cstheme="majorHAnsi"/>
          <w:b/>
          <w:bCs/>
        </w:rPr>
        <w:t xml:space="preserve"> </w:t>
      </w:r>
      <w:r w:rsidR="003E04F0" w:rsidRPr="003E04F0">
        <w:rPr>
          <w:rFonts w:asciiTheme="majorHAnsi" w:hAnsiTheme="majorHAnsi" w:cstheme="majorHAnsi"/>
        </w:rPr>
        <w:t>kambria</w:t>
      </w:r>
      <w:r w:rsidR="009F4539" w:rsidRPr="00A32267">
        <w:rPr>
          <w:rFonts w:asciiTheme="majorHAnsi" w:hAnsiTheme="majorHAnsi" w:cstheme="majorHAnsi"/>
        </w:rPr>
        <w:t xml:space="preserve"> </w:t>
      </w:r>
      <w:r w:rsidR="005441DC" w:rsidRPr="00A32267">
        <w:rPr>
          <w:rFonts w:asciiTheme="majorHAnsi" w:hAnsiTheme="majorHAnsi" w:cstheme="majorHAnsi"/>
        </w:rPr>
        <w:t>v příbramsko-</w:t>
      </w:r>
      <w:r w:rsidR="00F60742" w:rsidRPr="00A32267">
        <w:rPr>
          <w:rFonts w:asciiTheme="majorHAnsi" w:hAnsiTheme="majorHAnsi" w:cstheme="majorHAnsi"/>
        </w:rPr>
        <w:t xml:space="preserve">jinecké </w:t>
      </w:r>
      <w:r w:rsidR="009F4539" w:rsidRPr="00A32267">
        <w:rPr>
          <w:rFonts w:asciiTheme="majorHAnsi" w:hAnsiTheme="majorHAnsi" w:cstheme="majorHAnsi"/>
        </w:rPr>
        <w:t>a</w:t>
      </w:r>
      <w:r w:rsidR="005441DC" w:rsidRPr="00A32267">
        <w:rPr>
          <w:rFonts w:asciiTheme="majorHAnsi" w:hAnsiTheme="majorHAnsi" w:cstheme="majorHAnsi"/>
        </w:rPr>
        <w:t xml:space="preserve"> skryjsko-týřovické pánvi a </w:t>
      </w:r>
      <w:r w:rsidR="009F4539" w:rsidRPr="00A32267">
        <w:rPr>
          <w:rFonts w:asciiTheme="majorHAnsi" w:hAnsiTheme="majorHAnsi" w:cstheme="majorHAnsi"/>
        </w:rPr>
        <w:t xml:space="preserve">ordoviku </w:t>
      </w:r>
      <w:r w:rsidR="005441DC" w:rsidRPr="00A32267">
        <w:rPr>
          <w:rFonts w:asciiTheme="majorHAnsi" w:hAnsiTheme="majorHAnsi" w:cstheme="majorHAnsi"/>
        </w:rPr>
        <w:t>v pražské pánvi</w:t>
      </w:r>
      <w:r w:rsidRPr="00A32267">
        <w:rPr>
          <w:rFonts w:asciiTheme="majorHAnsi" w:hAnsiTheme="majorHAnsi" w:cstheme="majorHAnsi"/>
        </w:rPr>
        <w:t xml:space="preserve"> nelze snadno korelovat </w:t>
      </w:r>
      <w:r w:rsidR="003E04F0">
        <w:rPr>
          <w:rFonts w:asciiTheme="majorHAnsi" w:hAnsiTheme="majorHAnsi" w:cstheme="majorHAnsi"/>
        </w:rPr>
        <w:t>s</w:t>
      </w:r>
      <w:r w:rsidR="00595F8B">
        <w:rPr>
          <w:rFonts w:asciiTheme="majorHAnsi" w:hAnsiTheme="majorHAnsi" w:cstheme="majorHAnsi"/>
        </w:rPr>
        <w:t xml:space="preserve"> </w:t>
      </w:r>
      <w:hyperlink r:id="rId7" w:history="1">
        <w:r w:rsidR="00595F8B">
          <w:rPr>
            <w:rStyle w:val="Hypertextovodkaz"/>
            <w:rFonts w:asciiTheme="majorHAnsi" w:hAnsiTheme="majorHAnsi" w:cstheme="majorHAnsi"/>
          </w:rPr>
          <w:t>mezinárodně platnou</w:t>
        </w:r>
        <w:r w:rsidR="007B7676" w:rsidRPr="00A32267">
          <w:rPr>
            <w:rStyle w:val="Hypertextovodkaz"/>
            <w:rFonts w:asciiTheme="majorHAnsi" w:hAnsiTheme="majorHAnsi" w:cstheme="majorHAnsi"/>
          </w:rPr>
          <w:t xml:space="preserve"> </w:t>
        </w:r>
        <w:proofErr w:type="spellStart"/>
        <w:r w:rsidR="00485BCF" w:rsidRPr="00A32267">
          <w:rPr>
            <w:rStyle w:val="Hypertextovodkaz"/>
            <w:rFonts w:asciiTheme="majorHAnsi" w:hAnsiTheme="majorHAnsi" w:cstheme="majorHAnsi"/>
          </w:rPr>
          <w:t>chronostratigrafick</w:t>
        </w:r>
        <w:r w:rsidRPr="00A32267">
          <w:rPr>
            <w:rStyle w:val="Hypertextovodkaz"/>
            <w:rFonts w:asciiTheme="majorHAnsi" w:hAnsiTheme="majorHAnsi" w:cstheme="majorHAnsi"/>
          </w:rPr>
          <w:t>ou</w:t>
        </w:r>
        <w:proofErr w:type="spellEnd"/>
        <w:r w:rsidR="00485BCF" w:rsidRPr="00A32267">
          <w:rPr>
            <w:rStyle w:val="Hypertextovodkaz"/>
            <w:rFonts w:asciiTheme="majorHAnsi" w:hAnsiTheme="majorHAnsi" w:cstheme="majorHAnsi"/>
          </w:rPr>
          <w:t xml:space="preserve"> tabulk</w:t>
        </w:r>
        <w:r w:rsidRPr="00A32267">
          <w:rPr>
            <w:rStyle w:val="Hypertextovodkaz"/>
            <w:rFonts w:asciiTheme="majorHAnsi" w:hAnsiTheme="majorHAnsi" w:cstheme="majorHAnsi"/>
          </w:rPr>
          <w:t>ou</w:t>
        </w:r>
      </w:hyperlink>
      <w:r w:rsidR="00A32267" w:rsidRPr="00A32267">
        <w:rPr>
          <w:rFonts w:asciiTheme="majorHAnsi" w:hAnsiTheme="majorHAnsi" w:cstheme="majorHAnsi"/>
        </w:rPr>
        <w:t>.</w:t>
      </w:r>
      <w:r w:rsidR="00485BCF" w:rsidRPr="00A32267">
        <w:rPr>
          <w:rFonts w:asciiTheme="majorHAnsi" w:hAnsiTheme="majorHAnsi" w:cstheme="majorHAnsi"/>
        </w:rPr>
        <w:t xml:space="preserve"> </w:t>
      </w:r>
      <w:r w:rsidR="00A32267" w:rsidRPr="00A32267">
        <w:rPr>
          <w:rFonts w:asciiTheme="majorHAnsi" w:hAnsiTheme="majorHAnsi" w:cstheme="majorHAnsi"/>
        </w:rPr>
        <w:t xml:space="preserve">Vašim prvním úkolem bude </w:t>
      </w:r>
      <w:r w:rsidR="00937132">
        <w:rPr>
          <w:rFonts w:asciiTheme="majorHAnsi" w:hAnsiTheme="majorHAnsi" w:cstheme="majorHAnsi"/>
        </w:rPr>
        <w:t>seznámit s</w:t>
      </w:r>
      <w:r w:rsidR="00432D71">
        <w:rPr>
          <w:rFonts w:asciiTheme="majorHAnsi" w:hAnsiTheme="majorHAnsi" w:cstheme="majorHAnsi"/>
        </w:rPr>
        <w:t>e s </w:t>
      </w:r>
      <w:proofErr w:type="spellStart"/>
      <w:r w:rsidR="00432D71">
        <w:rPr>
          <w:rFonts w:asciiTheme="majorHAnsi" w:hAnsiTheme="majorHAnsi" w:cstheme="majorHAnsi"/>
        </w:rPr>
        <w:t>chronostratigrafickým</w:t>
      </w:r>
      <w:proofErr w:type="spellEnd"/>
      <w:r w:rsidR="00432D71">
        <w:rPr>
          <w:rFonts w:asciiTheme="majorHAnsi" w:hAnsiTheme="majorHAnsi" w:cstheme="majorHAnsi"/>
        </w:rPr>
        <w:t xml:space="preserve"> dělením hornin v</w:t>
      </w:r>
      <w:r w:rsidR="00937132">
        <w:rPr>
          <w:rFonts w:asciiTheme="majorHAnsi" w:hAnsiTheme="majorHAnsi" w:cstheme="majorHAnsi"/>
        </w:rPr>
        <w:t xml:space="preserve"> těchto pánví</w:t>
      </w:r>
      <w:r w:rsidR="00432D71">
        <w:rPr>
          <w:rFonts w:asciiTheme="majorHAnsi" w:hAnsiTheme="majorHAnsi" w:cstheme="majorHAnsi"/>
        </w:rPr>
        <w:t xml:space="preserve">ch </w:t>
      </w:r>
      <w:r w:rsidR="00937132" w:rsidRPr="00871F69">
        <w:rPr>
          <w:rFonts w:asciiTheme="majorHAnsi" w:hAnsiTheme="majorHAnsi" w:cstheme="majorHAnsi"/>
        </w:rPr>
        <w:t>a k útvarům a</w:t>
      </w:r>
      <w:r w:rsidR="00432D71">
        <w:rPr>
          <w:rFonts w:asciiTheme="majorHAnsi" w:hAnsiTheme="majorHAnsi" w:cstheme="majorHAnsi"/>
        </w:rPr>
        <w:t xml:space="preserve"> k </w:t>
      </w:r>
      <w:r w:rsidR="00937132" w:rsidRPr="00871F69">
        <w:rPr>
          <w:rFonts w:asciiTheme="majorHAnsi" w:hAnsiTheme="majorHAnsi" w:cstheme="majorHAnsi"/>
        </w:rPr>
        <w:t>oddělením doplnit názvy</w:t>
      </w:r>
      <w:r w:rsidR="00432D71">
        <w:rPr>
          <w:rFonts w:asciiTheme="majorHAnsi" w:hAnsiTheme="majorHAnsi" w:cstheme="majorHAnsi"/>
        </w:rPr>
        <w:t xml:space="preserve"> zde užívaných</w:t>
      </w:r>
      <w:r w:rsidR="00937132" w:rsidRPr="00871F69">
        <w:rPr>
          <w:rFonts w:asciiTheme="majorHAnsi" w:hAnsiTheme="majorHAnsi" w:cstheme="majorHAnsi"/>
        </w:rPr>
        <w:t xml:space="preserve"> </w:t>
      </w:r>
      <w:proofErr w:type="spellStart"/>
      <w:r w:rsidR="00937132" w:rsidRPr="00871F69">
        <w:rPr>
          <w:rFonts w:asciiTheme="majorHAnsi" w:hAnsiTheme="majorHAnsi" w:cstheme="majorHAnsi"/>
        </w:rPr>
        <w:t>chronostratigrafických</w:t>
      </w:r>
      <w:proofErr w:type="spellEnd"/>
      <w:r w:rsidR="00937132" w:rsidRPr="00871F69">
        <w:rPr>
          <w:rFonts w:asciiTheme="majorHAnsi" w:hAnsiTheme="majorHAnsi" w:cstheme="majorHAnsi"/>
        </w:rPr>
        <w:t xml:space="preserve"> stupňů</w:t>
      </w:r>
      <w:r w:rsidR="00937132">
        <w:rPr>
          <w:rFonts w:asciiTheme="majorHAnsi" w:hAnsiTheme="majorHAnsi" w:cstheme="majorHAnsi"/>
        </w:rPr>
        <w:t xml:space="preserve"> </w:t>
      </w:r>
      <w:r w:rsidR="00A32267" w:rsidRPr="00A32267">
        <w:rPr>
          <w:rFonts w:asciiTheme="majorHAnsi" w:hAnsiTheme="majorHAnsi" w:cstheme="majorHAnsi"/>
        </w:rPr>
        <w:t xml:space="preserve">(podle </w:t>
      </w:r>
      <w:r w:rsidR="00A32267" w:rsidRPr="00A32267">
        <w:rPr>
          <w:rFonts w:asciiTheme="majorHAnsi" w:hAnsiTheme="majorHAnsi" w:cstheme="majorHAnsi"/>
          <w:i/>
          <w:iCs/>
        </w:rPr>
        <w:t>Chlupáč et al. 2001: Geologická minulost ČR</w:t>
      </w:r>
      <w:r w:rsidR="00A32267" w:rsidRPr="00064801">
        <w:rPr>
          <w:rFonts w:asciiTheme="majorHAnsi" w:hAnsiTheme="majorHAnsi" w:cstheme="majorHAnsi"/>
        </w:rPr>
        <w:t xml:space="preserve">). </w:t>
      </w:r>
    </w:p>
    <w:p w14:paraId="66B078E3" w14:textId="2EF305B6" w:rsidR="00937132" w:rsidRDefault="00595F8B" w:rsidP="00595F8B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</w:rPr>
        <w:t xml:space="preserve">U </w:t>
      </w:r>
      <w:r w:rsidRPr="00937132">
        <w:rPr>
          <w:rFonts w:asciiTheme="majorHAnsi" w:hAnsiTheme="majorHAnsi" w:cstheme="majorHAnsi"/>
          <w:b/>
          <w:bCs/>
        </w:rPr>
        <w:t>kambria</w:t>
      </w:r>
      <w:r w:rsidRPr="00937132">
        <w:rPr>
          <w:rFonts w:asciiTheme="majorHAnsi" w:hAnsiTheme="majorHAnsi" w:cstheme="majorHAnsi"/>
        </w:rPr>
        <w:t xml:space="preserve"> to není možné (kambrium vynechte)</w:t>
      </w:r>
      <w:r w:rsidR="00432D71">
        <w:rPr>
          <w:rFonts w:asciiTheme="majorHAnsi" w:hAnsiTheme="majorHAnsi" w:cstheme="majorHAnsi"/>
        </w:rPr>
        <w:t>, protože m</w:t>
      </w:r>
      <w:r w:rsidRPr="00937132">
        <w:rPr>
          <w:rFonts w:asciiTheme="majorHAnsi" w:hAnsiTheme="majorHAnsi" w:cstheme="majorHAnsi"/>
        </w:rPr>
        <w:t xml:space="preserve">ezinárodně platná oddělení a stupně kambria nelze dobře korelovat s vrstevními sledy kambrických pánví </w:t>
      </w:r>
      <w:proofErr w:type="spellStart"/>
      <w:r w:rsidR="002D03DA">
        <w:rPr>
          <w:rFonts w:asciiTheme="majorHAnsi" w:hAnsiTheme="majorHAnsi" w:cstheme="majorHAnsi"/>
        </w:rPr>
        <w:t>B</w:t>
      </w:r>
      <w:r w:rsidRPr="00937132">
        <w:rPr>
          <w:rFonts w:asciiTheme="majorHAnsi" w:hAnsiTheme="majorHAnsi" w:cstheme="majorHAnsi"/>
        </w:rPr>
        <w:t>arrandienu</w:t>
      </w:r>
      <w:proofErr w:type="spellEnd"/>
      <w:r w:rsidR="00432D71">
        <w:rPr>
          <w:rFonts w:asciiTheme="majorHAnsi" w:hAnsiTheme="majorHAnsi" w:cstheme="majorHAnsi"/>
        </w:rPr>
        <w:t xml:space="preserve"> (</w:t>
      </w:r>
      <w:r w:rsidRPr="00937132">
        <w:rPr>
          <w:rFonts w:asciiTheme="majorHAnsi" w:hAnsiTheme="majorHAnsi" w:cstheme="majorHAnsi"/>
        </w:rPr>
        <w:t>v </w:t>
      </w:r>
      <w:proofErr w:type="spellStart"/>
      <w:r w:rsidR="002D03DA">
        <w:rPr>
          <w:rFonts w:asciiTheme="majorHAnsi" w:hAnsiTheme="majorHAnsi" w:cstheme="majorHAnsi"/>
        </w:rPr>
        <w:t>B</w:t>
      </w:r>
      <w:r w:rsidRPr="00937132">
        <w:rPr>
          <w:rFonts w:asciiTheme="majorHAnsi" w:hAnsiTheme="majorHAnsi" w:cstheme="majorHAnsi"/>
        </w:rPr>
        <w:t>arrandienu</w:t>
      </w:r>
      <w:proofErr w:type="spellEnd"/>
      <w:r w:rsidRPr="00937132">
        <w:rPr>
          <w:rFonts w:asciiTheme="majorHAnsi" w:hAnsiTheme="majorHAnsi" w:cstheme="majorHAnsi"/>
        </w:rPr>
        <w:t xml:space="preserve"> chybí většina vůdčích fosilií</w:t>
      </w:r>
      <w:r w:rsidR="00432D71">
        <w:rPr>
          <w:rFonts w:asciiTheme="majorHAnsi" w:hAnsiTheme="majorHAnsi" w:cstheme="majorHAnsi"/>
        </w:rPr>
        <w:t>)</w:t>
      </w:r>
      <w:r w:rsidRPr="00937132">
        <w:rPr>
          <w:rFonts w:asciiTheme="majorHAnsi" w:hAnsiTheme="majorHAnsi" w:cstheme="majorHAnsi"/>
        </w:rPr>
        <w:t xml:space="preserve">. Mezinárodní </w:t>
      </w:r>
      <w:proofErr w:type="spellStart"/>
      <w:r w:rsidRPr="00937132">
        <w:rPr>
          <w:rFonts w:asciiTheme="majorHAnsi" w:hAnsiTheme="majorHAnsi" w:cstheme="majorHAnsi"/>
        </w:rPr>
        <w:t>chronostratigrafická</w:t>
      </w:r>
      <w:proofErr w:type="spellEnd"/>
      <w:r w:rsidRPr="00937132">
        <w:rPr>
          <w:rFonts w:asciiTheme="majorHAnsi" w:hAnsiTheme="majorHAnsi" w:cstheme="majorHAnsi"/>
        </w:rPr>
        <w:t xml:space="preserve"> oddělení kambria jsou čtyři (</w:t>
      </w:r>
      <w:proofErr w:type="spellStart"/>
      <w:r w:rsidRPr="00937132">
        <w:rPr>
          <w:rFonts w:asciiTheme="majorHAnsi" w:hAnsiTheme="majorHAnsi" w:cstheme="majorHAnsi"/>
        </w:rPr>
        <w:t>terreneuv</w:t>
      </w:r>
      <w:proofErr w:type="spellEnd"/>
      <w:r w:rsidRPr="00937132">
        <w:rPr>
          <w:rFonts w:asciiTheme="majorHAnsi" w:hAnsiTheme="majorHAnsi" w:cstheme="majorHAnsi"/>
        </w:rPr>
        <w:t xml:space="preserve">, oddělení 2, </w:t>
      </w:r>
      <w:proofErr w:type="spellStart"/>
      <w:r w:rsidRPr="00937132">
        <w:rPr>
          <w:rFonts w:asciiTheme="majorHAnsi" w:hAnsiTheme="majorHAnsi" w:cstheme="majorHAnsi"/>
        </w:rPr>
        <w:t>miaoling</w:t>
      </w:r>
      <w:proofErr w:type="spellEnd"/>
      <w:r w:rsidRPr="00937132">
        <w:rPr>
          <w:rFonts w:asciiTheme="majorHAnsi" w:hAnsiTheme="majorHAnsi" w:cstheme="majorHAnsi"/>
        </w:rPr>
        <w:t xml:space="preserve">, </w:t>
      </w:r>
      <w:proofErr w:type="spellStart"/>
      <w:r w:rsidRPr="00937132">
        <w:rPr>
          <w:rFonts w:asciiTheme="majorHAnsi" w:hAnsiTheme="majorHAnsi" w:cstheme="majorHAnsi"/>
        </w:rPr>
        <w:t>furong</w:t>
      </w:r>
      <w:proofErr w:type="spellEnd"/>
      <w:r w:rsidRPr="00937132">
        <w:rPr>
          <w:rFonts w:asciiTheme="majorHAnsi" w:hAnsiTheme="majorHAnsi" w:cstheme="majorHAnsi"/>
        </w:rPr>
        <w:t>), v </w:t>
      </w:r>
      <w:proofErr w:type="spellStart"/>
      <w:r w:rsidR="002D03DA">
        <w:rPr>
          <w:rFonts w:asciiTheme="majorHAnsi" w:hAnsiTheme="majorHAnsi" w:cstheme="majorHAnsi"/>
        </w:rPr>
        <w:t>B</w:t>
      </w:r>
      <w:r w:rsidRPr="00937132">
        <w:rPr>
          <w:rFonts w:asciiTheme="majorHAnsi" w:hAnsiTheme="majorHAnsi" w:cstheme="majorHAnsi"/>
        </w:rPr>
        <w:t>arrandienu</w:t>
      </w:r>
      <w:proofErr w:type="spellEnd"/>
      <w:r w:rsidRPr="00937132">
        <w:rPr>
          <w:rFonts w:asciiTheme="majorHAnsi" w:hAnsiTheme="majorHAnsi" w:cstheme="majorHAnsi"/>
        </w:rPr>
        <w:t xml:space="preserve"> se vyčleňují tři neformální oddělení („spodní“, „střední“, „svrchní“). Ještě větší problém je se stupni – pouze jinecké a </w:t>
      </w:r>
      <w:proofErr w:type="spellStart"/>
      <w:r w:rsidRPr="00937132">
        <w:rPr>
          <w:rFonts w:asciiTheme="majorHAnsi" w:hAnsiTheme="majorHAnsi" w:cstheme="majorHAnsi"/>
        </w:rPr>
        <w:t>buchavské</w:t>
      </w:r>
      <w:proofErr w:type="spellEnd"/>
      <w:r w:rsidRPr="00937132">
        <w:rPr>
          <w:rFonts w:asciiTheme="majorHAnsi" w:hAnsiTheme="majorHAnsi" w:cstheme="majorHAnsi"/>
        </w:rPr>
        <w:t xml:space="preserve"> souvrství s bohatou trilobitovou faunou poskytlo indexové fosilie stupně </w:t>
      </w:r>
      <w:proofErr w:type="spellStart"/>
      <w:r w:rsidRPr="00937132">
        <w:rPr>
          <w:rFonts w:asciiTheme="majorHAnsi" w:hAnsiTheme="majorHAnsi" w:cstheme="majorHAnsi"/>
        </w:rPr>
        <w:t>drum</w:t>
      </w:r>
      <w:proofErr w:type="spellEnd"/>
      <w:r w:rsidRPr="00937132">
        <w:rPr>
          <w:rFonts w:asciiTheme="majorHAnsi" w:hAnsiTheme="majorHAnsi" w:cstheme="majorHAnsi"/>
        </w:rPr>
        <w:t xml:space="preserve">, oddělení </w:t>
      </w:r>
      <w:proofErr w:type="spellStart"/>
      <w:r w:rsidRPr="00937132">
        <w:rPr>
          <w:rFonts w:asciiTheme="majorHAnsi" w:hAnsiTheme="majorHAnsi" w:cstheme="majorHAnsi"/>
        </w:rPr>
        <w:t>miaoling</w:t>
      </w:r>
      <w:proofErr w:type="spellEnd"/>
      <w:r w:rsidRPr="00937132">
        <w:rPr>
          <w:rFonts w:asciiTheme="majorHAnsi" w:hAnsiTheme="majorHAnsi" w:cstheme="majorHAnsi"/>
        </w:rPr>
        <w:t xml:space="preserve"> („střední“ kambrium). Další souvrství jsou buď bez fosilií nebo jen s endemickými druhy. </w:t>
      </w:r>
    </w:p>
    <w:p w14:paraId="0CD7DB50" w14:textId="21CEC4FE" w:rsidR="00937132" w:rsidRPr="00262698" w:rsidRDefault="00937132" w:rsidP="0026269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</w:rPr>
        <w:t xml:space="preserve">Dále je problematický </w:t>
      </w:r>
      <w:r w:rsidRPr="00937132">
        <w:rPr>
          <w:rFonts w:asciiTheme="majorHAnsi" w:hAnsiTheme="majorHAnsi" w:cstheme="majorHAnsi"/>
          <w:b/>
          <w:bCs/>
        </w:rPr>
        <w:t>ordovik</w:t>
      </w:r>
      <w:r w:rsidRPr="00937132">
        <w:rPr>
          <w:rFonts w:asciiTheme="majorHAnsi" w:hAnsiTheme="majorHAnsi" w:cstheme="majorHAnsi"/>
        </w:rPr>
        <w:t xml:space="preserve">, jehož sedimentární sekvence se špatně korelují s globálními stupni, a proto byly definovány </w:t>
      </w:r>
      <w:r w:rsidR="00656C5D" w:rsidRPr="00937132">
        <w:rPr>
          <w:rFonts w:asciiTheme="majorHAnsi" w:hAnsiTheme="majorHAnsi" w:cstheme="majorHAnsi"/>
        </w:rPr>
        <w:t xml:space="preserve">stupně </w:t>
      </w:r>
      <w:r w:rsidRPr="00937132">
        <w:rPr>
          <w:rFonts w:asciiTheme="majorHAnsi" w:hAnsiTheme="majorHAnsi" w:cstheme="majorHAnsi"/>
        </w:rPr>
        <w:t xml:space="preserve">regionální. Pražská pánev se v ordoviku nacházela v okolí severní </w:t>
      </w:r>
      <w:proofErr w:type="spellStart"/>
      <w:r w:rsidRPr="00937132">
        <w:rPr>
          <w:rFonts w:asciiTheme="majorHAnsi" w:hAnsiTheme="majorHAnsi" w:cstheme="majorHAnsi"/>
        </w:rPr>
        <w:t>Gondwany</w:t>
      </w:r>
      <w:proofErr w:type="spellEnd"/>
      <w:r w:rsidRPr="00937132">
        <w:rPr>
          <w:rFonts w:asciiTheme="majorHAnsi" w:hAnsiTheme="majorHAnsi" w:cstheme="majorHAnsi"/>
        </w:rPr>
        <w:t xml:space="preserve"> (na malém kontinentu </w:t>
      </w:r>
      <w:proofErr w:type="spellStart"/>
      <w:r w:rsidRPr="00937132">
        <w:rPr>
          <w:rFonts w:asciiTheme="majorHAnsi" w:hAnsiTheme="majorHAnsi" w:cstheme="majorHAnsi"/>
        </w:rPr>
        <w:t>Perunika</w:t>
      </w:r>
      <w:proofErr w:type="spellEnd"/>
      <w:r w:rsidRPr="00937132">
        <w:rPr>
          <w:rFonts w:asciiTheme="majorHAnsi" w:hAnsiTheme="majorHAnsi" w:cstheme="majorHAnsi"/>
        </w:rPr>
        <w:t xml:space="preserve">) a tyto regionální stupně se proto nazývají </w:t>
      </w:r>
      <w:proofErr w:type="spellStart"/>
      <w:r w:rsidRPr="00937132">
        <w:rPr>
          <w:rFonts w:asciiTheme="majorHAnsi" w:hAnsiTheme="majorHAnsi" w:cstheme="majorHAnsi"/>
        </w:rPr>
        <w:t>severogondwanské</w:t>
      </w:r>
      <w:proofErr w:type="spellEnd"/>
      <w:r w:rsidRPr="00937132">
        <w:rPr>
          <w:rFonts w:asciiTheme="majorHAnsi" w:hAnsiTheme="majorHAnsi" w:cstheme="majorHAnsi"/>
        </w:rPr>
        <w:t xml:space="preserve"> nebo také mediteránní, protože kromě </w:t>
      </w:r>
      <w:proofErr w:type="spellStart"/>
      <w:r w:rsidR="002D03DA">
        <w:rPr>
          <w:rFonts w:asciiTheme="majorHAnsi" w:hAnsiTheme="majorHAnsi" w:cstheme="majorHAnsi"/>
        </w:rPr>
        <w:t>B</w:t>
      </w:r>
      <w:r w:rsidRPr="00937132">
        <w:rPr>
          <w:rFonts w:asciiTheme="majorHAnsi" w:hAnsiTheme="majorHAnsi" w:cstheme="majorHAnsi"/>
        </w:rPr>
        <w:t>arrandienu</w:t>
      </w:r>
      <w:proofErr w:type="spellEnd"/>
      <w:r w:rsidRPr="00937132">
        <w:rPr>
          <w:rFonts w:asciiTheme="majorHAnsi" w:hAnsiTheme="majorHAnsi" w:cstheme="majorHAnsi"/>
        </w:rPr>
        <w:t xml:space="preserve"> se vyskytují také ve Španělsku. </w:t>
      </w:r>
      <w:r w:rsidR="00A32267" w:rsidRPr="00937132">
        <w:rPr>
          <w:rFonts w:asciiTheme="majorHAnsi" w:hAnsiTheme="majorHAnsi" w:cstheme="majorHAnsi"/>
        </w:rPr>
        <w:t>U ordoviku</w:t>
      </w:r>
      <w:r>
        <w:rPr>
          <w:rFonts w:asciiTheme="majorHAnsi" w:hAnsiTheme="majorHAnsi" w:cstheme="majorHAnsi"/>
        </w:rPr>
        <w:t xml:space="preserve"> tedy</w:t>
      </w:r>
      <w:r w:rsidR="00A32267" w:rsidRPr="00937132">
        <w:rPr>
          <w:rFonts w:asciiTheme="majorHAnsi" w:hAnsiTheme="majorHAnsi" w:cstheme="majorHAnsi"/>
        </w:rPr>
        <w:t xml:space="preserve"> doplňte mediteránní/</w:t>
      </w:r>
      <w:proofErr w:type="spellStart"/>
      <w:r w:rsidR="00A32267" w:rsidRPr="00937132">
        <w:rPr>
          <w:rFonts w:asciiTheme="majorHAnsi" w:hAnsiTheme="majorHAnsi" w:cstheme="majorHAnsi"/>
        </w:rPr>
        <w:t>severogondwanskou</w:t>
      </w:r>
      <w:proofErr w:type="spellEnd"/>
      <w:r w:rsidR="00A32267" w:rsidRPr="00937132">
        <w:rPr>
          <w:rFonts w:asciiTheme="majorHAnsi" w:hAnsiTheme="majorHAnsi" w:cstheme="majorHAnsi"/>
        </w:rPr>
        <w:t xml:space="preserve"> stupnici – </w:t>
      </w:r>
      <w:r w:rsidR="00262698">
        <w:rPr>
          <w:rFonts w:asciiTheme="majorHAnsi" w:hAnsiTheme="majorHAnsi" w:cstheme="majorHAnsi"/>
        </w:rPr>
        <w:t>využijte</w:t>
      </w:r>
      <w:r w:rsidR="00262698" w:rsidRPr="00A32267">
        <w:rPr>
          <w:rFonts w:asciiTheme="majorHAnsi" w:hAnsiTheme="majorHAnsi" w:cstheme="majorHAnsi"/>
        </w:rPr>
        <w:t xml:space="preserve"> </w:t>
      </w:r>
      <w:hyperlink r:id="rId8" w:history="1">
        <w:r w:rsidR="00262698">
          <w:rPr>
            <w:rStyle w:val="Hypertextovodkaz"/>
            <w:rFonts w:asciiTheme="majorHAnsi" w:hAnsiTheme="majorHAnsi" w:cstheme="majorHAnsi"/>
            <w:i/>
            <w:iCs/>
          </w:rPr>
          <w:t xml:space="preserve">ordovickou </w:t>
        </w:r>
        <w:proofErr w:type="spellStart"/>
        <w:r w:rsidR="00262698">
          <w:rPr>
            <w:rStyle w:val="Hypertextovodkaz"/>
            <w:rFonts w:asciiTheme="majorHAnsi" w:hAnsiTheme="majorHAnsi" w:cstheme="majorHAnsi"/>
            <w:i/>
            <w:iCs/>
          </w:rPr>
          <w:t>chronostratigrafickou</w:t>
        </w:r>
        <w:proofErr w:type="spellEnd"/>
        <w:r w:rsidR="00262698" w:rsidRPr="00A32267">
          <w:rPr>
            <w:rStyle w:val="Hypertextovodkaz"/>
            <w:rFonts w:asciiTheme="majorHAnsi" w:hAnsiTheme="majorHAnsi" w:cstheme="majorHAnsi"/>
            <w:i/>
            <w:iCs/>
          </w:rPr>
          <w:t xml:space="preserve"> tabulk</w:t>
        </w:r>
        <w:r w:rsidR="00262698">
          <w:rPr>
            <w:rStyle w:val="Hypertextovodkaz"/>
            <w:rFonts w:asciiTheme="majorHAnsi" w:hAnsiTheme="majorHAnsi" w:cstheme="majorHAnsi"/>
            <w:i/>
            <w:iCs/>
          </w:rPr>
          <w:t>u</w:t>
        </w:r>
      </w:hyperlink>
      <w:r w:rsidR="00262698" w:rsidRPr="00656C5D">
        <w:rPr>
          <w:rFonts w:asciiTheme="majorHAnsi" w:hAnsiTheme="majorHAnsi" w:cstheme="majorHAnsi"/>
        </w:rPr>
        <w:t>. J</w:t>
      </w:r>
      <w:r w:rsidR="00262698" w:rsidRPr="00937132">
        <w:rPr>
          <w:rFonts w:asciiTheme="majorHAnsi" w:hAnsiTheme="majorHAnsi" w:cstheme="majorHAnsi"/>
        </w:rPr>
        <w:t xml:space="preserve">istě vám neuniknou názvy českých typových lokalit, podle kterých jsou stupně pojmenovány. </w:t>
      </w:r>
    </w:p>
    <w:p w14:paraId="5FC3F577" w14:textId="31A00A8A" w:rsidR="00A32267" w:rsidRPr="00A32267" w:rsidRDefault="00A32267" w:rsidP="00595F8B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</w:rPr>
      </w:pPr>
      <w:r w:rsidRPr="00937132">
        <w:rPr>
          <w:rFonts w:asciiTheme="majorHAnsi" w:hAnsiTheme="majorHAnsi" w:cstheme="majorHAnsi"/>
          <w:b/>
          <w:bCs/>
        </w:rPr>
        <w:t>Silurské</w:t>
      </w:r>
      <w:r w:rsidRPr="00A32267">
        <w:rPr>
          <w:rFonts w:asciiTheme="majorHAnsi" w:hAnsiTheme="majorHAnsi" w:cstheme="majorHAnsi"/>
        </w:rPr>
        <w:t xml:space="preserve"> a </w:t>
      </w:r>
      <w:r w:rsidRPr="00937132">
        <w:rPr>
          <w:rFonts w:asciiTheme="majorHAnsi" w:hAnsiTheme="majorHAnsi" w:cstheme="majorHAnsi"/>
          <w:b/>
          <w:bCs/>
        </w:rPr>
        <w:t>devonské</w:t>
      </w:r>
      <w:r w:rsidRPr="00A32267">
        <w:rPr>
          <w:rFonts w:asciiTheme="majorHAnsi" w:hAnsiTheme="majorHAnsi" w:cstheme="majorHAnsi"/>
        </w:rPr>
        <w:t xml:space="preserve"> sledy lze s globálními </w:t>
      </w:r>
      <w:proofErr w:type="spellStart"/>
      <w:r w:rsidRPr="00A32267">
        <w:rPr>
          <w:rFonts w:asciiTheme="majorHAnsi" w:hAnsiTheme="majorHAnsi" w:cstheme="majorHAnsi"/>
        </w:rPr>
        <w:t>chronostratigrafickými</w:t>
      </w:r>
      <w:proofErr w:type="spellEnd"/>
      <w:r w:rsidRPr="00A32267">
        <w:rPr>
          <w:rFonts w:asciiTheme="majorHAnsi" w:hAnsiTheme="majorHAnsi" w:cstheme="majorHAnsi"/>
        </w:rPr>
        <w:t xml:space="preserve"> odděleními a stupni korelovat velmi dobře, protože se zde vyskytují hojné indexové fosilie</w:t>
      </w:r>
      <w:r w:rsidR="00656C5D">
        <w:rPr>
          <w:rFonts w:asciiTheme="majorHAnsi" w:hAnsiTheme="majorHAnsi" w:cstheme="majorHAnsi"/>
        </w:rPr>
        <w:t xml:space="preserve"> – </w:t>
      </w:r>
      <w:r w:rsidRPr="00A32267">
        <w:rPr>
          <w:rFonts w:asciiTheme="majorHAnsi" w:hAnsiTheme="majorHAnsi" w:cstheme="majorHAnsi"/>
        </w:rPr>
        <w:t xml:space="preserve">především </w:t>
      </w:r>
      <w:proofErr w:type="spellStart"/>
      <w:r w:rsidRPr="00A32267">
        <w:rPr>
          <w:rFonts w:asciiTheme="majorHAnsi" w:hAnsiTheme="majorHAnsi" w:cstheme="majorHAnsi"/>
        </w:rPr>
        <w:t>graptoliti</w:t>
      </w:r>
      <w:proofErr w:type="spellEnd"/>
      <w:r w:rsidRPr="00A32267">
        <w:rPr>
          <w:rFonts w:asciiTheme="majorHAnsi" w:hAnsiTheme="majorHAnsi" w:cstheme="majorHAnsi"/>
        </w:rPr>
        <w:t xml:space="preserve">, konodonti a v devonu i </w:t>
      </w:r>
      <w:proofErr w:type="spellStart"/>
      <w:r w:rsidRPr="00A32267">
        <w:rPr>
          <w:rFonts w:asciiTheme="majorHAnsi" w:hAnsiTheme="majorHAnsi" w:cstheme="majorHAnsi"/>
        </w:rPr>
        <w:t>goniatiti</w:t>
      </w:r>
      <w:proofErr w:type="spellEnd"/>
      <w:r w:rsidRPr="00A32267">
        <w:rPr>
          <w:rFonts w:asciiTheme="majorHAnsi" w:hAnsiTheme="majorHAnsi" w:cstheme="majorHAnsi"/>
        </w:rPr>
        <w:t xml:space="preserve">. Silur a devon pražské pánve je dokonce typovým územím některých globálních </w:t>
      </w:r>
      <w:proofErr w:type="spellStart"/>
      <w:r w:rsidRPr="00A32267">
        <w:rPr>
          <w:rFonts w:asciiTheme="majorHAnsi" w:hAnsiTheme="majorHAnsi" w:cstheme="majorHAnsi"/>
        </w:rPr>
        <w:t>chronostratigrafických</w:t>
      </w:r>
      <w:proofErr w:type="spellEnd"/>
      <w:r w:rsidRPr="00A32267">
        <w:rPr>
          <w:rFonts w:asciiTheme="majorHAnsi" w:hAnsiTheme="majorHAnsi" w:cstheme="majorHAnsi"/>
        </w:rPr>
        <w:t xml:space="preserve"> jednotek. Doplníte-li </w:t>
      </w:r>
      <w:r w:rsidR="00656C5D">
        <w:rPr>
          <w:rFonts w:asciiTheme="majorHAnsi" w:hAnsiTheme="majorHAnsi" w:cstheme="majorHAnsi"/>
        </w:rPr>
        <w:t xml:space="preserve">do schématu </w:t>
      </w:r>
      <w:r w:rsidRPr="00A32267">
        <w:rPr>
          <w:rFonts w:asciiTheme="majorHAnsi" w:hAnsiTheme="majorHAnsi" w:cstheme="majorHAnsi"/>
        </w:rPr>
        <w:t xml:space="preserve">české </w:t>
      </w:r>
      <w:proofErr w:type="spellStart"/>
      <w:r w:rsidRPr="00A32267">
        <w:rPr>
          <w:rFonts w:asciiTheme="majorHAnsi" w:hAnsiTheme="majorHAnsi" w:cstheme="majorHAnsi"/>
        </w:rPr>
        <w:t>stratotypy</w:t>
      </w:r>
      <w:proofErr w:type="spellEnd"/>
      <w:r w:rsidRPr="00A32267">
        <w:rPr>
          <w:rFonts w:asciiTheme="majorHAnsi" w:hAnsiTheme="majorHAnsi" w:cstheme="majorHAnsi"/>
        </w:rPr>
        <w:t xml:space="preserve"> a </w:t>
      </w:r>
      <w:proofErr w:type="spellStart"/>
      <w:r w:rsidRPr="00A32267">
        <w:rPr>
          <w:rFonts w:asciiTheme="majorHAnsi" w:hAnsiTheme="majorHAnsi" w:cstheme="majorHAnsi"/>
        </w:rPr>
        <w:t>parastratotypy</w:t>
      </w:r>
      <w:proofErr w:type="spellEnd"/>
      <w:r w:rsidRPr="00A32267">
        <w:rPr>
          <w:rFonts w:asciiTheme="majorHAnsi" w:hAnsiTheme="majorHAnsi" w:cstheme="majorHAnsi"/>
        </w:rPr>
        <w:t>, získáte plusový bod.</w:t>
      </w:r>
    </w:p>
    <w:p w14:paraId="322B30B3" w14:textId="6D43D6AD" w:rsidR="00DE7B5E" w:rsidRPr="00871F69" w:rsidRDefault="0035736D" w:rsidP="00DE7B5E">
      <w:pPr>
        <w:pStyle w:val="Odstavecseseznamem"/>
        <w:numPr>
          <w:ilvl w:val="0"/>
          <w:numId w:val="8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>Navrhnete legendu a d</w:t>
      </w:r>
      <w:r w:rsidR="00CE3CC8" w:rsidRPr="00871F69">
        <w:rPr>
          <w:rFonts w:asciiTheme="majorHAnsi" w:hAnsiTheme="majorHAnsi" w:cstheme="majorHAnsi"/>
        </w:rPr>
        <w:t>opl</w:t>
      </w:r>
      <w:r w:rsidR="001600B6" w:rsidRPr="00871F69">
        <w:rPr>
          <w:rFonts w:asciiTheme="majorHAnsi" w:hAnsiTheme="majorHAnsi" w:cstheme="majorHAnsi"/>
        </w:rPr>
        <w:t>ní</w:t>
      </w:r>
      <w:r w:rsidR="00CE3CC8" w:rsidRPr="00871F69">
        <w:rPr>
          <w:rFonts w:asciiTheme="majorHAnsi" w:hAnsiTheme="majorHAnsi" w:cstheme="majorHAnsi"/>
        </w:rPr>
        <w:t>te</w:t>
      </w:r>
      <w:r w:rsidR="00EC2C50" w:rsidRPr="00871F69">
        <w:rPr>
          <w:rFonts w:asciiTheme="majorHAnsi" w:hAnsiTheme="majorHAnsi" w:cstheme="majorHAnsi"/>
        </w:rPr>
        <w:t xml:space="preserve"> do schématu </w:t>
      </w:r>
      <w:r w:rsidR="00CE3CC8" w:rsidRPr="00871F69">
        <w:rPr>
          <w:rFonts w:asciiTheme="majorHAnsi" w:hAnsiTheme="majorHAnsi" w:cstheme="majorHAnsi"/>
          <w:b/>
          <w:bCs/>
        </w:rPr>
        <w:t>li</w:t>
      </w:r>
      <w:r w:rsidR="00392C09" w:rsidRPr="00871F69">
        <w:rPr>
          <w:rFonts w:asciiTheme="majorHAnsi" w:hAnsiTheme="majorHAnsi" w:cstheme="majorHAnsi"/>
          <w:b/>
          <w:bCs/>
        </w:rPr>
        <w:t>tologi</w:t>
      </w:r>
      <w:r w:rsidR="00CE3CC8" w:rsidRPr="00871F69">
        <w:rPr>
          <w:rFonts w:asciiTheme="majorHAnsi" w:hAnsiTheme="majorHAnsi" w:cstheme="majorHAnsi"/>
          <w:b/>
          <w:bCs/>
        </w:rPr>
        <w:t>i</w:t>
      </w:r>
      <w:r w:rsidR="00392C09" w:rsidRPr="00871F69">
        <w:rPr>
          <w:rFonts w:asciiTheme="majorHAnsi" w:hAnsiTheme="majorHAnsi" w:cstheme="majorHAnsi"/>
        </w:rPr>
        <w:t xml:space="preserve"> </w:t>
      </w:r>
      <w:r w:rsidR="00727AAD">
        <w:rPr>
          <w:rFonts w:asciiTheme="majorHAnsi" w:hAnsiTheme="majorHAnsi" w:cstheme="majorHAnsi"/>
        </w:rPr>
        <w:t>–</w:t>
      </w:r>
      <w:r w:rsidR="00304527">
        <w:rPr>
          <w:rFonts w:asciiTheme="majorHAnsi" w:hAnsiTheme="majorHAnsi" w:cstheme="majorHAnsi"/>
        </w:rPr>
        <w:t xml:space="preserve"> tedy </w:t>
      </w:r>
      <w:r w:rsidR="00392C09" w:rsidRPr="00871F69">
        <w:rPr>
          <w:rFonts w:asciiTheme="majorHAnsi" w:hAnsiTheme="majorHAnsi" w:cstheme="majorHAnsi"/>
        </w:rPr>
        <w:t>horninov</w:t>
      </w:r>
      <w:r w:rsidR="00CE3CC8" w:rsidRPr="00871F69">
        <w:rPr>
          <w:rFonts w:asciiTheme="majorHAnsi" w:hAnsiTheme="majorHAnsi" w:cstheme="majorHAnsi"/>
        </w:rPr>
        <w:t>ou</w:t>
      </w:r>
      <w:r w:rsidR="00392C09" w:rsidRPr="00871F69">
        <w:rPr>
          <w:rFonts w:asciiTheme="majorHAnsi" w:hAnsiTheme="majorHAnsi" w:cstheme="majorHAnsi"/>
        </w:rPr>
        <w:t xml:space="preserve"> náplň</w:t>
      </w:r>
      <w:r w:rsidR="00304527">
        <w:rPr>
          <w:rFonts w:asciiTheme="majorHAnsi" w:hAnsiTheme="majorHAnsi" w:cstheme="majorHAnsi"/>
        </w:rPr>
        <w:t xml:space="preserve"> jednotlivých souvrství </w:t>
      </w:r>
      <w:proofErr w:type="spellStart"/>
      <w:r w:rsidR="002D03DA">
        <w:rPr>
          <w:rFonts w:asciiTheme="majorHAnsi" w:hAnsiTheme="majorHAnsi" w:cstheme="majorHAnsi"/>
        </w:rPr>
        <w:t>B</w:t>
      </w:r>
      <w:r w:rsidR="00304527">
        <w:rPr>
          <w:rFonts w:asciiTheme="majorHAnsi" w:hAnsiTheme="majorHAnsi" w:cstheme="majorHAnsi"/>
        </w:rPr>
        <w:t>arrandienu</w:t>
      </w:r>
      <w:proofErr w:type="spellEnd"/>
      <w:r w:rsidRPr="00871F69">
        <w:rPr>
          <w:rFonts w:asciiTheme="majorHAnsi" w:hAnsiTheme="majorHAnsi" w:cstheme="majorHAnsi"/>
        </w:rPr>
        <w:t>. Inspirujte se</w:t>
      </w:r>
      <w:r w:rsidR="00EC2C50" w:rsidRPr="00871F69">
        <w:rPr>
          <w:rFonts w:asciiTheme="majorHAnsi" w:hAnsiTheme="majorHAnsi" w:cstheme="majorHAnsi"/>
        </w:rPr>
        <w:t xml:space="preserve"> </w:t>
      </w:r>
      <w:r w:rsidRPr="00871F69">
        <w:rPr>
          <w:rFonts w:asciiTheme="majorHAnsi" w:hAnsiTheme="majorHAnsi" w:cstheme="majorHAnsi"/>
        </w:rPr>
        <w:t xml:space="preserve">na </w:t>
      </w:r>
      <w:r w:rsidR="00EC2C50" w:rsidRPr="00871F69">
        <w:rPr>
          <w:rFonts w:asciiTheme="majorHAnsi" w:hAnsiTheme="majorHAnsi" w:cstheme="majorHAnsi"/>
        </w:rPr>
        <w:t>příkladu</w:t>
      </w:r>
      <w:r w:rsidR="00CE3CC8" w:rsidRPr="00871F69">
        <w:rPr>
          <w:rFonts w:asciiTheme="majorHAnsi" w:hAnsiTheme="majorHAnsi" w:cstheme="majorHAnsi"/>
        </w:rPr>
        <w:t xml:space="preserve"> </w:t>
      </w:r>
      <w:r w:rsidR="00392C09" w:rsidRPr="00871F69">
        <w:rPr>
          <w:rFonts w:asciiTheme="majorHAnsi" w:hAnsiTheme="majorHAnsi" w:cstheme="majorHAnsi"/>
        </w:rPr>
        <w:t>skryjsko-týřovick</w:t>
      </w:r>
      <w:r w:rsidR="00CE3CC8" w:rsidRPr="00871F69">
        <w:rPr>
          <w:rFonts w:asciiTheme="majorHAnsi" w:hAnsiTheme="majorHAnsi" w:cstheme="majorHAnsi"/>
        </w:rPr>
        <w:t>é</w:t>
      </w:r>
      <w:r w:rsidR="00392C09" w:rsidRPr="00871F69">
        <w:rPr>
          <w:rFonts w:asciiTheme="majorHAnsi" w:hAnsiTheme="majorHAnsi" w:cstheme="majorHAnsi"/>
        </w:rPr>
        <w:t xml:space="preserve"> pán</w:t>
      </w:r>
      <w:r w:rsidR="00CE3CC8" w:rsidRPr="00871F69">
        <w:rPr>
          <w:rFonts w:asciiTheme="majorHAnsi" w:hAnsiTheme="majorHAnsi" w:cstheme="majorHAnsi"/>
        </w:rPr>
        <w:t>v</w:t>
      </w:r>
      <w:r w:rsidR="00EC2C50" w:rsidRPr="00871F69">
        <w:rPr>
          <w:rFonts w:asciiTheme="majorHAnsi" w:hAnsiTheme="majorHAnsi" w:cstheme="majorHAnsi"/>
        </w:rPr>
        <w:t>e</w:t>
      </w:r>
      <w:r w:rsidRPr="00871F69">
        <w:rPr>
          <w:rFonts w:asciiTheme="majorHAnsi" w:hAnsiTheme="majorHAnsi" w:cstheme="majorHAnsi"/>
        </w:rPr>
        <w:t>, kde je litologie a část legendy již vyplněna</w:t>
      </w:r>
      <w:r w:rsidR="00392C09" w:rsidRPr="00871F69">
        <w:rPr>
          <w:rFonts w:asciiTheme="majorHAnsi" w:hAnsiTheme="majorHAnsi" w:cstheme="majorHAnsi"/>
        </w:rPr>
        <w:t xml:space="preserve">. </w:t>
      </w:r>
      <w:r w:rsidRPr="00871F69">
        <w:rPr>
          <w:rFonts w:asciiTheme="majorHAnsi" w:hAnsiTheme="majorHAnsi" w:cstheme="majorHAnsi"/>
        </w:rPr>
        <w:t>Další položky v legendě</w:t>
      </w:r>
      <w:r w:rsidR="001600B6" w:rsidRPr="00871F69">
        <w:rPr>
          <w:rFonts w:asciiTheme="majorHAnsi" w:hAnsiTheme="majorHAnsi" w:cstheme="majorHAnsi"/>
        </w:rPr>
        <w:t xml:space="preserve"> </w:t>
      </w:r>
      <w:r w:rsidR="00CE3CC8" w:rsidRPr="00871F69">
        <w:rPr>
          <w:rFonts w:asciiTheme="majorHAnsi" w:hAnsiTheme="majorHAnsi" w:cstheme="majorHAnsi"/>
        </w:rPr>
        <w:t xml:space="preserve">si </w:t>
      </w:r>
      <w:r w:rsidR="001600B6" w:rsidRPr="00871F69">
        <w:rPr>
          <w:rFonts w:asciiTheme="majorHAnsi" w:hAnsiTheme="majorHAnsi" w:cstheme="majorHAnsi"/>
        </w:rPr>
        <w:t xml:space="preserve">navrhnete sami </w:t>
      </w:r>
      <w:r w:rsidR="00392C09" w:rsidRPr="00871F69">
        <w:rPr>
          <w:rFonts w:asciiTheme="majorHAnsi" w:hAnsiTheme="majorHAnsi" w:cstheme="majorHAnsi"/>
        </w:rPr>
        <w:t>(</w:t>
      </w:r>
      <w:r w:rsidR="00CE3CC8" w:rsidRPr="00871F69">
        <w:rPr>
          <w:rFonts w:asciiTheme="majorHAnsi" w:hAnsiTheme="majorHAnsi" w:cstheme="majorHAnsi"/>
        </w:rPr>
        <w:t>snažte</w:t>
      </w:r>
      <w:r w:rsidR="00392C09" w:rsidRPr="00871F69">
        <w:rPr>
          <w:rFonts w:asciiTheme="majorHAnsi" w:hAnsiTheme="majorHAnsi" w:cstheme="majorHAnsi"/>
        </w:rPr>
        <w:t xml:space="preserve"> se </w:t>
      </w:r>
      <w:r w:rsidR="00CE3CC8" w:rsidRPr="00871F69">
        <w:rPr>
          <w:rFonts w:asciiTheme="majorHAnsi" w:hAnsiTheme="majorHAnsi" w:cstheme="majorHAnsi"/>
        </w:rPr>
        <w:t xml:space="preserve">ale </w:t>
      </w:r>
      <w:r w:rsidR="00392C09" w:rsidRPr="00871F69">
        <w:rPr>
          <w:rFonts w:asciiTheme="majorHAnsi" w:hAnsiTheme="majorHAnsi" w:cstheme="majorHAnsi"/>
        </w:rPr>
        <w:t xml:space="preserve">držet </w:t>
      </w:r>
      <w:r w:rsidR="00CE3CC8" w:rsidRPr="00871F69">
        <w:rPr>
          <w:rFonts w:asciiTheme="majorHAnsi" w:hAnsiTheme="majorHAnsi" w:cstheme="majorHAnsi"/>
        </w:rPr>
        <w:t>zavedených pravidel</w:t>
      </w:r>
      <w:r w:rsidR="001600B6" w:rsidRPr="00871F69">
        <w:rPr>
          <w:rFonts w:asciiTheme="majorHAnsi" w:hAnsiTheme="majorHAnsi" w:cstheme="majorHAnsi"/>
        </w:rPr>
        <w:t>: vápence = cihličky apod</w:t>
      </w:r>
      <w:r w:rsidR="0081794C" w:rsidRPr="00871F69">
        <w:rPr>
          <w:rFonts w:asciiTheme="majorHAnsi" w:hAnsiTheme="majorHAnsi" w:cstheme="majorHAnsi"/>
        </w:rPr>
        <w:t>.</w:t>
      </w:r>
      <w:r w:rsidR="00CE3CC8" w:rsidRPr="00871F69">
        <w:rPr>
          <w:rFonts w:asciiTheme="majorHAnsi" w:hAnsiTheme="majorHAnsi" w:cstheme="majorHAnsi"/>
        </w:rPr>
        <w:t>)</w:t>
      </w:r>
      <w:r w:rsidR="00392C09" w:rsidRPr="00871F69">
        <w:rPr>
          <w:rFonts w:asciiTheme="majorHAnsi" w:hAnsiTheme="majorHAnsi" w:cstheme="majorHAnsi"/>
        </w:rPr>
        <w:t xml:space="preserve">. </w:t>
      </w:r>
      <w:r w:rsidR="0081794C" w:rsidRPr="00871F69">
        <w:rPr>
          <w:rFonts w:asciiTheme="majorHAnsi" w:hAnsiTheme="majorHAnsi" w:cstheme="majorHAnsi"/>
        </w:rPr>
        <w:t>Doplníte-li</w:t>
      </w:r>
      <w:r w:rsidR="00392C09" w:rsidRPr="00871F69">
        <w:rPr>
          <w:rFonts w:asciiTheme="majorHAnsi" w:hAnsiTheme="majorHAnsi" w:cstheme="majorHAnsi"/>
        </w:rPr>
        <w:t xml:space="preserve"> názvy </w:t>
      </w:r>
      <w:r w:rsidR="001600B6" w:rsidRPr="00871F69">
        <w:rPr>
          <w:rFonts w:asciiTheme="majorHAnsi" w:hAnsiTheme="majorHAnsi" w:cstheme="majorHAnsi"/>
        </w:rPr>
        <w:t>souvrství</w:t>
      </w:r>
      <w:r w:rsidR="0081794C" w:rsidRPr="00871F69">
        <w:rPr>
          <w:rFonts w:asciiTheme="majorHAnsi" w:hAnsiTheme="majorHAnsi" w:cstheme="majorHAnsi"/>
        </w:rPr>
        <w:t>,</w:t>
      </w:r>
      <w:r w:rsidR="00CE3CC8" w:rsidRPr="00871F69">
        <w:rPr>
          <w:rFonts w:asciiTheme="majorHAnsi" w:hAnsiTheme="majorHAnsi" w:cstheme="majorHAnsi"/>
        </w:rPr>
        <w:t xml:space="preserve"> získáte plusov</w:t>
      </w:r>
      <w:r w:rsidRPr="00871F69">
        <w:rPr>
          <w:rFonts w:asciiTheme="majorHAnsi" w:hAnsiTheme="majorHAnsi" w:cstheme="majorHAnsi"/>
        </w:rPr>
        <w:t>ý</w:t>
      </w:r>
      <w:r w:rsidR="00CE3CC8" w:rsidRPr="00871F69">
        <w:rPr>
          <w:rFonts w:asciiTheme="majorHAnsi" w:hAnsiTheme="majorHAnsi" w:cstheme="majorHAnsi"/>
        </w:rPr>
        <w:t xml:space="preserve"> bod</w:t>
      </w:r>
      <w:r w:rsidR="00392C09" w:rsidRPr="00871F69">
        <w:rPr>
          <w:rFonts w:asciiTheme="majorHAnsi" w:hAnsiTheme="majorHAnsi" w:cstheme="majorHAnsi"/>
        </w:rPr>
        <w:t>.</w:t>
      </w:r>
      <w:r w:rsidR="00304527">
        <w:rPr>
          <w:rFonts w:asciiTheme="majorHAnsi" w:hAnsiTheme="majorHAnsi" w:cstheme="majorHAnsi"/>
        </w:rPr>
        <w:t xml:space="preserve"> Tato tabulka vám pomůže zapamatovat si základní </w:t>
      </w:r>
      <w:proofErr w:type="spellStart"/>
      <w:r w:rsidR="00304527">
        <w:rPr>
          <w:rFonts w:asciiTheme="majorHAnsi" w:hAnsiTheme="majorHAnsi" w:cstheme="majorHAnsi"/>
        </w:rPr>
        <w:t>litostratigrafii</w:t>
      </w:r>
      <w:proofErr w:type="spellEnd"/>
      <w:r w:rsidR="00304527">
        <w:rPr>
          <w:rFonts w:asciiTheme="majorHAnsi" w:hAnsiTheme="majorHAnsi" w:cstheme="majorHAnsi"/>
        </w:rPr>
        <w:t xml:space="preserve"> barrandienských pánví, která se vám bude hodit u zkoušky. </w:t>
      </w:r>
    </w:p>
    <w:p w14:paraId="50EB6855" w14:textId="6E8674D4" w:rsidR="00392C09" w:rsidRPr="00871F69" w:rsidRDefault="00392C09" w:rsidP="00CE3CC8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Pomocí číslic zaznačte </w:t>
      </w:r>
      <w:r w:rsidR="00084ECB" w:rsidRPr="00871F69">
        <w:rPr>
          <w:rFonts w:asciiTheme="majorHAnsi" w:hAnsiTheme="majorHAnsi" w:cstheme="majorHAnsi"/>
        </w:rPr>
        <w:t>pozice</w:t>
      </w:r>
      <w:r w:rsidRPr="00871F69">
        <w:rPr>
          <w:rFonts w:asciiTheme="majorHAnsi" w:hAnsiTheme="majorHAnsi" w:cstheme="majorHAnsi"/>
        </w:rPr>
        <w:t xml:space="preserve"> </w:t>
      </w:r>
      <w:r w:rsidRPr="00871F69">
        <w:rPr>
          <w:rFonts w:asciiTheme="majorHAnsi" w:hAnsiTheme="majorHAnsi" w:cstheme="majorHAnsi"/>
          <w:b/>
          <w:bCs/>
        </w:rPr>
        <w:t>typických facií</w:t>
      </w:r>
      <w:r w:rsidR="006D1D23" w:rsidRPr="00871F69">
        <w:rPr>
          <w:rFonts w:asciiTheme="majorHAnsi" w:hAnsiTheme="majorHAnsi" w:cstheme="majorHAnsi"/>
        </w:rPr>
        <w:t>:</w:t>
      </w:r>
    </w:p>
    <w:p w14:paraId="67D02289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 xml:space="preserve">1 – trilobitové břidlice </w:t>
      </w:r>
    </w:p>
    <w:p w14:paraId="36C9C99F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2 – graptolitové břidlice</w:t>
      </w:r>
    </w:p>
    <w:p w14:paraId="7648A928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3 – oolitické rudy</w:t>
      </w:r>
    </w:p>
    <w:p w14:paraId="5C8E5FE9" w14:textId="77777777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 xml:space="preserve">4 – </w:t>
      </w:r>
      <w:proofErr w:type="spellStart"/>
      <w:r w:rsidRPr="00871F69">
        <w:rPr>
          <w:rFonts w:asciiTheme="majorHAnsi" w:hAnsiTheme="majorHAnsi" w:cstheme="majorHAnsi"/>
          <w:b/>
          <w:bCs/>
        </w:rPr>
        <w:t>ortocerové</w:t>
      </w:r>
      <w:proofErr w:type="spellEnd"/>
      <w:r w:rsidRPr="00871F69">
        <w:rPr>
          <w:rFonts w:asciiTheme="majorHAnsi" w:hAnsiTheme="majorHAnsi" w:cstheme="majorHAnsi"/>
          <w:b/>
          <w:bCs/>
        </w:rPr>
        <w:t xml:space="preserve"> vápence</w:t>
      </w:r>
    </w:p>
    <w:p w14:paraId="5D025B90" w14:textId="535EB373" w:rsidR="00CE3CC8" w:rsidRPr="00871F69" w:rsidRDefault="00CE3CC8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>5 – útesové vápence</w:t>
      </w:r>
    </w:p>
    <w:p w14:paraId="7317192B" w14:textId="383520BF" w:rsidR="002C0C9F" w:rsidRDefault="002C0C9F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 w:rsidRPr="00871F69">
        <w:rPr>
          <w:rFonts w:asciiTheme="majorHAnsi" w:hAnsiTheme="majorHAnsi" w:cstheme="majorHAnsi"/>
          <w:b/>
          <w:bCs/>
        </w:rPr>
        <w:t xml:space="preserve">6 – </w:t>
      </w:r>
      <w:proofErr w:type="spellStart"/>
      <w:r w:rsidR="00064801">
        <w:rPr>
          <w:rFonts w:asciiTheme="majorHAnsi" w:hAnsiTheme="majorHAnsi" w:cstheme="majorHAnsi"/>
          <w:b/>
          <w:bCs/>
        </w:rPr>
        <w:t>tentakulitové</w:t>
      </w:r>
      <w:proofErr w:type="spellEnd"/>
      <w:r w:rsidR="00064801">
        <w:rPr>
          <w:rFonts w:asciiTheme="majorHAnsi" w:hAnsiTheme="majorHAnsi" w:cstheme="majorHAnsi"/>
          <w:b/>
          <w:bCs/>
        </w:rPr>
        <w:t xml:space="preserve"> vápence</w:t>
      </w:r>
    </w:p>
    <w:p w14:paraId="388EED6D" w14:textId="5879155B" w:rsidR="00304527" w:rsidRPr="00871F69" w:rsidRDefault="00304527" w:rsidP="00CE3CC8">
      <w:pPr>
        <w:spacing w:after="0"/>
        <w:ind w:left="65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7</w:t>
      </w:r>
      <w:r w:rsidR="00064801">
        <w:rPr>
          <w:rFonts w:asciiTheme="majorHAnsi" w:hAnsiTheme="majorHAnsi" w:cstheme="majorHAnsi"/>
          <w:b/>
          <w:bCs/>
        </w:rPr>
        <w:t xml:space="preserve"> – </w:t>
      </w:r>
      <w:proofErr w:type="spellStart"/>
      <w:r w:rsidR="00064801" w:rsidRPr="00871F69">
        <w:rPr>
          <w:rFonts w:asciiTheme="majorHAnsi" w:hAnsiTheme="majorHAnsi" w:cstheme="majorHAnsi"/>
          <w:b/>
          <w:bCs/>
        </w:rPr>
        <w:t>scyphrocrinitový</w:t>
      </w:r>
      <w:proofErr w:type="spellEnd"/>
      <w:r w:rsidR="00064801" w:rsidRPr="00871F69">
        <w:rPr>
          <w:rFonts w:asciiTheme="majorHAnsi" w:hAnsiTheme="majorHAnsi" w:cstheme="majorHAnsi"/>
          <w:b/>
          <w:bCs/>
        </w:rPr>
        <w:t xml:space="preserve"> horizont</w:t>
      </w:r>
      <w:r w:rsidR="00064801">
        <w:rPr>
          <w:rFonts w:asciiTheme="majorHAnsi" w:hAnsiTheme="majorHAnsi" w:cstheme="majorHAnsi"/>
          <w:b/>
          <w:bCs/>
        </w:rPr>
        <w:t xml:space="preserve"> </w:t>
      </w:r>
    </w:p>
    <w:p w14:paraId="18C1A7E8" w14:textId="2202B3C9" w:rsidR="00E11594" w:rsidRDefault="00CE3CC8" w:rsidP="006372A2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lastRenderedPageBreak/>
        <w:t>Do posledního sloupce zaznačíte</w:t>
      </w:r>
      <w:r w:rsidRPr="00871F69">
        <w:rPr>
          <w:rFonts w:asciiTheme="majorHAnsi" w:hAnsiTheme="majorHAnsi" w:cstheme="majorHAnsi"/>
          <w:b/>
          <w:bCs/>
        </w:rPr>
        <w:t xml:space="preserve"> prostředí</w:t>
      </w:r>
      <w:r w:rsidRPr="00871F69">
        <w:rPr>
          <w:rFonts w:asciiTheme="majorHAnsi" w:hAnsiTheme="majorHAnsi" w:cstheme="majorHAnsi"/>
        </w:rPr>
        <w:t>, ve kterém horniny vznikaly</w:t>
      </w:r>
      <w:r w:rsidR="002C0C9F" w:rsidRPr="00871F69">
        <w:rPr>
          <w:rFonts w:asciiTheme="majorHAnsi" w:hAnsiTheme="majorHAnsi" w:cstheme="majorHAnsi"/>
        </w:rPr>
        <w:t xml:space="preserve">: pevninské, </w:t>
      </w:r>
      <w:r w:rsidR="00F1481D">
        <w:rPr>
          <w:rFonts w:asciiTheme="majorHAnsi" w:hAnsiTheme="majorHAnsi" w:cstheme="majorHAnsi"/>
        </w:rPr>
        <w:t xml:space="preserve">brakické, </w:t>
      </w:r>
      <w:r w:rsidR="002C0C9F" w:rsidRPr="00871F69">
        <w:rPr>
          <w:rFonts w:asciiTheme="majorHAnsi" w:hAnsiTheme="majorHAnsi" w:cstheme="majorHAnsi"/>
        </w:rPr>
        <w:t>m</w:t>
      </w:r>
      <w:r w:rsidR="006D1D23" w:rsidRPr="00871F69">
        <w:rPr>
          <w:rFonts w:asciiTheme="majorHAnsi" w:hAnsiTheme="majorHAnsi" w:cstheme="majorHAnsi"/>
        </w:rPr>
        <w:t>ořské</w:t>
      </w:r>
      <w:r w:rsidR="002C0C9F" w:rsidRPr="00871F69">
        <w:rPr>
          <w:rFonts w:asciiTheme="majorHAnsi" w:hAnsiTheme="majorHAnsi" w:cstheme="majorHAnsi"/>
        </w:rPr>
        <w:t xml:space="preserve"> (</w:t>
      </w:r>
      <w:r w:rsidR="00871F69" w:rsidRPr="00871F69">
        <w:rPr>
          <w:rFonts w:asciiTheme="majorHAnsi" w:hAnsiTheme="majorHAnsi" w:cstheme="majorHAnsi"/>
        </w:rPr>
        <w:t xml:space="preserve">někdy možno </w:t>
      </w:r>
      <w:r w:rsidR="00871F69">
        <w:rPr>
          <w:rFonts w:asciiTheme="majorHAnsi" w:hAnsiTheme="majorHAnsi" w:cstheme="majorHAnsi"/>
        </w:rPr>
        <w:t>u</w:t>
      </w:r>
      <w:r w:rsidR="00871F69" w:rsidRPr="00871F69">
        <w:rPr>
          <w:rFonts w:asciiTheme="majorHAnsi" w:hAnsiTheme="majorHAnsi" w:cstheme="majorHAnsi"/>
        </w:rPr>
        <w:t xml:space="preserve">přesnit na </w:t>
      </w:r>
      <w:proofErr w:type="spellStart"/>
      <w:r w:rsidRPr="00871F69">
        <w:rPr>
          <w:rFonts w:asciiTheme="majorHAnsi" w:hAnsiTheme="majorHAnsi" w:cstheme="majorHAnsi"/>
        </w:rPr>
        <w:t>mělko</w:t>
      </w:r>
      <w:r w:rsidR="006D1D23" w:rsidRPr="00871F69">
        <w:rPr>
          <w:rFonts w:asciiTheme="majorHAnsi" w:hAnsiTheme="majorHAnsi" w:cstheme="majorHAnsi"/>
        </w:rPr>
        <w:t>mořské</w:t>
      </w:r>
      <w:proofErr w:type="spellEnd"/>
      <w:r w:rsidR="006D1D23" w:rsidRPr="00871F69">
        <w:rPr>
          <w:rFonts w:asciiTheme="majorHAnsi" w:hAnsiTheme="majorHAnsi" w:cstheme="majorHAnsi"/>
        </w:rPr>
        <w:t xml:space="preserve">, </w:t>
      </w:r>
      <w:r w:rsidRPr="00871F69">
        <w:rPr>
          <w:rFonts w:asciiTheme="majorHAnsi" w:hAnsiTheme="majorHAnsi" w:cstheme="majorHAnsi"/>
        </w:rPr>
        <w:t>hlubokomořské</w:t>
      </w:r>
      <w:r w:rsidR="002C0C9F" w:rsidRPr="00871F69">
        <w:rPr>
          <w:rFonts w:asciiTheme="majorHAnsi" w:hAnsiTheme="majorHAnsi" w:cstheme="majorHAnsi"/>
        </w:rPr>
        <w:t>)</w:t>
      </w:r>
      <w:r w:rsidRPr="00871F69">
        <w:rPr>
          <w:rFonts w:asciiTheme="majorHAnsi" w:hAnsiTheme="majorHAnsi" w:cstheme="majorHAnsi"/>
        </w:rPr>
        <w:t xml:space="preserve">. </w:t>
      </w:r>
      <w:r w:rsidR="006372A2" w:rsidRPr="00871F69">
        <w:rPr>
          <w:rFonts w:asciiTheme="majorHAnsi" w:hAnsiTheme="majorHAnsi" w:cstheme="majorHAnsi"/>
        </w:rPr>
        <w:t>O</w:t>
      </w:r>
      <w:r w:rsidR="006D1D23" w:rsidRPr="00871F69">
        <w:rPr>
          <w:rFonts w:asciiTheme="majorHAnsi" w:hAnsiTheme="majorHAnsi" w:cstheme="majorHAnsi"/>
        </w:rPr>
        <w:t xml:space="preserve">porou vám mohou být </w:t>
      </w:r>
      <w:r w:rsidR="002C0C9F" w:rsidRPr="00871F69">
        <w:rPr>
          <w:rFonts w:asciiTheme="majorHAnsi" w:hAnsiTheme="majorHAnsi" w:cstheme="majorHAnsi"/>
        </w:rPr>
        <w:t xml:space="preserve">některé </w:t>
      </w:r>
      <w:r w:rsidR="006D1D23" w:rsidRPr="00871F69">
        <w:rPr>
          <w:rFonts w:asciiTheme="majorHAnsi" w:hAnsiTheme="majorHAnsi" w:cstheme="majorHAnsi"/>
        </w:rPr>
        <w:t>významné fosilie</w:t>
      </w:r>
      <w:r w:rsidR="00420030">
        <w:rPr>
          <w:rFonts w:asciiTheme="majorHAnsi" w:hAnsiTheme="majorHAnsi" w:cstheme="majorHAnsi"/>
        </w:rPr>
        <w:t xml:space="preserve">, přednáška, skripta nebo kniha Chlupáč </w:t>
      </w:r>
      <w:r w:rsidR="00420030" w:rsidRPr="00512C05">
        <w:rPr>
          <w:rFonts w:asciiTheme="majorHAnsi" w:hAnsiTheme="majorHAnsi" w:cstheme="majorHAnsi"/>
          <w:i/>
          <w:iCs/>
        </w:rPr>
        <w:t>et al</w:t>
      </w:r>
      <w:r w:rsidR="00420030">
        <w:rPr>
          <w:rFonts w:asciiTheme="majorHAnsi" w:hAnsiTheme="majorHAnsi" w:cstheme="majorHAnsi"/>
        </w:rPr>
        <w:t>. (2001)</w:t>
      </w:r>
      <w:r w:rsidR="002C0C9F" w:rsidRPr="00871F69">
        <w:rPr>
          <w:rFonts w:asciiTheme="majorHAnsi" w:hAnsiTheme="majorHAnsi" w:cstheme="majorHAnsi"/>
        </w:rPr>
        <w:t xml:space="preserve">. </w:t>
      </w:r>
    </w:p>
    <w:p w14:paraId="47CF23B3" w14:textId="4F87B4AA" w:rsidR="006372A2" w:rsidRPr="00871F69" w:rsidRDefault="00E11594" w:rsidP="006372A2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Vyhledejte základní informace o následující</w:t>
      </w:r>
      <w:r w:rsidR="00BB0FED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 xml:space="preserve">h </w:t>
      </w:r>
      <w:r w:rsidR="00BB0FED">
        <w:rPr>
          <w:rFonts w:asciiTheme="majorHAnsi" w:hAnsiTheme="majorHAnsi" w:cstheme="majorHAnsi"/>
        </w:rPr>
        <w:t>organismech</w:t>
      </w:r>
      <w:r>
        <w:rPr>
          <w:rFonts w:asciiTheme="majorHAnsi" w:hAnsiTheme="majorHAnsi" w:cstheme="majorHAnsi"/>
        </w:rPr>
        <w:t xml:space="preserve">. Čím jsou výjimečné? </w:t>
      </w:r>
      <w:r w:rsidR="00084ECB" w:rsidRPr="00871F69">
        <w:rPr>
          <w:rFonts w:asciiTheme="majorHAnsi" w:hAnsiTheme="majorHAnsi" w:cstheme="majorHAnsi"/>
        </w:rPr>
        <w:t>Za</w:t>
      </w:r>
      <w:r w:rsidR="0081794C" w:rsidRPr="00871F69">
        <w:rPr>
          <w:rFonts w:asciiTheme="majorHAnsi" w:hAnsiTheme="majorHAnsi" w:cstheme="majorHAnsi"/>
        </w:rPr>
        <w:t xml:space="preserve"> za</w:t>
      </w:r>
      <w:r w:rsidR="00084ECB" w:rsidRPr="00871F69">
        <w:rPr>
          <w:rFonts w:asciiTheme="majorHAnsi" w:hAnsiTheme="majorHAnsi" w:cstheme="majorHAnsi"/>
        </w:rPr>
        <w:t xml:space="preserve">značení </w:t>
      </w:r>
      <w:r w:rsidR="006372A2" w:rsidRPr="00871F69">
        <w:rPr>
          <w:rFonts w:asciiTheme="majorHAnsi" w:hAnsiTheme="majorHAnsi" w:cstheme="majorHAnsi"/>
        </w:rPr>
        <w:t>jejich stratigrafické pozice získáte plusov</w:t>
      </w:r>
      <w:r w:rsidR="0035736D" w:rsidRPr="00871F69">
        <w:rPr>
          <w:rFonts w:asciiTheme="majorHAnsi" w:hAnsiTheme="majorHAnsi" w:cstheme="majorHAnsi"/>
        </w:rPr>
        <w:t>ý</w:t>
      </w:r>
      <w:r w:rsidR="006372A2" w:rsidRPr="00871F69">
        <w:rPr>
          <w:rFonts w:asciiTheme="majorHAnsi" w:hAnsiTheme="majorHAnsi" w:cstheme="majorHAnsi"/>
        </w:rPr>
        <w:t xml:space="preserve"> bod</w:t>
      </w:r>
      <w:r w:rsidR="00A304BB">
        <w:rPr>
          <w:rFonts w:asciiTheme="majorHAnsi" w:hAnsiTheme="majorHAnsi" w:cstheme="majorHAnsi"/>
        </w:rPr>
        <w:t xml:space="preserve"> (tady použijte internet)</w:t>
      </w:r>
      <w:r w:rsidR="006D1D23" w:rsidRPr="00871F69">
        <w:rPr>
          <w:rFonts w:asciiTheme="majorHAnsi" w:hAnsiTheme="majorHAnsi" w:cstheme="majorHAnsi"/>
        </w:rPr>
        <w:t xml:space="preserve">: </w:t>
      </w:r>
    </w:p>
    <w:p w14:paraId="07845598" w14:textId="7D41FF1F" w:rsidR="00B45CCD" w:rsidRPr="00871F69" w:rsidRDefault="00D768CE" w:rsidP="00084ECB">
      <w:pPr>
        <w:spacing w:after="0"/>
        <w:ind w:left="654"/>
        <w:rPr>
          <w:rFonts w:asciiTheme="majorHAnsi" w:hAnsiTheme="majorHAnsi" w:cstheme="majorHAnsi"/>
          <w:b/>
          <w:bCs/>
          <w:i/>
          <w:iCs/>
        </w:rPr>
      </w:pPr>
      <w:r w:rsidRPr="00871F69">
        <w:rPr>
          <w:rFonts w:asciiTheme="majorHAnsi" w:hAnsiTheme="majorHAnsi" w:cstheme="majorHAnsi"/>
          <w:b/>
          <w:bCs/>
        </w:rPr>
        <w:t xml:space="preserve"> – </w:t>
      </w:r>
      <w:proofErr w:type="spellStart"/>
      <w:r w:rsidR="006D1D23" w:rsidRPr="00871F69">
        <w:rPr>
          <w:rFonts w:asciiTheme="majorHAnsi" w:hAnsiTheme="majorHAnsi" w:cstheme="majorHAnsi"/>
          <w:b/>
          <w:bCs/>
          <w:i/>
          <w:iCs/>
        </w:rPr>
        <w:t>Kodymirus</w:t>
      </w:r>
      <w:proofErr w:type="spellEnd"/>
      <w:r w:rsidR="006D1D23" w:rsidRPr="00871F6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6D1D23" w:rsidRPr="00871F69">
        <w:rPr>
          <w:rFonts w:asciiTheme="majorHAnsi" w:hAnsiTheme="majorHAnsi" w:cstheme="majorHAnsi"/>
          <w:b/>
          <w:bCs/>
          <w:i/>
          <w:iCs/>
        </w:rPr>
        <w:t>vagans</w:t>
      </w:r>
      <w:proofErr w:type="spellEnd"/>
      <w:r w:rsidR="00B45CCD" w:rsidRPr="00871F69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6EEB7A76" w14:textId="67E54F22" w:rsidR="00391957" w:rsidRPr="00871F69" w:rsidRDefault="00D768CE" w:rsidP="00391957">
      <w:pPr>
        <w:ind w:left="654"/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  <w:b/>
          <w:bCs/>
          <w:i/>
          <w:iCs/>
        </w:rPr>
        <w:t xml:space="preserve"> – </w:t>
      </w:r>
      <w:proofErr w:type="spellStart"/>
      <w:r w:rsidR="006D1D23" w:rsidRPr="00871F69">
        <w:rPr>
          <w:rFonts w:asciiTheme="majorHAnsi" w:hAnsiTheme="majorHAnsi" w:cstheme="majorHAnsi"/>
          <w:b/>
          <w:bCs/>
          <w:i/>
          <w:iCs/>
        </w:rPr>
        <w:t>Cooksonia</w:t>
      </w:r>
      <w:proofErr w:type="spellEnd"/>
      <w:r w:rsidR="006372A2" w:rsidRPr="00871F69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6372A2" w:rsidRPr="00871F69">
        <w:rPr>
          <w:rFonts w:asciiTheme="majorHAnsi" w:hAnsiTheme="majorHAnsi" w:cstheme="majorHAnsi"/>
          <w:b/>
          <w:bCs/>
          <w:i/>
          <w:iCs/>
        </w:rPr>
        <w:t>barrandei</w:t>
      </w:r>
      <w:proofErr w:type="spellEnd"/>
      <w:r w:rsidR="006D1D23" w:rsidRPr="00871F69">
        <w:rPr>
          <w:rFonts w:asciiTheme="majorHAnsi" w:hAnsiTheme="majorHAnsi" w:cstheme="majorHAnsi"/>
        </w:rPr>
        <w:t xml:space="preserve"> </w:t>
      </w:r>
    </w:p>
    <w:p w14:paraId="70DE02A2" w14:textId="77777777" w:rsidR="00FE2F8E" w:rsidRDefault="00FE2F8E" w:rsidP="00406DC1">
      <w:pPr>
        <w:ind w:left="-66"/>
        <w:rPr>
          <w:rFonts w:asciiTheme="majorHAnsi" w:hAnsiTheme="majorHAnsi" w:cstheme="majorHAnsi"/>
          <w:sz w:val="24"/>
          <w:szCs w:val="24"/>
        </w:rPr>
      </w:pPr>
    </w:p>
    <w:p w14:paraId="69A9C03B" w14:textId="59A382CE" w:rsidR="00DE7B5E" w:rsidRPr="0081794C" w:rsidRDefault="00485BCF" w:rsidP="00406DC1">
      <w:pPr>
        <w:ind w:left="-66"/>
        <w:rPr>
          <w:rFonts w:asciiTheme="majorHAnsi" w:hAnsiTheme="majorHAnsi" w:cstheme="majorHAnsi"/>
          <w:sz w:val="24"/>
          <w:szCs w:val="24"/>
        </w:rPr>
      </w:pPr>
      <w:r w:rsidRPr="0081794C">
        <w:rPr>
          <w:rFonts w:asciiTheme="majorHAnsi" w:hAnsiTheme="majorHAnsi" w:cstheme="majorHAnsi"/>
          <w:sz w:val="24"/>
          <w:szCs w:val="24"/>
        </w:rPr>
        <w:t xml:space="preserve">B) </w:t>
      </w:r>
      <w:r w:rsidR="00DE7B5E" w:rsidRPr="0081794C">
        <w:rPr>
          <w:rFonts w:asciiTheme="majorHAnsi" w:hAnsiTheme="majorHAnsi" w:cstheme="majorHAnsi"/>
          <w:sz w:val="24"/>
          <w:szCs w:val="24"/>
        </w:rPr>
        <w:t xml:space="preserve">Stratigrafické schéma moravskoslezského </w:t>
      </w:r>
      <w:r w:rsidRPr="0081794C">
        <w:rPr>
          <w:rFonts w:asciiTheme="majorHAnsi" w:hAnsiTheme="majorHAnsi" w:cstheme="majorHAnsi"/>
          <w:sz w:val="24"/>
          <w:szCs w:val="24"/>
        </w:rPr>
        <w:t>devonu</w:t>
      </w:r>
    </w:p>
    <w:p w14:paraId="01A29A80" w14:textId="6122AAC3" w:rsidR="005854F3" w:rsidRPr="00871F69" w:rsidRDefault="0081794C" w:rsidP="00DE7B5E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Doplňte </w:t>
      </w:r>
      <w:r w:rsidR="00871F69">
        <w:rPr>
          <w:rFonts w:asciiTheme="majorHAnsi" w:hAnsiTheme="majorHAnsi" w:cstheme="majorHAnsi"/>
        </w:rPr>
        <w:t>stupnici</w:t>
      </w:r>
      <w:r w:rsidRPr="00871F69">
        <w:rPr>
          <w:rFonts w:asciiTheme="majorHAnsi" w:hAnsiTheme="majorHAnsi" w:cstheme="majorHAnsi"/>
        </w:rPr>
        <w:t xml:space="preserve"> podle </w:t>
      </w:r>
      <w:hyperlink r:id="rId9" w:history="1">
        <w:r w:rsidRPr="00871F69">
          <w:rPr>
            <w:rStyle w:val="Hypertextovodkaz"/>
            <w:rFonts w:asciiTheme="majorHAnsi" w:hAnsiTheme="majorHAnsi" w:cstheme="majorHAnsi"/>
          </w:rPr>
          <w:t xml:space="preserve">globální </w:t>
        </w:r>
        <w:proofErr w:type="spellStart"/>
        <w:r w:rsidRPr="00871F69">
          <w:rPr>
            <w:rStyle w:val="Hypertextovodkaz"/>
            <w:rFonts w:asciiTheme="majorHAnsi" w:hAnsiTheme="majorHAnsi" w:cstheme="majorHAnsi"/>
          </w:rPr>
          <w:t>chronostratigrafické</w:t>
        </w:r>
        <w:proofErr w:type="spellEnd"/>
        <w:r w:rsidRPr="00871F69">
          <w:rPr>
            <w:rStyle w:val="Hypertextovodkaz"/>
            <w:rFonts w:asciiTheme="majorHAnsi" w:hAnsiTheme="majorHAnsi" w:cstheme="majorHAnsi"/>
          </w:rPr>
          <w:t xml:space="preserve"> tabulky</w:t>
        </w:r>
      </w:hyperlink>
      <w:r w:rsidRPr="00871F69">
        <w:rPr>
          <w:rFonts w:asciiTheme="majorHAnsi" w:hAnsiTheme="majorHAnsi" w:cstheme="majorHAnsi"/>
        </w:rPr>
        <w:t>.</w:t>
      </w:r>
    </w:p>
    <w:p w14:paraId="6AF73BD2" w14:textId="35F16CBB" w:rsidR="00871F69" w:rsidRDefault="0081794C" w:rsidP="00871F69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>Doplňte litologii podle vámi navržené legendy.</w:t>
      </w:r>
      <w:r w:rsidR="003758F3" w:rsidRPr="00871F69">
        <w:rPr>
          <w:rFonts w:asciiTheme="majorHAnsi" w:hAnsiTheme="majorHAnsi" w:cstheme="majorHAnsi"/>
        </w:rPr>
        <w:t xml:space="preserve"> Pozor – </w:t>
      </w:r>
      <w:r w:rsidR="00E11594">
        <w:rPr>
          <w:rFonts w:asciiTheme="majorHAnsi" w:hAnsiTheme="majorHAnsi" w:cstheme="majorHAnsi"/>
        </w:rPr>
        <w:t>horniny</w:t>
      </w:r>
      <w:r w:rsidR="00E11594" w:rsidRPr="00871F69">
        <w:rPr>
          <w:rFonts w:asciiTheme="majorHAnsi" w:hAnsiTheme="majorHAnsi" w:cstheme="majorHAnsi"/>
        </w:rPr>
        <w:t> moravskoslezské</w:t>
      </w:r>
      <w:r w:rsidR="00E11594">
        <w:rPr>
          <w:rFonts w:asciiTheme="majorHAnsi" w:hAnsiTheme="majorHAnsi" w:cstheme="majorHAnsi"/>
        </w:rPr>
        <w:t>ho</w:t>
      </w:r>
      <w:r w:rsidR="00E11594" w:rsidRPr="00871F69">
        <w:rPr>
          <w:rFonts w:asciiTheme="majorHAnsi" w:hAnsiTheme="majorHAnsi" w:cstheme="majorHAnsi"/>
        </w:rPr>
        <w:t xml:space="preserve"> </w:t>
      </w:r>
      <w:r w:rsidR="003758F3" w:rsidRPr="00871F69">
        <w:rPr>
          <w:rFonts w:asciiTheme="majorHAnsi" w:hAnsiTheme="majorHAnsi" w:cstheme="majorHAnsi"/>
        </w:rPr>
        <w:t xml:space="preserve">devonu </w:t>
      </w:r>
      <w:r w:rsidR="00E11594">
        <w:rPr>
          <w:rFonts w:asciiTheme="majorHAnsi" w:hAnsiTheme="majorHAnsi" w:cstheme="majorHAnsi"/>
        </w:rPr>
        <w:t>náležejí různým příkrovům, jejichž horniny sedimentovaly v </w:t>
      </w:r>
      <w:r w:rsidR="00F16A1E">
        <w:rPr>
          <w:rFonts w:asciiTheme="majorHAnsi" w:hAnsiTheme="majorHAnsi" w:cstheme="majorHAnsi"/>
        </w:rPr>
        <w:t>rozdílných</w:t>
      </w:r>
      <w:r w:rsidR="00E11594">
        <w:rPr>
          <w:rFonts w:asciiTheme="majorHAnsi" w:hAnsiTheme="majorHAnsi" w:cstheme="majorHAnsi"/>
        </w:rPr>
        <w:t xml:space="preserve"> částech tehdejší pánve</w:t>
      </w:r>
      <w:r w:rsidR="00F16A1E">
        <w:rPr>
          <w:rFonts w:asciiTheme="majorHAnsi" w:hAnsiTheme="majorHAnsi" w:cstheme="majorHAnsi"/>
        </w:rPr>
        <w:t xml:space="preserve"> (viz rekonstrukce nad tabulkou)</w:t>
      </w:r>
      <w:r w:rsidR="00E11594">
        <w:rPr>
          <w:rFonts w:asciiTheme="majorHAnsi" w:hAnsiTheme="majorHAnsi" w:cstheme="majorHAnsi"/>
        </w:rPr>
        <w:t>. V</w:t>
      </w:r>
      <w:r w:rsidR="003758F3" w:rsidRPr="00871F69">
        <w:rPr>
          <w:rFonts w:asciiTheme="majorHAnsi" w:hAnsiTheme="majorHAnsi" w:cstheme="majorHAnsi"/>
        </w:rPr>
        <w:t xml:space="preserve">e stejný čas </w:t>
      </w:r>
      <w:r w:rsidR="00F16A1E">
        <w:rPr>
          <w:rFonts w:asciiTheme="majorHAnsi" w:hAnsiTheme="majorHAnsi" w:cstheme="majorHAnsi"/>
        </w:rPr>
        <w:t xml:space="preserve">se </w:t>
      </w:r>
      <w:r w:rsidR="003758F3" w:rsidRPr="00871F69">
        <w:rPr>
          <w:rFonts w:asciiTheme="majorHAnsi" w:hAnsiTheme="majorHAnsi" w:cstheme="majorHAnsi"/>
        </w:rPr>
        <w:t>ukládaly různé litologie. Rozlišujeme tři základní vývoje</w:t>
      </w:r>
      <w:r w:rsidR="00E11594">
        <w:rPr>
          <w:rFonts w:asciiTheme="majorHAnsi" w:hAnsiTheme="majorHAnsi" w:cstheme="majorHAnsi"/>
        </w:rPr>
        <w:t>, podle prostředí</w:t>
      </w:r>
      <w:r w:rsidR="00F16A1E">
        <w:rPr>
          <w:rFonts w:asciiTheme="majorHAnsi" w:hAnsiTheme="majorHAnsi" w:cstheme="majorHAnsi"/>
        </w:rPr>
        <w:t xml:space="preserve"> sedimentace</w:t>
      </w:r>
      <w:r w:rsidR="003758F3" w:rsidRPr="00871F69">
        <w:rPr>
          <w:rFonts w:asciiTheme="majorHAnsi" w:hAnsiTheme="majorHAnsi" w:cstheme="majorHAnsi"/>
        </w:rPr>
        <w:t>: pánevní</w:t>
      </w:r>
      <w:r w:rsidR="00E11594">
        <w:rPr>
          <w:rFonts w:asciiTheme="majorHAnsi" w:hAnsiTheme="majorHAnsi" w:cstheme="majorHAnsi"/>
        </w:rPr>
        <w:t xml:space="preserve"> drahanský (hlubokomořský)</w:t>
      </w:r>
      <w:r w:rsidR="00F16A1E">
        <w:rPr>
          <w:rFonts w:asciiTheme="majorHAnsi" w:hAnsiTheme="majorHAnsi" w:cstheme="majorHAnsi"/>
        </w:rPr>
        <w:t xml:space="preserve"> vývoj</w:t>
      </w:r>
      <w:r w:rsidR="003758F3" w:rsidRPr="00871F69">
        <w:rPr>
          <w:rFonts w:asciiTheme="majorHAnsi" w:hAnsiTheme="majorHAnsi" w:cstheme="majorHAnsi"/>
        </w:rPr>
        <w:t xml:space="preserve">, přechodný </w:t>
      </w:r>
      <w:r w:rsidR="00E11594">
        <w:rPr>
          <w:rFonts w:asciiTheme="majorHAnsi" w:hAnsiTheme="majorHAnsi" w:cstheme="majorHAnsi"/>
        </w:rPr>
        <w:t>ludmírovský</w:t>
      </w:r>
      <w:r w:rsidR="00F16A1E">
        <w:rPr>
          <w:rFonts w:asciiTheme="majorHAnsi" w:hAnsiTheme="majorHAnsi" w:cstheme="majorHAnsi"/>
        </w:rPr>
        <w:t xml:space="preserve"> vývoj</w:t>
      </w:r>
      <w:r w:rsidR="00E11594">
        <w:rPr>
          <w:rFonts w:asciiTheme="majorHAnsi" w:hAnsiTheme="majorHAnsi" w:cstheme="majorHAnsi"/>
        </w:rPr>
        <w:t xml:space="preserve"> </w:t>
      </w:r>
      <w:r w:rsidR="003758F3" w:rsidRPr="00871F69">
        <w:rPr>
          <w:rFonts w:asciiTheme="majorHAnsi" w:hAnsiTheme="majorHAnsi" w:cstheme="majorHAnsi"/>
        </w:rPr>
        <w:t>a platformní</w:t>
      </w:r>
      <w:r w:rsidR="00E11594">
        <w:rPr>
          <w:rFonts w:asciiTheme="majorHAnsi" w:hAnsiTheme="majorHAnsi" w:cstheme="majorHAnsi"/>
        </w:rPr>
        <w:t xml:space="preserve"> </w:t>
      </w:r>
      <w:r w:rsidR="00F16A1E">
        <w:rPr>
          <w:rFonts w:asciiTheme="majorHAnsi" w:hAnsiTheme="majorHAnsi" w:cstheme="majorHAnsi"/>
        </w:rPr>
        <w:t xml:space="preserve">vývoj </w:t>
      </w:r>
      <w:r w:rsidR="00E11594">
        <w:rPr>
          <w:rFonts w:asciiTheme="majorHAnsi" w:hAnsiTheme="majorHAnsi" w:cstheme="majorHAnsi"/>
        </w:rPr>
        <w:t>Moravského krasu</w:t>
      </w:r>
      <w:r w:rsidR="003758F3" w:rsidRPr="00871F69">
        <w:rPr>
          <w:rFonts w:asciiTheme="majorHAnsi" w:hAnsiTheme="majorHAnsi" w:cstheme="majorHAnsi"/>
        </w:rPr>
        <w:t xml:space="preserve">. Každý vývoj </w:t>
      </w:r>
      <w:r w:rsidR="00F16A1E">
        <w:rPr>
          <w:rFonts w:asciiTheme="majorHAnsi" w:hAnsiTheme="majorHAnsi" w:cstheme="majorHAnsi"/>
        </w:rPr>
        <w:t>má</w:t>
      </w:r>
      <w:r w:rsidR="003758F3" w:rsidRPr="00871F69">
        <w:rPr>
          <w:rFonts w:asciiTheme="majorHAnsi" w:hAnsiTheme="majorHAnsi" w:cstheme="majorHAnsi"/>
        </w:rPr>
        <w:t xml:space="preserve"> odlišnou litologickou náplň.</w:t>
      </w:r>
      <w:r w:rsidR="00D82BB6">
        <w:rPr>
          <w:rFonts w:asciiTheme="majorHAnsi" w:hAnsiTheme="majorHAnsi" w:cstheme="majorHAnsi"/>
        </w:rPr>
        <w:t xml:space="preserve"> </w:t>
      </w:r>
      <w:r w:rsidR="00D82BB6" w:rsidRPr="00871F69">
        <w:rPr>
          <w:rFonts w:asciiTheme="majorHAnsi" w:hAnsiTheme="majorHAnsi" w:cstheme="majorHAnsi"/>
        </w:rPr>
        <w:t>Doplníte-li názvy souvrství, získáte plusový bod.</w:t>
      </w:r>
    </w:p>
    <w:p w14:paraId="3F28F9D5" w14:textId="7B8CE00D" w:rsidR="00871F69" w:rsidRPr="00871F69" w:rsidRDefault="00871F69" w:rsidP="00871F69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Ke každé litologii doplňte prostředí, ve kterém horniny vznikaly: pevninské nebo mořské (někdy možno upřesnit na </w:t>
      </w:r>
      <w:proofErr w:type="spellStart"/>
      <w:r>
        <w:rPr>
          <w:rFonts w:asciiTheme="majorHAnsi" w:hAnsiTheme="majorHAnsi" w:cstheme="majorHAnsi"/>
        </w:rPr>
        <w:t>mělkomořské</w:t>
      </w:r>
      <w:proofErr w:type="spellEnd"/>
      <w:r>
        <w:rPr>
          <w:rFonts w:asciiTheme="majorHAnsi" w:hAnsiTheme="majorHAnsi" w:cstheme="majorHAnsi"/>
        </w:rPr>
        <w:t>, hlubokomořské).</w:t>
      </w:r>
    </w:p>
    <w:p w14:paraId="24F9E323" w14:textId="21CB784F" w:rsidR="00DE7B5E" w:rsidRPr="00871F69" w:rsidRDefault="00BB3955" w:rsidP="00361380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</w:rPr>
      </w:pPr>
      <w:r w:rsidRPr="00871F69">
        <w:rPr>
          <w:rFonts w:asciiTheme="majorHAnsi" w:hAnsiTheme="majorHAnsi" w:cstheme="majorHAnsi"/>
        </w:rPr>
        <w:t xml:space="preserve">Moravskoslezské paleozoikum je proslulé především výskytem plošně rozsáhlého devonu, ale starší paleozoikum je zde (drobnými výskyty) zastoupeno i dalšími </w:t>
      </w:r>
      <w:r w:rsidRPr="00871F69">
        <w:rPr>
          <w:rFonts w:asciiTheme="majorHAnsi" w:hAnsiTheme="majorHAnsi" w:cstheme="majorHAnsi"/>
          <w:u w:val="single"/>
        </w:rPr>
        <w:t>dvěma</w:t>
      </w:r>
      <w:r w:rsidRPr="00871F69">
        <w:rPr>
          <w:rFonts w:asciiTheme="majorHAnsi" w:hAnsiTheme="majorHAnsi" w:cstheme="majorHAnsi"/>
        </w:rPr>
        <w:t xml:space="preserve"> útvary. Do tabulky pod schématem </w:t>
      </w:r>
      <w:r w:rsidR="00361380" w:rsidRPr="00871F69">
        <w:rPr>
          <w:rFonts w:asciiTheme="majorHAnsi" w:hAnsiTheme="majorHAnsi" w:cstheme="majorHAnsi"/>
        </w:rPr>
        <w:t>doplňte,</w:t>
      </w:r>
      <w:r w:rsidR="00BF1FAD" w:rsidRPr="00871F69">
        <w:rPr>
          <w:rFonts w:asciiTheme="majorHAnsi" w:hAnsiTheme="majorHAnsi" w:cstheme="majorHAnsi"/>
        </w:rPr>
        <w:t xml:space="preserve"> kde a pomocí jakých indexových fosilií zde útvary kambrium, ordovik a silur byly (nebo nebyly) doloženy. Vycházejte z publikace </w:t>
      </w:r>
      <w:r w:rsidR="00BF1FAD" w:rsidRPr="00871F69">
        <w:rPr>
          <w:rFonts w:asciiTheme="majorHAnsi" w:hAnsiTheme="majorHAnsi" w:cstheme="majorHAnsi"/>
          <w:i/>
          <w:iCs/>
        </w:rPr>
        <w:t>Chlupáč et al. 2001: Geologická minulost ČR</w:t>
      </w:r>
      <w:r w:rsidR="00BF1FAD" w:rsidRPr="00871F69">
        <w:rPr>
          <w:rFonts w:asciiTheme="majorHAnsi" w:hAnsiTheme="majorHAnsi" w:cstheme="majorHAnsi"/>
        </w:rPr>
        <w:t>.</w:t>
      </w:r>
    </w:p>
    <w:p w14:paraId="5540F11E" w14:textId="77E3AB73" w:rsidR="00F62BE5" w:rsidRPr="005441DC" w:rsidRDefault="00D12813" w:rsidP="00CE3CC8">
      <w:pPr>
        <w:pStyle w:val="Odstavecseseznamem"/>
        <w:tabs>
          <w:tab w:val="left" w:pos="1492"/>
        </w:tabs>
        <w:spacing w:before="260" w:after="240"/>
        <w:ind w:left="0"/>
        <w:rPr>
          <w:rFonts w:asciiTheme="majorHAnsi" w:hAnsiTheme="majorHAnsi" w:cstheme="majorHAnsi"/>
          <w:sz w:val="28"/>
          <w:szCs w:val="28"/>
        </w:rPr>
      </w:pPr>
      <w:r w:rsidRPr="005441DC">
        <w:rPr>
          <w:rFonts w:asciiTheme="majorHAnsi" w:hAnsiTheme="majorHAnsi" w:cstheme="majorHAnsi"/>
          <w:b/>
          <w:bCs/>
          <w:sz w:val="24"/>
          <w:szCs w:val="24"/>
        </w:rPr>
        <w:br w:type="page"/>
      </w:r>
      <w:r w:rsidR="0081794C">
        <w:rPr>
          <w:rFonts w:asciiTheme="majorHAnsi" w:hAnsiTheme="majorHAnsi" w:cstheme="majorHAnsi"/>
          <w:b/>
          <w:bCs/>
          <w:sz w:val="24"/>
          <w:szCs w:val="24"/>
        </w:rPr>
        <w:lastRenderedPageBreak/>
        <w:t>A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) 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 xml:space="preserve">Stratigrafické schéma </w:t>
      </w:r>
      <w:r w:rsidRPr="005441DC">
        <w:rPr>
          <w:rFonts w:asciiTheme="majorHAnsi" w:hAnsiTheme="majorHAnsi" w:cstheme="majorHAnsi"/>
          <w:b/>
          <w:bCs/>
          <w:sz w:val="28"/>
          <w:szCs w:val="28"/>
        </w:rPr>
        <w:t>barrandienské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>ho</w:t>
      </w:r>
      <w:r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 paleozoik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>a</w:t>
      </w:r>
    </w:p>
    <w:p w14:paraId="41D87217" w14:textId="06E258BA" w:rsidR="00D12813" w:rsidRPr="003B335A" w:rsidRDefault="007F5AA4" w:rsidP="003B335A">
      <w:pPr>
        <w:pStyle w:val="Odstavecseseznamem"/>
        <w:tabs>
          <w:tab w:val="left" w:pos="1492"/>
        </w:tabs>
        <w:spacing w:before="260" w:after="240"/>
        <w:ind w:left="0" w:firstLine="1416"/>
        <w:rPr>
          <w:rFonts w:ascii="Calibri" w:hAnsi="Calibri" w:cs="Calibri"/>
          <w:sz w:val="24"/>
          <w:szCs w:val="24"/>
          <w:u w:val="single"/>
        </w:rPr>
      </w:pPr>
      <w:r w:rsidRPr="005441DC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77842389" wp14:editId="30C4D8C3">
            <wp:simplePos x="0" y="0"/>
            <wp:positionH relativeFrom="column">
              <wp:posOffset>1409065</wp:posOffset>
            </wp:positionH>
            <wp:positionV relativeFrom="paragraph">
              <wp:posOffset>224155</wp:posOffset>
            </wp:positionV>
            <wp:extent cx="2110740" cy="6050280"/>
            <wp:effectExtent l="0" t="0" r="3810" b="7620"/>
            <wp:wrapTight wrapText="bothSides">
              <wp:wrapPolygon edited="0">
                <wp:start x="0" y="0"/>
                <wp:lineTo x="0" y="21559"/>
                <wp:lineTo x="21444" y="21559"/>
                <wp:lineTo x="21444" y="0"/>
                <wp:lineTo x="0" y="0"/>
              </wp:wrapPolygon>
            </wp:wrapTight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1DC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5166" behindDoc="1" locked="0" layoutInCell="1" allowOverlap="1" wp14:anchorId="03721F58" wp14:editId="0ABC8690">
            <wp:simplePos x="0" y="0"/>
            <wp:positionH relativeFrom="column">
              <wp:posOffset>-41910</wp:posOffset>
            </wp:positionH>
            <wp:positionV relativeFrom="paragraph">
              <wp:posOffset>222827</wp:posOffset>
            </wp:positionV>
            <wp:extent cx="1249045" cy="6032500"/>
            <wp:effectExtent l="0" t="0" r="8255" b="6350"/>
            <wp:wrapTight wrapText="bothSides">
              <wp:wrapPolygon edited="0">
                <wp:start x="0" y="0"/>
                <wp:lineTo x="0" y="21555"/>
                <wp:lineTo x="21413" y="21555"/>
                <wp:lineTo x="21413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60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A1E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="00707A1E" w:rsidRPr="003B335A">
        <w:rPr>
          <w:rFonts w:ascii="Calibri" w:hAnsi="Calibri" w:cs="Calibri"/>
          <w:sz w:val="28"/>
          <w:szCs w:val="28"/>
          <w:u w:val="single"/>
        </w:rPr>
        <w:t>pražská pánev</w:t>
      </w:r>
    </w:p>
    <w:p w14:paraId="37C6F434" w14:textId="77777777" w:rsidR="007F5AA4" w:rsidRDefault="007F5AA4" w:rsidP="00D12813">
      <w:pPr>
        <w:rPr>
          <w:sz w:val="28"/>
          <w:szCs w:val="28"/>
        </w:rPr>
      </w:pPr>
    </w:p>
    <w:p w14:paraId="68D0A8EB" w14:textId="11AFA676" w:rsidR="00D12813" w:rsidRDefault="00374DFC" w:rsidP="00D12813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89812DD" wp14:editId="1A91C9D2">
                <wp:simplePos x="0" y="0"/>
                <wp:positionH relativeFrom="column">
                  <wp:posOffset>3748405</wp:posOffset>
                </wp:positionH>
                <wp:positionV relativeFrom="paragraph">
                  <wp:posOffset>2218979</wp:posOffset>
                </wp:positionV>
                <wp:extent cx="444904" cy="2129790"/>
                <wp:effectExtent l="19050" t="0" r="12700" b="22860"/>
                <wp:wrapNone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904" cy="2129790"/>
                          <a:chOff x="0" y="0"/>
                          <a:chExt cx="444904" cy="2129790"/>
                        </a:xfrm>
                      </wpg:grpSpPr>
                      <wpg:grpSp>
                        <wpg:cNvPr id="27" name="Skupina 27"/>
                        <wpg:cNvGrpSpPr/>
                        <wpg:grpSpPr>
                          <a:xfrm>
                            <a:off x="0" y="0"/>
                            <a:ext cx="444500" cy="2129790"/>
                            <a:chOff x="0" y="8466"/>
                            <a:chExt cx="444924" cy="2130214"/>
                          </a:xfrm>
                        </wpg:grpSpPr>
                        <wps:wsp>
                          <wps:cNvPr id="18" name="Obdélník 18"/>
                          <wps:cNvSpPr/>
                          <wps:spPr>
                            <a:xfrm>
                              <a:off x="4234" y="19050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Obdélník 19"/>
                          <wps:cNvSpPr/>
                          <wps:spPr>
                            <a:xfrm>
                              <a:off x="0" y="16256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bdélník 21"/>
                          <wps:cNvSpPr/>
                          <wps:spPr>
                            <a:xfrm>
                              <a:off x="1" y="2794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bdélník 23"/>
                          <wps:cNvSpPr/>
                          <wps:spPr>
                            <a:xfrm>
                              <a:off x="0" y="1083733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Obdélník 24"/>
                          <wps:cNvSpPr/>
                          <wps:spPr>
                            <a:xfrm>
                              <a:off x="0" y="812800"/>
                              <a:ext cx="44069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Obdélník 25"/>
                          <wps:cNvSpPr/>
                          <wps:spPr>
                            <a:xfrm>
                              <a:off x="1" y="8466"/>
                              <a:ext cx="440690" cy="23368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" name="Obrázek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34" b="6361"/>
                          <a:stretch/>
                        </pic:blipFill>
                        <pic:spPr bwMode="auto">
                          <a:xfrm>
                            <a:off x="8659" y="535131"/>
                            <a:ext cx="436245" cy="2336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Obrázek 29" descr="Obsah obrázku objekt&#10;&#10;Popis byl vytvořen automaticky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8" r="6162" b="357"/>
                          <a:stretch/>
                        </pic:blipFill>
                        <pic:spPr bwMode="auto">
                          <a:xfrm>
                            <a:off x="1732" y="1345622"/>
                            <a:ext cx="433070" cy="231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115C5005" id="Skupina 30" o:spid="_x0000_s1026" style="position:absolute;margin-left:295.15pt;margin-top:174.7pt;width:35.05pt;height:167.7pt;z-index:251730944" coordsize="4449,21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">
                <v:group id="Skupina 27" o:spid="_x0000_s1027" style="position:absolute;width:4445;height:21297" coordorigin=",84" coordsize="4449,2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Obdélník 18" o:spid="_x0000_s1028" style="position:absolute;left:42;top:19050;width:4407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    <v:rect id="Obdélník 19" o:spid="_x0000_s1029" style="position:absolute;top:16256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v:rect id="Obdélník 21" o:spid="_x0000_s1030" style="position:absolute;top:2794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mzxQAAANs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" filled="f" strokecolor="black [3213]" strokeweight="1pt"/>
                  <v:rect id="Obdélník 23" o:spid="_x0000_s1031" style="position:absolute;top:10837;width:4406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/>
                  <v:rect id="Obdélník 24" o:spid="_x0000_s1032" style="position:absolute;top:8128;width:4406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rect id="Obdélník 25" o:spid="_x0000_s1033" style="position:absolute;top:84;width:4406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" fillcolor="gray [1629]" strokecolor="black [3213]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8" o:spid="_x0000_s1034" type="#_x0000_t75" style="position:absolute;left:86;top:5351;width:4363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" stroked="t" strokecolor="black [3213]" strokeweight="1pt">
                  <v:imagedata r:id="rId14" o:title="" cropbottom="4169f" cropright="14833f"/>
                  <v:path arrowok="t"/>
                </v:shape>
                <v:shape id="Obrázek 29" o:spid="_x0000_s1035" type="#_x0000_t75" alt="Obsah obrázku objekt&#10;&#10;Popis byl vytvořen automaticky" style="position:absolute;left:17;top:13456;width:4331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" stroked="t" strokecolor="black [3213]" strokeweight="1pt">
                  <v:imagedata r:id="rId15" o:title="Obsah obrázku objekt&#10;&#10;Popis byl vytvořen automaticky" cropbottom="234f" cropleft="4757f" cropright="4038f"/>
                  <v:path arrowok="t"/>
                </v:shape>
              </v:group>
            </w:pict>
          </mc:Fallback>
        </mc:AlternateContent>
      </w:r>
      <w:r w:rsidR="0035736D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F6B60CE" wp14:editId="5E7464FF">
                <wp:simplePos x="0" y="0"/>
                <wp:positionH relativeFrom="column">
                  <wp:posOffset>4200313</wp:posOffset>
                </wp:positionH>
                <wp:positionV relativeFrom="paragraph">
                  <wp:posOffset>2213186</wp:posOffset>
                </wp:positionV>
                <wp:extent cx="1948180" cy="1404620"/>
                <wp:effectExtent l="0" t="0" r="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E86B9" w14:textId="1C77962F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Břidlice</w:t>
                            </w:r>
                          </w:p>
                          <w:p w14:paraId="40D52728" w14:textId="3AA9465D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Pískovce, křemence, prachovce</w:t>
                            </w:r>
                          </w:p>
                          <w:p w14:paraId="0AFD41F8" w14:textId="19BBD6B3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Slepence</w:t>
                            </w:r>
                          </w:p>
                          <w:p w14:paraId="35DCCE7B" w14:textId="3FF22497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Vápence</w:t>
                            </w:r>
                          </w:p>
                          <w:p w14:paraId="13E0FCE8" w14:textId="7F8F7673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Sedimentární Fe rudy</w:t>
                            </w:r>
                          </w:p>
                          <w:p w14:paraId="3DC00633" w14:textId="41324B70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Vulkanity, vulkanoklastika</w:t>
                            </w:r>
                          </w:p>
                          <w:p w14:paraId="629B4A90" w14:textId="032F32DA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Silicity</w:t>
                            </w:r>
                          </w:p>
                          <w:p w14:paraId="645838FC" w14:textId="17110666" w:rsidR="0035736D" w:rsidRPr="0035736D" w:rsidRDefault="00357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736D">
                              <w:rPr>
                                <w:sz w:val="20"/>
                                <w:szCs w:val="20"/>
                              </w:rPr>
                              <w:t>Hiát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5F6B60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0.75pt;margin-top:174.25pt;width:153.4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" stroked="f">
                <v:textbox style="mso-fit-shape-to-text:t">
                  <w:txbxContent>
                    <w:p w14:paraId="44BE86B9" w14:textId="1C77962F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Břidlice</w:t>
                      </w:r>
                    </w:p>
                    <w:p w14:paraId="40D52728" w14:textId="3AA9465D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Pískovce, křemence, prachovce</w:t>
                      </w:r>
                    </w:p>
                    <w:p w14:paraId="0AFD41F8" w14:textId="19BBD6B3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Slepence</w:t>
                      </w:r>
                    </w:p>
                    <w:p w14:paraId="35DCCE7B" w14:textId="3FF22497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Vápence</w:t>
                      </w:r>
                    </w:p>
                    <w:p w14:paraId="13E0FCE8" w14:textId="7F8F7673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Sedimentární Fe rudy</w:t>
                      </w:r>
                    </w:p>
                    <w:p w14:paraId="3DC00633" w14:textId="41324B70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Vulkanity, vulkanoklastika</w:t>
                      </w:r>
                    </w:p>
                    <w:p w14:paraId="629B4A90" w14:textId="032F32DA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Silicity</w:t>
                      </w:r>
                    </w:p>
                    <w:p w14:paraId="645838FC" w14:textId="17110666" w:rsidR="0035736D" w:rsidRPr="0035736D" w:rsidRDefault="0035736D">
                      <w:pPr>
                        <w:rPr>
                          <w:sz w:val="20"/>
                          <w:szCs w:val="20"/>
                        </w:rPr>
                      </w:pPr>
                      <w:r w:rsidRPr="0035736D">
                        <w:rPr>
                          <w:sz w:val="20"/>
                          <w:szCs w:val="20"/>
                        </w:rPr>
                        <w:t>Hiát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813">
        <w:rPr>
          <w:sz w:val="28"/>
          <w:szCs w:val="28"/>
        </w:rPr>
        <w:t xml:space="preserve"> </w:t>
      </w:r>
    </w:p>
    <w:p w14:paraId="23B3F4B6" w14:textId="742A7D4A" w:rsidR="007F5AA4" w:rsidRDefault="007F5AA4" w:rsidP="00D12813">
      <w:pPr>
        <w:rPr>
          <w:sz w:val="28"/>
          <w:szCs w:val="28"/>
        </w:rPr>
      </w:pPr>
    </w:p>
    <w:p w14:paraId="0FC3E858" w14:textId="23883012" w:rsidR="007F5AA4" w:rsidRDefault="00D12813" w:rsidP="00D12813">
      <w:pPr>
        <w:jc w:val="left"/>
      </w:pPr>
      <w:r>
        <w:t xml:space="preserve">   </w:t>
      </w:r>
    </w:p>
    <w:p w14:paraId="67F71313" w14:textId="64A6DA96" w:rsidR="007F5AA4" w:rsidRDefault="007F5AA4" w:rsidP="00D12813">
      <w:pPr>
        <w:jc w:val="left"/>
      </w:pPr>
    </w:p>
    <w:p w14:paraId="7C7032A1" w14:textId="491779B4" w:rsidR="007F5AA4" w:rsidRDefault="007F5AA4" w:rsidP="00D12813">
      <w:pPr>
        <w:jc w:val="left"/>
      </w:pPr>
    </w:p>
    <w:p w14:paraId="523150F1" w14:textId="36737A2D" w:rsidR="007F5AA4" w:rsidRDefault="007F5AA4" w:rsidP="00D12813">
      <w:pPr>
        <w:jc w:val="left"/>
      </w:pPr>
    </w:p>
    <w:p w14:paraId="5FC4EB1B" w14:textId="2302ECF7" w:rsidR="007F5AA4" w:rsidRDefault="00374DFC" w:rsidP="00D12813">
      <w:pPr>
        <w:jc w:val="left"/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3AFA6ECD" wp14:editId="11963733">
            <wp:simplePos x="0" y="0"/>
            <wp:positionH relativeFrom="column">
              <wp:posOffset>3712210</wp:posOffset>
            </wp:positionH>
            <wp:positionV relativeFrom="paragraph">
              <wp:posOffset>210185</wp:posOffset>
            </wp:positionV>
            <wp:extent cx="2107565" cy="175895"/>
            <wp:effectExtent l="0" t="0" r="6985" b="0"/>
            <wp:wrapTight wrapText="bothSides">
              <wp:wrapPolygon edited="0">
                <wp:start x="0" y="0"/>
                <wp:lineTo x="0" y="18715"/>
                <wp:lineTo x="21476" y="18715"/>
                <wp:lineTo x="21476" y="0"/>
                <wp:lineTo x="0" y="0"/>
              </wp:wrapPolygon>
            </wp:wrapTight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324"/>
                    <a:stretch/>
                  </pic:blipFill>
                  <pic:spPr bwMode="auto">
                    <a:xfrm>
                      <a:off x="0" y="0"/>
                      <a:ext cx="210756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AA42A" w14:textId="65F845AB" w:rsidR="007F5AA4" w:rsidRDefault="007F5AA4" w:rsidP="00D12813">
      <w:pPr>
        <w:jc w:val="left"/>
      </w:pPr>
    </w:p>
    <w:p w14:paraId="193AA5AF" w14:textId="6CD734F8" w:rsidR="007F5AA4" w:rsidRDefault="007F5AA4" w:rsidP="00D12813">
      <w:pPr>
        <w:jc w:val="left"/>
      </w:pPr>
    </w:p>
    <w:p w14:paraId="773D135F" w14:textId="00959CCC" w:rsidR="007F5AA4" w:rsidRDefault="007F5AA4" w:rsidP="00D12813">
      <w:pPr>
        <w:jc w:val="left"/>
      </w:pPr>
    </w:p>
    <w:p w14:paraId="612C7E05" w14:textId="774178CA" w:rsidR="007F5AA4" w:rsidRDefault="007F5AA4" w:rsidP="00D12813">
      <w:pPr>
        <w:jc w:val="left"/>
      </w:pPr>
    </w:p>
    <w:p w14:paraId="1D7EE226" w14:textId="78E6DC6A" w:rsidR="007F5AA4" w:rsidRDefault="007F5AA4" w:rsidP="00D12813">
      <w:pPr>
        <w:jc w:val="left"/>
      </w:pPr>
    </w:p>
    <w:p w14:paraId="23B5E25D" w14:textId="06ACF243" w:rsidR="007F5AA4" w:rsidRDefault="007F5AA4" w:rsidP="00D12813">
      <w:pPr>
        <w:jc w:val="left"/>
      </w:pPr>
    </w:p>
    <w:p w14:paraId="66C95B34" w14:textId="51C2A26D" w:rsidR="00374DFC" w:rsidRDefault="00F62BE5" w:rsidP="00657F1E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14B16D2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2CEB63C1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153BFD0F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61C5D540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05224791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6009F830" w14:textId="0B399E12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3C71C8B8" w14:textId="77777777" w:rsidR="00374DFC" w:rsidRDefault="00374DFC" w:rsidP="00657F1E">
      <w:pPr>
        <w:spacing w:after="0"/>
        <w:jc w:val="left"/>
        <w:rPr>
          <w:sz w:val="24"/>
          <w:szCs w:val="24"/>
        </w:rPr>
      </w:pPr>
    </w:p>
    <w:p w14:paraId="27ED3BFB" w14:textId="33D6B801" w:rsidR="00D12813" w:rsidRPr="00BF1FAD" w:rsidRDefault="003731A0" w:rsidP="00657F1E">
      <w:pPr>
        <w:spacing w:after="0"/>
        <w:jc w:val="left"/>
      </w:pPr>
      <w:r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7BA4BFA7" wp14:editId="6A345322">
                <wp:simplePos x="0" y="0"/>
                <wp:positionH relativeFrom="column">
                  <wp:posOffset>5430520</wp:posOffset>
                </wp:positionH>
                <wp:positionV relativeFrom="paragraph">
                  <wp:posOffset>1163467</wp:posOffset>
                </wp:positionV>
                <wp:extent cx="1036955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1031" y="20681"/>
                    <wp:lineTo x="21031" y="0"/>
                    <wp:lineTo x="0" y="0"/>
                  </wp:wrapPolygon>
                </wp:wrapTight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ADB7" w14:textId="0F9E36EA" w:rsidR="003731A0" w:rsidRDefault="003731A0" w:rsidP="003731A0">
                            <w:r>
                              <w:t>mělkomořské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BA4BFA7" id="_x0000_s1027" type="#_x0000_t202" style="position:absolute;margin-left:427.6pt;margin-top:91.6pt;width:81.65pt;height:23.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" stroked="f">
                <v:textbox>
                  <w:txbxContent>
                    <w:p w14:paraId="7C02ADB7" w14:textId="0F9E36EA" w:rsidR="003731A0" w:rsidRDefault="003731A0" w:rsidP="003731A0">
                      <w:r>
                        <w:t>mělkomořské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1779F802" wp14:editId="7066C2C7">
                <wp:simplePos x="0" y="0"/>
                <wp:positionH relativeFrom="column">
                  <wp:posOffset>5429836</wp:posOffset>
                </wp:positionH>
                <wp:positionV relativeFrom="paragraph">
                  <wp:posOffset>665919</wp:posOffset>
                </wp:positionV>
                <wp:extent cx="855345" cy="298450"/>
                <wp:effectExtent l="0" t="0" r="1905" b="6350"/>
                <wp:wrapTight wrapText="bothSides">
                  <wp:wrapPolygon edited="0">
                    <wp:start x="0" y="0"/>
                    <wp:lineTo x="0" y="20681"/>
                    <wp:lineTo x="21167" y="20681"/>
                    <wp:lineTo x="21167" y="0"/>
                    <wp:lineTo x="0" y="0"/>
                  </wp:wrapPolygon>
                </wp:wrapTight>
                <wp:docPr id="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3458" w14:textId="3EBD2772" w:rsidR="005F7382" w:rsidRDefault="003731A0" w:rsidP="005F7382">
                            <w:r>
                              <w:t>pevninské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779F802" id="_x0000_s1028" type="#_x0000_t202" style="position:absolute;margin-left:427.55pt;margin-top:52.45pt;width:67.35pt;height:23.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" stroked="f">
                <v:textbox>
                  <w:txbxContent>
                    <w:p w14:paraId="44EA3458" w14:textId="3EBD2772" w:rsidR="005F7382" w:rsidRDefault="003731A0" w:rsidP="005F7382">
                      <w:r>
                        <w:t>pevninské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 w:rsidRPr="005F73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2A10F79F" wp14:editId="7843EFC0">
                <wp:simplePos x="0" y="0"/>
                <wp:positionH relativeFrom="column">
                  <wp:posOffset>5430520</wp:posOffset>
                </wp:positionH>
                <wp:positionV relativeFrom="paragraph">
                  <wp:posOffset>958264</wp:posOffset>
                </wp:positionV>
                <wp:extent cx="650240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0883" y="20681"/>
                    <wp:lineTo x="20883" y="0"/>
                    <wp:lineTo x="0" y="0"/>
                  </wp:wrapPolygon>
                </wp:wrapTight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4B5A7" w14:textId="4437544A" w:rsidR="005F7382" w:rsidRDefault="005F7382">
                            <w:r>
                              <w:t>mořské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10F79F" id="_x0000_s1029" type="#_x0000_t202" style="position:absolute;margin-left:427.6pt;margin-top:75.45pt;width:51.2pt;height:23.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" stroked="f">
                <v:textbox>
                  <w:txbxContent>
                    <w:p w14:paraId="7C44B5A7" w14:textId="4437544A" w:rsidR="005F7382" w:rsidRDefault="005F7382">
                      <w:r>
                        <w:t>mořské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382">
        <w:rPr>
          <w:noProof/>
        </w:rPr>
        <w:drawing>
          <wp:anchor distT="0" distB="0" distL="114300" distR="114300" simplePos="0" relativeHeight="251700224" behindDoc="1" locked="0" layoutInCell="1" allowOverlap="1" wp14:anchorId="796E116E" wp14:editId="4562D9A7">
            <wp:simplePos x="0" y="0"/>
            <wp:positionH relativeFrom="column">
              <wp:posOffset>3712845</wp:posOffset>
            </wp:positionH>
            <wp:positionV relativeFrom="paragraph">
              <wp:posOffset>337185</wp:posOffset>
            </wp:positionV>
            <wp:extent cx="1717040" cy="1622425"/>
            <wp:effectExtent l="0" t="0" r="0" b="0"/>
            <wp:wrapTight wrapText="bothSides">
              <wp:wrapPolygon edited="0">
                <wp:start x="0" y="0"/>
                <wp:lineTo x="0" y="21304"/>
                <wp:lineTo x="21328" y="21304"/>
                <wp:lineTo x="21328" y="0"/>
                <wp:lineTo x="0" y="0"/>
              </wp:wrapPolygon>
            </wp:wrapTight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28"/>
                    <a:stretch/>
                  </pic:blipFill>
                  <pic:spPr bwMode="auto">
                    <a:xfrm>
                      <a:off x="0" y="0"/>
                      <a:ext cx="171704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335A">
        <w:rPr>
          <w:noProof/>
        </w:rPr>
        <w:drawing>
          <wp:anchor distT="0" distB="0" distL="114300" distR="114300" simplePos="0" relativeHeight="251702272" behindDoc="1" locked="0" layoutInCell="1" allowOverlap="1" wp14:anchorId="4B230710" wp14:editId="087A82DC">
            <wp:simplePos x="0" y="0"/>
            <wp:positionH relativeFrom="column">
              <wp:posOffset>-53193</wp:posOffset>
            </wp:positionH>
            <wp:positionV relativeFrom="paragraph">
              <wp:posOffset>326390</wp:posOffset>
            </wp:positionV>
            <wp:extent cx="622300" cy="1635760"/>
            <wp:effectExtent l="0" t="0" r="6350" b="2540"/>
            <wp:wrapTight wrapText="bothSides">
              <wp:wrapPolygon edited="0">
                <wp:start x="0" y="0"/>
                <wp:lineTo x="0" y="21382"/>
                <wp:lineTo x="21159" y="21382"/>
                <wp:lineTo x="21159" y="0"/>
                <wp:lineTo x="0" y="0"/>
              </wp:wrapPolygon>
            </wp:wrapTight>
            <wp:docPr id="34" name="Obrázek 34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3" r="54486"/>
                    <a:stretch/>
                  </pic:blipFill>
                  <pic:spPr bwMode="auto">
                    <a:xfrm>
                      <a:off x="0" y="0"/>
                      <a:ext cx="62230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4DFC">
        <w:rPr>
          <w:noProof/>
        </w:rPr>
        <w:drawing>
          <wp:anchor distT="0" distB="0" distL="114300" distR="114300" simplePos="0" relativeHeight="251701248" behindDoc="1" locked="0" layoutInCell="1" allowOverlap="1" wp14:anchorId="296D940D" wp14:editId="4F5DBE2A">
            <wp:simplePos x="0" y="0"/>
            <wp:positionH relativeFrom="column">
              <wp:posOffset>1373505</wp:posOffset>
            </wp:positionH>
            <wp:positionV relativeFrom="paragraph">
              <wp:posOffset>327025</wp:posOffset>
            </wp:positionV>
            <wp:extent cx="1775460" cy="1635125"/>
            <wp:effectExtent l="0" t="0" r="0" b="3175"/>
            <wp:wrapTight wrapText="bothSides">
              <wp:wrapPolygon edited="0">
                <wp:start x="0" y="0"/>
                <wp:lineTo x="0" y="21390"/>
                <wp:lineTo x="21322" y="21390"/>
                <wp:lineTo x="21322" y="0"/>
                <wp:lineTo x="0" y="0"/>
              </wp:wrapPolygon>
            </wp:wrapTight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9"/>
                    <a:stretch/>
                  </pic:blipFill>
                  <pic:spPr bwMode="auto">
                    <a:xfrm>
                      <a:off x="0" y="0"/>
                      <a:ext cx="177546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FAD">
        <w:rPr>
          <w:sz w:val="24"/>
          <w:szCs w:val="24"/>
        </w:rPr>
        <w:t>h</w:t>
      </w:r>
      <w:r w:rsidR="007F5AA4" w:rsidRPr="009012B2">
        <w:rPr>
          <w:sz w:val="24"/>
          <w:szCs w:val="24"/>
        </w:rPr>
        <w:t>iát</w:t>
      </w:r>
      <w:r w:rsidR="00BF1FAD">
        <w:rPr>
          <w:sz w:val="24"/>
          <w:szCs w:val="24"/>
        </w:rPr>
        <w:t xml:space="preserve"> </w:t>
      </w:r>
      <w:r w:rsidR="007F5AA4">
        <w:rPr>
          <w:sz w:val="24"/>
          <w:szCs w:val="24"/>
        </w:rPr>
        <w:tab/>
      </w:r>
      <w:r w:rsidR="00BF1FAD">
        <w:rPr>
          <w:sz w:val="24"/>
          <w:szCs w:val="24"/>
        </w:rPr>
        <w:t xml:space="preserve">  </w:t>
      </w:r>
      <w:r w:rsidR="00657F1E">
        <w:rPr>
          <w:sz w:val="24"/>
          <w:szCs w:val="24"/>
        </w:rPr>
        <w:t xml:space="preserve">     </w:t>
      </w:r>
      <w:r w:rsidR="00657F1E">
        <w:rPr>
          <w:sz w:val="24"/>
          <w:szCs w:val="24"/>
        </w:rPr>
        <w:tab/>
      </w:r>
      <w:r w:rsidR="00657F1E">
        <w:rPr>
          <w:sz w:val="24"/>
          <w:szCs w:val="24"/>
        </w:rPr>
        <w:tab/>
      </w:r>
      <w:r w:rsidR="003B335A">
        <w:rPr>
          <w:sz w:val="24"/>
          <w:szCs w:val="24"/>
        </w:rPr>
        <w:t xml:space="preserve"> </w:t>
      </w:r>
      <w:r w:rsidR="00657F1E">
        <w:rPr>
          <w:sz w:val="24"/>
          <w:szCs w:val="24"/>
        </w:rPr>
        <w:t xml:space="preserve">  </w:t>
      </w:r>
      <w:r w:rsidR="007F5AA4" w:rsidRPr="003B335A">
        <w:rPr>
          <w:rFonts w:cstheme="minorHAnsi"/>
          <w:sz w:val="28"/>
          <w:szCs w:val="28"/>
          <w:u w:val="single"/>
        </w:rPr>
        <w:t>příbramsko-jinecká pánev</w:t>
      </w:r>
      <w:r w:rsidR="007F5AA4" w:rsidRPr="003B335A">
        <w:rPr>
          <w:rFonts w:cstheme="minorHAnsi"/>
          <w:sz w:val="28"/>
          <w:szCs w:val="28"/>
        </w:rPr>
        <w:t xml:space="preserve">         </w:t>
      </w:r>
      <w:r w:rsidR="00657F1E" w:rsidRPr="003B335A">
        <w:rPr>
          <w:rFonts w:cstheme="minorHAnsi"/>
          <w:sz w:val="28"/>
          <w:szCs w:val="28"/>
        </w:rPr>
        <w:t xml:space="preserve">   </w:t>
      </w:r>
      <w:r w:rsidR="007F5AA4" w:rsidRPr="003B335A">
        <w:rPr>
          <w:rFonts w:cstheme="minorHAnsi"/>
          <w:sz w:val="28"/>
          <w:szCs w:val="28"/>
          <w:u w:val="single"/>
        </w:rPr>
        <w:t>skryjsko-týřovická pánev</w:t>
      </w:r>
    </w:p>
    <w:p w14:paraId="18A3890A" w14:textId="25378D53" w:rsidR="00FD25F7" w:rsidRDefault="00DE7B5E" w:rsidP="0066712E">
      <w:pPr>
        <w:tabs>
          <w:tab w:val="left" w:pos="1492"/>
        </w:tabs>
        <w:spacing w:before="260" w:after="0"/>
        <w:jc w:val="left"/>
        <w:rPr>
          <w:rFonts w:asciiTheme="majorHAnsi" w:hAnsiTheme="majorHAnsi" w:cstheme="majorHAnsi"/>
          <w:b/>
          <w:bCs/>
          <w:sz w:val="28"/>
          <w:szCs w:val="28"/>
        </w:rPr>
      </w:pPr>
      <w:r w:rsidRPr="0081794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6191" behindDoc="1" locked="0" layoutInCell="1" allowOverlap="1" wp14:anchorId="5CB64DE1" wp14:editId="5F35756E">
            <wp:simplePos x="0" y="0"/>
            <wp:positionH relativeFrom="column">
              <wp:posOffset>635</wp:posOffset>
            </wp:positionH>
            <wp:positionV relativeFrom="paragraph">
              <wp:posOffset>263236</wp:posOffset>
            </wp:positionV>
            <wp:extent cx="6031865" cy="7345045"/>
            <wp:effectExtent l="0" t="0" r="6985" b="8255"/>
            <wp:wrapTight wrapText="bothSides">
              <wp:wrapPolygon edited="0">
                <wp:start x="0" y="0"/>
                <wp:lineTo x="0" y="21568"/>
                <wp:lineTo x="21557" y="21568"/>
                <wp:lineTo x="2155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5"/>
                    <a:stretch/>
                  </pic:blipFill>
                  <pic:spPr bwMode="auto">
                    <a:xfrm>
                      <a:off x="0" y="0"/>
                      <a:ext cx="6031865" cy="734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1794C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="005441DC" w:rsidRPr="0081794C">
        <w:rPr>
          <w:rFonts w:asciiTheme="majorHAnsi" w:hAnsiTheme="majorHAnsi" w:cstheme="majorHAnsi"/>
          <w:b/>
          <w:bCs/>
          <w:sz w:val="28"/>
          <w:szCs w:val="28"/>
        </w:rPr>
        <w:t>) Stratigrafické</w:t>
      </w:r>
      <w:r w:rsidR="005441D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schéma </w:t>
      </w:r>
      <w:r w:rsidR="009012B2" w:rsidRPr="005441DC">
        <w:rPr>
          <w:rFonts w:asciiTheme="majorHAnsi" w:hAnsiTheme="majorHAnsi" w:cstheme="majorHAnsi"/>
          <w:b/>
          <w:bCs/>
          <w:sz w:val="28"/>
          <w:szCs w:val="28"/>
        </w:rPr>
        <w:t>m</w:t>
      </w:r>
      <w:r w:rsidR="00327F65" w:rsidRPr="005441DC">
        <w:rPr>
          <w:rFonts w:asciiTheme="majorHAnsi" w:hAnsiTheme="majorHAnsi" w:cstheme="majorHAnsi"/>
          <w:b/>
          <w:bCs/>
          <w:sz w:val="28"/>
          <w:szCs w:val="28"/>
        </w:rPr>
        <w:t>oravskoslezsk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>ého</w:t>
      </w:r>
      <w:r w:rsidR="00485BCF" w:rsidRPr="005441DC">
        <w:rPr>
          <w:rFonts w:asciiTheme="majorHAnsi" w:hAnsiTheme="majorHAnsi" w:cstheme="majorHAnsi"/>
          <w:b/>
          <w:bCs/>
          <w:sz w:val="28"/>
          <w:szCs w:val="28"/>
        </w:rPr>
        <w:t xml:space="preserve"> devon</w:t>
      </w:r>
      <w:r w:rsidR="005441DC" w:rsidRPr="005441DC">
        <w:rPr>
          <w:rFonts w:asciiTheme="majorHAnsi" w:hAnsiTheme="majorHAnsi" w:cstheme="majorHAnsi"/>
          <w:b/>
          <w:bCs/>
          <w:sz w:val="28"/>
          <w:szCs w:val="28"/>
        </w:rPr>
        <w:t>u</w:t>
      </w:r>
    </w:p>
    <w:tbl>
      <w:tblPr>
        <w:tblStyle w:val="Mkatabulky"/>
        <w:tblW w:w="9298" w:type="dxa"/>
        <w:tblLook w:val="04A0" w:firstRow="1" w:lastRow="0" w:firstColumn="1" w:lastColumn="0" w:noHBand="0" w:noVBand="1"/>
      </w:tblPr>
      <w:tblGrid>
        <w:gridCol w:w="1555"/>
        <w:gridCol w:w="5386"/>
        <w:gridCol w:w="2357"/>
      </w:tblGrid>
      <w:tr w:rsidR="00DB7697" w14:paraId="310D52AD" w14:textId="77777777" w:rsidTr="007B1EF8">
        <w:tc>
          <w:tcPr>
            <w:tcW w:w="1555" w:type="dxa"/>
          </w:tcPr>
          <w:p w14:paraId="3D8269A9" w14:textId="1EA6EF2E" w:rsidR="00DB7697" w:rsidRPr="00462FA3" w:rsidRDefault="005441DC" w:rsidP="00FF318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2F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 w:rsidR="00485BCF" w:rsidRPr="00462F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abulka</w:t>
            </w:r>
          </w:p>
        </w:tc>
        <w:tc>
          <w:tcPr>
            <w:tcW w:w="5386" w:type="dxa"/>
          </w:tcPr>
          <w:p w14:paraId="4F1C5CB9" w14:textId="2AA99EA3" w:rsidR="00DB7697" w:rsidRPr="00462FA3" w:rsidRDefault="00871F69" w:rsidP="00FF31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7B1EF8">
              <w:rPr>
                <w:rFonts w:asciiTheme="majorHAnsi" w:hAnsiTheme="majorHAnsi" w:cstheme="majorHAnsi"/>
                <w:sz w:val="24"/>
                <w:szCs w:val="24"/>
              </w:rPr>
              <w:t xml:space="preserve">robné </w:t>
            </w:r>
            <w:r w:rsidR="0011584B" w:rsidRPr="00462FA3">
              <w:rPr>
                <w:rFonts w:asciiTheme="majorHAnsi" w:hAnsiTheme="majorHAnsi" w:cstheme="majorHAnsi"/>
                <w:sz w:val="24"/>
                <w:szCs w:val="24"/>
              </w:rPr>
              <w:t>výskyty</w:t>
            </w:r>
            <w:r w:rsidR="00391957" w:rsidRPr="00462FA3">
              <w:rPr>
                <w:rFonts w:asciiTheme="majorHAnsi" w:hAnsiTheme="majorHAnsi" w:cstheme="majorHAnsi"/>
                <w:sz w:val="24"/>
                <w:szCs w:val="24"/>
              </w:rPr>
              <w:t xml:space="preserve"> v moravskoslezské oblasti</w:t>
            </w:r>
          </w:p>
        </w:tc>
        <w:tc>
          <w:tcPr>
            <w:tcW w:w="2357" w:type="dxa"/>
          </w:tcPr>
          <w:p w14:paraId="0E1E075E" w14:textId="076D8E89" w:rsidR="00DB7697" w:rsidRPr="00462FA3" w:rsidRDefault="00BE43D1" w:rsidP="00FF31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62FA3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="00DB7697" w:rsidRPr="00462FA3">
              <w:rPr>
                <w:rFonts w:asciiTheme="majorHAnsi" w:hAnsiTheme="majorHAnsi" w:cstheme="majorHAnsi"/>
                <w:sz w:val="24"/>
                <w:szCs w:val="24"/>
              </w:rPr>
              <w:t>ndexové fosilie</w:t>
            </w:r>
          </w:p>
        </w:tc>
      </w:tr>
      <w:tr w:rsidR="00DB7697" w14:paraId="5904A64E" w14:textId="77777777" w:rsidTr="007B1EF8">
        <w:trPr>
          <w:trHeight w:val="326"/>
        </w:trPr>
        <w:tc>
          <w:tcPr>
            <w:tcW w:w="1555" w:type="dxa"/>
            <w:vAlign w:val="center"/>
          </w:tcPr>
          <w:p w14:paraId="5B360190" w14:textId="382B8565" w:rsidR="00DB7697" w:rsidRPr="0081794C" w:rsidRDefault="0066712E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s</w:t>
            </w:r>
            <w:r w:rsidR="00DB7697" w:rsidRPr="0081794C">
              <w:rPr>
                <w:rFonts w:asciiTheme="majorHAnsi" w:hAnsiTheme="majorHAnsi" w:cstheme="majorHAnsi"/>
              </w:rPr>
              <w:t>ilur</w:t>
            </w:r>
          </w:p>
        </w:tc>
        <w:tc>
          <w:tcPr>
            <w:tcW w:w="5386" w:type="dxa"/>
            <w:vAlign w:val="center"/>
          </w:tcPr>
          <w:p w14:paraId="41E6C7DB" w14:textId="2F2A7A36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4D8DEE88" w14:textId="77777777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DB7697" w14:paraId="181E8843" w14:textId="77777777" w:rsidTr="007B1EF8">
        <w:trPr>
          <w:trHeight w:val="378"/>
        </w:trPr>
        <w:tc>
          <w:tcPr>
            <w:tcW w:w="1555" w:type="dxa"/>
            <w:vAlign w:val="center"/>
          </w:tcPr>
          <w:p w14:paraId="226CE271" w14:textId="4D09044E" w:rsidR="00DB7697" w:rsidRPr="0081794C" w:rsidRDefault="0066712E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o</w:t>
            </w:r>
            <w:r w:rsidR="00DB7697" w:rsidRPr="0081794C">
              <w:rPr>
                <w:rFonts w:asciiTheme="majorHAnsi" w:hAnsiTheme="majorHAnsi" w:cstheme="majorHAnsi"/>
              </w:rPr>
              <w:t>rdovik</w:t>
            </w:r>
          </w:p>
        </w:tc>
        <w:tc>
          <w:tcPr>
            <w:tcW w:w="5386" w:type="dxa"/>
            <w:vAlign w:val="center"/>
          </w:tcPr>
          <w:p w14:paraId="4637D64D" w14:textId="0B9F4568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67252C3A" w14:textId="77777777" w:rsidR="00DB7697" w:rsidRPr="0081794C" w:rsidRDefault="00DB7697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E43D1" w14:paraId="509E4419" w14:textId="77777777" w:rsidTr="007B1EF8">
        <w:trPr>
          <w:trHeight w:val="412"/>
        </w:trPr>
        <w:tc>
          <w:tcPr>
            <w:tcW w:w="1555" w:type="dxa"/>
            <w:vAlign w:val="center"/>
          </w:tcPr>
          <w:p w14:paraId="674C459F" w14:textId="4CBFE89E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</w:rPr>
            </w:pPr>
            <w:r w:rsidRPr="0081794C">
              <w:rPr>
                <w:rFonts w:asciiTheme="majorHAnsi" w:hAnsiTheme="majorHAnsi" w:cstheme="majorHAnsi"/>
              </w:rPr>
              <w:t>kambrium</w:t>
            </w:r>
          </w:p>
        </w:tc>
        <w:tc>
          <w:tcPr>
            <w:tcW w:w="5386" w:type="dxa"/>
            <w:vAlign w:val="center"/>
          </w:tcPr>
          <w:p w14:paraId="7417C3EB" w14:textId="78366DCF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4EC4026F" w14:textId="77777777" w:rsidR="00BE43D1" w:rsidRPr="0081794C" w:rsidRDefault="00BE43D1" w:rsidP="009012B2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bookmarkEnd w:id="0"/>
    </w:tbl>
    <w:p w14:paraId="1006F8AC" w14:textId="1E4920A9" w:rsidR="0013497F" w:rsidRPr="005A4D8E" w:rsidRDefault="0013497F" w:rsidP="00BE43D1">
      <w:pPr>
        <w:jc w:val="left"/>
      </w:pPr>
    </w:p>
    <w:sectPr w:rsidR="0013497F" w:rsidRPr="005A4D8E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9935" w14:textId="77777777" w:rsidR="00063A3E" w:rsidRDefault="00063A3E" w:rsidP="00756BB2">
      <w:pPr>
        <w:spacing w:after="0" w:line="240" w:lineRule="auto"/>
      </w:pPr>
      <w:r>
        <w:separator/>
      </w:r>
    </w:p>
  </w:endnote>
  <w:endnote w:type="continuationSeparator" w:id="0">
    <w:p w14:paraId="19FB8369" w14:textId="77777777" w:rsidR="00063A3E" w:rsidRDefault="00063A3E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565C" w14:textId="77777777" w:rsidR="00063A3E" w:rsidRDefault="00063A3E" w:rsidP="00756BB2">
      <w:pPr>
        <w:spacing w:after="0" w:line="240" w:lineRule="auto"/>
      </w:pPr>
      <w:r>
        <w:separator/>
      </w:r>
    </w:p>
  </w:footnote>
  <w:footnote w:type="continuationSeparator" w:id="0">
    <w:p w14:paraId="1CDBADB5" w14:textId="77777777" w:rsidR="00063A3E" w:rsidRDefault="00063A3E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4FDA638D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5. PROTOKOL, SPODNÍ PALEOZOIKUM (</w:t>
    </w:r>
    <w:r w:rsidR="00A71F9A">
      <w:rPr>
        <w:color w:val="808080" w:themeColor="background1" w:themeShade="80"/>
      </w:rPr>
      <w:t>2</w:t>
    </w:r>
    <w:r w:rsidR="00305008">
      <w:rPr>
        <w:color w:val="808080" w:themeColor="background1" w:themeShade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442"/>
    <w:multiLevelType w:val="hybridMultilevel"/>
    <w:tmpl w:val="ADA62C74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9C873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6F137E"/>
    <w:multiLevelType w:val="hybridMultilevel"/>
    <w:tmpl w:val="18DC3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F58"/>
    <w:multiLevelType w:val="hybridMultilevel"/>
    <w:tmpl w:val="FF6C6F60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AB67260"/>
    <w:multiLevelType w:val="hybridMultilevel"/>
    <w:tmpl w:val="B0146810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1CF348C4"/>
    <w:multiLevelType w:val="multilevel"/>
    <w:tmpl w:val="0809001F"/>
    <w:lvl w:ilvl="0">
      <w:start w:val="1"/>
      <w:numFmt w:val="decimal"/>
      <w:lvlText w:val="%1."/>
      <w:lvlJc w:val="left"/>
      <w:pPr>
        <w:ind w:left="1014" w:hanging="360"/>
      </w:pPr>
    </w:lvl>
    <w:lvl w:ilvl="1">
      <w:start w:val="1"/>
      <w:numFmt w:val="decimal"/>
      <w:lvlText w:val="%1.%2."/>
      <w:lvlJc w:val="left"/>
      <w:pPr>
        <w:ind w:left="1446" w:hanging="432"/>
      </w:pPr>
    </w:lvl>
    <w:lvl w:ilvl="2">
      <w:start w:val="1"/>
      <w:numFmt w:val="decimal"/>
      <w:lvlText w:val="%1.%2.%3."/>
      <w:lvlJc w:val="left"/>
      <w:pPr>
        <w:ind w:left="1878" w:hanging="504"/>
      </w:pPr>
    </w:lvl>
    <w:lvl w:ilvl="3">
      <w:start w:val="1"/>
      <w:numFmt w:val="decimal"/>
      <w:lvlText w:val="%1.%2.%3.%4."/>
      <w:lvlJc w:val="left"/>
      <w:pPr>
        <w:ind w:left="2382" w:hanging="648"/>
      </w:pPr>
    </w:lvl>
    <w:lvl w:ilvl="4">
      <w:start w:val="1"/>
      <w:numFmt w:val="decimal"/>
      <w:lvlText w:val="%1.%2.%3.%4.%5."/>
      <w:lvlJc w:val="left"/>
      <w:pPr>
        <w:ind w:left="2886" w:hanging="792"/>
      </w:pPr>
    </w:lvl>
    <w:lvl w:ilvl="5">
      <w:start w:val="1"/>
      <w:numFmt w:val="decimal"/>
      <w:lvlText w:val="%1.%2.%3.%4.%5.%6."/>
      <w:lvlJc w:val="left"/>
      <w:pPr>
        <w:ind w:left="3390" w:hanging="936"/>
      </w:pPr>
    </w:lvl>
    <w:lvl w:ilvl="6">
      <w:start w:val="1"/>
      <w:numFmt w:val="decimal"/>
      <w:lvlText w:val="%1.%2.%3.%4.%5.%6.%7."/>
      <w:lvlJc w:val="left"/>
      <w:pPr>
        <w:ind w:left="3894" w:hanging="1080"/>
      </w:pPr>
    </w:lvl>
    <w:lvl w:ilvl="7">
      <w:start w:val="1"/>
      <w:numFmt w:val="decimal"/>
      <w:lvlText w:val="%1.%2.%3.%4.%5.%6.%7.%8."/>
      <w:lvlJc w:val="left"/>
      <w:pPr>
        <w:ind w:left="4398" w:hanging="1224"/>
      </w:pPr>
    </w:lvl>
    <w:lvl w:ilvl="8">
      <w:start w:val="1"/>
      <w:numFmt w:val="decimal"/>
      <w:lvlText w:val="%1.%2.%3.%4.%5.%6.%7.%8.%9."/>
      <w:lvlJc w:val="left"/>
      <w:pPr>
        <w:ind w:left="4974" w:hanging="1440"/>
      </w:pPr>
    </w:lvl>
  </w:abstractNum>
  <w:abstractNum w:abstractNumId="6" w15:restartNumberingAfterBreak="0">
    <w:nsid w:val="22391CA2"/>
    <w:multiLevelType w:val="hybridMultilevel"/>
    <w:tmpl w:val="52F88F08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3524BB2"/>
    <w:multiLevelType w:val="hybridMultilevel"/>
    <w:tmpl w:val="7FE84CDE"/>
    <w:lvl w:ilvl="0" w:tplc="08090017">
      <w:start w:val="1"/>
      <w:numFmt w:val="lowerLetter"/>
      <w:lvlText w:val="%1)"/>
      <w:lvlJc w:val="lef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28FF7FB8"/>
    <w:multiLevelType w:val="hybridMultilevel"/>
    <w:tmpl w:val="2C228A88"/>
    <w:lvl w:ilvl="0" w:tplc="08090013">
      <w:start w:val="1"/>
      <w:numFmt w:val="upperRoman"/>
      <w:lvlText w:val="%1."/>
      <w:lvlJc w:val="righ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F627DC6"/>
    <w:multiLevelType w:val="hybridMultilevel"/>
    <w:tmpl w:val="CCDEFABC"/>
    <w:lvl w:ilvl="0" w:tplc="08090017">
      <w:start w:val="1"/>
      <w:numFmt w:val="lowerLetter"/>
      <w:lvlText w:val="%1)"/>
      <w:lvlJc w:val="left"/>
      <w:pPr>
        <w:ind w:left="654" w:hanging="360"/>
      </w:pPr>
    </w:lvl>
    <w:lvl w:ilvl="1" w:tplc="FFFFFFFF" w:tentative="1">
      <w:start w:val="1"/>
      <w:numFmt w:val="lowerLetter"/>
      <w:lvlText w:val="%2."/>
      <w:lvlJc w:val="left"/>
      <w:pPr>
        <w:ind w:left="1374" w:hanging="360"/>
      </w:pPr>
    </w:lvl>
    <w:lvl w:ilvl="2" w:tplc="FFFFFFFF" w:tentative="1">
      <w:start w:val="1"/>
      <w:numFmt w:val="lowerRoman"/>
      <w:lvlText w:val="%3."/>
      <w:lvlJc w:val="right"/>
      <w:pPr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2CF4A7C"/>
    <w:multiLevelType w:val="hybridMultilevel"/>
    <w:tmpl w:val="54F4A4F0"/>
    <w:lvl w:ilvl="0" w:tplc="0809000F">
      <w:start w:val="1"/>
      <w:numFmt w:val="decimal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44984D86"/>
    <w:multiLevelType w:val="hybridMultilevel"/>
    <w:tmpl w:val="B2E441F6"/>
    <w:lvl w:ilvl="0" w:tplc="08090017">
      <w:start w:val="1"/>
      <w:numFmt w:val="lowerLetter"/>
      <w:lvlText w:val="%1)"/>
      <w:lvlJc w:val="left"/>
      <w:pPr>
        <w:ind w:left="1374" w:hanging="360"/>
      </w:pPr>
    </w:lvl>
    <w:lvl w:ilvl="1" w:tplc="08090019" w:tentative="1">
      <w:start w:val="1"/>
      <w:numFmt w:val="lowerLetter"/>
      <w:lvlText w:val="%2."/>
      <w:lvlJc w:val="left"/>
      <w:pPr>
        <w:ind w:left="2094" w:hanging="360"/>
      </w:pPr>
    </w:lvl>
    <w:lvl w:ilvl="2" w:tplc="0809001B" w:tentative="1">
      <w:start w:val="1"/>
      <w:numFmt w:val="lowerRoman"/>
      <w:lvlText w:val="%3."/>
      <w:lvlJc w:val="right"/>
      <w:pPr>
        <w:ind w:left="2814" w:hanging="180"/>
      </w:pPr>
    </w:lvl>
    <w:lvl w:ilvl="3" w:tplc="0809000F" w:tentative="1">
      <w:start w:val="1"/>
      <w:numFmt w:val="decimal"/>
      <w:lvlText w:val="%4."/>
      <w:lvlJc w:val="left"/>
      <w:pPr>
        <w:ind w:left="3534" w:hanging="360"/>
      </w:pPr>
    </w:lvl>
    <w:lvl w:ilvl="4" w:tplc="08090019" w:tentative="1">
      <w:start w:val="1"/>
      <w:numFmt w:val="lowerLetter"/>
      <w:lvlText w:val="%5."/>
      <w:lvlJc w:val="left"/>
      <w:pPr>
        <w:ind w:left="4254" w:hanging="360"/>
      </w:pPr>
    </w:lvl>
    <w:lvl w:ilvl="5" w:tplc="0809001B" w:tentative="1">
      <w:start w:val="1"/>
      <w:numFmt w:val="lowerRoman"/>
      <w:lvlText w:val="%6."/>
      <w:lvlJc w:val="right"/>
      <w:pPr>
        <w:ind w:left="4974" w:hanging="180"/>
      </w:pPr>
    </w:lvl>
    <w:lvl w:ilvl="6" w:tplc="0809000F" w:tentative="1">
      <w:start w:val="1"/>
      <w:numFmt w:val="decimal"/>
      <w:lvlText w:val="%7."/>
      <w:lvlJc w:val="left"/>
      <w:pPr>
        <w:ind w:left="5694" w:hanging="360"/>
      </w:pPr>
    </w:lvl>
    <w:lvl w:ilvl="7" w:tplc="08090019" w:tentative="1">
      <w:start w:val="1"/>
      <w:numFmt w:val="lowerLetter"/>
      <w:lvlText w:val="%8."/>
      <w:lvlJc w:val="left"/>
      <w:pPr>
        <w:ind w:left="6414" w:hanging="360"/>
      </w:pPr>
    </w:lvl>
    <w:lvl w:ilvl="8" w:tplc="08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7A679BA"/>
    <w:multiLevelType w:val="hybridMultilevel"/>
    <w:tmpl w:val="5376539E"/>
    <w:lvl w:ilvl="0" w:tplc="08090015">
      <w:start w:val="1"/>
      <w:numFmt w:val="upperLetter"/>
      <w:lvlText w:val="%1."/>
      <w:lvlJc w:val="left"/>
      <w:pPr>
        <w:ind w:left="1014" w:hanging="360"/>
      </w:p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" w15:restartNumberingAfterBreak="0">
    <w:nsid w:val="566105B0"/>
    <w:multiLevelType w:val="hybridMultilevel"/>
    <w:tmpl w:val="D79E5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62C3"/>
    <w:multiLevelType w:val="hybridMultilevel"/>
    <w:tmpl w:val="51E657C2"/>
    <w:lvl w:ilvl="0" w:tplc="0809000F">
      <w:start w:val="1"/>
      <w:numFmt w:val="decimal"/>
      <w:lvlText w:val="%1."/>
      <w:lvlJc w:val="left"/>
      <w:pPr>
        <w:ind w:left="1014" w:hanging="360"/>
      </w:p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669768D7"/>
    <w:multiLevelType w:val="hybridMultilevel"/>
    <w:tmpl w:val="7EE0D6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54D9"/>
    <w:multiLevelType w:val="hybridMultilevel"/>
    <w:tmpl w:val="B8CCE938"/>
    <w:lvl w:ilvl="0" w:tplc="0834F7E4">
      <w:start w:val="1"/>
      <w:numFmt w:val="upperLetter"/>
      <w:lvlText w:val="%1)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6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18"/>
  </w:num>
  <w:num w:numId="12">
    <w:abstractNumId w:val="1"/>
  </w:num>
  <w:num w:numId="13">
    <w:abstractNumId w:val="8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30368"/>
    <w:rsid w:val="00034A40"/>
    <w:rsid w:val="00036E18"/>
    <w:rsid w:val="000415D2"/>
    <w:rsid w:val="00050ACC"/>
    <w:rsid w:val="00063A3E"/>
    <w:rsid w:val="00064801"/>
    <w:rsid w:val="00084ECB"/>
    <w:rsid w:val="00092E1B"/>
    <w:rsid w:val="000B3A94"/>
    <w:rsid w:val="000C0504"/>
    <w:rsid w:val="000C08C3"/>
    <w:rsid w:val="000F7F8B"/>
    <w:rsid w:val="0011584B"/>
    <w:rsid w:val="0013497F"/>
    <w:rsid w:val="0015393A"/>
    <w:rsid w:val="001600B6"/>
    <w:rsid w:val="001F554D"/>
    <w:rsid w:val="0021069C"/>
    <w:rsid w:val="00217EA5"/>
    <w:rsid w:val="00222BF9"/>
    <w:rsid w:val="002370EE"/>
    <w:rsid w:val="00244926"/>
    <w:rsid w:val="00262698"/>
    <w:rsid w:val="002742C7"/>
    <w:rsid w:val="002752D1"/>
    <w:rsid w:val="00282C01"/>
    <w:rsid w:val="0028486C"/>
    <w:rsid w:val="002A7F45"/>
    <w:rsid w:val="002C0C9F"/>
    <w:rsid w:val="002D03DA"/>
    <w:rsid w:val="002E541E"/>
    <w:rsid w:val="00304527"/>
    <w:rsid w:val="003046C8"/>
    <w:rsid w:val="00305008"/>
    <w:rsid w:val="00327F65"/>
    <w:rsid w:val="0035736D"/>
    <w:rsid w:val="00361380"/>
    <w:rsid w:val="003731A0"/>
    <w:rsid w:val="00374DFC"/>
    <w:rsid w:val="003758F3"/>
    <w:rsid w:val="00391957"/>
    <w:rsid w:val="00392C09"/>
    <w:rsid w:val="003B335A"/>
    <w:rsid w:val="003B61DD"/>
    <w:rsid w:val="003C3298"/>
    <w:rsid w:val="003D12D8"/>
    <w:rsid w:val="003E04F0"/>
    <w:rsid w:val="003E65E6"/>
    <w:rsid w:val="00406DC1"/>
    <w:rsid w:val="00410B45"/>
    <w:rsid w:val="00420030"/>
    <w:rsid w:val="00432D71"/>
    <w:rsid w:val="00456137"/>
    <w:rsid w:val="00457AB8"/>
    <w:rsid w:val="004629D8"/>
    <w:rsid w:val="00462FA3"/>
    <w:rsid w:val="00485BCF"/>
    <w:rsid w:val="00494DA4"/>
    <w:rsid w:val="004E76CA"/>
    <w:rsid w:val="00512C05"/>
    <w:rsid w:val="00515837"/>
    <w:rsid w:val="00522673"/>
    <w:rsid w:val="00522693"/>
    <w:rsid w:val="005441DC"/>
    <w:rsid w:val="00562415"/>
    <w:rsid w:val="005854F3"/>
    <w:rsid w:val="00595F8B"/>
    <w:rsid w:val="005A43A2"/>
    <w:rsid w:val="005A4D8E"/>
    <w:rsid w:val="005F27E4"/>
    <w:rsid w:val="005F67B2"/>
    <w:rsid w:val="005F7382"/>
    <w:rsid w:val="0062516D"/>
    <w:rsid w:val="0063333B"/>
    <w:rsid w:val="00635FD9"/>
    <w:rsid w:val="006372A2"/>
    <w:rsid w:val="00656C5D"/>
    <w:rsid w:val="00657F1E"/>
    <w:rsid w:val="0066712E"/>
    <w:rsid w:val="006827E3"/>
    <w:rsid w:val="006A3227"/>
    <w:rsid w:val="006B5DE2"/>
    <w:rsid w:val="006C6223"/>
    <w:rsid w:val="006D1D23"/>
    <w:rsid w:val="006E5313"/>
    <w:rsid w:val="006E6E7B"/>
    <w:rsid w:val="006F4C92"/>
    <w:rsid w:val="006F62C4"/>
    <w:rsid w:val="00707A1E"/>
    <w:rsid w:val="00727AAD"/>
    <w:rsid w:val="00732E82"/>
    <w:rsid w:val="00756BB2"/>
    <w:rsid w:val="0079473E"/>
    <w:rsid w:val="007A3BD3"/>
    <w:rsid w:val="007B18D2"/>
    <w:rsid w:val="007B1EF8"/>
    <w:rsid w:val="007B7676"/>
    <w:rsid w:val="007D1B7D"/>
    <w:rsid w:val="007F5AA4"/>
    <w:rsid w:val="008025B8"/>
    <w:rsid w:val="0080342B"/>
    <w:rsid w:val="0081794C"/>
    <w:rsid w:val="00871F69"/>
    <w:rsid w:val="008832FE"/>
    <w:rsid w:val="008E1C60"/>
    <w:rsid w:val="008F0E57"/>
    <w:rsid w:val="009012B2"/>
    <w:rsid w:val="00921FFB"/>
    <w:rsid w:val="00937132"/>
    <w:rsid w:val="00950A91"/>
    <w:rsid w:val="0098773C"/>
    <w:rsid w:val="009E4B87"/>
    <w:rsid w:val="009F1E76"/>
    <w:rsid w:val="009F4539"/>
    <w:rsid w:val="00A05086"/>
    <w:rsid w:val="00A11674"/>
    <w:rsid w:val="00A17314"/>
    <w:rsid w:val="00A304BB"/>
    <w:rsid w:val="00A32267"/>
    <w:rsid w:val="00A37870"/>
    <w:rsid w:val="00A42B63"/>
    <w:rsid w:val="00A71F9A"/>
    <w:rsid w:val="00A86EBA"/>
    <w:rsid w:val="00A961FB"/>
    <w:rsid w:val="00AE30DC"/>
    <w:rsid w:val="00B16A03"/>
    <w:rsid w:val="00B44C74"/>
    <w:rsid w:val="00B45CCD"/>
    <w:rsid w:val="00B673F6"/>
    <w:rsid w:val="00B73DFF"/>
    <w:rsid w:val="00BB0FED"/>
    <w:rsid w:val="00BB3955"/>
    <w:rsid w:val="00BE43D1"/>
    <w:rsid w:val="00BF1FAD"/>
    <w:rsid w:val="00C010CA"/>
    <w:rsid w:val="00C06BD0"/>
    <w:rsid w:val="00C633F4"/>
    <w:rsid w:val="00CA680C"/>
    <w:rsid w:val="00CC100F"/>
    <w:rsid w:val="00CC42BD"/>
    <w:rsid w:val="00CC6370"/>
    <w:rsid w:val="00CE3CC8"/>
    <w:rsid w:val="00D02C0E"/>
    <w:rsid w:val="00D03C06"/>
    <w:rsid w:val="00D12813"/>
    <w:rsid w:val="00D203F3"/>
    <w:rsid w:val="00D6268D"/>
    <w:rsid w:val="00D62DB0"/>
    <w:rsid w:val="00D733A3"/>
    <w:rsid w:val="00D768CE"/>
    <w:rsid w:val="00D82BB6"/>
    <w:rsid w:val="00D86A98"/>
    <w:rsid w:val="00DB7697"/>
    <w:rsid w:val="00DE7B5E"/>
    <w:rsid w:val="00DF57E1"/>
    <w:rsid w:val="00DF6F7C"/>
    <w:rsid w:val="00E0013B"/>
    <w:rsid w:val="00E11594"/>
    <w:rsid w:val="00E14864"/>
    <w:rsid w:val="00E34908"/>
    <w:rsid w:val="00E71D12"/>
    <w:rsid w:val="00E87005"/>
    <w:rsid w:val="00E9639F"/>
    <w:rsid w:val="00EA525F"/>
    <w:rsid w:val="00EC2C50"/>
    <w:rsid w:val="00EC3BFC"/>
    <w:rsid w:val="00EF35A1"/>
    <w:rsid w:val="00F1481D"/>
    <w:rsid w:val="00F16A1E"/>
    <w:rsid w:val="00F37062"/>
    <w:rsid w:val="00F41AB0"/>
    <w:rsid w:val="00F60742"/>
    <w:rsid w:val="00F62BE5"/>
    <w:rsid w:val="00FD25F7"/>
    <w:rsid w:val="00FE2617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34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85B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5BC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62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FA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60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igraphy.org/ICSchart/OrdChartHigh.jp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tratigraphy.org/ICSchart/ChronostratChart2022-02.pdf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stratigraphy.org/ICSchart/ChronostratChart2022-02.pdf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782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Petr Hykš</cp:lastModifiedBy>
  <cp:revision>8</cp:revision>
  <dcterms:created xsi:type="dcterms:W3CDTF">2022-03-20T21:29:00Z</dcterms:created>
  <dcterms:modified xsi:type="dcterms:W3CDTF">2023-03-22T08:58:00Z</dcterms:modified>
</cp:coreProperties>
</file>