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0E7" w14:textId="49546E4A" w:rsidR="00A4321B" w:rsidRPr="00A4321B" w:rsidRDefault="00A4321B">
      <w:pPr>
        <w:rPr>
          <w:b/>
          <w:bCs/>
        </w:rPr>
      </w:pPr>
      <w:r w:rsidRPr="00A4321B">
        <w:rPr>
          <w:b/>
          <w:bCs/>
        </w:rPr>
        <w:t>INSPIRACE – užitečné neziskovky na pomoc školám i rodinám</w:t>
      </w:r>
      <w:r>
        <w:rPr>
          <w:b/>
          <w:bCs/>
        </w:rPr>
        <w:t xml:space="preserve"> (je třeba aktualizovat)</w:t>
      </w:r>
    </w:p>
    <w:p w14:paraId="32396CA4" w14:textId="77777777" w:rsidR="00A4321B" w:rsidRDefault="00A4321B"/>
    <w:p w14:paraId="1571928C" w14:textId="4B87C265" w:rsidR="00FF3E31" w:rsidRDefault="00FF3E31">
      <w:r>
        <w:t>Sociálně aktivizační služba pro rodiny s dětmi</w:t>
      </w:r>
    </w:p>
    <w:p w14:paraId="72EE7C83" w14:textId="228A6C85" w:rsidR="00925FE5" w:rsidRDefault="00000000">
      <w:hyperlink r:id="rId4" w:history="1">
        <w:r w:rsidR="00FF3E31" w:rsidRPr="0047275F">
          <w:rPr>
            <w:rStyle w:val="Hypertextovodkaz"/>
          </w:rPr>
          <w:t>https://www.socialni-zaclenovani.cz/oblasti-podpory/</w:t>
        </w:r>
      </w:hyperlink>
    </w:p>
    <w:p w14:paraId="3371FE9D" w14:textId="37418DC6" w:rsidR="00FF3E31" w:rsidRDefault="00FF3E31"/>
    <w:p w14:paraId="68E8BC5E" w14:textId="0DBDDD00" w:rsidR="00FF3E31" w:rsidRDefault="00FF3E31">
      <w:proofErr w:type="spellStart"/>
      <w:proofErr w:type="gramStart"/>
      <w:r>
        <w:t>Streetwork</w:t>
      </w:r>
      <w:proofErr w:type="spellEnd"/>
      <w:r w:rsidR="00A4321B">
        <w:t xml:space="preserve">  (</w:t>
      </w:r>
      <w:proofErr w:type="gramEnd"/>
      <w:r w:rsidR="00A4321B">
        <w:t>prevence předčasných odchodů)</w:t>
      </w:r>
    </w:p>
    <w:p w14:paraId="553B8B04" w14:textId="0A26DAF7" w:rsidR="00FF3E31" w:rsidRDefault="00000000">
      <w:hyperlink r:id="rId5" w:history="1">
        <w:r w:rsidR="00FF3E31" w:rsidRPr="0047275F">
          <w:rPr>
            <w:rStyle w:val="Hypertextovodkaz"/>
          </w:rPr>
          <w:t>https://www.streetwork.cz/</w:t>
        </w:r>
      </w:hyperlink>
    </w:p>
    <w:p w14:paraId="4327C1D2" w14:textId="32918DB4" w:rsidR="00FF3E31" w:rsidRDefault="00000000">
      <w:hyperlink r:id="rId6" w:history="1">
        <w:r w:rsidR="00A4321B" w:rsidRPr="0047275F">
          <w:rPr>
            <w:rStyle w:val="Hypertextovodkaz"/>
          </w:rPr>
          <w:t>https://www.streetwork.cz/archiv/clanky/detail/3589/prevence-predcasnych-odchodu-ze-vzdelavani-jako-tema-pro-multidisciplinarni-tymy</w:t>
        </w:r>
      </w:hyperlink>
    </w:p>
    <w:p w14:paraId="11064673" w14:textId="23296694" w:rsidR="00A4321B" w:rsidRDefault="00A4321B"/>
    <w:p w14:paraId="06510B1E" w14:textId="076B8604" w:rsidR="00A4321B" w:rsidRDefault="00A4321B">
      <w:r>
        <w:t>Annabell (ppp)</w:t>
      </w:r>
    </w:p>
    <w:p w14:paraId="4185B1F7" w14:textId="31990967" w:rsidR="00A4321B" w:rsidRDefault="00000000">
      <w:hyperlink r:id="rId7" w:history="1">
        <w:r w:rsidR="00A4321B" w:rsidRPr="0047275F">
          <w:rPr>
            <w:rStyle w:val="Hypertextovodkaz"/>
          </w:rPr>
          <w:t>http://www.anabell.cz/</w:t>
        </w:r>
      </w:hyperlink>
    </w:p>
    <w:p w14:paraId="04C6BD9E" w14:textId="5B33FF63" w:rsidR="00A4321B" w:rsidRDefault="00A4321B"/>
    <w:p w14:paraId="74D95101" w14:textId="466FC956" w:rsidR="00A4321B" w:rsidRDefault="00A4321B">
      <w:r>
        <w:t>Registr poskytovatelů sociálních služeb (MPSV)</w:t>
      </w:r>
    </w:p>
    <w:p w14:paraId="498BB558" w14:textId="7B1A811D" w:rsidR="00A4321B" w:rsidRDefault="00000000">
      <w:hyperlink r:id="rId8" w:history="1">
        <w:r w:rsidR="00A4321B" w:rsidRPr="0047275F">
          <w:rPr>
            <w:rStyle w:val="Hypertextovodkaz"/>
          </w:rPr>
          <w:t>http://iregistr.mpsv.cz/socreg/hledani_sluzby.do?SUBSESSION_ID=1680466513523_1</w:t>
        </w:r>
      </w:hyperlink>
    </w:p>
    <w:p w14:paraId="41A3A05A" w14:textId="6EAEC1CE" w:rsidR="00A4321B" w:rsidRDefault="00A4321B"/>
    <w:p w14:paraId="414DF6DE" w14:textId="4BBC5829" w:rsidR="00A4321B" w:rsidRDefault="00A4321B">
      <w:proofErr w:type="spellStart"/>
      <w:r>
        <w:t>Psychoportál</w:t>
      </w:r>
      <w:proofErr w:type="spellEnd"/>
    </w:p>
    <w:p w14:paraId="138EFC82" w14:textId="3798E9C8" w:rsidR="00A4321B" w:rsidRDefault="00000000">
      <w:hyperlink r:id="rId9" w:history="1">
        <w:r w:rsidR="00A4321B" w:rsidRPr="0047275F">
          <w:rPr>
            <w:rStyle w:val="Hypertextovodkaz"/>
          </w:rPr>
          <w:t>https://psychoportal.cz/</w:t>
        </w:r>
      </w:hyperlink>
    </w:p>
    <w:p w14:paraId="08FF64A2" w14:textId="7E50E2C8" w:rsidR="00A4321B" w:rsidRDefault="00A4321B"/>
    <w:p w14:paraId="00190E11" w14:textId="47D40B3D" w:rsidR="00A4321B" w:rsidRDefault="00A4321B">
      <w:r>
        <w:t>Právo na dětství – interaktivní katalog</w:t>
      </w:r>
    </w:p>
    <w:p w14:paraId="2CBFEC84" w14:textId="619BD1BC" w:rsidR="00A4321B" w:rsidRDefault="00000000">
      <w:hyperlink r:id="rId10" w:history="1">
        <w:r w:rsidR="00A4321B" w:rsidRPr="0047275F">
          <w:rPr>
            <w:rStyle w:val="Hypertextovodkaz"/>
          </w:rPr>
          <w:t>http://www.pravonadetstvi.cz/</w:t>
        </w:r>
      </w:hyperlink>
    </w:p>
    <w:p w14:paraId="0703AE97" w14:textId="1F3519DE" w:rsidR="00A4321B" w:rsidRDefault="00A4321B"/>
    <w:p w14:paraId="532E1DD5" w14:textId="44CDEFCE" w:rsidR="00A4321B" w:rsidRDefault="00A4321B">
      <w:r>
        <w:t>Dům tří přání (děti a rodina)</w:t>
      </w:r>
    </w:p>
    <w:p w14:paraId="2B759E55" w14:textId="5B06FED8" w:rsidR="00A4321B" w:rsidRDefault="00000000">
      <w:hyperlink r:id="rId11" w:history="1">
        <w:r w:rsidR="00A4321B" w:rsidRPr="0047275F">
          <w:rPr>
            <w:rStyle w:val="Hypertextovodkaz"/>
          </w:rPr>
          <w:t>https://www.dumtriprani.cz/</w:t>
        </w:r>
      </w:hyperlink>
    </w:p>
    <w:p w14:paraId="33CE63DF" w14:textId="77777777" w:rsidR="00A4321B" w:rsidRDefault="00A4321B"/>
    <w:p w14:paraId="627F1FA1" w14:textId="622D52F1" w:rsidR="00A4321B" w:rsidRDefault="00A4321B">
      <w:r>
        <w:t>LATA (např. doučování)</w:t>
      </w:r>
    </w:p>
    <w:p w14:paraId="7FD3DF95" w14:textId="7728596B" w:rsidR="00A4321B" w:rsidRDefault="00000000">
      <w:hyperlink r:id="rId12" w:history="1">
        <w:r w:rsidR="00A4321B" w:rsidRPr="0047275F">
          <w:rPr>
            <w:rStyle w:val="Hypertextovodkaz"/>
          </w:rPr>
          <w:t>https://www.lata.cz/</w:t>
        </w:r>
      </w:hyperlink>
    </w:p>
    <w:p w14:paraId="76F17BF8" w14:textId="539AEA76" w:rsidR="00A4321B" w:rsidRDefault="00A4321B"/>
    <w:p w14:paraId="792185E8" w14:textId="5AE979EA" w:rsidR="00A4321B" w:rsidRDefault="00A4321B">
      <w:r>
        <w:t>Ratolest (</w:t>
      </w:r>
      <w:proofErr w:type="spellStart"/>
      <w:r>
        <w:t>nízkoprah</w:t>
      </w:r>
      <w:proofErr w:type="spellEnd"/>
      <w:r>
        <w:t>…)</w:t>
      </w:r>
    </w:p>
    <w:p w14:paraId="06F0C68B" w14:textId="7C1406D0" w:rsidR="00A4321B" w:rsidRDefault="00000000">
      <w:hyperlink r:id="rId13" w:history="1">
        <w:r w:rsidR="00A4321B" w:rsidRPr="0047275F">
          <w:rPr>
            <w:rStyle w:val="Hypertextovodkaz"/>
          </w:rPr>
          <w:t>https://www.ratolest.cz/vitejte/</w:t>
        </w:r>
      </w:hyperlink>
    </w:p>
    <w:p w14:paraId="4E467D72" w14:textId="77777777" w:rsidR="00FF3E31" w:rsidRDefault="00FF3E31"/>
    <w:sectPr w:rsidR="00FF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31"/>
    <w:rsid w:val="00925FE5"/>
    <w:rsid w:val="009C5029"/>
    <w:rsid w:val="00A15578"/>
    <w:rsid w:val="00A4321B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B69"/>
  <w15:chartTrackingRefBased/>
  <w15:docId w15:val="{2A31CE72-86E4-4815-8522-4DA4437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3E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3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gistr.mpsv.cz/socreg/hledani_sluzby.do?SUBSESSION_ID=1680466513523_1" TargetMode="External"/><Relationship Id="rId13" Type="http://schemas.openxmlformats.org/officeDocument/2006/relationships/hyperlink" Target="https://www.ratolest.cz/vitej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abell.cz/" TargetMode="External"/><Relationship Id="rId12" Type="http://schemas.openxmlformats.org/officeDocument/2006/relationships/hyperlink" Target="https://www.lat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eetwork.cz/archiv/clanky/detail/3589/prevence-predcasnych-odchodu-ze-vzdelavani-jako-tema-pro-multidisciplinarni-tymy" TargetMode="External"/><Relationship Id="rId11" Type="http://schemas.openxmlformats.org/officeDocument/2006/relationships/hyperlink" Target="https://www.dumtriprani.cz/" TargetMode="External"/><Relationship Id="rId5" Type="http://schemas.openxmlformats.org/officeDocument/2006/relationships/hyperlink" Target="https://www.streetwork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nadetstvi.cz/" TargetMode="External"/><Relationship Id="rId4" Type="http://schemas.openxmlformats.org/officeDocument/2006/relationships/hyperlink" Target="https://www.socialni-zaclenovani.cz/oblasti-podpory/" TargetMode="External"/><Relationship Id="rId9" Type="http://schemas.openxmlformats.org/officeDocument/2006/relationships/hyperlink" Target="https://psychoportal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2</cp:revision>
  <dcterms:created xsi:type="dcterms:W3CDTF">2023-05-03T18:33:00Z</dcterms:created>
  <dcterms:modified xsi:type="dcterms:W3CDTF">2023-05-03T18:33:00Z</dcterms:modified>
</cp:coreProperties>
</file>