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E7335" w14:textId="44273800" w:rsidR="005B1228" w:rsidRDefault="005B1228" w:rsidP="005B1228">
      <w:pPr>
        <w:spacing w:after="0"/>
      </w:pPr>
      <w:r>
        <w:t>1. Upload the "salary_data.csv" data set.</w:t>
      </w:r>
    </w:p>
    <w:p w14:paraId="40F59B28" w14:textId="075324C0" w:rsidR="005B1228" w:rsidRDefault="005B1228" w:rsidP="005B1228">
      <w:pPr>
        <w:spacing w:after="0"/>
      </w:pPr>
      <w:r>
        <w:t xml:space="preserve">2. Build the plot to look at the relationship between the variables. What will </w:t>
      </w:r>
      <w:r w:rsidR="004F4B73">
        <w:t xml:space="preserve">be </w:t>
      </w:r>
      <w:r>
        <w:t>the dependent variable (outcome), what will be the independent variable (predictor)?</w:t>
      </w:r>
    </w:p>
    <w:p w14:paraId="6F42EDE9" w14:textId="500A9AD6" w:rsidR="005B1228" w:rsidRDefault="005B1228" w:rsidP="005B1228">
      <w:pPr>
        <w:spacing w:after="0"/>
      </w:pPr>
      <w:r>
        <w:t>3. Perform linear regression analysis (fit a simple linear regression model between the variables).</w:t>
      </w:r>
      <w:r w:rsidR="00327C1E">
        <w:t xml:space="preserve"> </w:t>
      </w:r>
      <w:r>
        <w:t>Draw the best-fit regression line.</w:t>
      </w:r>
    </w:p>
    <w:p w14:paraId="7119E2F5" w14:textId="35F1BD10" w:rsidR="005B1228" w:rsidRDefault="005B1228" w:rsidP="005B1228">
      <w:pPr>
        <w:spacing w:after="0"/>
      </w:pPr>
      <w:r>
        <w:t>4. Check the main assumptions of the model, use the four main plots for checking:</w:t>
      </w:r>
    </w:p>
    <w:p w14:paraId="0924BBC8" w14:textId="15EED672" w:rsidR="005B1228" w:rsidRDefault="005B1228" w:rsidP="005B1228">
      <w:pPr>
        <w:spacing w:after="0"/>
      </w:pPr>
      <w:r>
        <w:t>Plot 1.Linearity of the data, independence of residuals</w:t>
      </w:r>
    </w:p>
    <w:p w14:paraId="614494FC" w14:textId="06A59FC5" w:rsidR="005B1228" w:rsidRDefault="005B1228" w:rsidP="005B1228">
      <w:pPr>
        <w:spacing w:after="0"/>
      </w:pPr>
      <w:r>
        <w:t xml:space="preserve">Plot 2.Normality of residuals using Q-Q plot </w:t>
      </w:r>
    </w:p>
    <w:p w14:paraId="1F1483A1" w14:textId="1AEEFF91" w:rsidR="005B1228" w:rsidRDefault="005B1228" w:rsidP="005B1228">
      <w:pPr>
        <w:spacing w:after="0"/>
      </w:pPr>
      <w:r>
        <w:t xml:space="preserve">Plot 3.Constant variance of residuals </w:t>
      </w:r>
    </w:p>
    <w:p w14:paraId="710A8988" w14:textId="5DCF1D97" w:rsidR="005B1228" w:rsidRDefault="005B1228" w:rsidP="005B1228">
      <w:pPr>
        <w:spacing w:after="0"/>
      </w:pPr>
      <w:r>
        <w:t>Plot 4. No influential outliers</w:t>
      </w:r>
    </w:p>
    <w:p w14:paraId="7F03A1E7" w14:textId="3B5776C6" w:rsidR="005B1228" w:rsidRDefault="005B1228" w:rsidP="005B1228">
      <w:pPr>
        <w:spacing w:after="0"/>
      </w:pPr>
      <w:r>
        <w:t>5. Check the assumption "Normality of residuals" using histogram and normality tests; and "Zero mean of residuals". Don't forget to look at the Q-Q plot from the previous question.</w:t>
      </w:r>
    </w:p>
    <w:p w14:paraId="0E7337D2" w14:textId="509022F8" w:rsidR="005B1228" w:rsidRDefault="005B1228" w:rsidP="005B1228">
      <w:pPr>
        <w:spacing w:after="0"/>
      </w:pPr>
      <w:r>
        <w:t>6. Obtain parameters of the regression</w:t>
      </w:r>
      <w:r w:rsidR="00E82DCB">
        <w:t xml:space="preserve"> line</w:t>
      </w:r>
      <w:r>
        <w:t xml:space="preserve"> (the intercept, the slope of the line); check the significance. Fill up the check list.</w:t>
      </w:r>
    </w:p>
    <w:p w14:paraId="242DCD8B" w14:textId="40FC28E9" w:rsidR="005B1228" w:rsidRDefault="005B1228" w:rsidP="005B1228">
      <w:pPr>
        <w:spacing w:after="0"/>
      </w:pPr>
      <w:r>
        <w:t>7. Obtain criteria for the model evaluation (Adjusted R-squared, RSE, AIC, the 95% confidence intervals). Fill up the check list.</w:t>
      </w:r>
    </w:p>
    <w:p w14:paraId="234F9A92" w14:textId="1F5A8804" w:rsidR="005B1228" w:rsidRDefault="005B1228" w:rsidP="005B1228">
      <w:pPr>
        <w:spacing w:after="0"/>
      </w:pPr>
      <w:r>
        <w:t xml:space="preserve">8. After checking all the assumptions, what conclusion can you make?  </w:t>
      </w:r>
    </w:p>
    <w:p w14:paraId="7D2DA3DF" w14:textId="3743A3DC" w:rsidR="005B1228" w:rsidRDefault="005B1228" w:rsidP="005B1228">
      <w:pPr>
        <w:spacing w:after="0"/>
      </w:pPr>
      <w:r>
        <w:t xml:space="preserve">9. Take away the outlier (number 5 on the previous plots) that has a high influence on the regression line. </w:t>
      </w:r>
    </w:p>
    <w:p w14:paraId="5AF49D58" w14:textId="742FF43C" w:rsidR="005B1228" w:rsidRDefault="005B1228" w:rsidP="005B1228">
      <w:pPr>
        <w:spacing w:after="0"/>
      </w:pPr>
      <w:r>
        <w:t>To identify the outlier, first</w:t>
      </w:r>
      <w:r w:rsidR="007B5C8D">
        <w:t>,</w:t>
      </w:r>
      <w:r>
        <w:t xml:space="preserve"> look at histograms of the variable</w:t>
      </w:r>
      <w:r w:rsidR="006F3EDD">
        <w:t>s</w:t>
      </w:r>
      <w:r>
        <w:t>.</w:t>
      </w:r>
    </w:p>
    <w:p w14:paraId="31788FD7" w14:textId="328C592D" w:rsidR="005B1228" w:rsidRDefault="005B1228" w:rsidP="005B1228">
      <w:pPr>
        <w:spacing w:after="0"/>
      </w:pPr>
      <w:r>
        <w:t xml:space="preserve">10. Delete the outlier using the tidyverse package. </w:t>
      </w:r>
    </w:p>
    <w:p w14:paraId="7B403F54" w14:textId="0FEF7E8F" w:rsidR="005B1228" w:rsidRDefault="005B1228" w:rsidP="005B1228">
      <w:pPr>
        <w:spacing w:after="0"/>
      </w:pPr>
      <w:r>
        <w:t>11. Now</w:t>
      </w:r>
      <w:r w:rsidR="007B5C8D">
        <w:t>,</w:t>
      </w:r>
      <w:r>
        <w:t xml:space="preserve"> when you have data without the outlier, fit an adjusted simple linear regression model (repeat steps 2-7).</w:t>
      </w:r>
    </w:p>
    <w:p w14:paraId="615D6BB2" w14:textId="38656703" w:rsidR="00C56118" w:rsidRDefault="005B1228" w:rsidP="005B1228">
      <w:pPr>
        <w:spacing w:after="0"/>
      </w:pPr>
      <w:r>
        <w:t xml:space="preserve">12. Fill up the check list, compare the models, choose a better model and </w:t>
      </w:r>
      <w:r w:rsidR="009E758E">
        <w:t>draw</w:t>
      </w:r>
      <w:r>
        <w:t xml:space="preserve"> your conclusions.</w:t>
      </w:r>
    </w:p>
    <w:p w14:paraId="4BAEEA6D" w14:textId="77777777" w:rsidR="00A3771B" w:rsidRDefault="00A3771B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pPr w:leftFromText="180" w:rightFromText="180" w:vertAnchor="text" w:horzAnchor="margin" w:tblpY="531"/>
        <w:tblW w:w="14485" w:type="dxa"/>
        <w:tblLayout w:type="fixed"/>
        <w:tblLook w:val="04A0" w:firstRow="1" w:lastRow="0" w:firstColumn="1" w:lastColumn="0" w:noHBand="0" w:noVBand="1"/>
      </w:tblPr>
      <w:tblGrid>
        <w:gridCol w:w="6025"/>
        <w:gridCol w:w="4230"/>
        <w:gridCol w:w="4230"/>
      </w:tblGrid>
      <w:tr w:rsidR="00B42699" w:rsidRPr="00C931F7" w14:paraId="50A47FDF" w14:textId="77777777" w:rsidTr="00B42699">
        <w:trPr>
          <w:trHeight w:val="544"/>
        </w:trPr>
        <w:tc>
          <w:tcPr>
            <w:tcW w:w="6025" w:type="dxa"/>
            <w:vAlign w:val="center"/>
          </w:tcPr>
          <w:p w14:paraId="5E237746" w14:textId="4449B294" w:rsidR="00B42699" w:rsidRPr="005C6027" w:rsidRDefault="005C6027" w:rsidP="005C6027">
            <w:pPr>
              <w:rPr>
                <w:sz w:val="32"/>
                <w:szCs w:val="32"/>
              </w:rPr>
            </w:pPr>
            <w:r w:rsidRPr="001B66F3">
              <w:rPr>
                <w:sz w:val="32"/>
                <w:szCs w:val="32"/>
              </w:rPr>
              <w:lastRenderedPageBreak/>
              <w:t>Check list</w:t>
            </w:r>
          </w:p>
        </w:tc>
        <w:tc>
          <w:tcPr>
            <w:tcW w:w="4230" w:type="dxa"/>
            <w:vAlign w:val="center"/>
          </w:tcPr>
          <w:p w14:paraId="11A3A6F4" w14:textId="77777777" w:rsidR="00B42699" w:rsidRPr="00C55309" w:rsidRDefault="00B42699" w:rsidP="00B42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Model_version_1</w:t>
            </w:r>
          </w:p>
        </w:tc>
        <w:tc>
          <w:tcPr>
            <w:tcW w:w="4230" w:type="dxa"/>
            <w:vAlign w:val="center"/>
          </w:tcPr>
          <w:p w14:paraId="4E488F0B" w14:textId="77777777" w:rsidR="00B42699" w:rsidRPr="00C55309" w:rsidRDefault="00B42699" w:rsidP="00B42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Model_version_2</w:t>
            </w:r>
          </w:p>
        </w:tc>
      </w:tr>
      <w:tr w:rsidR="00B42699" w:rsidRPr="00C931F7" w14:paraId="5F40ADDF" w14:textId="77777777" w:rsidTr="0023065E">
        <w:trPr>
          <w:trHeight w:val="432"/>
        </w:trPr>
        <w:tc>
          <w:tcPr>
            <w:tcW w:w="14485" w:type="dxa"/>
            <w:gridSpan w:val="3"/>
            <w:vAlign w:val="center"/>
          </w:tcPr>
          <w:p w14:paraId="51CA76E9" w14:textId="77777777" w:rsidR="00B42699" w:rsidRPr="00C931F7" w:rsidRDefault="00B42699" w:rsidP="00B42699">
            <w:pPr>
              <w:jc w:val="center"/>
              <w:rPr>
                <w:b/>
                <w:bCs/>
                <w:sz w:val="28"/>
                <w:szCs w:val="28"/>
              </w:rPr>
            </w:pPr>
            <w:r w:rsidRPr="00C931F7">
              <w:rPr>
                <w:b/>
                <w:bCs/>
                <w:sz w:val="28"/>
                <w:szCs w:val="28"/>
              </w:rPr>
              <w:t xml:space="preserve">Assumptions </w:t>
            </w:r>
            <w:r>
              <w:rPr>
                <w:b/>
                <w:bCs/>
                <w:sz w:val="28"/>
                <w:szCs w:val="28"/>
              </w:rPr>
              <w:t>after</w:t>
            </w:r>
            <w:r w:rsidRPr="00C931F7">
              <w:rPr>
                <w:b/>
                <w:bCs/>
                <w:sz w:val="28"/>
                <w:szCs w:val="28"/>
              </w:rPr>
              <w:t xml:space="preserve"> Linear regression:</w:t>
            </w:r>
          </w:p>
        </w:tc>
      </w:tr>
      <w:tr w:rsidR="00B42699" w:rsidRPr="00C931F7" w14:paraId="0278BA06" w14:textId="77777777" w:rsidTr="00B42699">
        <w:trPr>
          <w:trHeight w:val="535"/>
        </w:trPr>
        <w:tc>
          <w:tcPr>
            <w:tcW w:w="6025" w:type="dxa"/>
            <w:vAlign w:val="center"/>
          </w:tcPr>
          <w:p w14:paraId="4F5B2D10" w14:textId="77777777" w:rsidR="00B42699" w:rsidRPr="00C931F7" w:rsidRDefault="00B42699" w:rsidP="00B42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Plot 1: </w:t>
            </w:r>
            <w:r w:rsidRPr="00C931F7">
              <w:rPr>
                <w:sz w:val="28"/>
                <w:szCs w:val="28"/>
              </w:rPr>
              <w:t>Linearity of the data</w:t>
            </w:r>
            <w:r>
              <w:rPr>
                <w:sz w:val="28"/>
                <w:szCs w:val="28"/>
              </w:rPr>
              <w:t xml:space="preserve">, </w:t>
            </w:r>
            <w:r w:rsidRPr="00C77174">
              <w:rPr>
                <w:sz w:val="28"/>
                <w:szCs w:val="28"/>
              </w:rPr>
              <w:t>independence of residuals</w:t>
            </w:r>
          </w:p>
        </w:tc>
        <w:tc>
          <w:tcPr>
            <w:tcW w:w="4230" w:type="dxa"/>
            <w:vAlign w:val="center"/>
          </w:tcPr>
          <w:p w14:paraId="77DC8B9C" w14:textId="77777777" w:rsidR="00B42699" w:rsidRPr="00C931F7" w:rsidRDefault="00B42699" w:rsidP="00B42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14:paraId="62E4E6D7" w14:textId="77777777" w:rsidR="00B42699" w:rsidRPr="00C931F7" w:rsidRDefault="00B42699" w:rsidP="00B42699">
            <w:pPr>
              <w:jc w:val="center"/>
              <w:rPr>
                <w:sz w:val="28"/>
                <w:szCs w:val="28"/>
              </w:rPr>
            </w:pPr>
          </w:p>
        </w:tc>
      </w:tr>
      <w:tr w:rsidR="00B42699" w:rsidRPr="00C931F7" w14:paraId="0E6DAFEC" w14:textId="77777777" w:rsidTr="00B42699">
        <w:trPr>
          <w:trHeight w:val="535"/>
        </w:trPr>
        <w:tc>
          <w:tcPr>
            <w:tcW w:w="6025" w:type="dxa"/>
            <w:vAlign w:val="center"/>
          </w:tcPr>
          <w:p w14:paraId="6C852B94" w14:textId="77777777" w:rsidR="00B42699" w:rsidRPr="00C931F7" w:rsidRDefault="00B42699" w:rsidP="00B42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Plot 2: </w:t>
            </w:r>
            <w:r w:rsidRPr="00C931F7">
              <w:rPr>
                <w:sz w:val="28"/>
                <w:szCs w:val="28"/>
              </w:rPr>
              <w:t>Normality of residuals</w:t>
            </w:r>
          </w:p>
          <w:p w14:paraId="4BE5BDD6" w14:textId="77777777" w:rsidR="00B42699" w:rsidRPr="00C931F7" w:rsidRDefault="00B42699" w:rsidP="00B42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+histogram </w:t>
            </w:r>
            <w:r w:rsidRPr="00C931F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C931F7">
              <w:rPr>
                <w:sz w:val="28"/>
                <w:szCs w:val="28"/>
              </w:rPr>
              <w:t>normality tests</w:t>
            </w:r>
          </w:p>
        </w:tc>
        <w:tc>
          <w:tcPr>
            <w:tcW w:w="4230" w:type="dxa"/>
            <w:vAlign w:val="center"/>
          </w:tcPr>
          <w:p w14:paraId="47B088E4" w14:textId="77777777" w:rsidR="00B42699" w:rsidRPr="00C931F7" w:rsidRDefault="00B42699" w:rsidP="00B42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14:paraId="5A807DF9" w14:textId="77777777" w:rsidR="00B42699" w:rsidRPr="00C931F7" w:rsidRDefault="00B42699" w:rsidP="00B42699">
            <w:pPr>
              <w:jc w:val="center"/>
              <w:rPr>
                <w:sz w:val="28"/>
                <w:szCs w:val="28"/>
              </w:rPr>
            </w:pPr>
          </w:p>
        </w:tc>
      </w:tr>
      <w:tr w:rsidR="00B42699" w:rsidRPr="00C931F7" w14:paraId="118E82DB" w14:textId="77777777" w:rsidTr="00B42699">
        <w:trPr>
          <w:trHeight w:val="535"/>
        </w:trPr>
        <w:tc>
          <w:tcPr>
            <w:tcW w:w="6025" w:type="dxa"/>
            <w:vAlign w:val="center"/>
          </w:tcPr>
          <w:p w14:paraId="2102AAE2" w14:textId="77777777" w:rsidR="00B42699" w:rsidRDefault="00B42699" w:rsidP="00B42699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Zero mean of residuals</w:t>
            </w:r>
          </w:p>
        </w:tc>
        <w:tc>
          <w:tcPr>
            <w:tcW w:w="4230" w:type="dxa"/>
            <w:vAlign w:val="center"/>
          </w:tcPr>
          <w:p w14:paraId="7E6251C7" w14:textId="77777777" w:rsidR="00B42699" w:rsidRPr="00C931F7" w:rsidRDefault="00B42699" w:rsidP="00B42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14:paraId="1CE8298B" w14:textId="77777777" w:rsidR="00B42699" w:rsidRPr="00C931F7" w:rsidRDefault="00B42699" w:rsidP="00B42699">
            <w:pPr>
              <w:jc w:val="center"/>
              <w:rPr>
                <w:sz w:val="28"/>
                <w:szCs w:val="28"/>
              </w:rPr>
            </w:pPr>
          </w:p>
        </w:tc>
      </w:tr>
      <w:tr w:rsidR="00B42699" w:rsidRPr="00C931F7" w14:paraId="46891CBB" w14:textId="77777777" w:rsidTr="00B42699">
        <w:tc>
          <w:tcPr>
            <w:tcW w:w="6025" w:type="dxa"/>
            <w:vAlign w:val="center"/>
          </w:tcPr>
          <w:p w14:paraId="233EB85E" w14:textId="77777777" w:rsidR="00B42699" w:rsidRPr="00C931F7" w:rsidRDefault="00B42699" w:rsidP="00B42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Plot 3: </w:t>
            </w:r>
            <w:r w:rsidRPr="00C931F7">
              <w:rPr>
                <w:sz w:val="28"/>
                <w:szCs w:val="28"/>
              </w:rPr>
              <w:t>Constant variance of residuals</w:t>
            </w:r>
          </w:p>
        </w:tc>
        <w:tc>
          <w:tcPr>
            <w:tcW w:w="4230" w:type="dxa"/>
            <w:vAlign w:val="center"/>
          </w:tcPr>
          <w:p w14:paraId="3833B974" w14:textId="77777777" w:rsidR="00B42699" w:rsidRPr="00C931F7" w:rsidRDefault="00B42699" w:rsidP="00B42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14:paraId="335E5FAC" w14:textId="77777777" w:rsidR="00B42699" w:rsidRPr="00C931F7" w:rsidRDefault="00B42699" w:rsidP="00B42699">
            <w:pPr>
              <w:jc w:val="center"/>
              <w:rPr>
                <w:sz w:val="28"/>
                <w:szCs w:val="28"/>
              </w:rPr>
            </w:pPr>
          </w:p>
        </w:tc>
      </w:tr>
      <w:tr w:rsidR="00B42699" w:rsidRPr="00C931F7" w14:paraId="781681FC" w14:textId="77777777" w:rsidTr="00B42699">
        <w:tc>
          <w:tcPr>
            <w:tcW w:w="6025" w:type="dxa"/>
            <w:vAlign w:val="center"/>
          </w:tcPr>
          <w:p w14:paraId="15200435" w14:textId="77777777" w:rsidR="00B42699" w:rsidRPr="00C931F7" w:rsidRDefault="00B42699" w:rsidP="00B42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Plot 4: </w:t>
            </w:r>
            <w:r w:rsidRPr="00BA2C2E">
              <w:rPr>
                <w:sz w:val="28"/>
                <w:szCs w:val="28"/>
              </w:rPr>
              <w:t>No influential outliers</w:t>
            </w:r>
          </w:p>
        </w:tc>
        <w:tc>
          <w:tcPr>
            <w:tcW w:w="4230" w:type="dxa"/>
            <w:vAlign w:val="center"/>
          </w:tcPr>
          <w:p w14:paraId="084E29AB" w14:textId="77777777" w:rsidR="00B42699" w:rsidRPr="00C931F7" w:rsidRDefault="00B42699" w:rsidP="00B42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14:paraId="39A13261" w14:textId="77777777" w:rsidR="00B42699" w:rsidRPr="00C931F7" w:rsidRDefault="00B42699" w:rsidP="00B42699">
            <w:pPr>
              <w:jc w:val="center"/>
              <w:rPr>
                <w:sz w:val="28"/>
                <w:szCs w:val="28"/>
              </w:rPr>
            </w:pPr>
          </w:p>
        </w:tc>
      </w:tr>
      <w:tr w:rsidR="00B42699" w:rsidRPr="00C931F7" w14:paraId="5190D932" w14:textId="77777777" w:rsidTr="0023065E">
        <w:trPr>
          <w:trHeight w:val="414"/>
        </w:trPr>
        <w:tc>
          <w:tcPr>
            <w:tcW w:w="14485" w:type="dxa"/>
            <w:gridSpan w:val="3"/>
            <w:vAlign w:val="center"/>
          </w:tcPr>
          <w:p w14:paraId="1C38FEBA" w14:textId="19812327" w:rsidR="00B42699" w:rsidRPr="00C931F7" w:rsidRDefault="00B42699" w:rsidP="0023065E">
            <w:pPr>
              <w:jc w:val="center"/>
              <w:rPr>
                <w:sz w:val="28"/>
                <w:szCs w:val="28"/>
              </w:rPr>
            </w:pPr>
            <w:r w:rsidRPr="002B046B">
              <w:rPr>
                <w:b/>
                <w:bCs/>
                <w:sz w:val="28"/>
                <w:szCs w:val="28"/>
              </w:rPr>
              <w:t>Results interpretation and model evaluation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B42699" w:rsidRPr="00C931F7" w14:paraId="1CB77ABB" w14:textId="77777777" w:rsidTr="00B42699">
        <w:tc>
          <w:tcPr>
            <w:tcW w:w="6025" w:type="dxa"/>
            <w:vAlign w:val="center"/>
          </w:tcPr>
          <w:p w14:paraId="3CE932C6" w14:textId="77777777" w:rsidR="00B42699" w:rsidRPr="00C931F7" w:rsidRDefault="00B42699" w:rsidP="00B42699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Parameters of the regression:</w:t>
            </w:r>
          </w:p>
          <w:p w14:paraId="594DA713" w14:textId="77777777" w:rsidR="00B42699" w:rsidRPr="00C931F7" w:rsidRDefault="00B42699" w:rsidP="00B42699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- intercept</w:t>
            </w:r>
            <w:r>
              <w:rPr>
                <w:sz w:val="28"/>
                <w:szCs w:val="28"/>
              </w:rPr>
              <w:t xml:space="preserve"> (</w:t>
            </w:r>
            <w:r w:rsidRPr="00F84EAB">
              <w:rPr>
                <w:sz w:val="28"/>
                <w:szCs w:val="28"/>
              </w:rPr>
              <w:t>α</w:t>
            </w:r>
            <w:r>
              <w:rPr>
                <w:sz w:val="28"/>
                <w:szCs w:val="28"/>
              </w:rPr>
              <w:t>)</w:t>
            </w:r>
          </w:p>
          <w:p w14:paraId="130F793E" w14:textId="77777777" w:rsidR="00B42699" w:rsidRPr="00C931F7" w:rsidRDefault="00B42699" w:rsidP="00B42699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- slope of the line</w:t>
            </w:r>
            <w:r>
              <w:rPr>
                <w:sz w:val="28"/>
                <w:szCs w:val="28"/>
              </w:rPr>
              <w:t xml:space="preserve"> (</w:t>
            </w:r>
            <w:r w:rsidRPr="005261C4">
              <w:rPr>
                <w:sz w:val="28"/>
                <w:szCs w:val="28"/>
              </w:rPr>
              <w:t>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230" w:type="dxa"/>
            <w:vAlign w:val="center"/>
          </w:tcPr>
          <w:p w14:paraId="53AB043B" w14:textId="77777777" w:rsidR="00B42699" w:rsidRPr="00C931F7" w:rsidRDefault="00B42699" w:rsidP="00B42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14:paraId="62CE3AED" w14:textId="77777777" w:rsidR="00B42699" w:rsidRPr="00C931F7" w:rsidRDefault="00B42699" w:rsidP="00B42699">
            <w:pPr>
              <w:jc w:val="center"/>
              <w:rPr>
                <w:sz w:val="28"/>
                <w:szCs w:val="28"/>
              </w:rPr>
            </w:pPr>
          </w:p>
        </w:tc>
      </w:tr>
      <w:tr w:rsidR="00B42699" w:rsidRPr="00C931F7" w14:paraId="109966C6" w14:textId="77777777" w:rsidTr="00B42699">
        <w:tc>
          <w:tcPr>
            <w:tcW w:w="6025" w:type="dxa"/>
            <w:vAlign w:val="center"/>
          </w:tcPr>
          <w:p w14:paraId="45EC093D" w14:textId="77777777" w:rsidR="00B42699" w:rsidRPr="00C931F7" w:rsidRDefault="00B42699" w:rsidP="00B42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Significance of </w:t>
            </w:r>
            <w:r w:rsidRPr="005261C4">
              <w:rPr>
                <w:sz w:val="28"/>
                <w:szCs w:val="28"/>
              </w:rPr>
              <w:t>β</w:t>
            </w:r>
            <w:r>
              <w:rPr>
                <w:sz w:val="28"/>
                <w:szCs w:val="28"/>
              </w:rPr>
              <w:t xml:space="preserve"> and the model</w:t>
            </w:r>
          </w:p>
        </w:tc>
        <w:tc>
          <w:tcPr>
            <w:tcW w:w="4230" w:type="dxa"/>
            <w:vAlign w:val="center"/>
          </w:tcPr>
          <w:p w14:paraId="0B2B3092" w14:textId="77777777" w:rsidR="00B42699" w:rsidRPr="00C931F7" w:rsidRDefault="00B42699" w:rsidP="00B42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14:paraId="12F3087D" w14:textId="77777777" w:rsidR="00B42699" w:rsidRPr="00C931F7" w:rsidRDefault="00B42699" w:rsidP="00B42699">
            <w:pPr>
              <w:jc w:val="center"/>
              <w:rPr>
                <w:sz w:val="28"/>
                <w:szCs w:val="28"/>
              </w:rPr>
            </w:pPr>
          </w:p>
        </w:tc>
      </w:tr>
      <w:tr w:rsidR="00B42699" w:rsidRPr="00C931F7" w14:paraId="1038D84B" w14:textId="77777777" w:rsidTr="00B42699">
        <w:tc>
          <w:tcPr>
            <w:tcW w:w="6025" w:type="dxa"/>
            <w:vAlign w:val="center"/>
          </w:tcPr>
          <w:p w14:paraId="680878B8" w14:textId="77777777" w:rsidR="00B42699" w:rsidRPr="00C931F7" w:rsidRDefault="00B42699" w:rsidP="00B42699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Criteria for the model evaluation:</w:t>
            </w:r>
          </w:p>
          <w:p w14:paraId="7D198165" w14:textId="2F392D92" w:rsidR="00B42699" w:rsidRPr="00C931F7" w:rsidRDefault="00B42699" w:rsidP="0060580B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Adjusted R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="0060580B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RSE</w:t>
            </w:r>
            <w:r w:rsidR="0060580B">
              <w:rPr>
                <w:sz w:val="28"/>
                <w:szCs w:val="28"/>
              </w:rPr>
              <w:t xml:space="preserve">; </w:t>
            </w:r>
            <w:r w:rsidRPr="00C931F7">
              <w:rPr>
                <w:sz w:val="28"/>
                <w:szCs w:val="28"/>
              </w:rPr>
              <w:t>95% CI</w:t>
            </w:r>
            <w:r w:rsidR="0060580B">
              <w:rPr>
                <w:sz w:val="28"/>
                <w:szCs w:val="28"/>
              </w:rPr>
              <w:t xml:space="preserve">; </w:t>
            </w:r>
            <w:r w:rsidRPr="00C931F7">
              <w:rPr>
                <w:sz w:val="28"/>
                <w:szCs w:val="28"/>
              </w:rPr>
              <w:t>AIC</w:t>
            </w:r>
          </w:p>
        </w:tc>
        <w:tc>
          <w:tcPr>
            <w:tcW w:w="4230" w:type="dxa"/>
            <w:vAlign w:val="center"/>
          </w:tcPr>
          <w:p w14:paraId="5685F51A" w14:textId="77777777" w:rsidR="00B42699" w:rsidRPr="00C931F7" w:rsidRDefault="00B42699" w:rsidP="00B42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14:paraId="6C18D88F" w14:textId="77777777" w:rsidR="00B42699" w:rsidRPr="00C931F7" w:rsidRDefault="00B42699" w:rsidP="00B42699">
            <w:pPr>
              <w:jc w:val="center"/>
              <w:rPr>
                <w:sz w:val="28"/>
                <w:szCs w:val="28"/>
              </w:rPr>
            </w:pPr>
          </w:p>
        </w:tc>
      </w:tr>
      <w:tr w:rsidR="004A1986" w:rsidRPr="00C931F7" w14:paraId="1877D3F1" w14:textId="77777777" w:rsidTr="005C6027">
        <w:trPr>
          <w:trHeight w:val="1930"/>
        </w:trPr>
        <w:tc>
          <w:tcPr>
            <w:tcW w:w="6025" w:type="dxa"/>
            <w:vAlign w:val="center"/>
          </w:tcPr>
          <w:p w14:paraId="5DA84676" w14:textId="5107B057" w:rsidR="004A1986" w:rsidRPr="00C931F7" w:rsidRDefault="004A1986" w:rsidP="002B146E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Conclusion</w:t>
            </w:r>
            <w:r w:rsidR="005C6027">
              <w:rPr>
                <w:sz w:val="28"/>
                <w:szCs w:val="28"/>
              </w:rPr>
              <w:t xml:space="preserve"> based on the chosen model</w:t>
            </w:r>
            <w:r w:rsidRPr="00C931F7">
              <w:rPr>
                <w:sz w:val="28"/>
                <w:szCs w:val="28"/>
              </w:rPr>
              <w:t>:</w:t>
            </w:r>
          </w:p>
        </w:tc>
        <w:tc>
          <w:tcPr>
            <w:tcW w:w="8460" w:type="dxa"/>
            <w:gridSpan w:val="2"/>
          </w:tcPr>
          <w:p w14:paraId="2F04E8CD" w14:textId="6A1BA05C" w:rsidR="005C6027" w:rsidRPr="0060580B" w:rsidRDefault="005C6027" w:rsidP="005C6027">
            <w:pPr>
              <w:rPr>
                <w:sz w:val="28"/>
                <w:szCs w:val="28"/>
              </w:rPr>
            </w:pPr>
            <w:r w:rsidRPr="0060580B">
              <w:rPr>
                <w:sz w:val="28"/>
                <w:szCs w:val="28"/>
              </w:rPr>
              <w:t xml:space="preserve">The assumptions are </w:t>
            </w:r>
            <w:r w:rsidR="0060580B">
              <w:rPr>
                <w:sz w:val="28"/>
                <w:szCs w:val="28"/>
              </w:rPr>
              <w:t>_______________</w:t>
            </w:r>
            <w:r w:rsidRPr="0060580B">
              <w:rPr>
                <w:sz w:val="28"/>
                <w:szCs w:val="28"/>
              </w:rPr>
              <w:t>; the model and the independent variable (</w:t>
            </w:r>
            <w:r w:rsidR="0060580B">
              <w:rPr>
                <w:sz w:val="28"/>
                <w:szCs w:val="28"/>
              </w:rPr>
              <w:t>_______________</w:t>
            </w:r>
            <w:r w:rsidRPr="0060580B">
              <w:rPr>
                <w:sz w:val="28"/>
                <w:szCs w:val="28"/>
              </w:rPr>
              <w:t xml:space="preserve">) are </w:t>
            </w:r>
            <w:r w:rsidR="0060580B">
              <w:rPr>
                <w:sz w:val="28"/>
                <w:szCs w:val="28"/>
              </w:rPr>
              <w:t>_________________</w:t>
            </w:r>
            <w:r w:rsidRPr="0060580B">
              <w:rPr>
                <w:sz w:val="28"/>
                <w:szCs w:val="28"/>
              </w:rPr>
              <w:t xml:space="preserve"> (p</w:t>
            </w:r>
            <w:r w:rsidR="007C0FC2">
              <w:rPr>
                <w:sz w:val="28"/>
                <w:szCs w:val="28"/>
              </w:rPr>
              <w:t>____________</w:t>
            </w:r>
            <w:r w:rsidRPr="0060580B">
              <w:rPr>
                <w:sz w:val="28"/>
                <w:szCs w:val="28"/>
              </w:rPr>
              <w:t>).</w:t>
            </w:r>
          </w:p>
          <w:p w14:paraId="6A63C93A" w14:textId="4EB34309" w:rsidR="005C6027" w:rsidRPr="0060580B" w:rsidRDefault="005C6027" w:rsidP="005C6027">
            <w:pPr>
              <w:rPr>
                <w:sz w:val="28"/>
                <w:szCs w:val="28"/>
              </w:rPr>
            </w:pPr>
            <w:r w:rsidRPr="0060580B">
              <w:rPr>
                <w:sz w:val="28"/>
                <w:szCs w:val="28"/>
              </w:rPr>
              <w:t xml:space="preserve">The </w:t>
            </w:r>
            <w:r w:rsidR="007C0FC2">
              <w:rPr>
                <w:sz w:val="28"/>
                <w:szCs w:val="28"/>
              </w:rPr>
              <w:t>_______________</w:t>
            </w:r>
            <w:r w:rsidRPr="0060580B">
              <w:rPr>
                <w:sz w:val="28"/>
                <w:szCs w:val="28"/>
              </w:rPr>
              <w:t xml:space="preserve"> variable explains </w:t>
            </w:r>
            <w:r w:rsidR="007C0FC2">
              <w:rPr>
                <w:sz w:val="28"/>
                <w:szCs w:val="28"/>
              </w:rPr>
              <w:t>________</w:t>
            </w:r>
            <w:r w:rsidRPr="0060580B">
              <w:rPr>
                <w:sz w:val="28"/>
                <w:szCs w:val="28"/>
              </w:rPr>
              <w:t xml:space="preserve">% of the </w:t>
            </w:r>
            <w:r w:rsidR="007C0FC2">
              <w:rPr>
                <w:sz w:val="28"/>
                <w:szCs w:val="28"/>
              </w:rPr>
              <w:t>________________________</w:t>
            </w:r>
            <w:r w:rsidRPr="0060580B">
              <w:rPr>
                <w:sz w:val="28"/>
                <w:szCs w:val="28"/>
              </w:rPr>
              <w:t xml:space="preserve"> variability, RSE equals </w:t>
            </w:r>
            <w:r w:rsidR="007C0FC2">
              <w:rPr>
                <w:sz w:val="28"/>
                <w:szCs w:val="28"/>
              </w:rPr>
              <w:t>______________</w:t>
            </w:r>
            <w:r w:rsidRPr="0060580B">
              <w:rPr>
                <w:sz w:val="28"/>
                <w:szCs w:val="28"/>
              </w:rPr>
              <w:t>.</w:t>
            </w:r>
          </w:p>
          <w:p w14:paraId="4AC2E72D" w14:textId="182B4D0D" w:rsidR="00EC6EBB" w:rsidRDefault="005C6027" w:rsidP="005C6027">
            <w:pPr>
              <w:spacing w:line="278" w:lineRule="auto"/>
              <w:rPr>
                <w:sz w:val="28"/>
                <w:szCs w:val="28"/>
              </w:rPr>
            </w:pPr>
            <w:r w:rsidRPr="0060580B">
              <w:rPr>
                <w:sz w:val="28"/>
                <w:szCs w:val="28"/>
              </w:rPr>
              <w:t xml:space="preserve">The estimate of the β-coefficient equals </w:t>
            </w:r>
            <w:r w:rsidR="007C0FC2">
              <w:rPr>
                <w:sz w:val="28"/>
                <w:szCs w:val="28"/>
              </w:rPr>
              <w:t>_______</w:t>
            </w:r>
            <w:r w:rsidR="00534236">
              <w:rPr>
                <w:sz w:val="28"/>
                <w:szCs w:val="28"/>
              </w:rPr>
              <w:t>_________</w:t>
            </w:r>
          </w:p>
          <w:p w14:paraId="112B9E39" w14:textId="1A6DFA59" w:rsidR="005C6027" w:rsidRPr="0060580B" w:rsidRDefault="005C6027" w:rsidP="005C6027">
            <w:pPr>
              <w:rPr>
                <w:sz w:val="28"/>
                <w:szCs w:val="28"/>
              </w:rPr>
            </w:pPr>
            <w:r w:rsidRPr="0060580B">
              <w:rPr>
                <w:sz w:val="28"/>
                <w:szCs w:val="28"/>
              </w:rPr>
              <w:t xml:space="preserve">(95% CI </w:t>
            </w:r>
            <w:r w:rsidR="00EC6EBB">
              <w:rPr>
                <w:sz w:val="28"/>
                <w:szCs w:val="28"/>
              </w:rPr>
              <w:t>[_______________________</w:t>
            </w:r>
            <w:r w:rsidRPr="0060580B">
              <w:rPr>
                <w:sz w:val="28"/>
                <w:szCs w:val="28"/>
              </w:rPr>
              <w:t xml:space="preserve">]), the intercept α equals </w:t>
            </w:r>
            <w:r w:rsidR="00EC6EBB">
              <w:rPr>
                <w:sz w:val="28"/>
                <w:szCs w:val="28"/>
              </w:rPr>
              <w:t>_______</w:t>
            </w:r>
            <w:r w:rsidRPr="0060580B">
              <w:rPr>
                <w:sz w:val="28"/>
                <w:szCs w:val="28"/>
              </w:rPr>
              <w:t>.</w:t>
            </w:r>
          </w:p>
          <w:p w14:paraId="0024A26D" w14:textId="5E44C2C9" w:rsidR="004A1986" w:rsidRPr="005C6027" w:rsidRDefault="005C6027" w:rsidP="005C6027">
            <w:pPr>
              <w:spacing w:line="278" w:lineRule="auto"/>
            </w:pPr>
            <w:r w:rsidRPr="0060580B">
              <w:rPr>
                <w:sz w:val="28"/>
                <w:szCs w:val="28"/>
              </w:rPr>
              <w:t xml:space="preserve"> Y(</w:t>
            </w:r>
            <w:r w:rsidR="00EC6EBB">
              <w:rPr>
                <w:sz w:val="28"/>
                <w:szCs w:val="28"/>
              </w:rPr>
              <w:t>____________</w:t>
            </w:r>
            <w:r w:rsidRPr="0060580B">
              <w:rPr>
                <w:sz w:val="28"/>
                <w:szCs w:val="28"/>
              </w:rPr>
              <w:t>)=</w:t>
            </w:r>
            <w:r w:rsidR="00EC6EBB">
              <w:rPr>
                <w:sz w:val="28"/>
                <w:szCs w:val="28"/>
              </w:rPr>
              <w:t>__________________________________</w:t>
            </w:r>
            <w:r w:rsidRPr="0060580B">
              <w:rPr>
                <w:sz w:val="28"/>
                <w:szCs w:val="28"/>
              </w:rPr>
              <w:t xml:space="preserve">(for each one-unit shift of </w:t>
            </w:r>
            <w:r w:rsidR="006A178F">
              <w:rPr>
                <w:sz w:val="28"/>
                <w:szCs w:val="28"/>
              </w:rPr>
              <w:t>______</w:t>
            </w:r>
            <w:r w:rsidR="00EC6EBB">
              <w:rPr>
                <w:sz w:val="28"/>
                <w:szCs w:val="28"/>
              </w:rPr>
              <w:t>_____________</w:t>
            </w:r>
            <w:r w:rsidRPr="0060580B">
              <w:rPr>
                <w:sz w:val="28"/>
                <w:szCs w:val="28"/>
              </w:rPr>
              <w:t xml:space="preserve"> </w:t>
            </w:r>
            <w:r w:rsidR="006A178F">
              <w:rPr>
                <w:sz w:val="28"/>
                <w:szCs w:val="28"/>
              </w:rPr>
              <w:t xml:space="preserve">   ____</w:t>
            </w:r>
            <w:r w:rsidR="00EC6EBB">
              <w:rPr>
                <w:sz w:val="28"/>
                <w:szCs w:val="28"/>
              </w:rPr>
              <w:t>________________in</w:t>
            </w:r>
            <w:r w:rsidRPr="0060580B">
              <w:rPr>
                <w:sz w:val="28"/>
                <w:szCs w:val="28"/>
              </w:rPr>
              <w:t xml:space="preserve">creases by </w:t>
            </w:r>
            <w:r w:rsidR="00EC6EBB">
              <w:rPr>
                <w:sz w:val="28"/>
                <w:szCs w:val="28"/>
              </w:rPr>
              <w:t>___________</w:t>
            </w:r>
            <w:r w:rsidRPr="0060580B">
              <w:rPr>
                <w:sz w:val="28"/>
                <w:szCs w:val="28"/>
              </w:rPr>
              <w:t>).</w:t>
            </w:r>
          </w:p>
        </w:tc>
      </w:tr>
    </w:tbl>
    <w:p w14:paraId="7016BDEE" w14:textId="00E32638" w:rsidR="007F4ACF" w:rsidRDefault="007F4ACF" w:rsidP="00C931F7">
      <w:pPr>
        <w:jc w:val="both"/>
      </w:pPr>
    </w:p>
    <w:p w14:paraId="253DE539" w14:textId="77777777" w:rsidR="007F4ACF" w:rsidRDefault="007F4ACF">
      <w:r>
        <w:br w:type="page"/>
      </w:r>
    </w:p>
    <w:tbl>
      <w:tblPr>
        <w:tblStyle w:val="TableGrid"/>
        <w:tblpPr w:leftFromText="180" w:rightFromText="180" w:vertAnchor="text" w:horzAnchor="margin" w:tblpY="531"/>
        <w:tblW w:w="14485" w:type="dxa"/>
        <w:tblLayout w:type="fixed"/>
        <w:tblLook w:val="04A0" w:firstRow="1" w:lastRow="0" w:firstColumn="1" w:lastColumn="0" w:noHBand="0" w:noVBand="1"/>
      </w:tblPr>
      <w:tblGrid>
        <w:gridCol w:w="6025"/>
        <w:gridCol w:w="4230"/>
        <w:gridCol w:w="4230"/>
      </w:tblGrid>
      <w:tr w:rsidR="007F4ACF" w:rsidRPr="00C931F7" w14:paraId="2CC7A058" w14:textId="77777777" w:rsidTr="003F3B0B">
        <w:trPr>
          <w:trHeight w:val="544"/>
        </w:trPr>
        <w:tc>
          <w:tcPr>
            <w:tcW w:w="6025" w:type="dxa"/>
            <w:vAlign w:val="center"/>
          </w:tcPr>
          <w:p w14:paraId="528F7BFF" w14:textId="77777777" w:rsidR="007F4ACF" w:rsidRPr="005C6027" w:rsidRDefault="007F4ACF" w:rsidP="003F3B0B">
            <w:pPr>
              <w:rPr>
                <w:sz w:val="32"/>
                <w:szCs w:val="32"/>
              </w:rPr>
            </w:pPr>
            <w:r w:rsidRPr="001B66F3">
              <w:rPr>
                <w:sz w:val="32"/>
                <w:szCs w:val="32"/>
              </w:rPr>
              <w:lastRenderedPageBreak/>
              <w:t>Check list</w:t>
            </w:r>
          </w:p>
        </w:tc>
        <w:tc>
          <w:tcPr>
            <w:tcW w:w="4230" w:type="dxa"/>
            <w:vAlign w:val="center"/>
          </w:tcPr>
          <w:p w14:paraId="6594C522" w14:textId="77777777" w:rsidR="007F4ACF" w:rsidRPr="00C55309" w:rsidRDefault="007F4ACF" w:rsidP="003F3B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Model_version_1</w:t>
            </w:r>
          </w:p>
        </w:tc>
        <w:tc>
          <w:tcPr>
            <w:tcW w:w="4230" w:type="dxa"/>
            <w:vAlign w:val="center"/>
          </w:tcPr>
          <w:p w14:paraId="175B8345" w14:textId="77777777" w:rsidR="007F4ACF" w:rsidRPr="00C55309" w:rsidRDefault="007F4ACF" w:rsidP="003F3B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Model_version_2</w:t>
            </w:r>
          </w:p>
        </w:tc>
      </w:tr>
      <w:tr w:rsidR="007F4ACF" w:rsidRPr="00C931F7" w14:paraId="3A2463C3" w14:textId="77777777" w:rsidTr="003F3B0B">
        <w:trPr>
          <w:trHeight w:val="432"/>
        </w:trPr>
        <w:tc>
          <w:tcPr>
            <w:tcW w:w="14485" w:type="dxa"/>
            <w:gridSpan w:val="3"/>
            <w:vAlign w:val="center"/>
          </w:tcPr>
          <w:p w14:paraId="015F253E" w14:textId="77777777" w:rsidR="007F4ACF" w:rsidRPr="00C931F7" w:rsidRDefault="007F4ACF" w:rsidP="003F3B0B">
            <w:pPr>
              <w:jc w:val="center"/>
              <w:rPr>
                <w:b/>
                <w:bCs/>
                <w:sz w:val="28"/>
                <w:szCs w:val="28"/>
              </w:rPr>
            </w:pPr>
            <w:r w:rsidRPr="00C931F7">
              <w:rPr>
                <w:b/>
                <w:bCs/>
                <w:sz w:val="28"/>
                <w:szCs w:val="28"/>
              </w:rPr>
              <w:t xml:space="preserve">Assumptions </w:t>
            </w:r>
            <w:r>
              <w:rPr>
                <w:b/>
                <w:bCs/>
                <w:sz w:val="28"/>
                <w:szCs w:val="28"/>
              </w:rPr>
              <w:t>after</w:t>
            </w:r>
            <w:r w:rsidRPr="00C931F7">
              <w:rPr>
                <w:b/>
                <w:bCs/>
                <w:sz w:val="28"/>
                <w:szCs w:val="28"/>
              </w:rPr>
              <w:t xml:space="preserve"> Linear regression:</w:t>
            </w:r>
          </w:p>
        </w:tc>
      </w:tr>
      <w:tr w:rsidR="009273F5" w:rsidRPr="00C931F7" w14:paraId="2693059F" w14:textId="77777777" w:rsidTr="00A00592">
        <w:trPr>
          <w:trHeight w:val="535"/>
        </w:trPr>
        <w:tc>
          <w:tcPr>
            <w:tcW w:w="6025" w:type="dxa"/>
            <w:vAlign w:val="center"/>
          </w:tcPr>
          <w:p w14:paraId="2113F813" w14:textId="77777777" w:rsidR="009273F5" w:rsidRPr="00C931F7" w:rsidRDefault="009273F5" w:rsidP="00927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Plot 1: </w:t>
            </w:r>
            <w:r w:rsidRPr="00C931F7">
              <w:rPr>
                <w:sz w:val="28"/>
                <w:szCs w:val="28"/>
              </w:rPr>
              <w:t>Linearity of the data</w:t>
            </w:r>
            <w:r>
              <w:rPr>
                <w:sz w:val="28"/>
                <w:szCs w:val="28"/>
              </w:rPr>
              <w:t xml:space="preserve">, </w:t>
            </w:r>
            <w:r w:rsidRPr="00C77174">
              <w:rPr>
                <w:sz w:val="28"/>
                <w:szCs w:val="28"/>
              </w:rPr>
              <w:t>independence of residuals</w:t>
            </w:r>
          </w:p>
        </w:tc>
        <w:tc>
          <w:tcPr>
            <w:tcW w:w="4230" w:type="dxa"/>
            <w:vAlign w:val="center"/>
          </w:tcPr>
          <w:p w14:paraId="1620B3BE" w14:textId="4B15022D" w:rsidR="009273F5" w:rsidRPr="00C931F7" w:rsidRDefault="009273F5" w:rsidP="00927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</w:t>
            </w:r>
          </w:p>
        </w:tc>
        <w:tc>
          <w:tcPr>
            <w:tcW w:w="4230" w:type="dxa"/>
          </w:tcPr>
          <w:p w14:paraId="7F9C3465" w14:textId="59812D9D" w:rsidR="009273F5" w:rsidRPr="00C931F7" w:rsidRDefault="009273F5" w:rsidP="009273F5">
            <w:pPr>
              <w:jc w:val="center"/>
              <w:rPr>
                <w:sz w:val="28"/>
                <w:szCs w:val="28"/>
              </w:rPr>
            </w:pPr>
            <w:r w:rsidRPr="009714A0">
              <w:rPr>
                <w:sz w:val="28"/>
                <w:szCs w:val="28"/>
              </w:rPr>
              <w:t>met</w:t>
            </w:r>
          </w:p>
        </w:tc>
      </w:tr>
      <w:tr w:rsidR="009273F5" w:rsidRPr="00C931F7" w14:paraId="7C3673FC" w14:textId="77777777" w:rsidTr="00A00592">
        <w:trPr>
          <w:trHeight w:val="535"/>
        </w:trPr>
        <w:tc>
          <w:tcPr>
            <w:tcW w:w="6025" w:type="dxa"/>
            <w:vAlign w:val="center"/>
          </w:tcPr>
          <w:p w14:paraId="714B7335" w14:textId="77777777" w:rsidR="009273F5" w:rsidRPr="00C931F7" w:rsidRDefault="009273F5" w:rsidP="00927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Plot 2: </w:t>
            </w:r>
            <w:r w:rsidRPr="00C931F7">
              <w:rPr>
                <w:sz w:val="28"/>
                <w:szCs w:val="28"/>
              </w:rPr>
              <w:t>Normality of residuals</w:t>
            </w:r>
          </w:p>
          <w:p w14:paraId="768FBF46" w14:textId="77777777" w:rsidR="009273F5" w:rsidRPr="00C931F7" w:rsidRDefault="009273F5" w:rsidP="00927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+histogram </w:t>
            </w:r>
            <w:r w:rsidRPr="00C931F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C931F7">
              <w:rPr>
                <w:sz w:val="28"/>
                <w:szCs w:val="28"/>
              </w:rPr>
              <w:t>normality tests</w:t>
            </w:r>
          </w:p>
        </w:tc>
        <w:tc>
          <w:tcPr>
            <w:tcW w:w="4230" w:type="dxa"/>
            <w:vAlign w:val="center"/>
          </w:tcPr>
          <w:p w14:paraId="03A9C690" w14:textId="15C69D56" w:rsidR="009273F5" w:rsidRPr="009273F5" w:rsidRDefault="009273F5" w:rsidP="009273F5">
            <w:pPr>
              <w:jc w:val="center"/>
              <w:rPr>
                <w:sz w:val="28"/>
                <w:szCs w:val="28"/>
                <w:u w:val="single"/>
              </w:rPr>
            </w:pPr>
            <w:r w:rsidRPr="009273F5">
              <w:rPr>
                <w:sz w:val="28"/>
                <w:szCs w:val="28"/>
                <w:u w:val="single"/>
              </w:rPr>
              <w:t>not met</w:t>
            </w:r>
          </w:p>
        </w:tc>
        <w:tc>
          <w:tcPr>
            <w:tcW w:w="4230" w:type="dxa"/>
          </w:tcPr>
          <w:p w14:paraId="2333259B" w14:textId="4BBFD79F" w:rsidR="009273F5" w:rsidRPr="00C931F7" w:rsidRDefault="009273F5" w:rsidP="009273F5">
            <w:pPr>
              <w:jc w:val="center"/>
              <w:rPr>
                <w:sz w:val="28"/>
                <w:szCs w:val="28"/>
              </w:rPr>
            </w:pPr>
            <w:r w:rsidRPr="009714A0">
              <w:rPr>
                <w:sz w:val="28"/>
                <w:szCs w:val="28"/>
              </w:rPr>
              <w:t>met</w:t>
            </w:r>
          </w:p>
        </w:tc>
      </w:tr>
      <w:tr w:rsidR="009273F5" w:rsidRPr="00C931F7" w14:paraId="408F0F1D" w14:textId="77777777" w:rsidTr="00A00592">
        <w:trPr>
          <w:trHeight w:val="535"/>
        </w:trPr>
        <w:tc>
          <w:tcPr>
            <w:tcW w:w="6025" w:type="dxa"/>
            <w:vAlign w:val="center"/>
          </w:tcPr>
          <w:p w14:paraId="500C9217" w14:textId="77777777" w:rsidR="009273F5" w:rsidRDefault="009273F5" w:rsidP="009273F5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Zero mean of residuals</w:t>
            </w:r>
          </w:p>
        </w:tc>
        <w:tc>
          <w:tcPr>
            <w:tcW w:w="4230" w:type="dxa"/>
            <w:vAlign w:val="center"/>
          </w:tcPr>
          <w:p w14:paraId="0D4D6CD4" w14:textId="4393AF30" w:rsidR="009273F5" w:rsidRPr="00C931F7" w:rsidRDefault="009273F5" w:rsidP="00927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</w:t>
            </w:r>
          </w:p>
        </w:tc>
        <w:tc>
          <w:tcPr>
            <w:tcW w:w="4230" w:type="dxa"/>
          </w:tcPr>
          <w:p w14:paraId="6E54A6C7" w14:textId="19BFC4B5" w:rsidR="009273F5" w:rsidRPr="00C931F7" w:rsidRDefault="009273F5" w:rsidP="009273F5">
            <w:pPr>
              <w:jc w:val="center"/>
              <w:rPr>
                <w:sz w:val="28"/>
                <w:szCs w:val="28"/>
              </w:rPr>
            </w:pPr>
            <w:r w:rsidRPr="009714A0">
              <w:rPr>
                <w:sz w:val="28"/>
                <w:szCs w:val="28"/>
              </w:rPr>
              <w:t>met</w:t>
            </w:r>
          </w:p>
        </w:tc>
      </w:tr>
      <w:tr w:rsidR="009273F5" w:rsidRPr="00C931F7" w14:paraId="242A120E" w14:textId="77777777" w:rsidTr="00A00592">
        <w:tc>
          <w:tcPr>
            <w:tcW w:w="6025" w:type="dxa"/>
            <w:vAlign w:val="center"/>
          </w:tcPr>
          <w:p w14:paraId="4B4397E3" w14:textId="77777777" w:rsidR="009273F5" w:rsidRPr="00C931F7" w:rsidRDefault="009273F5" w:rsidP="00927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Plot 3: </w:t>
            </w:r>
            <w:r w:rsidRPr="00C931F7">
              <w:rPr>
                <w:sz w:val="28"/>
                <w:szCs w:val="28"/>
              </w:rPr>
              <w:t>Constant variance of residuals</w:t>
            </w:r>
          </w:p>
        </w:tc>
        <w:tc>
          <w:tcPr>
            <w:tcW w:w="4230" w:type="dxa"/>
            <w:vAlign w:val="center"/>
          </w:tcPr>
          <w:p w14:paraId="7B26BCD2" w14:textId="7F3C1CB6" w:rsidR="009273F5" w:rsidRPr="00C931F7" w:rsidRDefault="009273F5" w:rsidP="00927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</w:t>
            </w:r>
          </w:p>
        </w:tc>
        <w:tc>
          <w:tcPr>
            <w:tcW w:w="4230" w:type="dxa"/>
          </w:tcPr>
          <w:p w14:paraId="1826D0EF" w14:textId="6CEA1457" w:rsidR="009273F5" w:rsidRPr="00C931F7" w:rsidRDefault="009273F5" w:rsidP="009273F5">
            <w:pPr>
              <w:jc w:val="center"/>
              <w:rPr>
                <w:sz w:val="28"/>
                <w:szCs w:val="28"/>
              </w:rPr>
            </w:pPr>
            <w:r w:rsidRPr="009714A0">
              <w:rPr>
                <w:sz w:val="28"/>
                <w:szCs w:val="28"/>
              </w:rPr>
              <w:t>met</w:t>
            </w:r>
          </w:p>
        </w:tc>
      </w:tr>
      <w:tr w:rsidR="009273F5" w:rsidRPr="00C931F7" w14:paraId="36237F5D" w14:textId="77777777" w:rsidTr="00A00592">
        <w:tc>
          <w:tcPr>
            <w:tcW w:w="6025" w:type="dxa"/>
            <w:vAlign w:val="center"/>
          </w:tcPr>
          <w:p w14:paraId="7D036385" w14:textId="77777777" w:rsidR="009273F5" w:rsidRPr="00C931F7" w:rsidRDefault="009273F5" w:rsidP="00927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Plot 4: </w:t>
            </w:r>
            <w:r w:rsidRPr="00BA2C2E">
              <w:rPr>
                <w:sz w:val="28"/>
                <w:szCs w:val="28"/>
              </w:rPr>
              <w:t>No influential outliers</w:t>
            </w:r>
          </w:p>
        </w:tc>
        <w:tc>
          <w:tcPr>
            <w:tcW w:w="4230" w:type="dxa"/>
            <w:vAlign w:val="center"/>
          </w:tcPr>
          <w:p w14:paraId="060DED9D" w14:textId="171CF485" w:rsidR="009273F5" w:rsidRPr="009273F5" w:rsidRDefault="009273F5" w:rsidP="009273F5">
            <w:pPr>
              <w:jc w:val="center"/>
              <w:rPr>
                <w:sz w:val="28"/>
                <w:szCs w:val="28"/>
                <w:u w:val="single"/>
              </w:rPr>
            </w:pPr>
            <w:r w:rsidRPr="009273F5">
              <w:rPr>
                <w:sz w:val="28"/>
                <w:szCs w:val="28"/>
                <w:u w:val="single"/>
              </w:rPr>
              <w:t>not met</w:t>
            </w:r>
          </w:p>
        </w:tc>
        <w:tc>
          <w:tcPr>
            <w:tcW w:w="4230" w:type="dxa"/>
          </w:tcPr>
          <w:p w14:paraId="5F616318" w14:textId="6B1B3D79" w:rsidR="009273F5" w:rsidRPr="00C931F7" w:rsidRDefault="009273F5" w:rsidP="009273F5">
            <w:pPr>
              <w:jc w:val="center"/>
              <w:rPr>
                <w:sz w:val="28"/>
                <w:szCs w:val="28"/>
              </w:rPr>
            </w:pPr>
            <w:r w:rsidRPr="009714A0">
              <w:rPr>
                <w:sz w:val="28"/>
                <w:szCs w:val="28"/>
              </w:rPr>
              <w:t>met</w:t>
            </w:r>
          </w:p>
        </w:tc>
      </w:tr>
      <w:tr w:rsidR="007F4ACF" w:rsidRPr="00C931F7" w14:paraId="634C5F55" w14:textId="77777777" w:rsidTr="003F3B0B">
        <w:trPr>
          <w:trHeight w:val="414"/>
        </w:trPr>
        <w:tc>
          <w:tcPr>
            <w:tcW w:w="14485" w:type="dxa"/>
            <w:gridSpan w:val="3"/>
            <w:vAlign w:val="center"/>
          </w:tcPr>
          <w:p w14:paraId="0AD9DEFE" w14:textId="77777777" w:rsidR="007F4ACF" w:rsidRPr="00C931F7" w:rsidRDefault="007F4ACF" w:rsidP="003F3B0B">
            <w:pPr>
              <w:jc w:val="center"/>
              <w:rPr>
                <w:sz w:val="28"/>
                <w:szCs w:val="28"/>
              </w:rPr>
            </w:pPr>
            <w:r w:rsidRPr="002B046B">
              <w:rPr>
                <w:b/>
                <w:bCs/>
                <w:sz w:val="28"/>
                <w:szCs w:val="28"/>
              </w:rPr>
              <w:t>Results interpretation and model evaluation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7F4ACF" w:rsidRPr="00C931F7" w14:paraId="7EF7706A" w14:textId="77777777" w:rsidTr="003F3B0B">
        <w:tc>
          <w:tcPr>
            <w:tcW w:w="6025" w:type="dxa"/>
            <w:vAlign w:val="center"/>
          </w:tcPr>
          <w:p w14:paraId="03F22E67" w14:textId="77777777" w:rsidR="007F4ACF" w:rsidRPr="00C931F7" w:rsidRDefault="007F4ACF" w:rsidP="003F3B0B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Parameters of the regression:</w:t>
            </w:r>
          </w:p>
          <w:p w14:paraId="7CEAD5D1" w14:textId="77777777" w:rsidR="007F4ACF" w:rsidRPr="00C931F7" w:rsidRDefault="007F4ACF" w:rsidP="003F3B0B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- intercept</w:t>
            </w:r>
            <w:r>
              <w:rPr>
                <w:sz w:val="28"/>
                <w:szCs w:val="28"/>
              </w:rPr>
              <w:t xml:space="preserve"> (</w:t>
            </w:r>
            <w:r w:rsidRPr="00F84EAB">
              <w:rPr>
                <w:sz w:val="28"/>
                <w:szCs w:val="28"/>
              </w:rPr>
              <w:t>α</w:t>
            </w:r>
            <w:r>
              <w:rPr>
                <w:sz w:val="28"/>
                <w:szCs w:val="28"/>
              </w:rPr>
              <w:t>)</w:t>
            </w:r>
          </w:p>
          <w:p w14:paraId="5819C02A" w14:textId="77777777" w:rsidR="007F4ACF" w:rsidRPr="00C931F7" w:rsidRDefault="007F4ACF" w:rsidP="003F3B0B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- slope of the line</w:t>
            </w:r>
            <w:r>
              <w:rPr>
                <w:sz w:val="28"/>
                <w:szCs w:val="28"/>
              </w:rPr>
              <w:t xml:space="preserve"> (</w:t>
            </w:r>
            <w:r w:rsidRPr="005261C4">
              <w:rPr>
                <w:sz w:val="28"/>
                <w:szCs w:val="28"/>
              </w:rPr>
              <w:t>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230" w:type="dxa"/>
            <w:vAlign w:val="center"/>
          </w:tcPr>
          <w:p w14:paraId="11C39886" w14:textId="1D8AC80F" w:rsidR="007F4ACF" w:rsidRDefault="009273F5" w:rsidP="003F3B0B">
            <w:pPr>
              <w:jc w:val="center"/>
              <w:rPr>
                <w:sz w:val="28"/>
                <w:szCs w:val="28"/>
              </w:rPr>
            </w:pPr>
            <w:r w:rsidRPr="00F84EAB">
              <w:rPr>
                <w:sz w:val="28"/>
                <w:szCs w:val="28"/>
              </w:rPr>
              <w:t>α</w:t>
            </w:r>
            <w:r>
              <w:rPr>
                <w:sz w:val="28"/>
                <w:szCs w:val="28"/>
              </w:rPr>
              <w:t>=</w:t>
            </w:r>
            <w:r w:rsidR="001A6B43">
              <w:t xml:space="preserve"> </w:t>
            </w:r>
            <w:r w:rsidR="001A6B43" w:rsidRPr="001A6B43">
              <w:rPr>
                <w:sz w:val="28"/>
                <w:szCs w:val="28"/>
              </w:rPr>
              <w:t>-28.6</w:t>
            </w:r>
            <w:r w:rsidR="001A6B4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, </w:t>
            </w:r>
            <w:r w:rsidRPr="005261C4">
              <w:rPr>
                <w:sz w:val="28"/>
                <w:szCs w:val="28"/>
              </w:rPr>
              <w:t xml:space="preserve"> </w:t>
            </w:r>
            <w:r w:rsidRPr="005261C4">
              <w:rPr>
                <w:sz w:val="28"/>
                <w:szCs w:val="28"/>
              </w:rPr>
              <w:t>β</w:t>
            </w:r>
            <w:r>
              <w:rPr>
                <w:sz w:val="28"/>
                <w:szCs w:val="28"/>
              </w:rPr>
              <w:t>=</w:t>
            </w:r>
            <w:r w:rsidR="00206832" w:rsidRPr="002458AD">
              <w:rPr>
                <w:sz w:val="28"/>
                <w:szCs w:val="28"/>
                <w:highlight w:val="yellow"/>
              </w:rPr>
              <w:t>0.62</w:t>
            </w:r>
          </w:p>
          <w:p w14:paraId="52BB8C8A" w14:textId="77777777" w:rsidR="00964670" w:rsidRDefault="00206832" w:rsidP="003F3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Y(productivity)=</w:t>
            </w:r>
          </w:p>
          <w:p w14:paraId="0BBB3323" w14:textId="0B017A3F" w:rsidR="00206832" w:rsidRDefault="00206832" w:rsidP="003F3B0B">
            <w:pPr>
              <w:jc w:val="center"/>
              <w:rPr>
                <w:sz w:val="28"/>
                <w:szCs w:val="28"/>
              </w:rPr>
            </w:pPr>
            <w:r w:rsidRPr="001A6B43">
              <w:rPr>
                <w:sz w:val="28"/>
                <w:szCs w:val="28"/>
              </w:rPr>
              <w:t>-28.6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0.62</w:t>
            </w:r>
            <w:r w:rsidR="00964670">
              <w:rPr>
                <w:sz w:val="28"/>
                <w:szCs w:val="28"/>
              </w:rPr>
              <w:t>*X(salary)</w:t>
            </w:r>
          </w:p>
          <w:p w14:paraId="6EEDF43B" w14:textId="3141812B" w:rsidR="009273F5" w:rsidRPr="00C931F7" w:rsidRDefault="009273F5" w:rsidP="003F3B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14:paraId="685359DF" w14:textId="3AD14E3F" w:rsidR="00964670" w:rsidRDefault="00964670" w:rsidP="00964670">
            <w:pPr>
              <w:jc w:val="center"/>
              <w:rPr>
                <w:sz w:val="28"/>
                <w:szCs w:val="28"/>
              </w:rPr>
            </w:pPr>
            <w:r w:rsidRPr="00F84EAB">
              <w:rPr>
                <w:sz w:val="28"/>
                <w:szCs w:val="28"/>
              </w:rPr>
              <w:t>α</w:t>
            </w:r>
            <w:r>
              <w:rPr>
                <w:sz w:val="28"/>
                <w:szCs w:val="28"/>
              </w:rPr>
              <w:t>=</w:t>
            </w:r>
            <w:r>
              <w:t xml:space="preserve"> </w:t>
            </w:r>
            <w:r w:rsidRPr="001A6B43">
              <w:rPr>
                <w:sz w:val="28"/>
                <w:szCs w:val="28"/>
              </w:rPr>
              <w:t>-</w:t>
            </w:r>
            <w:r w:rsidR="002458AD">
              <w:rPr>
                <w:sz w:val="28"/>
                <w:szCs w:val="28"/>
              </w:rPr>
              <w:t>41.75</w:t>
            </w:r>
            <w:r>
              <w:rPr>
                <w:sz w:val="28"/>
                <w:szCs w:val="28"/>
              </w:rPr>
              <w:t xml:space="preserve">, </w:t>
            </w:r>
            <w:r w:rsidRPr="005261C4">
              <w:rPr>
                <w:sz w:val="28"/>
                <w:szCs w:val="28"/>
              </w:rPr>
              <w:t xml:space="preserve"> β</w:t>
            </w:r>
            <w:r>
              <w:rPr>
                <w:sz w:val="28"/>
                <w:szCs w:val="28"/>
              </w:rPr>
              <w:t>=</w:t>
            </w:r>
            <w:r w:rsidRPr="002458AD">
              <w:rPr>
                <w:sz w:val="28"/>
                <w:szCs w:val="28"/>
                <w:highlight w:val="yellow"/>
              </w:rPr>
              <w:t>0.</w:t>
            </w:r>
            <w:r w:rsidR="002458AD" w:rsidRPr="002458AD">
              <w:rPr>
                <w:sz w:val="28"/>
                <w:szCs w:val="28"/>
                <w:highlight w:val="yellow"/>
              </w:rPr>
              <w:t>71</w:t>
            </w:r>
          </w:p>
          <w:p w14:paraId="60AB9D25" w14:textId="77777777" w:rsidR="00964670" w:rsidRDefault="00964670" w:rsidP="00964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Y(productivity)=</w:t>
            </w:r>
          </w:p>
          <w:p w14:paraId="32B88C2E" w14:textId="764FC031" w:rsidR="00964670" w:rsidRDefault="002458AD" w:rsidP="00964670">
            <w:pPr>
              <w:jc w:val="center"/>
              <w:rPr>
                <w:sz w:val="28"/>
                <w:szCs w:val="28"/>
              </w:rPr>
            </w:pPr>
            <w:r w:rsidRPr="001A6B4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41.75</w:t>
            </w:r>
            <w:r w:rsidR="00964670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0.71</w:t>
            </w:r>
            <w:r w:rsidR="00964670">
              <w:rPr>
                <w:sz w:val="28"/>
                <w:szCs w:val="28"/>
              </w:rPr>
              <w:t>*X(salary)</w:t>
            </w:r>
          </w:p>
          <w:p w14:paraId="39BF67A1" w14:textId="77777777" w:rsidR="007F4ACF" w:rsidRPr="00C931F7" w:rsidRDefault="007F4ACF" w:rsidP="003F3B0B">
            <w:pPr>
              <w:jc w:val="center"/>
              <w:rPr>
                <w:sz w:val="28"/>
                <w:szCs w:val="28"/>
              </w:rPr>
            </w:pPr>
          </w:p>
        </w:tc>
      </w:tr>
      <w:tr w:rsidR="007F4ACF" w:rsidRPr="00C931F7" w14:paraId="381F0A8A" w14:textId="77777777" w:rsidTr="003F3B0B">
        <w:tc>
          <w:tcPr>
            <w:tcW w:w="6025" w:type="dxa"/>
            <w:vAlign w:val="center"/>
          </w:tcPr>
          <w:p w14:paraId="75A0860B" w14:textId="77777777" w:rsidR="007F4ACF" w:rsidRPr="00C931F7" w:rsidRDefault="007F4ACF" w:rsidP="003F3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Significance of </w:t>
            </w:r>
            <w:r w:rsidRPr="005261C4">
              <w:rPr>
                <w:sz w:val="28"/>
                <w:szCs w:val="28"/>
              </w:rPr>
              <w:t>β</w:t>
            </w:r>
            <w:r>
              <w:rPr>
                <w:sz w:val="28"/>
                <w:szCs w:val="28"/>
              </w:rPr>
              <w:t xml:space="preserve"> and the model</w:t>
            </w:r>
          </w:p>
        </w:tc>
        <w:tc>
          <w:tcPr>
            <w:tcW w:w="4230" w:type="dxa"/>
            <w:vAlign w:val="center"/>
          </w:tcPr>
          <w:p w14:paraId="2A4357CC" w14:textId="5DCAB39E" w:rsidR="007F4ACF" w:rsidRPr="00C931F7" w:rsidRDefault="002458AD" w:rsidP="003F3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p&lt;0.001</w:t>
            </w:r>
          </w:p>
        </w:tc>
        <w:tc>
          <w:tcPr>
            <w:tcW w:w="4230" w:type="dxa"/>
            <w:vAlign w:val="center"/>
          </w:tcPr>
          <w:p w14:paraId="748BF410" w14:textId="06198613" w:rsidR="007F4ACF" w:rsidRPr="00C931F7" w:rsidRDefault="002458AD" w:rsidP="003F3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p&lt;0.001</w:t>
            </w:r>
          </w:p>
        </w:tc>
      </w:tr>
      <w:tr w:rsidR="007F4ACF" w:rsidRPr="00C931F7" w14:paraId="7838ADCA" w14:textId="77777777" w:rsidTr="003F3B0B">
        <w:tc>
          <w:tcPr>
            <w:tcW w:w="6025" w:type="dxa"/>
            <w:vAlign w:val="center"/>
          </w:tcPr>
          <w:p w14:paraId="19E42C5F" w14:textId="77777777" w:rsidR="007F4ACF" w:rsidRPr="00C931F7" w:rsidRDefault="007F4ACF" w:rsidP="003F3B0B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Criteria for the model evaluation:</w:t>
            </w:r>
          </w:p>
          <w:p w14:paraId="618702FD" w14:textId="77777777" w:rsidR="007F4ACF" w:rsidRPr="00C931F7" w:rsidRDefault="007F4ACF" w:rsidP="003F3B0B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Adjusted R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; RSE; </w:t>
            </w:r>
            <w:r w:rsidRPr="00C931F7">
              <w:rPr>
                <w:sz w:val="28"/>
                <w:szCs w:val="28"/>
              </w:rPr>
              <w:t>95% CI</w:t>
            </w:r>
            <w:r>
              <w:rPr>
                <w:sz w:val="28"/>
                <w:szCs w:val="28"/>
              </w:rPr>
              <w:t xml:space="preserve">; </w:t>
            </w:r>
            <w:r w:rsidRPr="00C931F7">
              <w:rPr>
                <w:sz w:val="28"/>
                <w:szCs w:val="28"/>
              </w:rPr>
              <w:t>AIC</w:t>
            </w:r>
          </w:p>
        </w:tc>
        <w:tc>
          <w:tcPr>
            <w:tcW w:w="4230" w:type="dxa"/>
            <w:vAlign w:val="center"/>
          </w:tcPr>
          <w:p w14:paraId="138A92E2" w14:textId="5ABFA140" w:rsidR="007F4ACF" w:rsidRPr="0068168A" w:rsidRDefault="0068168A" w:rsidP="003F3B0B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bscript"/>
              </w:rPr>
              <w:t>adj.</w:t>
            </w:r>
            <w:r>
              <w:rPr>
                <w:sz w:val="28"/>
                <w:szCs w:val="28"/>
              </w:rPr>
              <w:t>=</w:t>
            </w:r>
            <w:r w:rsidR="00370744" w:rsidRPr="00F111A8">
              <w:rPr>
                <w:sz w:val="28"/>
                <w:szCs w:val="28"/>
                <w:highlight w:val="yellow"/>
              </w:rPr>
              <w:t>33%</w:t>
            </w:r>
            <w:r w:rsidR="00370744">
              <w:rPr>
                <w:sz w:val="28"/>
                <w:szCs w:val="28"/>
              </w:rPr>
              <w:t>, RSE=</w:t>
            </w:r>
            <w:r w:rsidR="00370744" w:rsidRPr="00F111A8">
              <w:rPr>
                <w:sz w:val="28"/>
                <w:szCs w:val="28"/>
                <w:highlight w:val="yellow"/>
              </w:rPr>
              <w:t>7.95</w:t>
            </w:r>
            <w:r w:rsidR="00AD17DF">
              <w:rPr>
                <w:sz w:val="28"/>
                <w:szCs w:val="28"/>
              </w:rPr>
              <w:t xml:space="preserve"> (thousand dollars per year)</w:t>
            </w:r>
            <w:r w:rsidR="00370744">
              <w:rPr>
                <w:sz w:val="28"/>
                <w:szCs w:val="28"/>
              </w:rPr>
              <w:t>,</w:t>
            </w:r>
            <w:r w:rsidR="00AD17DF">
              <w:rPr>
                <w:sz w:val="28"/>
                <w:szCs w:val="28"/>
              </w:rPr>
              <w:t xml:space="preserve"> 95%CI [</w:t>
            </w:r>
            <w:r w:rsidR="00F111A8">
              <w:rPr>
                <w:sz w:val="28"/>
                <w:szCs w:val="28"/>
              </w:rPr>
              <w:t>0.44;0.79</w:t>
            </w:r>
            <w:r w:rsidR="00AD17DF">
              <w:rPr>
                <w:sz w:val="28"/>
                <w:szCs w:val="28"/>
              </w:rPr>
              <w:t>]</w:t>
            </w:r>
            <w:r w:rsidR="00F111A8">
              <w:rPr>
                <w:sz w:val="28"/>
                <w:szCs w:val="28"/>
              </w:rPr>
              <w:t>, AIC=</w:t>
            </w:r>
            <w:r w:rsidR="00F111A8" w:rsidRPr="00F111A8">
              <w:rPr>
                <w:sz w:val="28"/>
                <w:szCs w:val="28"/>
                <w:highlight w:val="yellow"/>
              </w:rPr>
              <w:t>702.5</w:t>
            </w:r>
          </w:p>
        </w:tc>
        <w:tc>
          <w:tcPr>
            <w:tcW w:w="4230" w:type="dxa"/>
            <w:vAlign w:val="center"/>
          </w:tcPr>
          <w:p w14:paraId="46319BF4" w14:textId="2694E3EB" w:rsidR="007F4ACF" w:rsidRPr="00C931F7" w:rsidRDefault="00F111A8" w:rsidP="003F3B0B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bscript"/>
              </w:rPr>
              <w:t>adj.</w:t>
            </w:r>
            <w:r>
              <w:rPr>
                <w:sz w:val="28"/>
                <w:szCs w:val="28"/>
              </w:rPr>
              <w:t>=</w:t>
            </w:r>
            <w:r w:rsidR="00EC5E9B" w:rsidRPr="001102A2">
              <w:rPr>
                <w:sz w:val="28"/>
                <w:szCs w:val="28"/>
                <w:highlight w:val="yellow"/>
              </w:rPr>
              <w:t>51</w:t>
            </w:r>
            <w:r w:rsidRPr="001102A2">
              <w:rPr>
                <w:sz w:val="28"/>
                <w:szCs w:val="28"/>
                <w:highlight w:val="yellow"/>
              </w:rPr>
              <w:t>%</w:t>
            </w:r>
            <w:r>
              <w:rPr>
                <w:sz w:val="28"/>
                <w:szCs w:val="28"/>
              </w:rPr>
              <w:t>, RSE=</w:t>
            </w:r>
            <w:r w:rsidR="001102A2" w:rsidRPr="001102A2">
              <w:rPr>
                <w:sz w:val="28"/>
                <w:szCs w:val="28"/>
                <w:highlight w:val="yellow"/>
              </w:rPr>
              <w:t>6.22</w:t>
            </w:r>
            <w:r>
              <w:rPr>
                <w:sz w:val="28"/>
                <w:szCs w:val="28"/>
              </w:rPr>
              <w:t xml:space="preserve"> (thousand dollars per year), 95%CI [0.</w:t>
            </w:r>
            <w:r w:rsidR="001102A2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;0.</w:t>
            </w:r>
            <w:r w:rsidR="001102A2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], AIC=</w:t>
            </w:r>
            <w:r w:rsidR="00526EF7" w:rsidRPr="00526EF7">
              <w:rPr>
                <w:sz w:val="28"/>
                <w:szCs w:val="28"/>
                <w:highlight w:val="yellow"/>
              </w:rPr>
              <w:t>646.7</w:t>
            </w:r>
          </w:p>
        </w:tc>
      </w:tr>
      <w:tr w:rsidR="007F4ACF" w:rsidRPr="00C931F7" w14:paraId="7B937F4D" w14:textId="77777777" w:rsidTr="003F3B0B">
        <w:trPr>
          <w:trHeight w:val="1930"/>
        </w:trPr>
        <w:tc>
          <w:tcPr>
            <w:tcW w:w="6025" w:type="dxa"/>
            <w:vAlign w:val="center"/>
          </w:tcPr>
          <w:p w14:paraId="31700988" w14:textId="77777777" w:rsidR="007F4ACF" w:rsidRPr="00C931F7" w:rsidRDefault="007F4ACF" w:rsidP="003F3B0B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Conclusion</w:t>
            </w:r>
            <w:r>
              <w:rPr>
                <w:sz w:val="28"/>
                <w:szCs w:val="28"/>
              </w:rPr>
              <w:t xml:space="preserve"> based on the chosen model</w:t>
            </w:r>
            <w:r w:rsidRPr="00C931F7">
              <w:rPr>
                <w:sz w:val="28"/>
                <w:szCs w:val="28"/>
              </w:rPr>
              <w:t>:</w:t>
            </w:r>
          </w:p>
        </w:tc>
        <w:tc>
          <w:tcPr>
            <w:tcW w:w="8460" w:type="dxa"/>
            <w:gridSpan w:val="2"/>
          </w:tcPr>
          <w:p w14:paraId="322A76A8" w14:textId="561A607B" w:rsidR="007F4ACF" w:rsidRPr="0060580B" w:rsidRDefault="007F4ACF" w:rsidP="003F3B0B">
            <w:pPr>
              <w:rPr>
                <w:sz w:val="28"/>
                <w:szCs w:val="28"/>
              </w:rPr>
            </w:pPr>
            <w:r w:rsidRPr="0060580B">
              <w:rPr>
                <w:sz w:val="28"/>
                <w:szCs w:val="28"/>
              </w:rPr>
              <w:t xml:space="preserve">The assumptions are </w:t>
            </w:r>
            <w:r w:rsidR="00526EF7">
              <w:rPr>
                <w:sz w:val="28"/>
                <w:szCs w:val="28"/>
              </w:rPr>
              <w:t>met</w:t>
            </w:r>
            <w:r w:rsidRPr="0060580B">
              <w:rPr>
                <w:sz w:val="28"/>
                <w:szCs w:val="28"/>
              </w:rPr>
              <w:t xml:space="preserve"> the model and the independent variable (</w:t>
            </w:r>
            <w:r w:rsidR="00526EF7">
              <w:rPr>
                <w:sz w:val="28"/>
                <w:szCs w:val="28"/>
              </w:rPr>
              <w:t>salary</w:t>
            </w:r>
            <w:r w:rsidRPr="0060580B">
              <w:rPr>
                <w:sz w:val="28"/>
                <w:szCs w:val="28"/>
              </w:rPr>
              <w:t xml:space="preserve">) are </w:t>
            </w:r>
            <w:r w:rsidR="00526EF7">
              <w:rPr>
                <w:sz w:val="28"/>
                <w:szCs w:val="28"/>
              </w:rPr>
              <w:t>significant</w:t>
            </w:r>
            <w:r w:rsidRPr="0060580B">
              <w:rPr>
                <w:sz w:val="28"/>
                <w:szCs w:val="28"/>
              </w:rPr>
              <w:t xml:space="preserve"> (p</w:t>
            </w:r>
            <w:r w:rsidR="00526EF7">
              <w:rPr>
                <w:sz w:val="28"/>
                <w:szCs w:val="28"/>
              </w:rPr>
              <w:t>&lt;0.001</w:t>
            </w:r>
            <w:r w:rsidRPr="0060580B">
              <w:rPr>
                <w:sz w:val="28"/>
                <w:szCs w:val="28"/>
              </w:rPr>
              <w:t>).</w:t>
            </w:r>
          </w:p>
          <w:p w14:paraId="2216D31D" w14:textId="1CEE927B" w:rsidR="007F4ACF" w:rsidRPr="0060580B" w:rsidRDefault="007F4ACF" w:rsidP="003F3B0B">
            <w:pPr>
              <w:rPr>
                <w:sz w:val="28"/>
                <w:szCs w:val="28"/>
              </w:rPr>
            </w:pPr>
            <w:r w:rsidRPr="0060580B">
              <w:rPr>
                <w:sz w:val="28"/>
                <w:szCs w:val="28"/>
              </w:rPr>
              <w:t xml:space="preserve">The </w:t>
            </w:r>
            <w:r w:rsidR="00FE1CA3">
              <w:rPr>
                <w:sz w:val="28"/>
                <w:szCs w:val="28"/>
              </w:rPr>
              <w:t>salary</w:t>
            </w:r>
            <w:r w:rsidRPr="0060580B">
              <w:rPr>
                <w:sz w:val="28"/>
                <w:szCs w:val="28"/>
              </w:rPr>
              <w:t xml:space="preserve"> variable explains </w:t>
            </w:r>
            <w:r w:rsidR="00FE1CA3">
              <w:rPr>
                <w:sz w:val="28"/>
                <w:szCs w:val="28"/>
              </w:rPr>
              <w:t>51</w:t>
            </w:r>
            <w:r w:rsidRPr="0060580B">
              <w:rPr>
                <w:sz w:val="28"/>
                <w:szCs w:val="28"/>
              </w:rPr>
              <w:t xml:space="preserve">% of the </w:t>
            </w:r>
            <w:r w:rsidR="00FE1CA3">
              <w:rPr>
                <w:sz w:val="28"/>
                <w:szCs w:val="28"/>
              </w:rPr>
              <w:t xml:space="preserve">productivity </w:t>
            </w:r>
            <w:r w:rsidRPr="0060580B">
              <w:rPr>
                <w:sz w:val="28"/>
                <w:szCs w:val="28"/>
              </w:rPr>
              <w:t>variability, RSE equals</w:t>
            </w:r>
            <w:r w:rsidR="00FE1CA3">
              <w:rPr>
                <w:sz w:val="28"/>
                <w:szCs w:val="28"/>
              </w:rPr>
              <w:t xml:space="preserve"> 6.22</w:t>
            </w:r>
            <w:r w:rsidR="008F2BD3">
              <w:rPr>
                <w:sz w:val="28"/>
                <w:szCs w:val="28"/>
              </w:rPr>
              <w:t xml:space="preserve"> </w:t>
            </w:r>
            <w:r w:rsidR="008F2BD3">
              <w:rPr>
                <w:sz w:val="28"/>
                <w:szCs w:val="28"/>
              </w:rPr>
              <w:t>thousand dollars per year</w:t>
            </w:r>
            <w:r w:rsidRPr="0060580B">
              <w:rPr>
                <w:sz w:val="28"/>
                <w:szCs w:val="28"/>
              </w:rPr>
              <w:t>.</w:t>
            </w:r>
          </w:p>
          <w:p w14:paraId="06F7DAE1" w14:textId="665E993A" w:rsidR="007F4ACF" w:rsidRPr="0060580B" w:rsidRDefault="007F4ACF" w:rsidP="008F2BD3">
            <w:pPr>
              <w:spacing w:line="278" w:lineRule="auto"/>
              <w:rPr>
                <w:sz w:val="28"/>
                <w:szCs w:val="28"/>
              </w:rPr>
            </w:pPr>
            <w:r w:rsidRPr="0060580B">
              <w:rPr>
                <w:sz w:val="28"/>
                <w:szCs w:val="28"/>
              </w:rPr>
              <w:t xml:space="preserve">The estimate of the β-coefficient equals </w:t>
            </w:r>
            <w:r w:rsidR="008F2BD3" w:rsidRPr="008F2BD3">
              <w:rPr>
                <w:sz w:val="28"/>
                <w:szCs w:val="28"/>
              </w:rPr>
              <w:t>0.71</w:t>
            </w:r>
            <w:r w:rsidR="008F2BD3">
              <w:rPr>
                <w:sz w:val="28"/>
                <w:szCs w:val="28"/>
              </w:rPr>
              <w:t xml:space="preserve"> </w:t>
            </w:r>
            <w:r w:rsidRPr="0060580B">
              <w:rPr>
                <w:sz w:val="28"/>
                <w:szCs w:val="28"/>
              </w:rPr>
              <w:t xml:space="preserve">(95% CI </w:t>
            </w:r>
            <w:r w:rsidR="008F2BD3">
              <w:rPr>
                <w:sz w:val="28"/>
                <w:szCs w:val="28"/>
              </w:rPr>
              <w:t>[</w:t>
            </w:r>
            <w:r w:rsidR="008F2BD3">
              <w:rPr>
                <w:sz w:val="28"/>
                <w:szCs w:val="28"/>
              </w:rPr>
              <w:t>0.57;0.85</w:t>
            </w:r>
            <w:r w:rsidRPr="0060580B">
              <w:rPr>
                <w:sz w:val="28"/>
                <w:szCs w:val="28"/>
              </w:rPr>
              <w:t xml:space="preserve">]), the intercept α equals </w:t>
            </w:r>
            <w:r w:rsidR="008F2BD3" w:rsidRPr="001A6B43">
              <w:rPr>
                <w:sz w:val="28"/>
                <w:szCs w:val="28"/>
              </w:rPr>
              <w:t>-</w:t>
            </w:r>
            <w:r w:rsidR="008F2BD3">
              <w:rPr>
                <w:sz w:val="28"/>
                <w:szCs w:val="28"/>
              </w:rPr>
              <w:t>41.75</w:t>
            </w:r>
            <w:r w:rsidRPr="0060580B">
              <w:rPr>
                <w:sz w:val="28"/>
                <w:szCs w:val="28"/>
              </w:rPr>
              <w:t>.</w:t>
            </w:r>
          </w:p>
          <w:p w14:paraId="6D94ABE6" w14:textId="0CEA0E99" w:rsidR="007F4ACF" w:rsidRPr="005C6027" w:rsidRDefault="007F4ACF" w:rsidP="00C746AB">
            <w:pPr>
              <w:spacing w:line="278" w:lineRule="auto"/>
            </w:pPr>
            <w:r w:rsidRPr="0060580B">
              <w:rPr>
                <w:sz w:val="28"/>
                <w:szCs w:val="28"/>
              </w:rPr>
              <w:t xml:space="preserve"> </w:t>
            </w:r>
            <w:r w:rsidR="00C746AB">
              <w:t xml:space="preserve"> </w:t>
            </w:r>
            <w:r w:rsidR="00C746AB" w:rsidRPr="00C746AB">
              <w:rPr>
                <w:sz w:val="28"/>
                <w:szCs w:val="28"/>
              </w:rPr>
              <w:t>Y(productivity)=</w:t>
            </w:r>
            <w:r w:rsidR="00C746AB">
              <w:rPr>
                <w:sz w:val="28"/>
                <w:szCs w:val="28"/>
              </w:rPr>
              <w:t xml:space="preserve"> </w:t>
            </w:r>
            <w:r w:rsidR="00C746AB" w:rsidRPr="00C746AB">
              <w:rPr>
                <w:sz w:val="28"/>
                <w:szCs w:val="28"/>
              </w:rPr>
              <w:t>-41.75+0.71*X(salary)</w:t>
            </w:r>
            <w:r w:rsidR="00C746AB">
              <w:rPr>
                <w:sz w:val="28"/>
                <w:szCs w:val="28"/>
              </w:rPr>
              <w:t xml:space="preserve"> (</w:t>
            </w:r>
            <w:r w:rsidRPr="0060580B">
              <w:rPr>
                <w:sz w:val="28"/>
                <w:szCs w:val="28"/>
              </w:rPr>
              <w:t xml:space="preserve">for each one-unit shift of </w:t>
            </w:r>
            <w:r w:rsidR="007C4D54">
              <w:rPr>
                <w:sz w:val="28"/>
                <w:szCs w:val="28"/>
              </w:rPr>
              <w:t xml:space="preserve">salary productivity </w:t>
            </w:r>
            <w:r>
              <w:rPr>
                <w:sz w:val="28"/>
                <w:szCs w:val="28"/>
              </w:rPr>
              <w:t>in</w:t>
            </w:r>
            <w:r w:rsidRPr="0060580B">
              <w:rPr>
                <w:sz w:val="28"/>
                <w:szCs w:val="28"/>
              </w:rPr>
              <w:t xml:space="preserve">creases by </w:t>
            </w:r>
            <w:r w:rsidR="007C4D54">
              <w:rPr>
                <w:sz w:val="28"/>
                <w:szCs w:val="28"/>
              </w:rPr>
              <w:t>0.71</w:t>
            </w:r>
            <w:r w:rsidRPr="0060580B">
              <w:rPr>
                <w:sz w:val="28"/>
                <w:szCs w:val="28"/>
              </w:rPr>
              <w:t>).</w:t>
            </w:r>
          </w:p>
        </w:tc>
      </w:tr>
    </w:tbl>
    <w:p w14:paraId="15F2062A" w14:textId="77777777" w:rsidR="00DB74F4" w:rsidRDefault="00DB74F4" w:rsidP="00C931F7">
      <w:pPr>
        <w:jc w:val="both"/>
      </w:pPr>
    </w:p>
    <w:sectPr w:rsidR="00DB74F4" w:rsidSect="00C942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F4"/>
    <w:rsid w:val="0000337A"/>
    <w:rsid w:val="00014558"/>
    <w:rsid w:val="0003388C"/>
    <w:rsid w:val="00074460"/>
    <w:rsid w:val="00102FA0"/>
    <w:rsid w:val="001102A2"/>
    <w:rsid w:val="001A6B43"/>
    <w:rsid w:val="001B4DC8"/>
    <w:rsid w:val="001B7E33"/>
    <w:rsid w:val="001C6BAA"/>
    <w:rsid w:val="00206832"/>
    <w:rsid w:val="0023065E"/>
    <w:rsid w:val="002443FD"/>
    <w:rsid w:val="002458AD"/>
    <w:rsid w:val="002B046B"/>
    <w:rsid w:val="002B146E"/>
    <w:rsid w:val="002D0316"/>
    <w:rsid w:val="00327C1E"/>
    <w:rsid w:val="00363C8E"/>
    <w:rsid w:val="00370744"/>
    <w:rsid w:val="003C4D3B"/>
    <w:rsid w:val="004774A5"/>
    <w:rsid w:val="004A1986"/>
    <w:rsid w:val="004F4B73"/>
    <w:rsid w:val="005261C4"/>
    <w:rsid w:val="00526EF7"/>
    <w:rsid w:val="00534236"/>
    <w:rsid w:val="005B014B"/>
    <w:rsid w:val="005B1228"/>
    <w:rsid w:val="005C5C54"/>
    <w:rsid w:val="005C6027"/>
    <w:rsid w:val="00603242"/>
    <w:rsid w:val="0060580B"/>
    <w:rsid w:val="0068168A"/>
    <w:rsid w:val="006A178F"/>
    <w:rsid w:val="006F1DD5"/>
    <w:rsid w:val="006F3EDD"/>
    <w:rsid w:val="007527BF"/>
    <w:rsid w:val="007B5C8D"/>
    <w:rsid w:val="007B6C0C"/>
    <w:rsid w:val="007C0FC2"/>
    <w:rsid w:val="007C4D54"/>
    <w:rsid w:val="007E3B91"/>
    <w:rsid w:val="007F4ACF"/>
    <w:rsid w:val="008673B5"/>
    <w:rsid w:val="008F2BD3"/>
    <w:rsid w:val="00925924"/>
    <w:rsid w:val="009273F5"/>
    <w:rsid w:val="00964670"/>
    <w:rsid w:val="009A2D2A"/>
    <w:rsid w:val="009E758E"/>
    <w:rsid w:val="00A3771B"/>
    <w:rsid w:val="00A85AAE"/>
    <w:rsid w:val="00AB225E"/>
    <w:rsid w:val="00AD17DF"/>
    <w:rsid w:val="00B04CED"/>
    <w:rsid w:val="00B42699"/>
    <w:rsid w:val="00BA2C2E"/>
    <w:rsid w:val="00C03B7F"/>
    <w:rsid w:val="00C55309"/>
    <w:rsid w:val="00C56118"/>
    <w:rsid w:val="00C746AB"/>
    <w:rsid w:val="00C77174"/>
    <w:rsid w:val="00C931F7"/>
    <w:rsid w:val="00C94215"/>
    <w:rsid w:val="00DB74F4"/>
    <w:rsid w:val="00DC0E85"/>
    <w:rsid w:val="00E04522"/>
    <w:rsid w:val="00E32EDF"/>
    <w:rsid w:val="00E76F3F"/>
    <w:rsid w:val="00E82DCB"/>
    <w:rsid w:val="00EC5E9B"/>
    <w:rsid w:val="00EC6EBB"/>
    <w:rsid w:val="00F111A8"/>
    <w:rsid w:val="00F47224"/>
    <w:rsid w:val="00F725E9"/>
    <w:rsid w:val="00F84EAB"/>
    <w:rsid w:val="00FB1E23"/>
    <w:rsid w:val="00FC6DBD"/>
    <w:rsid w:val="00FE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56E0A"/>
  <w15:chartTrackingRefBased/>
  <w15:docId w15:val="{C8B2F7E1-6B43-4105-9BD2-B900E232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4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4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4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4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Sapunova</dc:creator>
  <cp:keywords/>
  <dc:description/>
  <cp:lastModifiedBy>Daria Sapunova</cp:lastModifiedBy>
  <cp:revision>76</cp:revision>
  <cp:lastPrinted>2024-05-07T11:32:00Z</cp:lastPrinted>
  <dcterms:created xsi:type="dcterms:W3CDTF">2024-04-17T10:51:00Z</dcterms:created>
  <dcterms:modified xsi:type="dcterms:W3CDTF">2024-05-09T09:57:00Z</dcterms:modified>
</cp:coreProperties>
</file>