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06C87802" w:rsidR="00DB4274" w:rsidRDefault="00F82D32" w:rsidP="009B55E2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8E33E2">
        <w:rPr>
          <w:b/>
          <w:bCs/>
          <w:sz w:val="28"/>
          <w:szCs w:val="28"/>
          <w:lang w:val="en-GB"/>
        </w:rPr>
        <w:t xml:space="preserve">Unit </w:t>
      </w:r>
      <w:r w:rsidR="00FC1789">
        <w:rPr>
          <w:b/>
          <w:bCs/>
          <w:sz w:val="28"/>
          <w:szCs w:val="28"/>
          <w:lang w:val="en-GB"/>
        </w:rPr>
        <w:t>7</w:t>
      </w:r>
      <w:r w:rsidRPr="008E33E2">
        <w:rPr>
          <w:b/>
          <w:bCs/>
          <w:sz w:val="28"/>
          <w:szCs w:val="28"/>
          <w:lang w:val="en-GB"/>
        </w:rPr>
        <w:t xml:space="preserve"> – </w:t>
      </w:r>
      <w:r w:rsidR="00FC1789">
        <w:rPr>
          <w:b/>
          <w:bCs/>
          <w:sz w:val="28"/>
          <w:szCs w:val="28"/>
          <w:lang w:val="en-GB"/>
        </w:rPr>
        <w:t>Statistics</w:t>
      </w:r>
    </w:p>
    <w:p w14:paraId="53B09162" w14:textId="77777777" w:rsidR="009B55E2" w:rsidRPr="008E33E2" w:rsidRDefault="009B55E2" w:rsidP="009B55E2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0B06F2E6" w14:textId="4508B241" w:rsidR="00FC1789" w:rsidRPr="009B55E2" w:rsidRDefault="004543D1" w:rsidP="009B55E2">
      <w:pPr>
        <w:spacing w:after="0" w:line="240" w:lineRule="auto"/>
        <w:rPr>
          <w:b/>
          <w:bCs/>
          <w:i/>
          <w:sz w:val="28"/>
          <w:szCs w:val="28"/>
          <w:lang w:val="en-GB"/>
        </w:rPr>
      </w:pPr>
      <w:r w:rsidRPr="009B55E2">
        <w:rPr>
          <w:b/>
          <w:bCs/>
          <w:i/>
          <w:sz w:val="28"/>
          <w:szCs w:val="28"/>
          <w:lang w:val="en-GB"/>
        </w:rPr>
        <w:t>I</w:t>
      </w:r>
      <w:r w:rsidR="00854217" w:rsidRPr="009B55E2">
        <w:rPr>
          <w:b/>
          <w:bCs/>
          <w:i/>
          <w:sz w:val="28"/>
          <w:szCs w:val="28"/>
          <w:lang w:val="en-GB"/>
        </w:rPr>
        <w:t xml:space="preserve"> </w:t>
      </w:r>
      <w:r w:rsidR="00FC1789" w:rsidRPr="009B55E2">
        <w:rPr>
          <w:b/>
          <w:bCs/>
          <w:i/>
          <w:sz w:val="28"/>
          <w:szCs w:val="28"/>
          <w:lang w:val="en-GB"/>
        </w:rPr>
        <w:t xml:space="preserve">Basic statistical terms </w:t>
      </w:r>
    </w:p>
    <w:p w14:paraId="3BFA18DB" w14:textId="77777777" w:rsidR="009B55E2" w:rsidRDefault="009B55E2" w:rsidP="009B55E2">
      <w:pPr>
        <w:spacing w:after="0" w:line="240" w:lineRule="auto"/>
        <w:rPr>
          <w:b/>
          <w:bCs/>
          <w:i/>
          <w:sz w:val="24"/>
          <w:szCs w:val="24"/>
          <w:lang w:val="en-GB"/>
        </w:rPr>
      </w:pPr>
    </w:p>
    <w:p w14:paraId="1F952506" w14:textId="1CFD4984" w:rsidR="006E2E5E" w:rsidRDefault="004543D1" w:rsidP="009B55E2">
      <w:pPr>
        <w:spacing w:after="120" w:line="240" w:lineRule="auto"/>
        <w:rPr>
          <w:bCs/>
          <w:sz w:val="24"/>
          <w:szCs w:val="24"/>
          <w:lang w:val="en-US"/>
        </w:rPr>
      </w:pPr>
      <w:r>
        <w:rPr>
          <w:b/>
          <w:bCs/>
          <w:i/>
          <w:sz w:val="24"/>
          <w:szCs w:val="24"/>
          <w:lang w:val="en-GB"/>
        </w:rPr>
        <w:t>1</w:t>
      </w:r>
      <w:r w:rsidR="00B66DD6">
        <w:rPr>
          <w:b/>
          <w:bCs/>
          <w:i/>
          <w:sz w:val="24"/>
          <w:szCs w:val="24"/>
          <w:lang w:val="en-GB"/>
        </w:rPr>
        <w:t xml:space="preserve"> </w:t>
      </w:r>
      <w:r>
        <w:rPr>
          <w:b/>
          <w:bCs/>
          <w:i/>
          <w:sz w:val="24"/>
          <w:szCs w:val="24"/>
          <w:lang w:val="en-GB"/>
        </w:rPr>
        <w:t xml:space="preserve">a) </w:t>
      </w:r>
      <w:r w:rsidR="00B66DD6">
        <w:rPr>
          <w:b/>
          <w:bCs/>
          <w:i/>
          <w:sz w:val="24"/>
          <w:szCs w:val="24"/>
          <w:lang w:val="en-US"/>
        </w:rPr>
        <w:t xml:space="preserve">Match the terms to their </w:t>
      </w:r>
      <w:r w:rsidR="003A2157">
        <w:rPr>
          <w:b/>
          <w:bCs/>
          <w:i/>
          <w:sz w:val="24"/>
          <w:szCs w:val="24"/>
          <w:lang w:val="en-US"/>
        </w:rPr>
        <w:t>explanations.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3A2157" w14:paraId="084D6DC5" w14:textId="77777777" w:rsidTr="00412AC1">
        <w:tc>
          <w:tcPr>
            <w:tcW w:w="2405" w:type="dxa"/>
          </w:tcPr>
          <w:p w14:paraId="77A0BF8C" w14:textId="77777777" w:rsidR="004543D1" w:rsidRDefault="004543D1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</w:p>
          <w:p w14:paraId="4DC04F41" w14:textId="4FCC9C9B" w:rsidR="003A2157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(arithmetical) average</w:t>
            </w:r>
          </w:p>
          <w:p w14:paraId="65AD3E9D" w14:textId="77777777" w:rsidR="003A2157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mode</w:t>
            </w:r>
          </w:p>
          <w:p w14:paraId="4247EA3F" w14:textId="77777777" w:rsidR="003A2157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median </w:t>
            </w:r>
          </w:p>
          <w:p w14:paraId="5BF24B3A" w14:textId="531319F8" w:rsidR="003A2157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correlation</w:t>
            </w:r>
          </w:p>
          <w:p w14:paraId="1ED81424" w14:textId="12F089B7" w:rsidR="00412AC1" w:rsidRDefault="00412AC1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deviation</w:t>
            </w:r>
          </w:p>
          <w:p w14:paraId="793CCFD3" w14:textId="405255B7" w:rsidR="003A2157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s</w:t>
            </w:r>
            <w:r w:rsidR="00412AC1">
              <w:rPr>
                <w:bCs/>
                <w:sz w:val="24"/>
                <w:szCs w:val="24"/>
                <w:lang w:val="en-GB"/>
              </w:rPr>
              <w:t>ignificant</w:t>
            </w:r>
          </w:p>
          <w:p w14:paraId="51FFD27B" w14:textId="502A6D6D" w:rsidR="003A2157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at random </w:t>
            </w:r>
          </w:p>
        </w:tc>
        <w:tc>
          <w:tcPr>
            <w:tcW w:w="6804" w:type="dxa"/>
          </w:tcPr>
          <w:p w14:paraId="458680EC" w14:textId="77777777" w:rsidR="004543D1" w:rsidRDefault="004543D1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the most frequent value</w:t>
            </w:r>
          </w:p>
          <w:p w14:paraId="349D9FA9" w14:textId="540CB134" w:rsidR="004543D1" w:rsidRDefault="004543D1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 w:rsidRPr="004543D1">
              <w:rPr>
                <w:bCs/>
                <w:sz w:val="24"/>
                <w:szCs w:val="24"/>
                <w:lang w:val="en-GB"/>
              </w:rPr>
              <w:t xml:space="preserve">the mean </w:t>
            </w:r>
            <w:r>
              <w:rPr>
                <w:bCs/>
                <w:sz w:val="24"/>
                <w:szCs w:val="24"/>
                <w:lang w:val="en-GB"/>
              </w:rPr>
              <w:t>(</w:t>
            </w:r>
            <w:r w:rsidRPr="004543D1">
              <w:rPr>
                <w:bCs/>
                <w:sz w:val="24"/>
                <w:szCs w:val="24"/>
                <w:lang w:val="en-GB"/>
              </w:rPr>
              <w:t>calculated by dividing the sum of the values in the set by their number</w:t>
            </w:r>
            <w:r>
              <w:rPr>
                <w:bCs/>
                <w:sz w:val="24"/>
                <w:szCs w:val="24"/>
                <w:lang w:val="en-GB"/>
              </w:rPr>
              <w:t>)</w:t>
            </w:r>
          </w:p>
          <w:p w14:paraId="6E429B02" w14:textId="3E4D4004" w:rsidR="003A2157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w</w:t>
            </w:r>
            <w:r w:rsidRPr="003A2157">
              <w:rPr>
                <w:bCs/>
                <w:sz w:val="24"/>
                <w:szCs w:val="24"/>
                <w:lang w:val="en-GB"/>
              </w:rPr>
              <w:t>ithout method or conscious decision</w:t>
            </w:r>
          </w:p>
          <w:p w14:paraId="7D97FE5F" w14:textId="0055D2E8" w:rsidR="003A2157" w:rsidRDefault="00412AC1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noticeable</w:t>
            </w:r>
          </w:p>
          <w:p w14:paraId="1E51923A" w14:textId="1F7F06A6" w:rsidR="00412AC1" w:rsidRDefault="00412AC1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</w:t>
            </w:r>
            <w:r w:rsidRPr="00412AC1">
              <w:rPr>
                <w:bCs/>
                <w:sz w:val="24"/>
                <w:szCs w:val="24"/>
                <w:lang w:val="en-GB"/>
              </w:rPr>
              <w:t>he amount by which a single measurement differs from a fixed value</w:t>
            </w:r>
          </w:p>
          <w:p w14:paraId="3F6BBDE6" w14:textId="1DC4B49C" w:rsidR="003A2157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</w:t>
            </w:r>
            <w:r w:rsidRPr="003A2157">
              <w:rPr>
                <w:bCs/>
                <w:sz w:val="24"/>
                <w:szCs w:val="24"/>
                <w:lang w:val="en-GB"/>
              </w:rPr>
              <w:t xml:space="preserve"> quantity measuring the extent of the interdependence of variable quantities</w:t>
            </w:r>
          </w:p>
          <w:p w14:paraId="5E3A9405" w14:textId="49FA025D" w:rsidR="004543D1" w:rsidRDefault="003A2157" w:rsidP="009B55E2">
            <w:pPr>
              <w:spacing w:after="120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the halfway point between two extremes of the range </w:t>
            </w:r>
          </w:p>
        </w:tc>
      </w:tr>
    </w:tbl>
    <w:p w14:paraId="4046EEB9" w14:textId="77777777" w:rsidR="009B55E2" w:rsidRDefault="009B55E2" w:rsidP="009B55E2">
      <w:pPr>
        <w:spacing w:after="0" w:line="240" w:lineRule="auto"/>
        <w:rPr>
          <w:b/>
          <w:bCs/>
          <w:i/>
          <w:sz w:val="24"/>
          <w:szCs w:val="24"/>
          <w:lang w:val="en-GB"/>
        </w:rPr>
      </w:pPr>
    </w:p>
    <w:p w14:paraId="1D49DF9C" w14:textId="5C90F654" w:rsidR="003A2157" w:rsidRDefault="004543D1" w:rsidP="009B55E2">
      <w:pPr>
        <w:spacing w:after="0" w:line="240" w:lineRule="auto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>b</w:t>
      </w:r>
      <w:r w:rsidR="003A2157">
        <w:rPr>
          <w:b/>
          <w:bCs/>
          <w:i/>
          <w:sz w:val="24"/>
          <w:szCs w:val="24"/>
          <w:lang w:val="en-GB"/>
        </w:rPr>
        <w:t xml:space="preserve">) </w:t>
      </w:r>
      <w:r>
        <w:rPr>
          <w:b/>
          <w:bCs/>
          <w:i/>
          <w:sz w:val="24"/>
          <w:szCs w:val="24"/>
          <w:lang w:val="en-GB"/>
        </w:rPr>
        <w:t>Six children are 8, 7, 8, 11, 12 and 8 years old. Work out their average age, the mode and the median.</w:t>
      </w:r>
    </w:p>
    <w:p w14:paraId="3FCE4D2D" w14:textId="08FE77F6" w:rsidR="004543D1" w:rsidRPr="004543D1" w:rsidRDefault="004543D1" w:rsidP="009B55E2">
      <w:pPr>
        <w:pStyle w:val="Odstavecseseznamem"/>
        <w:numPr>
          <w:ilvl w:val="0"/>
          <w:numId w:val="37"/>
        </w:numPr>
        <w:spacing w:after="0" w:line="240" w:lineRule="auto"/>
        <w:rPr>
          <w:b/>
          <w:bCs/>
          <w:i/>
          <w:sz w:val="24"/>
          <w:szCs w:val="24"/>
          <w:lang w:val="en-GB"/>
        </w:rPr>
      </w:pPr>
      <w:r w:rsidRPr="004543D1">
        <w:rPr>
          <w:bCs/>
          <w:sz w:val="24"/>
          <w:szCs w:val="24"/>
          <w:lang w:val="en-GB"/>
        </w:rPr>
        <w:t>the average age</w:t>
      </w:r>
      <w:r>
        <w:rPr>
          <w:bCs/>
          <w:sz w:val="24"/>
          <w:szCs w:val="24"/>
          <w:lang w:val="en-GB"/>
        </w:rPr>
        <w:t>:</w:t>
      </w:r>
    </w:p>
    <w:p w14:paraId="254CBE5C" w14:textId="67329D3A" w:rsidR="004543D1" w:rsidRPr="004543D1" w:rsidRDefault="004543D1" w:rsidP="009B55E2">
      <w:pPr>
        <w:pStyle w:val="Odstavecseseznamem"/>
        <w:numPr>
          <w:ilvl w:val="0"/>
          <w:numId w:val="37"/>
        </w:numPr>
        <w:spacing w:after="0" w:line="240" w:lineRule="auto"/>
        <w:rPr>
          <w:b/>
          <w:bCs/>
          <w:i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the mode:</w:t>
      </w:r>
    </w:p>
    <w:p w14:paraId="1BC6A871" w14:textId="562A81CD" w:rsidR="004543D1" w:rsidRPr="004543D1" w:rsidRDefault="004543D1" w:rsidP="009B55E2">
      <w:pPr>
        <w:pStyle w:val="Odstavecseseznamem"/>
        <w:numPr>
          <w:ilvl w:val="0"/>
          <w:numId w:val="37"/>
        </w:numPr>
        <w:spacing w:after="0" w:line="240" w:lineRule="auto"/>
        <w:rPr>
          <w:b/>
          <w:bCs/>
          <w:i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the median</w:t>
      </w:r>
      <w:r w:rsidR="009B55E2">
        <w:rPr>
          <w:bCs/>
          <w:sz w:val="24"/>
          <w:szCs w:val="24"/>
          <w:lang w:val="en-GB"/>
        </w:rPr>
        <w:t>:</w:t>
      </w:r>
    </w:p>
    <w:p w14:paraId="29F119D0" w14:textId="4942F206" w:rsidR="004543D1" w:rsidRDefault="004543D1" w:rsidP="009B55E2">
      <w:pPr>
        <w:pStyle w:val="Odstavecseseznamem"/>
        <w:spacing w:after="0" w:line="240" w:lineRule="auto"/>
        <w:ind w:left="0"/>
        <w:rPr>
          <w:bCs/>
          <w:sz w:val="24"/>
          <w:szCs w:val="24"/>
          <w:lang w:val="en-GB"/>
        </w:rPr>
      </w:pPr>
    </w:p>
    <w:p w14:paraId="50DE76E7" w14:textId="742E2207" w:rsidR="004543D1" w:rsidRDefault="009B55E2" w:rsidP="009B55E2">
      <w:pPr>
        <w:pStyle w:val="Odstavecseseznamem"/>
        <w:spacing w:after="0" w:line="240" w:lineRule="auto"/>
        <w:ind w:left="0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>2</w:t>
      </w:r>
      <w:r w:rsidR="004543D1">
        <w:rPr>
          <w:b/>
          <w:bCs/>
          <w:i/>
          <w:sz w:val="24"/>
          <w:szCs w:val="24"/>
          <w:lang w:val="en-GB"/>
        </w:rPr>
        <w:t xml:space="preserve"> Correlation</w:t>
      </w:r>
    </w:p>
    <w:p w14:paraId="0AAA152A" w14:textId="7805621B" w:rsidR="00290D1A" w:rsidRDefault="004543D1" w:rsidP="009B55E2">
      <w:pPr>
        <w:pStyle w:val="Odstavecseseznamem"/>
        <w:spacing w:after="0" w:line="240" w:lineRule="auto"/>
        <w:ind w:left="0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 xml:space="preserve">a) </w:t>
      </w:r>
      <w:r w:rsidR="00412AC1">
        <w:rPr>
          <w:b/>
          <w:bCs/>
          <w:i/>
          <w:sz w:val="24"/>
          <w:szCs w:val="24"/>
          <w:lang w:val="en-GB"/>
        </w:rPr>
        <w:t>Give</w:t>
      </w:r>
      <w:r>
        <w:rPr>
          <w:b/>
          <w:bCs/>
          <w:i/>
          <w:sz w:val="24"/>
          <w:szCs w:val="24"/>
          <w:lang w:val="en-GB"/>
        </w:rPr>
        <w:t xml:space="preserve"> examples of correlations</w:t>
      </w:r>
      <w:r w:rsidR="00290D1A">
        <w:rPr>
          <w:b/>
          <w:bCs/>
          <w:i/>
          <w:sz w:val="24"/>
          <w:szCs w:val="24"/>
          <w:lang w:val="en-GB"/>
        </w:rPr>
        <w:t xml:space="preserve">, e.g. the hot weather and the consumption of ice-cream. </w:t>
      </w:r>
    </w:p>
    <w:p w14:paraId="33FA9524" w14:textId="77777777" w:rsidR="00290D1A" w:rsidRDefault="00290D1A" w:rsidP="009B55E2">
      <w:pPr>
        <w:pStyle w:val="Odstavecseseznamem"/>
        <w:spacing w:after="0" w:line="240" w:lineRule="auto"/>
        <w:ind w:left="0"/>
        <w:rPr>
          <w:b/>
          <w:bCs/>
          <w:i/>
          <w:sz w:val="24"/>
          <w:szCs w:val="24"/>
          <w:lang w:val="en-GB"/>
        </w:rPr>
      </w:pPr>
    </w:p>
    <w:p w14:paraId="4F642ACD" w14:textId="77777777" w:rsidR="003E7C03" w:rsidRDefault="003E7C03" w:rsidP="003E7C03">
      <w:pPr>
        <w:spacing w:after="0" w:line="240" w:lineRule="auto"/>
        <w:rPr>
          <w:rFonts w:cstheme="minorHAnsi"/>
          <w:b/>
          <w:bCs/>
          <w:i/>
          <w:sz w:val="24"/>
          <w:szCs w:val="24"/>
          <w:lang w:val="en-GB"/>
        </w:rPr>
      </w:pPr>
      <w:r>
        <w:rPr>
          <w:rFonts w:cstheme="minorHAnsi"/>
          <w:b/>
          <w:bCs/>
          <w:i/>
          <w:sz w:val="24"/>
          <w:szCs w:val="24"/>
          <w:lang w:val="en-GB"/>
        </w:rPr>
        <w:t>b) Read the text about correlations and fill in the gaps with the correct forms of words in the  brackets.</w:t>
      </w:r>
    </w:p>
    <w:p w14:paraId="50CAE4CC" w14:textId="77777777" w:rsidR="003E7C03" w:rsidRDefault="003E7C03" w:rsidP="003E7C03">
      <w:pPr>
        <w:spacing w:after="0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Statisticians are often concerned with working out correlations - the extent to which, e.g. left-handedness correlates with ………………………………… (INTELLINGENT). They must  ………………………………… (SURE</w:t>
      </w:r>
      <w:r>
        <w:rPr>
          <w:rFonts w:cstheme="minorHAnsi"/>
          <w:bCs/>
          <w:sz w:val="24"/>
          <w:szCs w:val="24"/>
          <w:lang w:val="en-US"/>
        </w:rPr>
        <w:t xml:space="preserve">) that any data they collect are valid, i.e. that it is measuring what it claims to measure: all the subjects in the sample must be </w:t>
      </w:r>
      <w:r>
        <w:rPr>
          <w:rFonts w:cstheme="minorHAnsi"/>
          <w:bCs/>
          <w:sz w:val="24"/>
          <w:szCs w:val="24"/>
          <w:lang w:val="en-GB"/>
        </w:rPr>
        <w:t xml:space="preserve">………………………………… (APPROPRIATE) and ………………………………… (ACCURACY) assessed as left- or right-handed, for example. </w:t>
      </w:r>
      <w:r>
        <w:rPr>
          <w:rFonts w:cstheme="minorHAnsi"/>
          <w:bCs/>
          <w:sz w:val="24"/>
          <w:szCs w:val="24"/>
          <w:lang w:val="en-US"/>
        </w:rPr>
        <w:t xml:space="preserve">The figures must also be </w:t>
      </w:r>
      <w:r>
        <w:rPr>
          <w:rFonts w:cstheme="minorHAnsi"/>
          <w:bCs/>
          <w:sz w:val="24"/>
          <w:szCs w:val="24"/>
          <w:lang w:val="en-GB"/>
        </w:rPr>
        <w:t xml:space="preserve">………………………………… (RELY), i.e. they would be consistent if the ………………………………… (MEASURE) were repeated. Usually, statisticians hope that their calculations will show or indicate a ………………………………… (TEND), e.g that left-handed people will be shown to be ………………………………… (SIGNIFICANCE) more intelligent than right-handed people. </w:t>
      </w:r>
    </w:p>
    <w:p w14:paraId="12B83649" w14:textId="77777777" w:rsidR="003E7C03" w:rsidRPr="009B55E2" w:rsidRDefault="003E7C03" w:rsidP="003E7C03">
      <w:pPr>
        <w:spacing w:after="0"/>
        <w:jc w:val="right"/>
        <w:rPr>
          <w:rFonts w:cstheme="minorHAnsi"/>
          <w:bCs/>
          <w:sz w:val="20"/>
          <w:szCs w:val="20"/>
          <w:lang w:val="en-GB"/>
        </w:rPr>
      </w:pPr>
      <w:r w:rsidRPr="009B55E2">
        <w:rPr>
          <w:rFonts w:cstheme="minorHAnsi"/>
          <w:bCs/>
          <w:sz w:val="20"/>
          <w:szCs w:val="20"/>
          <w:lang w:val="en-GB"/>
        </w:rPr>
        <w:t>The text based on English Vocabulary in Use</w:t>
      </w:r>
    </w:p>
    <w:p w14:paraId="2484E421" w14:textId="77777777" w:rsidR="003E7C03" w:rsidRDefault="003E7C03" w:rsidP="009B55E2">
      <w:pPr>
        <w:pStyle w:val="Odstavecseseznamem"/>
        <w:spacing w:after="0" w:line="240" w:lineRule="auto"/>
        <w:ind w:left="0"/>
        <w:rPr>
          <w:b/>
          <w:bCs/>
          <w:i/>
          <w:sz w:val="24"/>
          <w:szCs w:val="24"/>
          <w:lang w:val="en-GB"/>
        </w:rPr>
      </w:pPr>
    </w:p>
    <w:p w14:paraId="284BB51C" w14:textId="0A42174F" w:rsidR="004543D1" w:rsidRDefault="003E7C03" w:rsidP="009B55E2">
      <w:pPr>
        <w:pStyle w:val="Odstavecseseznamem"/>
        <w:spacing w:after="0" w:line="240" w:lineRule="auto"/>
        <w:ind w:left="0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>c</w:t>
      </w:r>
      <w:r w:rsidR="00290D1A">
        <w:rPr>
          <w:b/>
          <w:bCs/>
          <w:i/>
          <w:sz w:val="24"/>
          <w:szCs w:val="24"/>
          <w:lang w:val="en-GB"/>
        </w:rPr>
        <w:t xml:space="preserve">) </w:t>
      </w:r>
      <w:r w:rsidR="004543D1">
        <w:rPr>
          <w:b/>
          <w:bCs/>
          <w:i/>
          <w:sz w:val="24"/>
          <w:szCs w:val="24"/>
          <w:lang w:val="en-GB"/>
        </w:rPr>
        <w:t xml:space="preserve"> </w:t>
      </w:r>
      <w:r w:rsidR="00290D1A">
        <w:rPr>
          <w:b/>
          <w:bCs/>
          <w:i/>
          <w:sz w:val="24"/>
          <w:szCs w:val="24"/>
          <w:lang w:val="en-GB"/>
        </w:rPr>
        <w:t>When discussing correlation, we need to be aware of one fact</w:t>
      </w:r>
      <w:r w:rsidR="00412AC1">
        <w:rPr>
          <w:b/>
          <w:bCs/>
          <w:i/>
          <w:sz w:val="24"/>
          <w:szCs w:val="24"/>
          <w:lang w:val="en-GB"/>
        </w:rPr>
        <w:t xml:space="preserve">. Please fill in the vowels in the statement and think about some examples. </w:t>
      </w:r>
      <w:r w:rsidR="00290D1A">
        <w:rPr>
          <w:b/>
          <w:bCs/>
          <w:i/>
          <w:sz w:val="24"/>
          <w:szCs w:val="24"/>
          <w:lang w:val="en-GB"/>
        </w:rPr>
        <w:t xml:space="preserve"> </w:t>
      </w:r>
    </w:p>
    <w:p w14:paraId="7A9A8BD7" w14:textId="49CAA724" w:rsidR="00290D1A" w:rsidRPr="004543D1" w:rsidRDefault="00290D1A" w:rsidP="003E7C03">
      <w:pPr>
        <w:pStyle w:val="Odstavecseseznamem"/>
        <w:spacing w:after="0" w:line="240" w:lineRule="auto"/>
        <w:ind w:left="0" w:firstLine="708"/>
        <w:rPr>
          <w:b/>
          <w:bCs/>
          <w:i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 - R</w:t>
      </w:r>
      <w:r w:rsidR="00412AC1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>R - L -</w:t>
      </w:r>
      <w:r w:rsidR="00021460">
        <w:rPr>
          <w:bCs/>
          <w:sz w:val="24"/>
          <w:szCs w:val="24"/>
          <w:lang w:val="en-GB"/>
        </w:rPr>
        <w:t xml:space="preserve"> T - - N       D - - S       N -</w:t>
      </w:r>
      <w:r>
        <w:rPr>
          <w:bCs/>
          <w:sz w:val="24"/>
          <w:szCs w:val="24"/>
          <w:lang w:val="en-GB"/>
        </w:rPr>
        <w:t xml:space="preserve"> T     I M P L -    C - - S - T - - N </w:t>
      </w:r>
    </w:p>
    <w:p w14:paraId="735C4C50" w14:textId="77777777" w:rsidR="009B55E2" w:rsidRDefault="009B55E2" w:rsidP="009B55E2">
      <w:pPr>
        <w:spacing w:after="0" w:line="240" w:lineRule="auto"/>
        <w:rPr>
          <w:rFonts w:cstheme="minorHAnsi"/>
          <w:b/>
          <w:bCs/>
          <w:i/>
          <w:sz w:val="24"/>
          <w:szCs w:val="24"/>
          <w:lang w:val="en-GB"/>
        </w:rPr>
      </w:pPr>
    </w:p>
    <w:p w14:paraId="05183656" w14:textId="1DF46B17" w:rsidR="00C74847" w:rsidRDefault="003E7C03" w:rsidP="009B55E2">
      <w:pPr>
        <w:rPr>
          <w:rFonts w:cstheme="minorHAnsi"/>
          <w:b/>
          <w:bCs/>
          <w:i/>
          <w:sz w:val="24"/>
          <w:szCs w:val="24"/>
          <w:lang w:val="en-GB"/>
        </w:rPr>
      </w:pPr>
      <w:r>
        <w:rPr>
          <w:rFonts w:cstheme="minorHAnsi"/>
          <w:b/>
          <w:bCs/>
          <w:i/>
          <w:sz w:val="24"/>
          <w:szCs w:val="24"/>
          <w:lang w:val="en-GB"/>
        </w:rPr>
        <w:t>3 Read the text</w:t>
      </w:r>
      <w:r w:rsidR="00AE5B1A">
        <w:rPr>
          <w:rFonts w:cstheme="minorHAnsi"/>
          <w:b/>
          <w:bCs/>
          <w:i/>
          <w:sz w:val="24"/>
          <w:szCs w:val="24"/>
          <w:lang w:val="en-GB"/>
        </w:rPr>
        <w:t xml:space="preserve"> </w:t>
      </w:r>
      <w:r w:rsidR="006374A8">
        <w:rPr>
          <w:rFonts w:cstheme="minorHAnsi"/>
          <w:b/>
          <w:bCs/>
          <w:i/>
          <w:sz w:val="24"/>
          <w:szCs w:val="24"/>
          <w:lang w:val="en-GB"/>
        </w:rPr>
        <w:t>about life insurance</w:t>
      </w:r>
      <w:r>
        <w:rPr>
          <w:rFonts w:cstheme="minorHAnsi"/>
          <w:b/>
          <w:bCs/>
          <w:i/>
          <w:sz w:val="24"/>
          <w:szCs w:val="24"/>
          <w:lang w:val="en-GB"/>
        </w:rPr>
        <w:t xml:space="preserve"> and fill in </w:t>
      </w:r>
      <w:r w:rsidR="00AE5B1A">
        <w:rPr>
          <w:rFonts w:cstheme="minorHAnsi"/>
          <w:b/>
          <w:bCs/>
          <w:i/>
          <w:sz w:val="24"/>
          <w:szCs w:val="24"/>
          <w:lang w:val="en-GB"/>
        </w:rPr>
        <w:t>the gaps. Use the words given, two will be left.</w:t>
      </w:r>
    </w:p>
    <w:p w14:paraId="196F613A" w14:textId="306B53F2" w:rsidR="00AE5B1A" w:rsidRDefault="00AE5B1A" w:rsidP="00AE5B1A">
      <w:pPr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ab/>
        <w:t>distribution</w:t>
      </w:r>
      <w:r>
        <w:rPr>
          <w:rFonts w:cstheme="minorHAnsi"/>
          <w:bCs/>
          <w:sz w:val="24"/>
          <w:szCs w:val="24"/>
          <w:lang w:val="en-GB"/>
        </w:rPr>
        <w:tab/>
        <w:t>trends</w:t>
      </w:r>
      <w:r>
        <w:rPr>
          <w:rFonts w:cstheme="minorHAnsi"/>
          <w:bCs/>
          <w:sz w:val="24"/>
          <w:szCs w:val="24"/>
          <w:lang w:val="en-GB"/>
        </w:rPr>
        <w:tab/>
      </w:r>
      <w:r>
        <w:rPr>
          <w:rFonts w:cstheme="minorHAnsi"/>
          <w:bCs/>
          <w:sz w:val="24"/>
          <w:szCs w:val="24"/>
          <w:lang w:val="en-GB"/>
        </w:rPr>
        <w:tab/>
        <w:t>significantly</w:t>
      </w:r>
      <w:r>
        <w:rPr>
          <w:rFonts w:cstheme="minorHAnsi"/>
          <w:bCs/>
          <w:sz w:val="24"/>
          <w:szCs w:val="24"/>
          <w:lang w:val="en-GB"/>
        </w:rPr>
        <w:tab/>
      </w:r>
      <w:r>
        <w:rPr>
          <w:rFonts w:cstheme="minorHAnsi"/>
          <w:bCs/>
          <w:sz w:val="24"/>
          <w:szCs w:val="24"/>
          <w:lang w:val="en-GB"/>
        </w:rPr>
        <w:tab/>
        <w:t xml:space="preserve">deviation </w:t>
      </w:r>
      <w:r>
        <w:rPr>
          <w:rFonts w:cstheme="minorHAnsi"/>
          <w:bCs/>
          <w:sz w:val="24"/>
          <w:szCs w:val="24"/>
          <w:lang w:val="en-GB"/>
        </w:rPr>
        <w:tab/>
        <w:t>probability</w:t>
      </w:r>
      <w:r>
        <w:rPr>
          <w:rFonts w:cstheme="minorHAnsi"/>
          <w:bCs/>
          <w:sz w:val="24"/>
          <w:szCs w:val="24"/>
          <w:lang w:val="en-GB"/>
        </w:rPr>
        <w:tab/>
        <w:t>random</w:t>
      </w:r>
      <w:r>
        <w:rPr>
          <w:rFonts w:cstheme="minorHAnsi"/>
          <w:bCs/>
          <w:sz w:val="24"/>
          <w:szCs w:val="24"/>
          <w:lang w:val="en-GB"/>
        </w:rPr>
        <w:tab/>
        <w:t>outcomes</w:t>
      </w:r>
      <w:r>
        <w:rPr>
          <w:rFonts w:cstheme="minorHAnsi"/>
          <w:bCs/>
          <w:sz w:val="24"/>
          <w:szCs w:val="24"/>
          <w:lang w:val="en-GB"/>
        </w:rPr>
        <w:tab/>
        <w:t>indicate</w:t>
      </w:r>
      <w:r>
        <w:rPr>
          <w:rFonts w:cstheme="minorHAnsi"/>
          <w:bCs/>
          <w:sz w:val="24"/>
          <w:szCs w:val="24"/>
          <w:lang w:val="en-GB"/>
        </w:rPr>
        <w:tab/>
      </w:r>
      <w:r>
        <w:rPr>
          <w:rFonts w:cstheme="minorHAnsi"/>
          <w:bCs/>
          <w:sz w:val="24"/>
          <w:szCs w:val="24"/>
          <w:lang w:val="en-GB"/>
        </w:rPr>
        <w:tab/>
        <w:t>correlate</w:t>
      </w:r>
      <w:r>
        <w:rPr>
          <w:rFonts w:cstheme="minorHAnsi"/>
          <w:bCs/>
          <w:sz w:val="24"/>
          <w:szCs w:val="24"/>
          <w:lang w:val="en-GB"/>
        </w:rPr>
        <w:tab/>
        <w:t>variables</w:t>
      </w:r>
      <w:r>
        <w:rPr>
          <w:rFonts w:cstheme="minorHAnsi"/>
          <w:bCs/>
          <w:sz w:val="24"/>
          <w:szCs w:val="24"/>
          <w:lang w:val="en-GB"/>
        </w:rPr>
        <w:tab/>
      </w:r>
    </w:p>
    <w:p w14:paraId="2080371E" w14:textId="09A4D703" w:rsidR="00AE5B1A" w:rsidRDefault="00AE5B1A" w:rsidP="00AE5B1A">
      <w:pPr>
        <w:rPr>
          <w:rFonts w:cstheme="minorHAnsi"/>
          <w:b/>
          <w:bCs/>
          <w:i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Life insurance companies base their calculations on the law of </w:t>
      </w:r>
      <w:r w:rsidR="006374A8">
        <w:rPr>
          <w:rFonts w:cstheme="minorHAnsi"/>
          <w:bCs/>
          <w:sz w:val="24"/>
          <w:szCs w:val="24"/>
          <w:lang w:val="en-GB"/>
        </w:rPr>
        <w:t>…………………………………</w:t>
      </w:r>
      <w:r w:rsidR="006374A8">
        <w:rPr>
          <w:rFonts w:cstheme="minorHAnsi"/>
          <w:bCs/>
          <w:sz w:val="24"/>
          <w:szCs w:val="24"/>
          <w:lang w:val="en-GB"/>
        </w:rPr>
        <w:t xml:space="preserve">, i.e. they assess the likely </w:t>
      </w:r>
      <w:r w:rsidR="006374A8">
        <w:rPr>
          <w:rFonts w:cstheme="minorHAnsi"/>
          <w:bCs/>
          <w:sz w:val="24"/>
          <w:szCs w:val="24"/>
          <w:lang w:val="en-GB"/>
        </w:rPr>
        <w:t>…………………………………</w:t>
      </w:r>
      <w:r w:rsidR="006374A8">
        <w:rPr>
          <w:rFonts w:cstheme="minorHAnsi"/>
          <w:bCs/>
          <w:sz w:val="24"/>
          <w:szCs w:val="24"/>
          <w:lang w:val="en-GB"/>
        </w:rPr>
        <w:t xml:space="preserve">, given the different </w:t>
      </w:r>
      <w:r w:rsidR="006374A8">
        <w:rPr>
          <w:rFonts w:cstheme="minorHAnsi"/>
          <w:bCs/>
          <w:sz w:val="24"/>
          <w:szCs w:val="24"/>
          <w:lang w:val="en-GB"/>
        </w:rPr>
        <w:t>…………………………………</w:t>
      </w:r>
      <w:r w:rsidR="006374A8">
        <w:rPr>
          <w:rFonts w:cstheme="minorHAnsi"/>
          <w:bCs/>
          <w:sz w:val="24"/>
          <w:szCs w:val="24"/>
          <w:lang w:val="en-GB"/>
        </w:rPr>
        <w:t xml:space="preserve"> such as age, sex, lifestyle and medical history of their clients. The premiums are therefore not chosen at </w:t>
      </w:r>
      <w:r w:rsidR="006374A8">
        <w:rPr>
          <w:rFonts w:cstheme="minorHAnsi"/>
          <w:bCs/>
          <w:sz w:val="24"/>
          <w:szCs w:val="24"/>
          <w:lang w:val="en-GB"/>
        </w:rPr>
        <w:t>…………………………………</w:t>
      </w:r>
      <w:r w:rsidR="006374A8">
        <w:rPr>
          <w:rFonts w:cstheme="minorHAnsi"/>
          <w:bCs/>
          <w:sz w:val="24"/>
          <w:szCs w:val="24"/>
          <w:lang w:val="en-GB"/>
        </w:rPr>
        <w:t xml:space="preserve"> but they are carefully calculated. The </w:t>
      </w:r>
      <w:r w:rsidR="006374A8">
        <w:rPr>
          <w:rFonts w:cstheme="minorHAnsi"/>
          <w:bCs/>
          <w:sz w:val="24"/>
          <w:szCs w:val="24"/>
          <w:lang w:val="en-GB"/>
        </w:rPr>
        <w:t>………………………………</w:t>
      </w:r>
      <w:r w:rsidR="006374A8">
        <w:rPr>
          <w:rFonts w:cstheme="minorHAnsi"/>
          <w:bCs/>
          <w:sz w:val="24"/>
          <w:szCs w:val="24"/>
          <w:lang w:val="en-GB"/>
        </w:rPr>
        <w:t xml:space="preserve"> of ages at which death occurs and causes of death are studied to see if they </w:t>
      </w:r>
      <w:r w:rsidR="006374A8">
        <w:rPr>
          <w:rFonts w:cstheme="minorHAnsi"/>
          <w:bCs/>
          <w:sz w:val="24"/>
          <w:szCs w:val="24"/>
          <w:lang w:val="en-GB"/>
        </w:rPr>
        <w:t>…………………………………</w:t>
      </w:r>
      <w:r w:rsidR="006374A8">
        <w:rPr>
          <w:rFonts w:cstheme="minorHAnsi"/>
          <w:bCs/>
          <w:sz w:val="24"/>
          <w:szCs w:val="24"/>
          <w:lang w:val="en-GB"/>
        </w:rPr>
        <w:t xml:space="preserve"> with other factors to be taken into account in setting the premiums. Naturally, the companies also monitor social </w:t>
      </w:r>
      <w:r w:rsidR="006374A8">
        <w:rPr>
          <w:rFonts w:cstheme="minorHAnsi"/>
          <w:bCs/>
          <w:sz w:val="24"/>
          <w:szCs w:val="24"/>
          <w:lang w:val="en-GB"/>
        </w:rPr>
        <w:t>…………………………………</w:t>
      </w:r>
      <w:r w:rsidR="006374A8">
        <w:rPr>
          <w:rFonts w:cstheme="minorHAnsi"/>
          <w:bCs/>
          <w:sz w:val="24"/>
          <w:szCs w:val="24"/>
          <w:lang w:val="en-GB"/>
        </w:rPr>
        <w:t xml:space="preserve"> and react to any changes which might </w:t>
      </w:r>
      <w:r w:rsidR="006374A8">
        <w:rPr>
          <w:rFonts w:cstheme="minorHAnsi"/>
          <w:bCs/>
          <w:sz w:val="24"/>
          <w:szCs w:val="24"/>
          <w:lang w:val="en-GB"/>
        </w:rPr>
        <w:t>…………………………………</w:t>
      </w:r>
      <w:r w:rsidR="006374A8">
        <w:rPr>
          <w:rFonts w:cstheme="minorHAnsi"/>
          <w:bCs/>
          <w:sz w:val="24"/>
          <w:szCs w:val="24"/>
          <w:lang w:val="en-GB"/>
        </w:rPr>
        <w:t xml:space="preserve"> affect mortality rates. </w:t>
      </w:r>
    </w:p>
    <w:p w14:paraId="0A94FB68" w14:textId="17474907" w:rsidR="009B55E2" w:rsidRDefault="003E7C03" w:rsidP="009B55E2">
      <w:pPr>
        <w:rPr>
          <w:rFonts w:cstheme="minorHAnsi"/>
          <w:b/>
          <w:bCs/>
          <w:i/>
          <w:sz w:val="24"/>
          <w:szCs w:val="24"/>
          <w:lang w:val="en-GB"/>
        </w:rPr>
      </w:pPr>
      <w:r>
        <w:rPr>
          <w:rFonts w:cstheme="minorHAnsi"/>
          <w:b/>
          <w:bCs/>
          <w:i/>
          <w:sz w:val="24"/>
          <w:szCs w:val="24"/>
          <w:lang w:val="en-GB"/>
        </w:rPr>
        <w:t>4</w:t>
      </w:r>
      <w:r w:rsidR="009B55E2">
        <w:rPr>
          <w:rFonts w:cstheme="minorHAnsi"/>
          <w:b/>
          <w:bCs/>
          <w:i/>
          <w:sz w:val="24"/>
          <w:szCs w:val="24"/>
          <w:lang w:val="en-GB"/>
        </w:rPr>
        <w:t xml:space="preserve"> Normal Distribution</w:t>
      </w:r>
    </w:p>
    <w:p w14:paraId="16E80694" w14:textId="238E242E" w:rsidR="00160D5F" w:rsidRDefault="00C74847" w:rsidP="009B55E2">
      <w:pPr>
        <w:rPr>
          <w:rFonts w:cstheme="minorHAnsi"/>
          <w:b/>
          <w:bCs/>
          <w:i/>
          <w:sz w:val="24"/>
          <w:szCs w:val="24"/>
          <w:lang w:val="en-GB"/>
        </w:rPr>
      </w:pPr>
      <w:r>
        <w:rPr>
          <w:rFonts w:cstheme="minorHAnsi"/>
          <w:b/>
          <w:bCs/>
          <w:i/>
          <w:sz w:val="24"/>
          <w:szCs w:val="24"/>
          <w:lang w:val="en-GB"/>
        </w:rPr>
        <w:t>Look at the chart and explain what a normal distribution is. Then check with some information in the text on the right side.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B56BD7" w:rsidRPr="00C74847" w14:paraId="3CC2882E" w14:textId="77777777" w:rsidTr="00C74847">
        <w:tc>
          <w:tcPr>
            <w:tcW w:w="5240" w:type="dxa"/>
          </w:tcPr>
          <w:p w14:paraId="651EF8DC" w14:textId="77777777" w:rsidR="00B56BD7" w:rsidRPr="00C74847" w:rsidRDefault="00B56BD7" w:rsidP="00B56BD7">
            <w:pPr>
              <w:rPr>
                <w:color w:val="FF0000"/>
                <w:lang w:val="en-GB"/>
              </w:rPr>
            </w:pPr>
            <w:r w:rsidRPr="00C74847">
              <w:rPr>
                <w:noProof/>
                <w:color w:val="FF0000"/>
                <w:lang w:val="en-GB" w:eastAsia="cs-CZ"/>
              </w:rPr>
              <w:drawing>
                <wp:inline distT="0" distB="0" distL="0" distR="0" wp14:anchorId="10FD1CA8" wp14:editId="1AE4650F">
                  <wp:extent cx="3173421" cy="2141220"/>
                  <wp:effectExtent l="0" t="0" r="8255" b="0"/>
                  <wp:docPr id="2" name="Obrázek 2" descr="bell_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l_cu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989" cy="217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66930" w14:textId="62DF0BCE" w:rsidR="00B56BD7" w:rsidRPr="00C74847" w:rsidRDefault="00C74847" w:rsidP="00C74847">
            <w:pPr>
              <w:rPr>
                <w:b/>
                <w:bCs/>
                <w:sz w:val="16"/>
                <w:szCs w:val="16"/>
                <w:lang w:val="en-GB"/>
              </w:rPr>
            </w:pPr>
            <w:hyperlink r:id="rId8" w:history="1">
              <w:r w:rsidRPr="00C74847">
                <w:rPr>
                  <w:rStyle w:val="Hypertextovodkaz"/>
                  <w:b/>
                  <w:bCs/>
                  <w:sz w:val="16"/>
                  <w:szCs w:val="16"/>
                  <w:lang w:val="en-GB"/>
                </w:rPr>
                <w:t>http://classes.kumc.edu/sah/resources/sensory_processing/ learning_opportunities/sensory_ profile/bell_curve.htm</w:t>
              </w:r>
            </w:hyperlink>
          </w:p>
        </w:tc>
        <w:tc>
          <w:tcPr>
            <w:tcW w:w="3776" w:type="dxa"/>
          </w:tcPr>
          <w:p w14:paraId="2E2E2EB4" w14:textId="1E69C10B" w:rsidR="00B56BD7" w:rsidRPr="00160D5F" w:rsidRDefault="00C74847" w:rsidP="00C74847">
            <w:pPr>
              <w:rPr>
                <w:sz w:val="24"/>
                <w:szCs w:val="24"/>
                <w:lang w:val="en-GB"/>
              </w:rPr>
            </w:pPr>
            <w:r w:rsidRPr="00160D5F">
              <w:rPr>
                <w:b/>
                <w:sz w:val="24"/>
                <w:szCs w:val="24"/>
                <w:lang w:val="en-GB"/>
              </w:rPr>
              <w:t>A normal distribution</w:t>
            </w:r>
            <w:r w:rsidRPr="00160D5F">
              <w:rPr>
                <w:sz w:val="24"/>
                <w:szCs w:val="24"/>
                <w:lang w:val="en-GB"/>
              </w:rPr>
              <w:t xml:space="preserve"> of data means that most of the examples in a set of data are close to the average, while relatively few examples tend to one extreme or the other. Normally distributed data plotted on a chart will typically show a </w:t>
            </w:r>
            <w:r w:rsidRPr="00160D5F">
              <w:rPr>
                <w:b/>
                <w:sz w:val="24"/>
                <w:szCs w:val="24"/>
                <w:lang w:val="en-GB"/>
              </w:rPr>
              <w:t xml:space="preserve">bell curve </w:t>
            </w:r>
            <w:r w:rsidRPr="00160D5F">
              <w:rPr>
                <w:sz w:val="24"/>
                <w:szCs w:val="24"/>
                <w:lang w:val="en-GB"/>
              </w:rPr>
              <w:t xml:space="preserve">(Gaussian curve). It will often be necessary to work out the extent to which individuals </w:t>
            </w:r>
            <w:r w:rsidRPr="00160D5F">
              <w:rPr>
                <w:b/>
                <w:sz w:val="24"/>
                <w:szCs w:val="24"/>
                <w:lang w:val="en-GB"/>
              </w:rPr>
              <w:t>deviate from the norm</w:t>
            </w:r>
            <w:r w:rsidRPr="00160D5F">
              <w:rPr>
                <w:sz w:val="24"/>
                <w:szCs w:val="24"/>
                <w:lang w:val="en-GB"/>
              </w:rPr>
              <w:t xml:space="preserve"> and to calculate the figure that represents </w:t>
            </w:r>
            <w:r w:rsidRPr="00160D5F">
              <w:rPr>
                <w:b/>
                <w:sz w:val="24"/>
                <w:szCs w:val="24"/>
                <w:lang w:val="en-GB"/>
              </w:rPr>
              <w:t>standard deviation</w:t>
            </w:r>
            <w:r w:rsidRPr="00160D5F">
              <w:rPr>
                <w:sz w:val="24"/>
                <w:szCs w:val="24"/>
                <w:lang w:val="en-GB"/>
              </w:rPr>
              <w:t xml:space="preserve">.  </w:t>
            </w:r>
          </w:p>
        </w:tc>
      </w:tr>
    </w:tbl>
    <w:p w14:paraId="75ACE570" w14:textId="77777777" w:rsidR="00B56BD7" w:rsidRPr="00160D5F" w:rsidRDefault="00B56BD7" w:rsidP="00B56BD7">
      <w:pPr>
        <w:rPr>
          <w:sz w:val="24"/>
          <w:szCs w:val="24"/>
          <w:lang w:val="en-GB"/>
        </w:rPr>
      </w:pPr>
    </w:p>
    <w:p w14:paraId="1A566451" w14:textId="41F2F396" w:rsidR="00160D5F" w:rsidRDefault="005F6F58" w:rsidP="005F6F58">
      <w:pPr>
        <w:rPr>
          <w:b/>
          <w:i/>
          <w:sz w:val="24"/>
          <w:szCs w:val="24"/>
          <w:lang w:val="en-GB"/>
        </w:rPr>
      </w:pPr>
      <w:r w:rsidRPr="00160D5F">
        <w:rPr>
          <w:b/>
          <w:i/>
          <w:sz w:val="24"/>
          <w:szCs w:val="24"/>
          <w:lang w:val="en-GB"/>
        </w:rPr>
        <w:t xml:space="preserve">5 </w:t>
      </w:r>
      <w:r w:rsidR="00160D5F">
        <w:rPr>
          <w:b/>
          <w:i/>
          <w:sz w:val="24"/>
          <w:szCs w:val="24"/>
          <w:lang w:val="en-GB"/>
        </w:rPr>
        <w:t>Answer the questions:</w:t>
      </w:r>
    </w:p>
    <w:p w14:paraId="2077A9CB" w14:textId="085C0D99" w:rsidR="00160D5F" w:rsidRDefault="00160D5F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There are 12 male students and 6 female students in the class. What is the ratio of males to females? And what proportion of the class is male? </w:t>
      </w:r>
    </w:p>
    <w:p w14:paraId="4E824B25" w14:textId="7D07EF65" w:rsidR="00160D5F" w:rsidRDefault="00160D5F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I am collecting data on course choices among second-year undergraduates and my sample is too small, what do I need to do? </w:t>
      </w:r>
    </w:p>
    <w:p w14:paraId="3477F84B" w14:textId="6896C178" w:rsidR="00160D5F" w:rsidRDefault="00160D5F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my data show that students have a tendency to choose the type of clothing their friends choose, does it mean that they always, often or rarely choose similar clothes? </w:t>
      </w:r>
    </w:p>
    <w:p w14:paraId="7A890204" w14:textId="0B13491E" w:rsidR="00160D5F" w:rsidRDefault="00160D5F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I repeat the same experiment three times and the results are not consistent, is my method reliable? </w:t>
      </w:r>
    </w:p>
    <w:p w14:paraId="7DE8BCFE" w14:textId="58ABFC7B" w:rsidR="00160D5F" w:rsidRDefault="00160D5F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20 out of 200 students fail an exam, what proportion, in percentage terms, failed? </w:t>
      </w:r>
    </w:p>
    <w:p w14:paraId="5901D499" w14:textId="3A761D45" w:rsidR="00160D5F" w:rsidRDefault="00421AB4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If the average score in a test is 56 and John scores 38, by how many points has he deviated from the norm?</w:t>
      </w:r>
    </w:p>
    <w:p w14:paraId="604DBB2D" w14:textId="2D95DBC2" w:rsidR="00421AB4" w:rsidRDefault="00421AB4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the volume of court cases increases, what changes: the type of case, the size of each case or the total number of cases?</w:t>
      </w:r>
    </w:p>
    <w:p w14:paraId="691C5FBD" w14:textId="37F8F4E6" w:rsidR="00421AB4" w:rsidRDefault="00421AB4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does standard deviation tell us: (i) what the standard of something is, (ii) what the norm is or (iii) what the average difference from the norm is? </w:t>
      </w:r>
    </w:p>
    <w:p w14:paraId="64D7E1D6" w14:textId="7EAD2797" w:rsidR="00421AB4" w:rsidRDefault="00421AB4" w:rsidP="00160D5F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a general survey of teenage eating habits asks questions about what teenagers eat for breakfast and lunch, is the survey likely to be valid?</w:t>
      </w:r>
    </w:p>
    <w:p w14:paraId="77A05D83" w14:textId="7C3FFA66" w:rsidR="00566D60" w:rsidRPr="00566D60" w:rsidRDefault="00566D60" w:rsidP="00566D60">
      <w:pPr>
        <w:pStyle w:val="Odstavecseseznamem"/>
        <w:numPr>
          <w:ilvl w:val="0"/>
          <w:numId w:val="40"/>
        </w:numPr>
        <w:rPr>
          <w:sz w:val="24"/>
          <w:szCs w:val="24"/>
          <w:lang w:val="en-GB"/>
        </w:rPr>
      </w:pPr>
      <w:r w:rsidRPr="00566D60"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67B7A3DB" wp14:editId="6412DCB7">
            <wp:simplePos x="0" y="0"/>
            <wp:positionH relativeFrom="column">
              <wp:posOffset>3817620</wp:posOffset>
            </wp:positionH>
            <wp:positionV relativeFrom="paragraph">
              <wp:posOffset>1905</wp:posOffset>
            </wp:positionV>
            <wp:extent cx="1836420" cy="118808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AB4">
        <w:rPr>
          <w:sz w:val="24"/>
          <w:szCs w:val="24"/>
          <w:lang w:val="en-GB"/>
        </w:rPr>
        <w:t xml:space="preserve">Here is a graph showing how many students </w:t>
      </w:r>
      <w:r w:rsidR="00421AB4" w:rsidRPr="00566D60">
        <w:rPr>
          <w:sz w:val="24"/>
          <w:szCs w:val="24"/>
          <w:lang w:val="en-GB"/>
        </w:rPr>
        <w:t xml:space="preserve">got </w:t>
      </w:r>
    </w:p>
    <w:p w14:paraId="4550EBD3" w14:textId="24FD5E5A" w:rsidR="00566D60" w:rsidRDefault="00421AB4" w:rsidP="00566D60">
      <w:pPr>
        <w:pStyle w:val="Odstavecseseznamem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scores within each 10-mark band in a biology </w:t>
      </w:r>
      <w:r w:rsidRPr="00566D60">
        <w:rPr>
          <w:sz w:val="24"/>
          <w:szCs w:val="24"/>
          <w:lang w:val="en-GB"/>
        </w:rPr>
        <w:t xml:space="preserve">test. </w:t>
      </w:r>
    </w:p>
    <w:p w14:paraId="623A29F9" w14:textId="15411143" w:rsidR="00421AB4" w:rsidRPr="00566D60" w:rsidRDefault="008B292E" w:rsidP="00566D60">
      <w:pPr>
        <w:pStyle w:val="Odstavecseseznamem"/>
        <w:rPr>
          <w:sz w:val="24"/>
          <w:szCs w:val="24"/>
          <w:lang w:val="en-GB"/>
        </w:rPr>
      </w:pPr>
      <w:r w:rsidRPr="00566D60">
        <w:rPr>
          <w:sz w:val="24"/>
          <w:szCs w:val="24"/>
          <w:lang w:val="en-GB"/>
        </w:rPr>
        <w:t xml:space="preserve">What can you say about the distribution of the scores? </w:t>
      </w:r>
    </w:p>
    <w:p w14:paraId="76DAC54F" w14:textId="77777777" w:rsidR="00566D60" w:rsidRPr="0049654A" w:rsidRDefault="00566D60" w:rsidP="005F6F58">
      <w:pPr>
        <w:rPr>
          <w:b/>
          <w:i/>
          <w:sz w:val="24"/>
          <w:szCs w:val="24"/>
        </w:rPr>
      </w:pPr>
    </w:p>
    <w:p w14:paraId="4A85279B" w14:textId="6593EC3D" w:rsidR="005F6F58" w:rsidRPr="00160D5F" w:rsidRDefault="00160D5F" w:rsidP="005F6F58">
      <w:pPr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6 </w:t>
      </w:r>
      <w:r w:rsidR="005F6F58" w:rsidRPr="00160D5F">
        <w:rPr>
          <w:b/>
          <w:i/>
          <w:sz w:val="24"/>
          <w:szCs w:val="24"/>
          <w:lang w:val="en-GB"/>
        </w:rPr>
        <w:t>Listening</w:t>
      </w:r>
    </w:p>
    <w:p w14:paraId="11A94103" w14:textId="63FC7C24" w:rsidR="005F6F58" w:rsidRPr="00160D5F" w:rsidRDefault="005F6F58" w:rsidP="005F6F58">
      <w:pPr>
        <w:rPr>
          <w:b/>
          <w:i/>
          <w:sz w:val="24"/>
          <w:szCs w:val="24"/>
          <w:lang w:val="en-GB"/>
        </w:rPr>
      </w:pPr>
      <w:r w:rsidRPr="00160D5F">
        <w:rPr>
          <w:b/>
          <w:i/>
          <w:sz w:val="24"/>
          <w:szCs w:val="24"/>
          <w:lang w:val="en-GB"/>
        </w:rPr>
        <w:t xml:space="preserve">a) </w:t>
      </w:r>
      <w:r w:rsidR="00744649" w:rsidRPr="00160D5F">
        <w:rPr>
          <w:b/>
          <w:i/>
          <w:sz w:val="24"/>
          <w:szCs w:val="24"/>
          <w:lang w:val="en-GB"/>
        </w:rPr>
        <w:t xml:space="preserve">Pre-listening: </w:t>
      </w:r>
      <w:r w:rsidRPr="00160D5F">
        <w:rPr>
          <w:b/>
          <w:i/>
          <w:sz w:val="24"/>
          <w:szCs w:val="24"/>
          <w:lang w:val="en-GB"/>
        </w:rPr>
        <w:t xml:space="preserve">Do you know how to </w:t>
      </w:r>
      <w:r w:rsidR="00744649" w:rsidRPr="00160D5F">
        <w:rPr>
          <w:b/>
          <w:i/>
          <w:sz w:val="24"/>
          <w:szCs w:val="24"/>
          <w:lang w:val="en-GB"/>
        </w:rPr>
        <w:t>solve</w:t>
      </w:r>
      <w:r w:rsidRPr="00160D5F">
        <w:rPr>
          <w:b/>
          <w:i/>
          <w:sz w:val="24"/>
          <w:szCs w:val="24"/>
          <w:lang w:val="en-GB"/>
        </w:rPr>
        <w:t xml:space="preserve"> the following problem?</w:t>
      </w:r>
    </w:p>
    <w:p w14:paraId="36C44873" w14:textId="77777777" w:rsidR="005F6F58" w:rsidRPr="00160D5F" w:rsidRDefault="005F6F58" w:rsidP="005F6F58">
      <w:pPr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The battery has a lifetime which is normally distributed with a mean of 62 hours and a standard deviation of 3 hours. What is the probability of a battery lasting less than 68 hours?</w:t>
      </w:r>
    </w:p>
    <w:p w14:paraId="212CE66D" w14:textId="77777777" w:rsidR="00160D5F" w:rsidRDefault="00160D5F" w:rsidP="005F6F58">
      <w:pPr>
        <w:rPr>
          <w:b/>
          <w:i/>
          <w:sz w:val="24"/>
          <w:szCs w:val="24"/>
          <w:lang w:val="en-GB"/>
        </w:rPr>
      </w:pPr>
    </w:p>
    <w:p w14:paraId="69514BD3" w14:textId="0F85F5A1" w:rsidR="005F6F58" w:rsidRPr="00160D5F" w:rsidRDefault="00744649" w:rsidP="005F6F58">
      <w:pPr>
        <w:rPr>
          <w:sz w:val="24"/>
          <w:szCs w:val="24"/>
          <w:lang w:val="en-GB"/>
        </w:rPr>
      </w:pPr>
      <w:r w:rsidRPr="00160D5F">
        <w:rPr>
          <w:b/>
          <w:i/>
          <w:sz w:val="24"/>
          <w:szCs w:val="24"/>
          <w:lang w:val="en-GB"/>
        </w:rPr>
        <w:t xml:space="preserve">b) </w:t>
      </w:r>
      <w:r w:rsidR="005F6F58" w:rsidRPr="00160D5F">
        <w:rPr>
          <w:b/>
          <w:i/>
          <w:sz w:val="24"/>
          <w:szCs w:val="24"/>
          <w:lang w:val="en-GB"/>
        </w:rPr>
        <w:t xml:space="preserve">Watch a tutorial </w:t>
      </w:r>
      <w:r w:rsidRPr="00160D5F">
        <w:rPr>
          <w:b/>
          <w:i/>
          <w:sz w:val="24"/>
          <w:szCs w:val="24"/>
          <w:lang w:val="en-GB"/>
        </w:rPr>
        <w:t>discussi</w:t>
      </w:r>
      <w:r w:rsidR="005F6F58" w:rsidRPr="00160D5F">
        <w:rPr>
          <w:b/>
          <w:i/>
          <w:sz w:val="24"/>
          <w:szCs w:val="24"/>
          <w:lang w:val="en-GB"/>
        </w:rPr>
        <w:t>ng th</w:t>
      </w:r>
      <w:r w:rsidRPr="00160D5F">
        <w:rPr>
          <w:b/>
          <w:i/>
          <w:sz w:val="24"/>
          <w:szCs w:val="24"/>
          <w:lang w:val="en-GB"/>
        </w:rPr>
        <w:t xml:space="preserve">is problem and answer questions below. </w:t>
      </w:r>
      <w:hyperlink r:id="rId10" w:history="1">
        <w:r w:rsidRPr="00160D5F">
          <w:rPr>
            <w:rStyle w:val="Hypertextovodkaz"/>
            <w:sz w:val="24"/>
            <w:szCs w:val="24"/>
            <w:lang w:val="en-GB"/>
          </w:rPr>
          <w:t>http://www.youtube.com/watch?v=ed-vkd46_m4&amp;feature=relmfu</w:t>
        </w:r>
      </w:hyperlink>
      <w:r w:rsidRPr="00160D5F">
        <w:rPr>
          <w:sz w:val="24"/>
          <w:szCs w:val="24"/>
          <w:lang w:val="en-GB"/>
        </w:rPr>
        <w:t xml:space="preserve"> </w:t>
      </w:r>
    </w:p>
    <w:p w14:paraId="43941188" w14:textId="6827C43D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What does the speaker want to show? ..........................................................................</w:t>
      </w:r>
    </w:p>
    <w:p w14:paraId="22717762" w14:textId="594770C8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How is the mean denoted? ............................................................................................</w:t>
      </w:r>
    </w:p>
    <w:p w14:paraId="75FDB06F" w14:textId="22657D59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 xml:space="preserve">What is a random variable </w:t>
      </w:r>
      <w:r w:rsidR="00DE742D">
        <w:rPr>
          <w:sz w:val="24"/>
          <w:szCs w:val="24"/>
          <w:lang w:val="en-GB"/>
        </w:rPr>
        <w:t>X</w:t>
      </w:r>
      <w:r w:rsidRPr="00160D5F">
        <w:rPr>
          <w:sz w:val="24"/>
          <w:szCs w:val="24"/>
          <w:lang w:val="en-GB"/>
        </w:rPr>
        <w:t>? .................................................................</w:t>
      </w:r>
    </w:p>
    <w:p w14:paraId="20667741" w14:textId="24C73BBF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How is the standard deviation denoted? .....................................................................</w:t>
      </w:r>
    </w:p>
    <w:p w14:paraId="15F9C5DE" w14:textId="2C44D1EE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What does the number 62 denote? .............................................................................</w:t>
      </w:r>
    </w:p>
    <w:p w14:paraId="2A28938A" w14:textId="1B5EB9FD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What does the shaded area show? .............................................................................</w:t>
      </w:r>
    </w:p>
    <w:p w14:paraId="71B0F051" w14:textId="0793F99B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What does z represent? .............................................................................................</w:t>
      </w:r>
    </w:p>
    <w:p w14:paraId="2C0055CD" w14:textId="0E917644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What does x denote? .................................................................................................</w:t>
      </w:r>
    </w:p>
    <w:p w14:paraId="23E87569" w14:textId="6B475FEA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>What do we need tables for? ....................................................................................</w:t>
      </w:r>
    </w:p>
    <w:p w14:paraId="27ED121D" w14:textId="5573BBD7" w:rsidR="005F6F58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 xml:space="preserve">What does the function </w:t>
      </w:r>
      <w:r w:rsidR="00744649" w:rsidRPr="00160D5F">
        <w:rPr>
          <w:rFonts w:cstheme="minorHAnsi"/>
          <w:sz w:val="24"/>
          <w:szCs w:val="24"/>
          <w:lang w:val="en-GB"/>
        </w:rPr>
        <w:t>Φ</w:t>
      </w:r>
      <w:r w:rsidRPr="00160D5F">
        <w:rPr>
          <w:sz w:val="24"/>
          <w:szCs w:val="24"/>
          <w:lang w:val="en-GB"/>
        </w:rPr>
        <w:t>(z) denote</w:t>
      </w:r>
      <w:r w:rsidR="008F6F4B">
        <w:rPr>
          <w:sz w:val="24"/>
          <w:szCs w:val="24"/>
          <w:lang w:val="en-GB"/>
        </w:rPr>
        <w:t>?</w:t>
      </w:r>
      <w:r w:rsidRPr="00160D5F">
        <w:rPr>
          <w:sz w:val="24"/>
          <w:szCs w:val="24"/>
          <w:lang w:val="en-GB"/>
        </w:rPr>
        <w:t xml:space="preserve"> ....................................................................</w:t>
      </w:r>
    </w:p>
    <w:p w14:paraId="68DE6A74" w14:textId="6D149E39" w:rsidR="00744649" w:rsidRPr="00160D5F" w:rsidRDefault="005F6F58" w:rsidP="00744649">
      <w:pPr>
        <w:pStyle w:val="Odstavecseseznamem"/>
        <w:numPr>
          <w:ilvl w:val="0"/>
          <w:numId w:val="38"/>
        </w:numPr>
        <w:spacing w:after="240"/>
        <w:ind w:left="714" w:hanging="357"/>
        <w:rPr>
          <w:sz w:val="24"/>
          <w:szCs w:val="24"/>
          <w:lang w:val="en-GB"/>
        </w:rPr>
      </w:pPr>
      <w:r w:rsidRPr="00160D5F">
        <w:rPr>
          <w:sz w:val="24"/>
          <w:szCs w:val="24"/>
          <w:lang w:val="en-GB"/>
        </w:rPr>
        <w:t xml:space="preserve">Why should we round the </w:t>
      </w:r>
      <w:r w:rsidR="00744649" w:rsidRPr="00160D5F">
        <w:rPr>
          <w:rFonts w:cstheme="minorHAnsi"/>
          <w:sz w:val="24"/>
          <w:szCs w:val="24"/>
          <w:lang w:val="en-GB"/>
        </w:rPr>
        <w:t>Φ</w:t>
      </w:r>
      <w:r w:rsidR="00744649" w:rsidRPr="00160D5F">
        <w:rPr>
          <w:sz w:val="24"/>
          <w:szCs w:val="24"/>
          <w:lang w:val="en-GB"/>
        </w:rPr>
        <w:t xml:space="preserve"> </w:t>
      </w:r>
      <w:r w:rsidRPr="00160D5F">
        <w:rPr>
          <w:sz w:val="24"/>
          <w:szCs w:val="24"/>
          <w:lang w:val="en-GB"/>
        </w:rPr>
        <w:t>(z) value? ...................................</w:t>
      </w:r>
      <w:r w:rsidR="00744649" w:rsidRPr="00160D5F">
        <w:rPr>
          <w:sz w:val="24"/>
          <w:szCs w:val="24"/>
          <w:lang w:val="en-GB"/>
        </w:rPr>
        <w:t>...............................</w:t>
      </w:r>
    </w:p>
    <w:p w14:paraId="4903D195" w14:textId="4FFE8C11" w:rsidR="00744649" w:rsidRPr="00160D5F" w:rsidRDefault="00744649" w:rsidP="00744649">
      <w:pPr>
        <w:rPr>
          <w:b/>
          <w:i/>
          <w:sz w:val="24"/>
          <w:szCs w:val="24"/>
          <w:lang w:val="en-GB"/>
        </w:rPr>
      </w:pPr>
      <w:r w:rsidRPr="00160D5F">
        <w:rPr>
          <w:b/>
          <w:i/>
          <w:sz w:val="24"/>
          <w:szCs w:val="24"/>
          <w:lang w:val="en-GB"/>
        </w:rPr>
        <w:t xml:space="preserve">c) </w:t>
      </w:r>
      <w:r w:rsidR="00421AB4">
        <w:rPr>
          <w:b/>
          <w:i/>
          <w:sz w:val="24"/>
          <w:szCs w:val="24"/>
          <w:lang w:val="en-GB"/>
        </w:rPr>
        <w:t>R</w:t>
      </w:r>
      <w:r w:rsidR="005F6F58" w:rsidRPr="00160D5F">
        <w:rPr>
          <w:b/>
          <w:i/>
          <w:sz w:val="24"/>
          <w:szCs w:val="24"/>
          <w:lang w:val="en-GB"/>
        </w:rPr>
        <w:t xml:space="preserve">ead the </w:t>
      </w:r>
      <w:r w:rsidR="00421AB4">
        <w:rPr>
          <w:b/>
          <w:i/>
          <w:sz w:val="24"/>
          <w:szCs w:val="24"/>
          <w:lang w:val="en-GB"/>
        </w:rPr>
        <w:t xml:space="preserve">following </w:t>
      </w:r>
      <w:r w:rsidR="005F6F58" w:rsidRPr="00160D5F">
        <w:rPr>
          <w:b/>
          <w:i/>
          <w:sz w:val="24"/>
          <w:szCs w:val="24"/>
          <w:lang w:val="en-GB"/>
        </w:rPr>
        <w:t>notation</w:t>
      </w:r>
    </w:p>
    <w:p w14:paraId="328C1D11" w14:textId="28AF324E" w:rsidR="00744649" w:rsidRPr="00160D5F" w:rsidRDefault="00744649" w:rsidP="00421AB4">
      <w:pPr>
        <w:ind w:left="1416" w:firstLine="708"/>
        <w:rPr>
          <w:sz w:val="24"/>
          <w:szCs w:val="24"/>
        </w:rPr>
      </w:pPr>
      <w:r w:rsidRPr="00160D5F">
        <w:rPr>
          <w:noProof/>
          <w:sz w:val="24"/>
          <w:szCs w:val="24"/>
          <w:lang w:eastAsia="cs-CZ"/>
        </w:rPr>
        <w:drawing>
          <wp:inline distT="0" distB="0" distL="0" distR="0" wp14:anchorId="213A7513" wp14:editId="25CC463C">
            <wp:extent cx="914400" cy="388620"/>
            <wp:effectExtent l="0" t="0" r="0" b="0"/>
            <wp:docPr id="4" name="Obrázek 4" descr="normal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mal distribu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D5F">
        <w:rPr>
          <w:sz w:val="24"/>
          <w:szCs w:val="24"/>
        </w:rPr>
        <w:t xml:space="preserve">    ,        </w:t>
      </w:r>
      <w:r w:rsidRPr="00160D5F">
        <w:rPr>
          <w:noProof/>
          <w:sz w:val="24"/>
          <w:szCs w:val="24"/>
          <w:lang w:eastAsia="cs-CZ"/>
        </w:rPr>
        <w:drawing>
          <wp:inline distT="0" distB="0" distL="0" distR="0" wp14:anchorId="5AAA0EBA" wp14:editId="0A8B0EAA">
            <wp:extent cx="1516380" cy="449580"/>
            <wp:effectExtent l="0" t="0" r="7620" b="7620"/>
            <wp:docPr id="3" name="Obrázek 3" descr="function normal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ction normal distribu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3EA25" w14:textId="403EC9A2" w:rsidR="00744649" w:rsidRDefault="00744649" w:rsidP="00744649">
      <w:pPr>
        <w:rPr>
          <w:sz w:val="24"/>
          <w:szCs w:val="24"/>
        </w:rPr>
      </w:pPr>
    </w:p>
    <w:p w14:paraId="43CA2325" w14:textId="2C41F334" w:rsidR="0049654A" w:rsidRDefault="0049654A" w:rsidP="00744649">
      <w:pPr>
        <w:rPr>
          <w:sz w:val="24"/>
          <w:szCs w:val="24"/>
        </w:rPr>
      </w:pPr>
    </w:p>
    <w:p w14:paraId="791BE37C" w14:textId="2444D625" w:rsidR="0049654A" w:rsidRDefault="0049654A" w:rsidP="00744649">
      <w:pPr>
        <w:rPr>
          <w:sz w:val="24"/>
          <w:szCs w:val="24"/>
        </w:rPr>
      </w:pPr>
    </w:p>
    <w:p w14:paraId="7FD81E55" w14:textId="1257BBD9" w:rsidR="0049654A" w:rsidRPr="0049654A" w:rsidRDefault="0049654A" w:rsidP="00744649">
      <w:pPr>
        <w:rPr>
          <w:b/>
          <w:sz w:val="28"/>
          <w:szCs w:val="28"/>
          <w:lang w:val="en-GB"/>
        </w:rPr>
      </w:pPr>
      <w:r w:rsidRPr="0049654A">
        <w:rPr>
          <w:b/>
          <w:sz w:val="28"/>
          <w:szCs w:val="28"/>
          <w:lang w:val="en-GB"/>
        </w:rPr>
        <w:t>II Greek Alphabet</w:t>
      </w:r>
    </w:p>
    <w:p w14:paraId="5A7F2747" w14:textId="15818FE8" w:rsidR="0049654A" w:rsidRDefault="0049654A" w:rsidP="00744649">
      <w:pPr>
        <w:rPr>
          <w:sz w:val="24"/>
          <w:szCs w:val="24"/>
        </w:rPr>
      </w:pPr>
      <w:r w:rsidRPr="0049654A">
        <w:rPr>
          <w:noProof/>
          <w:sz w:val="24"/>
          <w:szCs w:val="24"/>
          <w:lang w:eastAsia="cs-CZ"/>
        </w:rPr>
        <w:drawing>
          <wp:inline distT="0" distB="0" distL="0" distR="0" wp14:anchorId="267A618B" wp14:editId="05320AB3">
            <wp:extent cx="5731510" cy="3983355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2577" w14:textId="28DC5A4F" w:rsidR="0049654A" w:rsidRPr="0049654A" w:rsidRDefault="0049654A" w:rsidP="00744649">
      <w:pPr>
        <w:rPr>
          <w:sz w:val="24"/>
          <w:szCs w:val="24"/>
          <w:lang w:val="en-GB"/>
        </w:rPr>
      </w:pPr>
      <w:r w:rsidRPr="0049654A">
        <w:rPr>
          <w:b/>
          <w:i/>
          <w:sz w:val="24"/>
          <w:szCs w:val="24"/>
          <w:lang w:val="en-GB"/>
        </w:rPr>
        <w:t>Which Gree</w:t>
      </w:r>
      <w:r>
        <w:rPr>
          <w:b/>
          <w:i/>
          <w:sz w:val="24"/>
          <w:szCs w:val="24"/>
          <w:lang w:val="en-GB"/>
        </w:rPr>
        <w:t>k letter will you</w:t>
      </w:r>
      <w:r w:rsidRPr="0049654A">
        <w:rPr>
          <w:b/>
          <w:i/>
          <w:sz w:val="24"/>
          <w:szCs w:val="24"/>
          <w:lang w:val="en-GB"/>
        </w:rPr>
        <w:t xml:space="preserve"> use to represent</w:t>
      </w:r>
    </w:p>
    <w:p w14:paraId="3B9EEF62" w14:textId="45FB1F79" w:rsidR="0049654A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angles in a triangle</w:t>
      </w:r>
    </w:p>
    <w:p w14:paraId="4DF342B1" w14:textId="380ADDDB" w:rsidR="008F6F4B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first infinite ordinal</w:t>
      </w:r>
    </w:p>
    <w:p w14:paraId="13EDF2AD" w14:textId="20DEECCF" w:rsidR="008F6F4B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ratio of a circle’s circumference to its diameter</w:t>
      </w:r>
    </w:p>
    <w:p w14:paraId="232F93C6" w14:textId="365C001C" w:rsidR="008F6F4B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summation operator</w:t>
      </w:r>
    </w:p>
    <w:p w14:paraId="027D0113" w14:textId="11B8103A" w:rsidR="008F6F4B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set membership</w:t>
      </w:r>
    </w:p>
    <w:p w14:paraId="5D534567" w14:textId="12BF493A" w:rsidR="008F6F4B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golden ratio</w:t>
      </w:r>
    </w:p>
    <w:p w14:paraId="4F68FFF3" w14:textId="0A98E35B" w:rsidR="008F6F4B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population mean or expected value in probability and statistics</w:t>
      </w:r>
    </w:p>
    <w:p w14:paraId="2656BE07" w14:textId="7753CE5A" w:rsidR="008F6F4B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risk management measure in mathematical finance</w:t>
      </w:r>
    </w:p>
    <w:p w14:paraId="65205B4A" w14:textId="3194548B" w:rsidR="008F6F4B" w:rsidRPr="008F6F4B" w:rsidRDefault="008F6F4B" w:rsidP="008F6F4B">
      <w:pPr>
        <w:pStyle w:val="Odstavecseseznamem"/>
        <w:numPr>
          <w:ilvl w:val="0"/>
          <w:numId w:val="4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finite difference or difference operator</w:t>
      </w:r>
    </w:p>
    <w:p w14:paraId="6BD6AE96" w14:textId="77777777" w:rsidR="0049654A" w:rsidRPr="0049654A" w:rsidRDefault="0049654A" w:rsidP="00744649">
      <w:pPr>
        <w:rPr>
          <w:sz w:val="24"/>
          <w:szCs w:val="24"/>
          <w:lang w:val="en-GB"/>
        </w:rPr>
      </w:pPr>
      <w:bookmarkStart w:id="0" w:name="_GoBack"/>
      <w:bookmarkEnd w:id="0"/>
    </w:p>
    <w:p w14:paraId="6D7C20C8" w14:textId="7E0655C8" w:rsidR="0049654A" w:rsidRPr="0049654A" w:rsidRDefault="0049654A" w:rsidP="00744649">
      <w:pPr>
        <w:rPr>
          <w:sz w:val="24"/>
          <w:szCs w:val="24"/>
          <w:lang w:val="en-GB"/>
        </w:rPr>
      </w:pPr>
    </w:p>
    <w:p w14:paraId="7C7A6687" w14:textId="77777777" w:rsidR="00744649" w:rsidRPr="0049654A" w:rsidRDefault="00744649" w:rsidP="00744649">
      <w:pPr>
        <w:rPr>
          <w:sz w:val="24"/>
          <w:szCs w:val="24"/>
          <w:lang w:val="en-GB"/>
        </w:rPr>
      </w:pPr>
    </w:p>
    <w:p w14:paraId="0079B71E" w14:textId="77777777" w:rsidR="00744649" w:rsidRPr="0049654A" w:rsidRDefault="00744649" w:rsidP="005F6F58">
      <w:pPr>
        <w:rPr>
          <w:sz w:val="24"/>
          <w:szCs w:val="24"/>
          <w:lang w:val="en-GB"/>
        </w:rPr>
      </w:pPr>
    </w:p>
    <w:sectPr w:rsidR="00744649" w:rsidRPr="0049654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48DF" w14:textId="77777777" w:rsidR="00D9687C" w:rsidRDefault="00D9687C" w:rsidP="00290F56">
      <w:pPr>
        <w:spacing w:after="0" w:line="240" w:lineRule="auto"/>
      </w:pPr>
      <w:r>
        <w:separator/>
      </w:r>
    </w:p>
  </w:endnote>
  <w:endnote w:type="continuationSeparator" w:id="0">
    <w:p w14:paraId="51865975" w14:textId="77777777" w:rsidR="00D9687C" w:rsidRDefault="00D9687C" w:rsidP="002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646660"/>
      <w:docPartObj>
        <w:docPartGallery w:val="Page Numbers (Bottom of Page)"/>
        <w:docPartUnique/>
      </w:docPartObj>
    </w:sdtPr>
    <w:sdtEndPr/>
    <w:sdtContent>
      <w:p w14:paraId="3A7830D0" w14:textId="4F051FDF" w:rsidR="00D9687C" w:rsidRDefault="00D9687C">
        <w:pPr>
          <w:pStyle w:val="Zpat"/>
          <w:jc w:val="right"/>
        </w:pPr>
        <w:r>
          <w:t>__________________________________________________________________________________</w:t>
        </w:r>
      </w:p>
      <w:p w14:paraId="3E55B433" w14:textId="7CE9686C" w:rsidR="00D9687C" w:rsidRDefault="00D9687C">
        <w:pPr>
          <w:pStyle w:val="Zpat"/>
          <w:jc w:val="right"/>
        </w:pPr>
        <w:r>
          <w:t xml:space="preserve">English for Mathematicians 2, Unit </w:t>
        </w:r>
        <w:r w:rsidR="00FC1789">
          <w:t>7</w:t>
        </w:r>
        <w:r>
          <w:t xml:space="preserve">, Spring 2018,  E. Čoupková, Š. Bilová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4B17">
          <w:rPr>
            <w:noProof/>
          </w:rPr>
          <w:t>1</w:t>
        </w:r>
        <w:r>
          <w:fldChar w:fldCharType="end"/>
        </w:r>
      </w:p>
    </w:sdtContent>
  </w:sdt>
  <w:p w14:paraId="70F7FD90" w14:textId="73EEF0DC" w:rsidR="00D9687C" w:rsidRDefault="00D96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E6349" w14:textId="77777777" w:rsidR="00D9687C" w:rsidRDefault="00D9687C" w:rsidP="00290F56">
      <w:pPr>
        <w:spacing w:after="0" w:line="240" w:lineRule="auto"/>
      </w:pPr>
      <w:r>
        <w:separator/>
      </w:r>
    </w:p>
  </w:footnote>
  <w:footnote w:type="continuationSeparator" w:id="0">
    <w:p w14:paraId="02CBB0F0" w14:textId="77777777" w:rsidR="00D9687C" w:rsidRDefault="00D9687C" w:rsidP="0029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834"/>
    <w:multiLevelType w:val="hybridMultilevel"/>
    <w:tmpl w:val="09F42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1DE"/>
    <w:multiLevelType w:val="hybridMultilevel"/>
    <w:tmpl w:val="4F76B6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5036"/>
    <w:multiLevelType w:val="hybridMultilevel"/>
    <w:tmpl w:val="59242DD6"/>
    <w:lvl w:ilvl="0" w:tplc="9F6EB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2791C"/>
    <w:multiLevelType w:val="hybridMultilevel"/>
    <w:tmpl w:val="04F0EB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3A7"/>
    <w:multiLevelType w:val="hybridMultilevel"/>
    <w:tmpl w:val="604E2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C7491"/>
    <w:multiLevelType w:val="hybridMultilevel"/>
    <w:tmpl w:val="50A8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07F2"/>
    <w:multiLevelType w:val="hybridMultilevel"/>
    <w:tmpl w:val="DFCE8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9AE"/>
    <w:multiLevelType w:val="hybridMultilevel"/>
    <w:tmpl w:val="B6100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C4FE1"/>
    <w:multiLevelType w:val="hybridMultilevel"/>
    <w:tmpl w:val="5CB4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90F06"/>
    <w:multiLevelType w:val="hybridMultilevel"/>
    <w:tmpl w:val="F4144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75B2"/>
    <w:multiLevelType w:val="hybridMultilevel"/>
    <w:tmpl w:val="9F2007A8"/>
    <w:lvl w:ilvl="0" w:tplc="36F26B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AA3"/>
    <w:multiLevelType w:val="hybridMultilevel"/>
    <w:tmpl w:val="280E219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8E33CEB"/>
    <w:multiLevelType w:val="hybridMultilevel"/>
    <w:tmpl w:val="62D86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374B8"/>
    <w:multiLevelType w:val="hybridMultilevel"/>
    <w:tmpl w:val="15722A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B1C"/>
    <w:multiLevelType w:val="hybridMultilevel"/>
    <w:tmpl w:val="A2F87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52B4"/>
    <w:multiLevelType w:val="hybridMultilevel"/>
    <w:tmpl w:val="0706D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B1C12"/>
    <w:multiLevelType w:val="hybridMultilevel"/>
    <w:tmpl w:val="D92C2E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50B5F"/>
    <w:multiLevelType w:val="hybridMultilevel"/>
    <w:tmpl w:val="FEEEA704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A3254D"/>
    <w:multiLevelType w:val="hybridMultilevel"/>
    <w:tmpl w:val="60040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2413"/>
    <w:multiLevelType w:val="hybridMultilevel"/>
    <w:tmpl w:val="4962B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2490A"/>
    <w:multiLevelType w:val="hybridMultilevel"/>
    <w:tmpl w:val="8F30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64071"/>
    <w:multiLevelType w:val="hybridMultilevel"/>
    <w:tmpl w:val="BAF022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E2A29"/>
    <w:multiLevelType w:val="hybridMultilevel"/>
    <w:tmpl w:val="54C68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665"/>
    <w:multiLevelType w:val="hybridMultilevel"/>
    <w:tmpl w:val="E8A47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928C8"/>
    <w:multiLevelType w:val="hybridMultilevel"/>
    <w:tmpl w:val="31840F10"/>
    <w:lvl w:ilvl="0" w:tplc="33F22E08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F179B"/>
    <w:multiLevelType w:val="hybridMultilevel"/>
    <w:tmpl w:val="DAA6C118"/>
    <w:lvl w:ilvl="0" w:tplc="EFAC461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01F1C"/>
    <w:multiLevelType w:val="hybridMultilevel"/>
    <w:tmpl w:val="62F0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A046B"/>
    <w:multiLevelType w:val="hybridMultilevel"/>
    <w:tmpl w:val="B3C03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1019F"/>
    <w:multiLevelType w:val="hybridMultilevel"/>
    <w:tmpl w:val="C1960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660E"/>
    <w:multiLevelType w:val="hybridMultilevel"/>
    <w:tmpl w:val="F8104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D7180"/>
    <w:multiLevelType w:val="hybridMultilevel"/>
    <w:tmpl w:val="1DD4C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415BA"/>
    <w:multiLevelType w:val="hybridMultilevel"/>
    <w:tmpl w:val="5AD4DC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3818C5"/>
    <w:multiLevelType w:val="hybridMultilevel"/>
    <w:tmpl w:val="DD1287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FC69FC"/>
    <w:multiLevelType w:val="hybridMultilevel"/>
    <w:tmpl w:val="3B385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A8F4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E6C5A"/>
    <w:multiLevelType w:val="hybridMultilevel"/>
    <w:tmpl w:val="C83AF142"/>
    <w:lvl w:ilvl="0" w:tplc="9990A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03D8C"/>
    <w:multiLevelType w:val="hybridMultilevel"/>
    <w:tmpl w:val="16EE2FF2"/>
    <w:lvl w:ilvl="0" w:tplc="6E5E6E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22090"/>
    <w:multiLevelType w:val="hybridMultilevel"/>
    <w:tmpl w:val="EC949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37EDF"/>
    <w:multiLevelType w:val="hybridMultilevel"/>
    <w:tmpl w:val="B4F0E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A7BC5"/>
    <w:multiLevelType w:val="hybridMultilevel"/>
    <w:tmpl w:val="1014442E"/>
    <w:lvl w:ilvl="0" w:tplc="33F22E08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532D3"/>
    <w:multiLevelType w:val="hybridMultilevel"/>
    <w:tmpl w:val="0BE84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D317F"/>
    <w:multiLevelType w:val="hybridMultilevel"/>
    <w:tmpl w:val="1AE2D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23"/>
  </w:num>
  <w:num w:numId="6">
    <w:abstractNumId w:val="34"/>
  </w:num>
  <w:num w:numId="7">
    <w:abstractNumId w:val="2"/>
  </w:num>
  <w:num w:numId="8">
    <w:abstractNumId w:val="17"/>
  </w:num>
  <w:num w:numId="9">
    <w:abstractNumId w:val="20"/>
  </w:num>
  <w:num w:numId="10">
    <w:abstractNumId w:val="37"/>
  </w:num>
  <w:num w:numId="11">
    <w:abstractNumId w:val="32"/>
  </w:num>
  <w:num w:numId="12">
    <w:abstractNumId w:val="21"/>
  </w:num>
  <w:num w:numId="13">
    <w:abstractNumId w:val="30"/>
  </w:num>
  <w:num w:numId="14">
    <w:abstractNumId w:val="33"/>
  </w:num>
  <w:num w:numId="15">
    <w:abstractNumId w:val="40"/>
  </w:num>
  <w:num w:numId="16">
    <w:abstractNumId w:val="27"/>
  </w:num>
  <w:num w:numId="17">
    <w:abstractNumId w:val="12"/>
  </w:num>
  <w:num w:numId="18">
    <w:abstractNumId w:val="31"/>
  </w:num>
  <w:num w:numId="19">
    <w:abstractNumId w:val="26"/>
  </w:num>
  <w:num w:numId="20">
    <w:abstractNumId w:val="18"/>
  </w:num>
  <w:num w:numId="21">
    <w:abstractNumId w:val="39"/>
  </w:num>
  <w:num w:numId="22">
    <w:abstractNumId w:val="9"/>
  </w:num>
  <w:num w:numId="23">
    <w:abstractNumId w:val="6"/>
  </w:num>
  <w:num w:numId="24">
    <w:abstractNumId w:val="16"/>
  </w:num>
  <w:num w:numId="25">
    <w:abstractNumId w:val="15"/>
  </w:num>
  <w:num w:numId="26">
    <w:abstractNumId w:val="3"/>
  </w:num>
  <w:num w:numId="27">
    <w:abstractNumId w:val="36"/>
  </w:num>
  <w:num w:numId="28">
    <w:abstractNumId w:val="13"/>
  </w:num>
  <w:num w:numId="29">
    <w:abstractNumId w:val="28"/>
  </w:num>
  <w:num w:numId="30">
    <w:abstractNumId w:val="35"/>
  </w:num>
  <w:num w:numId="31">
    <w:abstractNumId w:val="19"/>
  </w:num>
  <w:num w:numId="32">
    <w:abstractNumId w:val="24"/>
  </w:num>
  <w:num w:numId="33">
    <w:abstractNumId w:val="38"/>
  </w:num>
  <w:num w:numId="34">
    <w:abstractNumId w:val="14"/>
  </w:num>
  <w:num w:numId="35">
    <w:abstractNumId w:val="8"/>
  </w:num>
  <w:num w:numId="36">
    <w:abstractNumId w:val="5"/>
  </w:num>
  <w:num w:numId="37">
    <w:abstractNumId w:val="11"/>
  </w:num>
  <w:num w:numId="38">
    <w:abstractNumId w:val="0"/>
  </w:num>
  <w:num w:numId="39">
    <w:abstractNumId w:val="25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031F5"/>
    <w:rsid w:val="00002467"/>
    <w:rsid w:val="00006E20"/>
    <w:rsid w:val="00021460"/>
    <w:rsid w:val="00021F9C"/>
    <w:rsid w:val="000266FD"/>
    <w:rsid w:val="00051E6E"/>
    <w:rsid w:val="000C286A"/>
    <w:rsid w:val="000D6108"/>
    <w:rsid w:val="000F1113"/>
    <w:rsid w:val="000F6080"/>
    <w:rsid w:val="00101D42"/>
    <w:rsid w:val="00107844"/>
    <w:rsid w:val="00107C8B"/>
    <w:rsid w:val="00117CBA"/>
    <w:rsid w:val="00142717"/>
    <w:rsid w:val="00146820"/>
    <w:rsid w:val="00160D5F"/>
    <w:rsid w:val="00171050"/>
    <w:rsid w:val="001B32F8"/>
    <w:rsid w:val="001C178E"/>
    <w:rsid w:val="001D2518"/>
    <w:rsid w:val="001E2207"/>
    <w:rsid w:val="001F133A"/>
    <w:rsid w:val="001F191B"/>
    <w:rsid w:val="002053CD"/>
    <w:rsid w:val="00205B57"/>
    <w:rsid w:val="00223EC7"/>
    <w:rsid w:val="00236CC4"/>
    <w:rsid w:val="00266E8E"/>
    <w:rsid w:val="00290D1A"/>
    <w:rsid w:val="00290F56"/>
    <w:rsid w:val="002C15A2"/>
    <w:rsid w:val="002F528E"/>
    <w:rsid w:val="00302B53"/>
    <w:rsid w:val="0031283D"/>
    <w:rsid w:val="00384B17"/>
    <w:rsid w:val="00397A7E"/>
    <w:rsid w:val="003A2157"/>
    <w:rsid w:val="003C0446"/>
    <w:rsid w:val="003C36AF"/>
    <w:rsid w:val="003E7C03"/>
    <w:rsid w:val="003F0343"/>
    <w:rsid w:val="004024BB"/>
    <w:rsid w:val="00403F43"/>
    <w:rsid w:val="00412AC1"/>
    <w:rsid w:val="00412F76"/>
    <w:rsid w:val="00421AB4"/>
    <w:rsid w:val="00424A27"/>
    <w:rsid w:val="00426724"/>
    <w:rsid w:val="004543D1"/>
    <w:rsid w:val="00457079"/>
    <w:rsid w:val="00466B66"/>
    <w:rsid w:val="004679FE"/>
    <w:rsid w:val="004714A1"/>
    <w:rsid w:val="00471FED"/>
    <w:rsid w:val="0047222E"/>
    <w:rsid w:val="00491108"/>
    <w:rsid w:val="0049654A"/>
    <w:rsid w:val="004A7E42"/>
    <w:rsid w:val="004D498C"/>
    <w:rsid w:val="004E79C6"/>
    <w:rsid w:val="005039D1"/>
    <w:rsid w:val="00504407"/>
    <w:rsid w:val="005217CB"/>
    <w:rsid w:val="005241F9"/>
    <w:rsid w:val="0052671B"/>
    <w:rsid w:val="00540DDB"/>
    <w:rsid w:val="00542BFD"/>
    <w:rsid w:val="00547BDC"/>
    <w:rsid w:val="00551B43"/>
    <w:rsid w:val="00557A5E"/>
    <w:rsid w:val="00566D60"/>
    <w:rsid w:val="00573ADF"/>
    <w:rsid w:val="00577041"/>
    <w:rsid w:val="00596B5C"/>
    <w:rsid w:val="005B7910"/>
    <w:rsid w:val="005C4A68"/>
    <w:rsid w:val="005C7CD5"/>
    <w:rsid w:val="005D00FF"/>
    <w:rsid w:val="005D3320"/>
    <w:rsid w:val="005D5410"/>
    <w:rsid w:val="005D76BC"/>
    <w:rsid w:val="005E5AB8"/>
    <w:rsid w:val="005E7192"/>
    <w:rsid w:val="005F53C9"/>
    <w:rsid w:val="005F6F58"/>
    <w:rsid w:val="0060043B"/>
    <w:rsid w:val="00602D83"/>
    <w:rsid w:val="006257A7"/>
    <w:rsid w:val="006374A8"/>
    <w:rsid w:val="00642416"/>
    <w:rsid w:val="006628D5"/>
    <w:rsid w:val="00663004"/>
    <w:rsid w:val="0066302F"/>
    <w:rsid w:val="006635A4"/>
    <w:rsid w:val="006636C0"/>
    <w:rsid w:val="00664F1F"/>
    <w:rsid w:val="006718F2"/>
    <w:rsid w:val="00672AB7"/>
    <w:rsid w:val="0069213A"/>
    <w:rsid w:val="006B51BC"/>
    <w:rsid w:val="006E2E5E"/>
    <w:rsid w:val="006E3C1B"/>
    <w:rsid w:val="00712D0A"/>
    <w:rsid w:val="00721793"/>
    <w:rsid w:val="00724931"/>
    <w:rsid w:val="007278CB"/>
    <w:rsid w:val="0073216B"/>
    <w:rsid w:val="00737C78"/>
    <w:rsid w:val="0074310D"/>
    <w:rsid w:val="00744301"/>
    <w:rsid w:val="00744649"/>
    <w:rsid w:val="0076013E"/>
    <w:rsid w:val="0077056F"/>
    <w:rsid w:val="00770B38"/>
    <w:rsid w:val="0079371D"/>
    <w:rsid w:val="00795C74"/>
    <w:rsid w:val="007C0220"/>
    <w:rsid w:val="007D0EEC"/>
    <w:rsid w:val="00800C6D"/>
    <w:rsid w:val="008016DA"/>
    <w:rsid w:val="0081190C"/>
    <w:rsid w:val="00814294"/>
    <w:rsid w:val="0081467F"/>
    <w:rsid w:val="008200C7"/>
    <w:rsid w:val="00826C66"/>
    <w:rsid w:val="00834E07"/>
    <w:rsid w:val="008351E9"/>
    <w:rsid w:val="00844707"/>
    <w:rsid w:val="008474C3"/>
    <w:rsid w:val="00853367"/>
    <w:rsid w:val="00853A02"/>
    <w:rsid w:val="00854217"/>
    <w:rsid w:val="00861032"/>
    <w:rsid w:val="00866AED"/>
    <w:rsid w:val="008717DF"/>
    <w:rsid w:val="00874411"/>
    <w:rsid w:val="008929C8"/>
    <w:rsid w:val="008A299F"/>
    <w:rsid w:val="008B292E"/>
    <w:rsid w:val="008D498E"/>
    <w:rsid w:val="008E33E2"/>
    <w:rsid w:val="008E5E74"/>
    <w:rsid w:val="008F2B26"/>
    <w:rsid w:val="008F6F4B"/>
    <w:rsid w:val="00910E78"/>
    <w:rsid w:val="009136B8"/>
    <w:rsid w:val="00915AF6"/>
    <w:rsid w:val="0093021B"/>
    <w:rsid w:val="0094748B"/>
    <w:rsid w:val="00973291"/>
    <w:rsid w:val="009A2CE8"/>
    <w:rsid w:val="009B55E2"/>
    <w:rsid w:val="009C4DC0"/>
    <w:rsid w:val="009D6234"/>
    <w:rsid w:val="009D74A3"/>
    <w:rsid w:val="009F536C"/>
    <w:rsid w:val="009F6DB8"/>
    <w:rsid w:val="00A178A8"/>
    <w:rsid w:val="00A21605"/>
    <w:rsid w:val="00A3002C"/>
    <w:rsid w:val="00A56AEC"/>
    <w:rsid w:val="00A6529C"/>
    <w:rsid w:val="00A771B7"/>
    <w:rsid w:val="00A83DCE"/>
    <w:rsid w:val="00AA4A82"/>
    <w:rsid w:val="00AE0EE6"/>
    <w:rsid w:val="00AE42A1"/>
    <w:rsid w:val="00AE54E1"/>
    <w:rsid w:val="00AE5B1A"/>
    <w:rsid w:val="00B06713"/>
    <w:rsid w:val="00B3201E"/>
    <w:rsid w:val="00B4669B"/>
    <w:rsid w:val="00B56BD7"/>
    <w:rsid w:val="00B66DD6"/>
    <w:rsid w:val="00B7776F"/>
    <w:rsid w:val="00B85C86"/>
    <w:rsid w:val="00B860CF"/>
    <w:rsid w:val="00B9479A"/>
    <w:rsid w:val="00BA2265"/>
    <w:rsid w:val="00BA3720"/>
    <w:rsid w:val="00BC7569"/>
    <w:rsid w:val="00BD36B1"/>
    <w:rsid w:val="00BD4CBF"/>
    <w:rsid w:val="00BD7F0C"/>
    <w:rsid w:val="00BE2AC9"/>
    <w:rsid w:val="00BE373A"/>
    <w:rsid w:val="00BE530A"/>
    <w:rsid w:val="00BF511B"/>
    <w:rsid w:val="00BF7A3A"/>
    <w:rsid w:val="00C02D09"/>
    <w:rsid w:val="00C1198A"/>
    <w:rsid w:val="00C16A6E"/>
    <w:rsid w:val="00C23E99"/>
    <w:rsid w:val="00C53642"/>
    <w:rsid w:val="00C54AAC"/>
    <w:rsid w:val="00C74847"/>
    <w:rsid w:val="00C83CF8"/>
    <w:rsid w:val="00C91AAF"/>
    <w:rsid w:val="00CA1DD9"/>
    <w:rsid w:val="00CB4E27"/>
    <w:rsid w:val="00CD2A4D"/>
    <w:rsid w:val="00CE41D8"/>
    <w:rsid w:val="00CE6E9F"/>
    <w:rsid w:val="00CF03FA"/>
    <w:rsid w:val="00D067B2"/>
    <w:rsid w:val="00D44384"/>
    <w:rsid w:val="00D9687C"/>
    <w:rsid w:val="00DA602E"/>
    <w:rsid w:val="00DB3E5A"/>
    <w:rsid w:val="00DB40A4"/>
    <w:rsid w:val="00DB4274"/>
    <w:rsid w:val="00DC168B"/>
    <w:rsid w:val="00DD01A1"/>
    <w:rsid w:val="00DE742D"/>
    <w:rsid w:val="00DF09F2"/>
    <w:rsid w:val="00DF1641"/>
    <w:rsid w:val="00E04D31"/>
    <w:rsid w:val="00E206FD"/>
    <w:rsid w:val="00E2531B"/>
    <w:rsid w:val="00E3783C"/>
    <w:rsid w:val="00E43EBD"/>
    <w:rsid w:val="00E6244F"/>
    <w:rsid w:val="00E85404"/>
    <w:rsid w:val="00EA0D7B"/>
    <w:rsid w:val="00EA2D19"/>
    <w:rsid w:val="00EA5BD7"/>
    <w:rsid w:val="00ED1AF2"/>
    <w:rsid w:val="00EE013D"/>
    <w:rsid w:val="00EE1F54"/>
    <w:rsid w:val="00EF5BCB"/>
    <w:rsid w:val="00F31D82"/>
    <w:rsid w:val="00F43B95"/>
    <w:rsid w:val="00F45365"/>
    <w:rsid w:val="00F547F7"/>
    <w:rsid w:val="00F61E96"/>
    <w:rsid w:val="00F620D1"/>
    <w:rsid w:val="00F7594B"/>
    <w:rsid w:val="00F762A8"/>
    <w:rsid w:val="00F80DB2"/>
    <w:rsid w:val="00F82D32"/>
    <w:rsid w:val="00FB03B7"/>
    <w:rsid w:val="00FB09A6"/>
    <w:rsid w:val="00FC13FA"/>
    <w:rsid w:val="00FC1789"/>
    <w:rsid w:val="00FD5C5D"/>
    <w:rsid w:val="00FE017A"/>
    <w:rsid w:val="00FF0195"/>
    <w:rsid w:val="00FF1707"/>
    <w:rsid w:val="19051E33"/>
    <w:rsid w:val="1B8BC7E2"/>
    <w:rsid w:val="6D5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5E9EEA"/>
  <w15:chartTrackingRefBased/>
  <w15:docId w15:val="{7D8EA5EA-501E-4348-816D-061B525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EE1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qFormat/>
    <w:rsid w:val="00EE1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tabulkasmkou1zvraznn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0F11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F56"/>
  </w:style>
  <w:style w:type="paragraph" w:styleId="Zpat">
    <w:name w:val="footer"/>
    <w:basedOn w:val="Normln"/>
    <w:link w:val="ZpatChar"/>
    <w:uiPriority w:val="99"/>
    <w:unhideWhenUsed/>
    <w:rsid w:val="002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F56"/>
  </w:style>
  <w:style w:type="character" w:styleId="Hypertextovodkaz">
    <w:name w:val="Hyperlink"/>
    <w:basedOn w:val="Standardnpsmoodstavce"/>
    <w:uiPriority w:val="99"/>
    <w:unhideWhenUsed/>
    <w:rsid w:val="00E206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1B7"/>
    <w:rPr>
      <w:color w:val="954F72" w:themeColor="followedHyperlink"/>
      <w:u w:val="single"/>
    </w:rPr>
  </w:style>
  <w:style w:type="paragraph" w:styleId="Normlnweb">
    <w:name w:val="Normal (Web)"/>
    <w:basedOn w:val="Normln"/>
    <w:unhideWhenUsed/>
    <w:rsid w:val="009F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9F536C"/>
    <w:rPr>
      <w:b/>
      <w:bCs/>
    </w:rPr>
  </w:style>
  <w:style w:type="character" w:customStyle="1" w:styleId="mi">
    <w:name w:val="mi"/>
    <w:basedOn w:val="Standardnpsmoodstavce"/>
    <w:rsid w:val="009F536C"/>
  </w:style>
  <w:style w:type="character" w:customStyle="1" w:styleId="mo">
    <w:name w:val="mo"/>
    <w:basedOn w:val="Standardnpsmoodstavce"/>
    <w:rsid w:val="009F536C"/>
  </w:style>
  <w:style w:type="character" w:customStyle="1" w:styleId="mn">
    <w:name w:val="mn"/>
    <w:basedOn w:val="Standardnpsmoodstavce"/>
    <w:rsid w:val="009F536C"/>
  </w:style>
  <w:style w:type="character" w:styleId="Zdraznn">
    <w:name w:val="Emphasis"/>
    <w:basedOn w:val="Standardnpsmoodstavce"/>
    <w:uiPriority w:val="20"/>
    <w:qFormat/>
    <w:rsid w:val="009F536C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302B53"/>
    <w:rPr>
      <w:color w:val="808080"/>
    </w:rPr>
  </w:style>
  <w:style w:type="character" w:customStyle="1" w:styleId="Nadpis2Char">
    <w:name w:val="Nadpis 2 Char"/>
    <w:basedOn w:val="Standardnpsmoodstavce"/>
    <w:link w:val="Nadpis2"/>
    <w:rsid w:val="00EE1F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EE1F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exhtml">
    <w:name w:val="texhtml"/>
    <w:basedOn w:val="Standardnpsmoodstavce"/>
    <w:rsid w:val="00EE1F54"/>
  </w:style>
  <w:style w:type="character" w:customStyle="1" w:styleId="mw-headline">
    <w:name w:val="mw-headline"/>
    <w:basedOn w:val="Standardnpsmoodstavce"/>
    <w:rsid w:val="00EE1F54"/>
  </w:style>
  <w:style w:type="character" w:customStyle="1" w:styleId="contentimportant">
    <w:name w:val="content_important"/>
    <w:basedOn w:val="Standardnpsmoodstavce"/>
    <w:rsid w:val="00602D83"/>
  </w:style>
  <w:style w:type="character" w:customStyle="1" w:styleId="ind">
    <w:name w:val="ind"/>
    <w:basedOn w:val="Standardnpsmoodstavce"/>
    <w:rsid w:val="009C4DC0"/>
  </w:style>
  <w:style w:type="character" w:customStyle="1" w:styleId="oneclick-link">
    <w:name w:val="oneclick-link"/>
    <w:basedOn w:val="Standardnpsmoodstavce"/>
    <w:rsid w:val="005F53C9"/>
  </w:style>
  <w:style w:type="paragraph" w:customStyle="1" w:styleId="a">
    <w:qFormat/>
    <w:rsid w:val="006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es.kumc.edu/sah/resources/sensory_processing/%20learning_opportunities/sensory_%20profile/bell_curve.htm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ed-vkd46_m4&amp;feature=relmf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Bilová</dc:creator>
  <cp:keywords/>
  <dc:description/>
  <cp:lastModifiedBy>Štěpánka Bilová</cp:lastModifiedBy>
  <cp:revision>2</cp:revision>
  <cp:lastPrinted>2018-03-09T11:59:00Z</cp:lastPrinted>
  <dcterms:created xsi:type="dcterms:W3CDTF">2018-03-29T16:32:00Z</dcterms:created>
  <dcterms:modified xsi:type="dcterms:W3CDTF">2018-03-29T16:32:00Z</dcterms:modified>
</cp:coreProperties>
</file>