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90F96" w14:textId="39B76CE1" w:rsidR="00834BF8" w:rsidRPr="00834BF8" w:rsidRDefault="00834BF8" w:rsidP="000555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34B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NANOTECHNOLOGIE</w:t>
      </w:r>
    </w:p>
    <w:p w14:paraId="7777563E" w14:textId="0A1C2C6A" w:rsidR="001B3722" w:rsidRPr="00FB4CF6" w:rsidRDefault="006F239C" w:rsidP="001D268F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Wiederholen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Vokabeln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75E08EFC" w14:textId="77777777" w:rsidR="001D268F" w:rsidRPr="001D268F" w:rsidRDefault="001D268F" w:rsidP="001D268F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6920023" w14:textId="63D9BB7E" w:rsidR="001D268F" w:rsidRDefault="00EF0F77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chování</w:t>
      </w:r>
    </w:p>
    <w:p w14:paraId="32FABF98" w14:textId="76D4E08D" w:rsidR="00EF0F77" w:rsidRDefault="00EF0F77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závazné</w:t>
      </w:r>
    </w:p>
    <w:p w14:paraId="5FB78086" w14:textId="0009DC26" w:rsidR="00EF0F77" w:rsidRDefault="00696A19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dodržování/dodržet (slovo)</w:t>
      </w:r>
    </w:p>
    <w:p w14:paraId="154F4B70" w14:textId="4293DCD0" w:rsidR="00696A19" w:rsidRDefault="005D7967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prohřešek</w:t>
      </w:r>
    </w:p>
    <w:p w14:paraId="3D8AF4D9" w14:textId="7E7CE044" w:rsidR="005D7967" w:rsidRDefault="00167F29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vyloučení</w:t>
      </w:r>
    </w:p>
    <w:p w14:paraId="17B49B79" w14:textId="37DBAD46" w:rsidR="00167F29" w:rsidRDefault="002818A2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provozovatel</w:t>
      </w:r>
    </w:p>
    <w:p w14:paraId="019316CC" w14:textId="55B733C2" w:rsidR="002818A2" w:rsidRDefault="002818A2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rozmyslet si</w:t>
      </w:r>
    </w:p>
    <w:p w14:paraId="7049702A" w14:textId="035C37D4" w:rsidR="002818A2" w:rsidRDefault="00F16DEC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pracovní výkon</w:t>
      </w:r>
    </w:p>
    <w:p w14:paraId="03D6663C" w14:textId="25A4C850" w:rsidR="00F16DEC" w:rsidRDefault="00F16DEC" w:rsidP="00EF0F7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nahradit</w:t>
      </w:r>
    </w:p>
    <w:p w14:paraId="53DC028D" w14:textId="6CCEDB36" w:rsidR="00FB4CF6" w:rsidRDefault="00FB4CF6" w:rsidP="00FB4CF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skládat se z</w:t>
      </w:r>
    </w:p>
    <w:p w14:paraId="56BC90A4" w14:textId="77777777" w:rsidR="00FB4CF6" w:rsidRPr="00FB4CF6" w:rsidRDefault="00FB4CF6" w:rsidP="00FB4CF6">
      <w:pPr>
        <w:pStyle w:val="Odstavecseseznamem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54BDD31" w14:textId="1D4AC1A8" w:rsidR="0005558A" w:rsidRPr="00FB4CF6" w:rsidRDefault="0005558A" w:rsidP="001D268F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Nanotechnologie</w:t>
      </w:r>
    </w:p>
    <w:p w14:paraId="2A718F2C" w14:textId="77777777" w:rsidR="009C15B5" w:rsidRPr="00FB4CF6" w:rsidRDefault="009C15B5" w:rsidP="000555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Lesen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den Text,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beantworten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Sie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die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unten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angeführten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Fragen</w:t>
      </w:r>
      <w:proofErr w:type="spellEnd"/>
      <w:r w:rsidRPr="00FB4C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618E53D0" w14:textId="77777777" w:rsidR="0005558A" w:rsidRPr="0005558A" w:rsidRDefault="0005558A" w:rsidP="0005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klein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Fußball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Vergleich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Weltkugel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winzig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Nanoteilchen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Verhältnis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jenem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Fußball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Nanometer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Milliardstel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Meter -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mathematisch</w:t>
      </w:r>
      <w:proofErr w:type="spellEnd"/>
      <w:proofErr w:type="gram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ausgedrückt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hoch minus 9 Meter.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Wort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"nanos"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stammt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Griechischen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Zwerg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Nanotechnologie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spielt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Welt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unvorstellbar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kleinem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Maßstab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ab.</w:t>
      </w:r>
    </w:p>
    <w:p w14:paraId="2C3241AF" w14:textId="77777777" w:rsidR="0005558A" w:rsidRPr="009C15B5" w:rsidRDefault="0005558A" w:rsidP="0005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C15B5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</w:t>
      </w:r>
      <w:proofErr w:type="spellEnd"/>
      <w:r w:rsidRPr="009C1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15B5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9C1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Nanotechnologie </w:t>
      </w:r>
      <w:proofErr w:type="spellStart"/>
      <w:r w:rsidRPr="009C15B5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9C1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Größenordnung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der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alles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abspielt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Nanometern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geht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um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Miniaturisierung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Dingen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Nanomaßstab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entwickeln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Stoffe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Eigenschaften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Physik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einzelnen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Atomen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volle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Wirkung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entfaltet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Beispielsweise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halten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Fasern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Nano-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Kohlenstoff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Zugkräften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extrem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Keramik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Nanozusatz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transparent,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Metall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Farbpigment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Glas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Bindemittel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diesen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neuen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Eigenschaften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ergeben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Möglichkeiten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15B5" w:rsidRPr="009C15B5">
        <w:t xml:space="preserve"> </w:t>
      </w:r>
      <w:r w:rsidR="009C15B5" w:rsidRPr="009C15B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Sonnencremes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beispielsweise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dienen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Nanoteilchen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Schutzfilter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ultraviolette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Strahlen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Socken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Sportbekleidung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tötet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Nanosilber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Bakterien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verhindert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so,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Kleidung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müffelt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Lacken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Farben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sorgen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unterschiedliche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Farbeffekte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schützen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Schmutz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oder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Schimmel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>. Aluminium-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9C15B5" w:rsidRPr="009C15B5">
        <w:rPr>
          <w:rFonts w:ascii="Times New Roman" w:hAnsi="Times New Roman" w:cs="Times New Roman"/>
          <w:sz w:val="24"/>
          <w:szCs w:val="24"/>
        </w:rPr>
        <w:t>Parkett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und</w:t>
      </w:r>
      <w:proofErr w:type="spellEnd"/>
      <w:proofErr w:type="gram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Möbellacken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verbessern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B5" w:rsidRPr="009C15B5">
        <w:rPr>
          <w:rFonts w:ascii="Times New Roman" w:hAnsi="Times New Roman" w:cs="Times New Roman"/>
          <w:sz w:val="24"/>
          <w:szCs w:val="24"/>
        </w:rPr>
        <w:t>Kratzfestigkeit</w:t>
      </w:r>
      <w:proofErr w:type="spellEnd"/>
      <w:r w:rsidR="009C15B5" w:rsidRPr="009C1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E985D" w14:textId="77777777" w:rsidR="0005558A" w:rsidRPr="0005558A" w:rsidRDefault="0005558A" w:rsidP="0005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Besonders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Medizin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Nanotechnologie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Zukunft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vorausgesagt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Nanotechnologien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sowohl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medizinische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Diagnose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ooltip="Planet Wissen: Nanotherapie" w:history="1">
        <w:r w:rsidRPr="0005558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Therapie</w:t>
        </w:r>
      </w:hyperlink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Krankheiten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innerhalb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nächsten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bis 30 </w:t>
      </w:r>
      <w:proofErr w:type="spellStart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>Jahre</w:t>
      </w:r>
      <w:proofErr w:type="spellEnd"/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555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(zdroj: www.planet-wissen.de)</w:t>
      </w:r>
    </w:p>
    <w:p w14:paraId="0DF7EDB2" w14:textId="77777777" w:rsidR="0005558A" w:rsidRPr="009C15B5" w:rsidRDefault="0005558A" w:rsidP="000555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5B5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kann man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Größe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Nanoteilchen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vorstellen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>?</w:t>
      </w:r>
    </w:p>
    <w:p w14:paraId="7B668B32" w14:textId="77777777" w:rsidR="00C76322" w:rsidRPr="009C15B5" w:rsidRDefault="0005558A" w:rsidP="000555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5B5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Wort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Nonotechnologie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>?</w:t>
      </w:r>
    </w:p>
    <w:p w14:paraId="27F6EC96" w14:textId="77777777" w:rsidR="009C15B5" w:rsidRDefault="009C15B5" w:rsidP="000555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5B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einige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besondere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Eigenschaften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von Nano-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Stoffen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>?</w:t>
      </w:r>
    </w:p>
    <w:p w14:paraId="46DEEDDD" w14:textId="77777777" w:rsidR="00F24DF5" w:rsidRDefault="00F24DF5" w:rsidP="000555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Nanoteilchen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Sonnencremes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gemischt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1581A0A" w14:textId="77777777" w:rsidR="00F24DF5" w:rsidRPr="009C15B5" w:rsidRDefault="00F24DF5" w:rsidP="000555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Benutzung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Nanoteilchen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Kleidung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BEBDAE8" w14:textId="77777777" w:rsidR="009C15B5" w:rsidRPr="009C15B5" w:rsidRDefault="009C15B5" w:rsidP="0005558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5B5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welchem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Gebiet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Nanotechnologie vor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allem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zukünktig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ausgenutzt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>?</w:t>
      </w:r>
    </w:p>
    <w:p w14:paraId="0239D811" w14:textId="42A559A0" w:rsidR="0005558A" w:rsidRDefault="009C15B5" w:rsidP="001F5D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5B5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könnte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Medizin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B5">
        <w:rPr>
          <w:rFonts w:ascii="Times New Roman" w:hAnsi="Times New Roman" w:cs="Times New Roman"/>
          <w:sz w:val="24"/>
          <w:szCs w:val="24"/>
        </w:rPr>
        <w:t>verwenden</w:t>
      </w:r>
      <w:proofErr w:type="spellEnd"/>
      <w:r w:rsidRPr="009C15B5">
        <w:rPr>
          <w:rFonts w:ascii="Times New Roman" w:hAnsi="Times New Roman" w:cs="Times New Roman"/>
          <w:sz w:val="24"/>
          <w:szCs w:val="24"/>
        </w:rPr>
        <w:t>?</w:t>
      </w:r>
    </w:p>
    <w:p w14:paraId="5C6C1D46" w14:textId="77777777" w:rsidR="001D268F" w:rsidRDefault="001D268F" w:rsidP="001D268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022B93B" w14:textId="68530E74" w:rsidR="009808B9" w:rsidRPr="004F240A" w:rsidRDefault="009808B9" w:rsidP="001D268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Hören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t>zu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t>ergänzen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t>fehlende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40A">
        <w:rPr>
          <w:rFonts w:ascii="Times New Roman" w:hAnsi="Times New Roman" w:cs="Times New Roman"/>
          <w:b/>
          <w:bCs/>
          <w:sz w:val="24"/>
          <w:szCs w:val="24"/>
        </w:rPr>
        <w:t>Wörter</w:t>
      </w:r>
      <w:proofErr w:type="spellEnd"/>
      <w:r w:rsidRPr="004F24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28B0A0" w14:textId="77777777" w:rsidR="009808B9" w:rsidRPr="009808B9" w:rsidRDefault="009808B9" w:rsidP="009808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Nanotechnologie?</w:t>
      </w:r>
    </w:p>
    <w:p w14:paraId="670CD0B2" w14:textId="77777777" w:rsidR="001F5D48" w:rsidRDefault="001F5D48" w:rsidP="001F5D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D48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Nanoteilchen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beschäftigen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braucht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1F5D48">
        <w:rPr>
          <w:rFonts w:ascii="Times New Roman" w:hAnsi="Times New Roman" w:cs="Times New Roman"/>
          <w:sz w:val="24"/>
          <w:szCs w:val="24"/>
        </w:rPr>
        <w:t>spezielle</w:t>
      </w:r>
      <w:proofErr w:type="spellEnd"/>
      <w:r w:rsidRPr="001F5D48">
        <w:rPr>
          <w:rFonts w:ascii="Times New Roman" w:hAnsi="Times New Roman" w:cs="Times New Roman"/>
          <w:sz w:val="24"/>
          <w:szCs w:val="24"/>
        </w:rPr>
        <w:t>……………</w:t>
      </w:r>
    </w:p>
    <w:p w14:paraId="71AF1FCB" w14:textId="77777777" w:rsidR="001F5D48" w:rsidRDefault="001F5D48" w:rsidP="001F5D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Nanotechnologie kann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gezielt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663947F" w14:textId="77777777" w:rsidR="009808B9" w:rsidRDefault="009808B9" w:rsidP="001F5D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spezieller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Nanoteilchen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544BFC1" w14:textId="77777777" w:rsidR="001F5D48" w:rsidRDefault="001F5D48" w:rsidP="001F5D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Nanotechnologien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Forschung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97D0D02" w14:textId="77777777" w:rsidR="009808B9" w:rsidRDefault="009808B9" w:rsidP="001F5D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verdächtigt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Nanoteilchen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auslösen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könnten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68BA8E" w14:textId="77777777" w:rsidR="009808B9" w:rsidRDefault="009808B9" w:rsidP="001F5D4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Nanotechnologie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5C98F3C" w14:textId="77777777" w:rsidR="009808B9" w:rsidRDefault="009808B9" w:rsidP="00980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5103BD" w:rsidRPr="00F1390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https://www.dw.com/de/wie-wichtig-ist-nanotechnologie/a-17961090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BDA4E76" w14:textId="51356095" w:rsidR="00B00894" w:rsidRDefault="00B00894" w:rsidP="009808B9">
      <w:pPr>
        <w:rPr>
          <w:rFonts w:ascii="Times New Roman" w:hAnsi="Times New Roman" w:cs="Times New Roman"/>
          <w:sz w:val="24"/>
          <w:szCs w:val="24"/>
        </w:rPr>
      </w:pPr>
    </w:p>
    <w:p w14:paraId="6F2C0657" w14:textId="5179E3C9" w:rsidR="00481B3E" w:rsidRPr="00067D88" w:rsidRDefault="000D0FD7" w:rsidP="001D268F">
      <w:pPr>
        <w:pStyle w:val="Nadpis1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67D88">
        <w:rPr>
          <w:rStyle w:val="overline"/>
          <w:rFonts w:ascii="Times New Roman" w:hAnsi="Times New Roman" w:cs="Times New Roman"/>
          <w:b/>
          <w:bCs/>
          <w:color w:val="auto"/>
          <w:sz w:val="24"/>
          <w:szCs w:val="24"/>
        </w:rPr>
        <w:t>N</w:t>
      </w:r>
      <w:r w:rsidR="00481B3E" w:rsidRPr="00067D88">
        <w:rPr>
          <w:rStyle w:val="overlin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anotechnologie </w:t>
      </w:r>
      <w:proofErr w:type="spellStart"/>
      <w:r w:rsidR="00481B3E" w:rsidRPr="00067D88">
        <w:rPr>
          <w:rStyle w:val="overline"/>
          <w:rFonts w:ascii="Times New Roman" w:hAnsi="Times New Roman" w:cs="Times New Roman"/>
          <w:b/>
          <w:bCs/>
          <w:color w:val="auto"/>
          <w:sz w:val="24"/>
          <w:szCs w:val="24"/>
        </w:rPr>
        <w:t>im</w:t>
      </w:r>
      <w:proofErr w:type="spellEnd"/>
      <w:r w:rsidR="00481B3E" w:rsidRPr="00067D88">
        <w:rPr>
          <w:rStyle w:val="overlin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proofErr w:type="gramStart"/>
      <w:r w:rsidR="00481B3E" w:rsidRPr="00067D88">
        <w:rPr>
          <w:rStyle w:val="overline"/>
          <w:rFonts w:ascii="Times New Roman" w:hAnsi="Times New Roman" w:cs="Times New Roman"/>
          <w:b/>
          <w:bCs/>
          <w:color w:val="auto"/>
          <w:sz w:val="24"/>
          <w:szCs w:val="24"/>
        </w:rPr>
        <w:t>Alltag</w:t>
      </w:r>
      <w:proofErr w:type="spellEnd"/>
      <w:r w:rsidRPr="00067D88">
        <w:rPr>
          <w:rStyle w:val="overlin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proofErr w:type="spellStart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>Großes</w:t>
      </w:r>
      <w:proofErr w:type="spellEnd"/>
      <w:proofErr w:type="gramEnd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>Potential</w:t>
      </w:r>
      <w:proofErr w:type="spellEnd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in </w:t>
      </w:r>
      <w:proofErr w:type="spellStart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>winziger</w:t>
      </w:r>
      <w:proofErr w:type="spellEnd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>Dimension</w:t>
      </w:r>
      <w:proofErr w:type="spellEnd"/>
      <w:r w:rsidR="00481B3E" w:rsidRPr="00067D88"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</w:p>
    <w:p w14:paraId="14647476" w14:textId="6800FFC3" w:rsidR="00481B3E" w:rsidRDefault="00481B3E" w:rsidP="000D0FD7">
      <w:pPr>
        <w:pStyle w:val="Podnadpis1"/>
      </w:pPr>
      <w:proofErr w:type="spellStart"/>
      <w:r>
        <w:t>Sie</w:t>
      </w:r>
      <w:proofErr w:type="spellEnd"/>
      <w:r>
        <w:t xml:space="preserve"> machen </w:t>
      </w:r>
      <w:proofErr w:type="spellStart"/>
      <w:r>
        <w:t>Sonnencremes</w:t>
      </w:r>
      <w:proofErr w:type="spellEnd"/>
      <w:r>
        <w:t xml:space="preserve"> </w:t>
      </w:r>
      <w:proofErr w:type="spellStart"/>
      <w:r>
        <w:t>transparenter</w:t>
      </w:r>
      <w:proofErr w:type="spellEnd"/>
      <w:r>
        <w:t xml:space="preserve">, </w:t>
      </w:r>
      <w:proofErr w:type="spellStart"/>
      <w:r>
        <w:t>Wandfarben</w:t>
      </w:r>
      <w:proofErr w:type="spellEnd"/>
      <w:r>
        <w:t xml:space="preserve"> </w:t>
      </w:r>
      <w:proofErr w:type="spellStart"/>
      <w:r>
        <w:t>intensiver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Funktionskleidung</w:t>
      </w:r>
      <w:proofErr w:type="spellEnd"/>
      <w:r>
        <w:t xml:space="preserve"> </w:t>
      </w:r>
      <w:proofErr w:type="spellStart"/>
      <w:r>
        <w:t>wasserabweisend</w:t>
      </w:r>
      <w:proofErr w:type="spellEnd"/>
      <w:r>
        <w:t xml:space="preserve">: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unvorstellbar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, </w:t>
      </w:r>
      <w:proofErr w:type="spellStart"/>
      <w:r w:rsidR="0016295C">
        <w:t>aber</w:t>
      </w:r>
      <w:proofErr w:type="spellEnd"/>
      <w:r w:rsidR="0016295C">
        <w:t xml:space="preserve"> 1</w:t>
      </w:r>
      <w:proofErr w:type="gramStart"/>
      <w:r w:rsidR="0016295C">
        <w:t xml:space="preserve">) </w:t>
      </w:r>
      <w:r>
        <w:t>.</w:t>
      </w:r>
      <w:proofErr w:type="gram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Materialien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Größe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Nanometer</w:t>
      </w:r>
      <w:proofErr w:type="spellEnd"/>
      <w:r>
        <w:t xml:space="preserve"> </w:t>
      </w:r>
      <w:proofErr w:type="spellStart"/>
      <w:r>
        <w:t>verhält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Meter </w:t>
      </w:r>
      <w:proofErr w:type="spellStart"/>
      <w:r>
        <w:t>ungefähr</w:t>
      </w:r>
      <w:proofErr w:type="spellEnd"/>
      <w:r>
        <w:t xml:space="preserve"> </w:t>
      </w:r>
      <w:r w:rsidR="00B41B5B">
        <w:t>2)</w:t>
      </w:r>
      <w:r>
        <w:t>.</w:t>
      </w:r>
    </w:p>
    <w:p w14:paraId="285E6C1B" w14:textId="2820DC90" w:rsidR="00481B3E" w:rsidRDefault="00481B3E" w:rsidP="00481B3E">
      <w:pPr>
        <w:pStyle w:val="Normlnweb"/>
      </w:pPr>
      <w:r>
        <w:t xml:space="preserve">Die </w:t>
      </w:r>
      <w:proofErr w:type="spellStart"/>
      <w:r>
        <w:t>Einsatzmöglichkeiten</w:t>
      </w:r>
      <w:proofErr w:type="spellEnd"/>
      <w:r>
        <w:t xml:space="preserve"> von </w:t>
      </w:r>
      <w:proofErr w:type="spellStart"/>
      <w:r>
        <w:t>Nanomaterialien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vielfältig</w:t>
      </w:r>
      <w:proofErr w:type="spellEnd"/>
      <w:r>
        <w:t xml:space="preserve">: In der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Agrarbereich</w:t>
      </w:r>
      <w:proofErr w:type="spellEnd"/>
      <w:r>
        <w:t xml:space="preserve"> soll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der Nanotechnologie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Wirkungsweise</w:t>
      </w:r>
      <w:proofErr w:type="spellEnd"/>
      <w:r>
        <w:t xml:space="preserve"> der </w:t>
      </w:r>
      <w:proofErr w:type="spellStart"/>
      <w:r>
        <w:t>Medikamenten</w:t>
      </w:r>
      <w:proofErr w:type="spellEnd"/>
      <w:r>
        <w:t xml:space="preserve"> </w:t>
      </w:r>
      <w:proofErr w:type="spellStart"/>
      <w:r>
        <w:t>beziehungsweise</w:t>
      </w:r>
      <w:proofErr w:type="spellEnd"/>
      <w:r>
        <w:t> </w:t>
      </w:r>
      <w:proofErr w:type="spellStart"/>
      <w:r>
        <w:t>Pestiziden</w:t>
      </w:r>
      <w:proofErr w:type="spellEnd"/>
      <w:r>
        <w:t xml:space="preserve"> </w:t>
      </w:r>
      <w:proofErr w:type="spellStart"/>
      <w:r>
        <w:t>verbessert</w:t>
      </w:r>
      <w:proofErr w:type="spellEnd"/>
      <w:r>
        <w:t xml:space="preserve"> </w:t>
      </w:r>
      <w:proofErr w:type="spellStart"/>
      <w:r>
        <w:t>werden</w:t>
      </w:r>
      <w:proofErr w:type="spellEnd"/>
      <w:r w:rsidR="00D94274">
        <w:t xml:space="preserve">. </w:t>
      </w:r>
      <w:proofErr w:type="spellStart"/>
      <w:r w:rsidR="00D94274">
        <w:t>A</w:t>
      </w:r>
      <w:r>
        <w:t>uch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Lebensmitteln</w:t>
      </w:r>
      <w:proofErr w:type="spellEnd"/>
      <w:r>
        <w:t xml:space="preserve"> </w:t>
      </w:r>
      <w:r w:rsidR="00FE0C69">
        <w:t xml:space="preserve">3) </w:t>
      </w:r>
    </w:p>
    <w:p w14:paraId="49661296" w14:textId="0008D6C2" w:rsidR="00481B3E" w:rsidRDefault="00481B3E" w:rsidP="00481B3E">
      <w:pPr>
        <w:pStyle w:val="Normlnweb"/>
      </w:pPr>
      <w:proofErr w:type="spellStart"/>
      <w:r>
        <w:t>Wo</w:t>
      </w:r>
      <w:proofErr w:type="spellEnd"/>
      <w:r>
        <w:t xml:space="preserve"> </w:t>
      </w:r>
      <w:proofErr w:type="spellStart"/>
      <w:r>
        <w:t>begegnen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Alltag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r w:rsidR="006A28B3">
        <w:t>4</w:t>
      </w:r>
      <w:proofErr w:type="gramStart"/>
      <w:r w:rsidR="006A28B3">
        <w:t xml:space="preserve">) </w:t>
      </w:r>
      <w:r>
        <w:t>?</w:t>
      </w:r>
      <w:proofErr w:type="gramEnd"/>
      <w:r>
        <w:t xml:space="preserve"> </w:t>
      </w:r>
      <w:proofErr w:type="spellStart"/>
      <w:r>
        <w:t>Wie</w:t>
      </w:r>
      <w:proofErr w:type="spellEnd"/>
      <w:r>
        <w:t xml:space="preserve"> gut </w:t>
      </w:r>
      <w:proofErr w:type="spellStart"/>
      <w:r>
        <w:t>erforscht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r w:rsidR="006A28B3">
        <w:t>5</w:t>
      </w:r>
      <w:proofErr w:type="gramStart"/>
      <w:r w:rsidR="00EB11E4">
        <w:t xml:space="preserve">) </w:t>
      </w:r>
      <w:r>
        <w:t>?</w:t>
      </w:r>
      <w:proofErr w:type="gram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Einführung</w:t>
      </w:r>
      <w:proofErr w:type="spellEnd"/>
      <w:r>
        <w:t xml:space="preserve"> von Nano-</w:t>
      </w:r>
      <w:proofErr w:type="spellStart"/>
      <w:r>
        <w:t>Lebensmitteln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verstärkte</w:t>
      </w:r>
      <w:proofErr w:type="spellEnd"/>
      <w:r>
        <w:t xml:space="preserve"> </w:t>
      </w:r>
      <w:proofErr w:type="spellStart"/>
      <w:r>
        <w:t>Patentierung</w:t>
      </w:r>
      <w:proofErr w:type="spellEnd"/>
      <w:r>
        <w:t xml:space="preserve"> von </w:t>
      </w:r>
      <w:proofErr w:type="spellStart"/>
      <w:r>
        <w:t>Agrarprodukten</w:t>
      </w:r>
      <w:proofErr w:type="spellEnd"/>
      <w:r>
        <w:t xml:space="preserve"> </w:t>
      </w:r>
      <w:proofErr w:type="spellStart"/>
      <w:proofErr w:type="gramStart"/>
      <w:r>
        <w:t>und</w:t>
      </w:r>
      <w:proofErr w:type="spellEnd"/>
      <w:r>
        <w:t xml:space="preserve"> -</w:t>
      </w:r>
      <w:proofErr w:type="spellStart"/>
      <w:r>
        <w:t>techniken</w:t>
      </w:r>
      <w:proofErr w:type="spellEnd"/>
      <w:proofErr w:type="gramEnd"/>
      <w:r>
        <w:t xml:space="preserve"> </w:t>
      </w:r>
      <w:proofErr w:type="spellStart"/>
      <w:r>
        <w:t>einher</w:t>
      </w:r>
      <w:proofErr w:type="spellEnd"/>
      <w:r>
        <w:t xml:space="preserve">?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ethische</w:t>
      </w:r>
      <w:proofErr w:type="spellEnd"/>
      <w:r>
        <w:t xml:space="preserve"> </w:t>
      </w:r>
      <w:proofErr w:type="spellStart"/>
      <w:r>
        <w:t>Fragen</w:t>
      </w:r>
      <w:proofErr w:type="spellEnd"/>
      <w:r>
        <w:t>?</w:t>
      </w:r>
    </w:p>
    <w:p w14:paraId="60CB874C" w14:textId="3A314B19" w:rsidR="00FE0C69" w:rsidRDefault="00FE0C69" w:rsidP="00413F67">
      <w:pPr>
        <w:pStyle w:val="Odstavecseseznamem"/>
        <w:numPr>
          <w:ilvl w:val="0"/>
          <w:numId w:val="6"/>
        </w:numPr>
      </w:pPr>
      <w:proofErr w:type="spellStart"/>
      <w:r>
        <w:t>sollen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kommen</w:t>
      </w:r>
      <w:proofErr w:type="spellEnd"/>
    </w:p>
    <w:p w14:paraId="35AFF14D" w14:textId="437FFDAB" w:rsidR="00C222D8" w:rsidRDefault="00C222D8" w:rsidP="00413F67">
      <w:pPr>
        <w:pStyle w:val="Odstavecseseznamem"/>
        <w:numPr>
          <w:ilvl w:val="0"/>
          <w:numId w:val="6"/>
        </w:numPr>
      </w:pPr>
      <w:proofErr w:type="spellStart"/>
      <w:r>
        <w:t>im</w:t>
      </w:r>
      <w:proofErr w:type="spellEnd"/>
      <w:r>
        <w:t xml:space="preserve"> </w:t>
      </w:r>
      <w:proofErr w:type="spellStart"/>
      <w:r>
        <w:t>Alltag</w:t>
      </w:r>
      <w:proofErr w:type="spellEnd"/>
      <w:r>
        <w:t xml:space="preserve"> </w:t>
      </w:r>
      <w:proofErr w:type="spellStart"/>
      <w:r>
        <w:t>einges</w:t>
      </w:r>
      <w:r w:rsidR="00D94274">
        <w:t>e</w:t>
      </w:r>
      <w:r>
        <w:t>tzt</w:t>
      </w:r>
      <w:proofErr w:type="spellEnd"/>
      <w:r>
        <w:t xml:space="preserve"> </w:t>
      </w:r>
      <w:proofErr w:type="spellStart"/>
      <w:r>
        <w:t>werden</w:t>
      </w:r>
      <w:proofErr w:type="spellEnd"/>
    </w:p>
    <w:p w14:paraId="07C720A1" w14:textId="715DCF71" w:rsidR="00481B3E" w:rsidRDefault="0016295C" w:rsidP="00413F67">
      <w:pPr>
        <w:pStyle w:val="Odstavecseseznamem"/>
        <w:numPr>
          <w:ilvl w:val="0"/>
          <w:numId w:val="6"/>
        </w:numPr>
      </w:pPr>
      <w:proofErr w:type="spellStart"/>
      <w:r>
        <w:t>ihr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scheint</w:t>
      </w:r>
      <w:proofErr w:type="spellEnd"/>
      <w:r>
        <w:t xml:space="preserve"> </w:t>
      </w:r>
      <w:proofErr w:type="spellStart"/>
      <w:r>
        <w:t>groß</w:t>
      </w:r>
      <w:proofErr w:type="spellEnd"/>
    </w:p>
    <w:p w14:paraId="02D6932D" w14:textId="23482BBC" w:rsidR="00EB11E4" w:rsidRDefault="00EB11E4" w:rsidP="00413F67">
      <w:pPr>
        <w:pStyle w:val="Odstavecseseznamem"/>
        <w:numPr>
          <w:ilvl w:val="0"/>
          <w:numId w:val="6"/>
        </w:numPr>
      </w:pPr>
      <w:proofErr w:type="spellStart"/>
      <w:r>
        <w:t>auf</w:t>
      </w:r>
      <w:proofErr w:type="spellEnd"/>
      <w:r>
        <w:t xml:space="preserve"> </w:t>
      </w:r>
      <w:proofErr w:type="spellStart"/>
      <w:r>
        <w:t>Mensch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Umwelt</w:t>
      </w:r>
      <w:proofErr w:type="spellEnd"/>
    </w:p>
    <w:p w14:paraId="40A5B9DC" w14:textId="2B79C1FB" w:rsidR="0016295C" w:rsidRDefault="00B41B5B" w:rsidP="00413F67">
      <w:pPr>
        <w:pStyle w:val="Odstavecseseznamem"/>
        <w:numPr>
          <w:ilvl w:val="0"/>
          <w:numId w:val="6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Haselnuss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Erde</w:t>
      </w:r>
      <w:proofErr w:type="spellEnd"/>
    </w:p>
    <w:p w14:paraId="2363F877" w14:textId="0013654E" w:rsidR="00A600C1" w:rsidRDefault="00A600C1" w:rsidP="00413F67">
      <w:pPr>
        <w:pStyle w:val="Odstavecseseznamem"/>
        <w:numPr>
          <w:ilvl w:val="0"/>
          <w:numId w:val="6"/>
        </w:numPr>
      </w:pPr>
      <w:proofErr w:type="spellStart"/>
      <w:r>
        <w:t>für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Tiere</w:t>
      </w:r>
      <w:proofErr w:type="spellEnd"/>
    </w:p>
    <w:p w14:paraId="63E47EDA" w14:textId="218918D8" w:rsidR="006A28B3" w:rsidRDefault="006A28B3" w:rsidP="00413F67">
      <w:pPr>
        <w:pStyle w:val="Odstavecseseznamem"/>
        <w:numPr>
          <w:ilvl w:val="0"/>
          <w:numId w:val="6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Verbraucher</w:t>
      </w:r>
      <w:proofErr w:type="spellEnd"/>
      <w:r>
        <w:t xml:space="preserve"> </w:t>
      </w:r>
      <w:proofErr w:type="spellStart"/>
      <w:r>
        <w:t>erkennbar</w:t>
      </w:r>
      <w:proofErr w:type="spellEnd"/>
    </w:p>
    <w:p w14:paraId="238AD21D" w14:textId="77777777" w:rsidR="001D268F" w:rsidRDefault="001D268F" w:rsidP="001D268F">
      <w:pPr>
        <w:pStyle w:val="Odstavecseseznamem"/>
      </w:pPr>
    </w:p>
    <w:p w14:paraId="175769F6" w14:textId="22303782" w:rsidR="001D268F" w:rsidRPr="001D268F" w:rsidRDefault="001D268F" w:rsidP="001D268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268F">
        <w:rPr>
          <w:rFonts w:ascii="Times New Roman" w:hAnsi="Times New Roman" w:cs="Times New Roman"/>
          <w:sz w:val="24"/>
          <w:szCs w:val="24"/>
        </w:rPr>
        <w:t>Nanotechnologie-</w:t>
      </w:r>
      <w:proofErr w:type="spellStart"/>
      <w:r w:rsidRPr="001D268F">
        <w:rPr>
          <w:rFonts w:ascii="Times New Roman" w:hAnsi="Times New Roman" w:cs="Times New Roman"/>
          <w:sz w:val="24"/>
          <w:szCs w:val="24"/>
        </w:rPr>
        <w:t>Erfindungen</w:t>
      </w:r>
      <w:proofErr w:type="spellEnd"/>
      <w:r w:rsidRPr="001D268F">
        <w:rPr>
          <w:rFonts w:ascii="Times New Roman" w:hAnsi="Times New Roman" w:cs="Times New Roman"/>
          <w:sz w:val="24"/>
          <w:szCs w:val="24"/>
        </w:rPr>
        <w:t xml:space="preserve">: Top 5 Nanotechnologie </w:t>
      </w:r>
      <w:proofErr w:type="spellStart"/>
      <w:r w:rsidRPr="001D268F">
        <w:rPr>
          <w:rFonts w:ascii="Times New Roman" w:hAnsi="Times New Roman" w:cs="Times New Roman"/>
          <w:sz w:val="24"/>
          <w:szCs w:val="24"/>
        </w:rPr>
        <w:t>Erfindungen</w:t>
      </w:r>
      <w:proofErr w:type="spellEnd"/>
      <w:r w:rsidRPr="001D2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68F">
        <w:rPr>
          <w:rFonts w:ascii="Times New Roman" w:hAnsi="Times New Roman" w:cs="Times New Roman"/>
          <w:sz w:val="24"/>
          <w:szCs w:val="24"/>
        </w:rPr>
        <w:t>Youtube</w:t>
      </w:r>
      <w:proofErr w:type="spellEnd"/>
    </w:p>
    <w:p w14:paraId="0F88B94B" w14:textId="16DB7C5E" w:rsidR="001D268F" w:rsidRPr="001D268F" w:rsidRDefault="00067D88" w:rsidP="001D268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D268F" w:rsidRPr="00F1390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https://www.youtube.com/watch?v=IEOHf89S2RU</w:t>
        </w:r>
      </w:hyperlink>
    </w:p>
    <w:p w14:paraId="04EA13FA" w14:textId="77777777" w:rsidR="0016295C" w:rsidRPr="009808B9" w:rsidRDefault="0016295C" w:rsidP="009808B9">
      <w:pPr>
        <w:rPr>
          <w:rFonts w:ascii="Times New Roman" w:hAnsi="Times New Roman" w:cs="Times New Roman"/>
          <w:sz w:val="24"/>
          <w:szCs w:val="24"/>
        </w:rPr>
      </w:pPr>
    </w:p>
    <w:sectPr w:rsidR="0016295C" w:rsidRPr="009808B9" w:rsidSect="008573D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F10"/>
    <w:multiLevelType w:val="hybridMultilevel"/>
    <w:tmpl w:val="117C2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60C1"/>
    <w:multiLevelType w:val="hybridMultilevel"/>
    <w:tmpl w:val="C9E04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43C48"/>
    <w:multiLevelType w:val="hybridMultilevel"/>
    <w:tmpl w:val="74FC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638FC"/>
    <w:multiLevelType w:val="hybridMultilevel"/>
    <w:tmpl w:val="F878A1E4"/>
    <w:lvl w:ilvl="0" w:tplc="11287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3C51BB"/>
    <w:multiLevelType w:val="hybridMultilevel"/>
    <w:tmpl w:val="5F165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B193B"/>
    <w:multiLevelType w:val="hybridMultilevel"/>
    <w:tmpl w:val="83A27DA0"/>
    <w:lvl w:ilvl="0" w:tplc="7B307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203AFF"/>
    <w:multiLevelType w:val="hybridMultilevel"/>
    <w:tmpl w:val="D1BE2222"/>
    <w:lvl w:ilvl="0" w:tplc="279A8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B3782"/>
    <w:multiLevelType w:val="multilevel"/>
    <w:tmpl w:val="62C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A"/>
    <w:rsid w:val="0005558A"/>
    <w:rsid w:val="000655BE"/>
    <w:rsid w:val="00067D88"/>
    <w:rsid w:val="000D0FD7"/>
    <w:rsid w:val="00102C4C"/>
    <w:rsid w:val="0016295C"/>
    <w:rsid w:val="00167F29"/>
    <w:rsid w:val="001A58B2"/>
    <w:rsid w:val="001B3722"/>
    <w:rsid w:val="001B6A50"/>
    <w:rsid w:val="001D268F"/>
    <w:rsid w:val="001F5D48"/>
    <w:rsid w:val="002818A2"/>
    <w:rsid w:val="00413F67"/>
    <w:rsid w:val="00481B3E"/>
    <w:rsid w:val="004E7F92"/>
    <w:rsid w:val="004F240A"/>
    <w:rsid w:val="005103BD"/>
    <w:rsid w:val="005D7967"/>
    <w:rsid w:val="00696A19"/>
    <w:rsid w:val="006A28B3"/>
    <w:rsid w:val="006F239C"/>
    <w:rsid w:val="0079215A"/>
    <w:rsid w:val="008151F5"/>
    <w:rsid w:val="00834BF8"/>
    <w:rsid w:val="00847775"/>
    <w:rsid w:val="008573D7"/>
    <w:rsid w:val="00936406"/>
    <w:rsid w:val="009808B9"/>
    <w:rsid w:val="009C15B5"/>
    <w:rsid w:val="00A600C1"/>
    <w:rsid w:val="00B00894"/>
    <w:rsid w:val="00B41B5B"/>
    <w:rsid w:val="00BC34E3"/>
    <w:rsid w:val="00C222D8"/>
    <w:rsid w:val="00C76322"/>
    <w:rsid w:val="00D436F7"/>
    <w:rsid w:val="00D94274"/>
    <w:rsid w:val="00EB11E4"/>
    <w:rsid w:val="00EF0F77"/>
    <w:rsid w:val="00F16DEC"/>
    <w:rsid w:val="00F24DF5"/>
    <w:rsid w:val="00FA1D37"/>
    <w:rsid w:val="00FB4CF6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11E0"/>
  <w15:chartTrackingRefBased/>
  <w15:docId w15:val="{A754D921-153A-4309-A33D-0AAA8909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0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55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55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B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555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555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inleitung">
    <w:name w:val="einleitung"/>
    <w:basedOn w:val="Normln"/>
    <w:rsid w:val="000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0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text">
    <w:name w:val="infotext"/>
    <w:basedOn w:val="Normln"/>
    <w:rsid w:val="000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5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558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03B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00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1B3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line">
    <w:name w:val="overline"/>
    <w:basedOn w:val="Standardnpsmoodstavce"/>
    <w:rsid w:val="00481B3E"/>
  </w:style>
  <w:style w:type="paragraph" w:customStyle="1" w:styleId="Podnadpis1">
    <w:name w:val="Podnadpis1"/>
    <w:basedOn w:val="Normln"/>
    <w:rsid w:val="0048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48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diothek-txt">
    <w:name w:val="audiothek-txt"/>
    <w:basedOn w:val="Standardnpsmoodstavce"/>
    <w:rsid w:val="00481B3E"/>
  </w:style>
  <w:style w:type="paragraph" w:styleId="Normlnweb">
    <w:name w:val="Normal (Web)"/>
    <w:basedOn w:val="Normln"/>
    <w:uiPriority w:val="99"/>
    <w:semiHidden/>
    <w:unhideWhenUsed/>
    <w:rsid w:val="0048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EOHf89S2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de/wie-wichtig-ist-nanotechnologie/a-17961090" TargetMode="External"/><Relationship Id="rId5" Type="http://schemas.openxmlformats.org/officeDocument/2006/relationships/hyperlink" Target="http://www.planet-wissen.de/gesellschaft/krankheiten/krebs/pwienanotherapie10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35</cp:revision>
  <cp:lastPrinted>2019-02-27T05:39:00Z</cp:lastPrinted>
  <dcterms:created xsi:type="dcterms:W3CDTF">2019-02-25T12:59:00Z</dcterms:created>
  <dcterms:modified xsi:type="dcterms:W3CDTF">2021-03-07T17:50:00Z</dcterms:modified>
</cp:coreProperties>
</file>