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4C2" w:rsidRPr="004B3394" w:rsidRDefault="005374C2" w:rsidP="005374C2">
      <w:pPr>
        <w:rPr>
          <w:b/>
        </w:rPr>
      </w:pPr>
      <w:proofErr w:type="gramStart"/>
      <w:r w:rsidRPr="004B3394">
        <w:rPr>
          <w:b/>
        </w:rPr>
        <w:t>Dvě  ukázky</w:t>
      </w:r>
      <w:proofErr w:type="gramEnd"/>
      <w:r w:rsidRPr="004B3394">
        <w:rPr>
          <w:b/>
        </w:rPr>
        <w:t xml:space="preserve"> zápisu z reálného náslechu </w:t>
      </w:r>
    </w:p>
    <w:p w:rsidR="005374C2" w:rsidRDefault="005374C2" w:rsidP="005374C2"/>
    <w:p w:rsidR="005374C2" w:rsidRPr="002B2E23" w:rsidRDefault="005374C2" w:rsidP="005374C2">
      <w:r w:rsidRPr="002B2E23">
        <w:t>hospitace – on line výuka, 10.12.2020,</w:t>
      </w:r>
      <w:r>
        <w:t xml:space="preserve"> </w:t>
      </w:r>
      <w:r w:rsidRPr="002B2E23">
        <w:t xml:space="preserve">výuka </w:t>
      </w:r>
      <w:proofErr w:type="gramStart"/>
      <w:r w:rsidRPr="002B2E23">
        <w:t>on line</w:t>
      </w:r>
      <w:proofErr w:type="gramEnd"/>
      <w:r w:rsidRPr="002B2E23">
        <w:t>, dvě skupiny po cca 25 min,</w:t>
      </w:r>
      <w:r>
        <w:t xml:space="preserve"> </w:t>
      </w:r>
      <w:r w:rsidRPr="002B2E23">
        <w:t>časy 8,40 a</w:t>
      </w:r>
      <w:r>
        <w:t xml:space="preserve"> </w:t>
      </w:r>
      <w:r w:rsidRPr="002B2E23">
        <w:t>9,05</w:t>
      </w:r>
    </w:p>
    <w:p w:rsidR="005374C2" w:rsidRPr="002B2E23" w:rsidRDefault="005374C2" w:rsidP="005374C2">
      <w:pPr>
        <w:rPr>
          <w:b/>
        </w:rPr>
      </w:pPr>
      <w:r w:rsidRPr="002B2E23">
        <w:rPr>
          <w:b/>
        </w:rPr>
        <w:t xml:space="preserve">Studentka </w:t>
      </w:r>
      <w:r>
        <w:rPr>
          <w:b/>
        </w:rPr>
        <w:t>XXXXXXXX</w:t>
      </w:r>
    </w:p>
    <w:p w:rsidR="005374C2" w:rsidRDefault="005374C2" w:rsidP="005374C2">
      <w:r w:rsidRPr="002B2E23">
        <w:t xml:space="preserve">Odkaz: </w:t>
      </w:r>
    </w:p>
    <w:p w:rsidR="005374C2" w:rsidRPr="002B2E23" w:rsidRDefault="005374C2" w:rsidP="005374C2">
      <w:r w:rsidRPr="002B2E23">
        <w:t>příprava studentky viz níže,</w:t>
      </w:r>
      <w:r>
        <w:t xml:space="preserve"> </w:t>
      </w:r>
      <w:r w:rsidRPr="002B2E23">
        <w:t xml:space="preserve">použitá </w:t>
      </w:r>
      <w:proofErr w:type="spellStart"/>
      <w:proofErr w:type="gramStart"/>
      <w:r w:rsidRPr="002B2E23">
        <w:t>ppt</w:t>
      </w:r>
      <w:proofErr w:type="spellEnd"/>
      <w:r>
        <w:t xml:space="preserve"> </w:t>
      </w:r>
      <w:r w:rsidRPr="002B2E23">
        <w:t>- převzatá</w:t>
      </w:r>
      <w:proofErr w:type="gramEnd"/>
      <w:r w:rsidRPr="002B2E23">
        <w:t xml:space="preserve"> od provázející učitelky zeměpisu</w:t>
      </w:r>
    </w:p>
    <w:p w:rsidR="005374C2" w:rsidRPr="002B2E23" w:rsidRDefault="005374C2" w:rsidP="005374C2">
      <w:pPr>
        <w:rPr>
          <w:b/>
        </w:rPr>
      </w:pPr>
      <w:r w:rsidRPr="002B2E23">
        <w:rPr>
          <w:b/>
        </w:rPr>
        <w:t>Celková charakteristika:</w:t>
      </w:r>
    </w:p>
    <w:p w:rsidR="005374C2" w:rsidRDefault="005374C2" w:rsidP="005374C2">
      <w:r>
        <w:t>Kontext</w:t>
      </w:r>
    </w:p>
    <w:p w:rsidR="005374C2" w:rsidRDefault="005374C2" w:rsidP="005374C2">
      <w:r>
        <w:t xml:space="preserve">Monika vedla výuku on-line pro dvě po sobě jdoucí skupiny, výuku otevřela provázející učitelka, </w:t>
      </w:r>
      <w:proofErr w:type="gramStart"/>
      <w:r>
        <w:t>po té</w:t>
      </w:r>
      <w:proofErr w:type="gramEnd"/>
      <w:r>
        <w:t xml:space="preserve"> předala výuku studentce. Využita byla prezentace (Východní Afrika), kterou studentka převzala od paní učitelky. Výuce on-line předcházela úvodní prezenční hodina ve škole v předchozím týdnu (výuka společná – provázející učitelka a Monika) Stejně tak bude navazovat a probíhat i výuka v dalším týdnu. Výuku významně ovlivnila on-line forma a čas – pouze 25 minut a částečně i technický problém v konci výuky (zhavaroval kvíz s opakováním učiva).</w:t>
      </w:r>
    </w:p>
    <w:p w:rsidR="005374C2" w:rsidRDefault="005374C2" w:rsidP="005374C2">
      <w:r>
        <w:t>Charakteristika</w:t>
      </w:r>
    </w:p>
    <w:p w:rsidR="005374C2" w:rsidRDefault="005374C2" w:rsidP="005374C2">
      <w:r>
        <w:t xml:space="preserve"> Monika byla jistější a klidnější ve druhé hodině, výklad byl obsahově lepší a více kontaktní se žáky. Atmosféra on-line skupiny byla velmi dobrá. Je potřeba myslet na klidnější výklad, nespěchat tolik a raději pomaleji probrat méně a více mluvit o souvislostech – nehrnout tolik dopředu bez výkladu vztahů. Stále myslet na hlavní úkol – rozvíjet geografické myšlení, kladení geografických otázek, provazování učiva s naší přítomností, s užitečností pro život. Takto se i připravovat. Ujasnit si cíle výuky (zde byl kladen důraz na počty států a některá </w:t>
      </w:r>
      <w:proofErr w:type="spellStart"/>
      <w:r>
        <w:t>nej</w:t>
      </w:r>
      <w:proofErr w:type="spellEnd"/>
      <w:r>
        <w:t>, ale trochu unikal kontext, význam regionu, celková charakteristika). Velká témata typu chudoba, nemoci a další pak byly jen zmíněny, ale je to dosti ploché, zkratkovité. Jsou to prostě těžká témata, na něž je potřeba více času, pokud by se měla probrat s porozuměním. Pokud by to byla prezenční výuka, tak jistě zařadit práci s atlasem, také např. chudobu dokumentovat i s daty a porovnávat s Českou republikou pro lepší pochopení a představu dětí.</w:t>
      </w:r>
    </w:p>
    <w:p w:rsidR="005374C2" w:rsidRPr="002B2E23" w:rsidRDefault="005374C2" w:rsidP="005374C2">
      <w:pPr>
        <w:rPr>
          <w:u w:val="single"/>
        </w:rPr>
      </w:pPr>
      <w:r w:rsidRPr="002B2E23">
        <w:rPr>
          <w:u w:val="single"/>
        </w:rPr>
        <w:t xml:space="preserve">Ad Plánování výuky: </w:t>
      </w:r>
    </w:p>
    <w:p w:rsidR="005374C2" w:rsidRDefault="005374C2" w:rsidP="005374C2">
      <w:r>
        <w:t xml:space="preserve"> soustředit se na cíle, napsat si je zcela </w:t>
      </w:r>
      <w:proofErr w:type="spellStart"/>
      <w:r>
        <w:t>praktickym</w:t>
      </w:r>
      <w:proofErr w:type="spellEnd"/>
      <w:r>
        <w:t xml:space="preserve"> stejně tak klíčové pojmy a promyslet si, kolik na to mám času, zda je to zvládnutelné, raději počítat s rezervou</w:t>
      </w:r>
    </w:p>
    <w:p w:rsidR="005374C2" w:rsidRPr="002B2E23" w:rsidRDefault="005374C2" w:rsidP="005374C2">
      <w:pPr>
        <w:rPr>
          <w:u w:val="single"/>
        </w:rPr>
      </w:pPr>
      <w:r w:rsidRPr="002B2E23">
        <w:rPr>
          <w:u w:val="single"/>
        </w:rPr>
        <w:t>Ad Podmínky učení:</w:t>
      </w:r>
    </w:p>
    <w:p w:rsidR="005374C2" w:rsidRDefault="005374C2" w:rsidP="005374C2">
      <w:r>
        <w:t xml:space="preserve"> dobrá a povzbuzující atmosféra, oslovování jmény</w:t>
      </w:r>
    </w:p>
    <w:p w:rsidR="005374C2" w:rsidRPr="002B2E23" w:rsidRDefault="005374C2" w:rsidP="005374C2">
      <w:pPr>
        <w:rPr>
          <w:u w:val="single"/>
        </w:rPr>
      </w:pPr>
      <w:r w:rsidRPr="002B2E23">
        <w:rPr>
          <w:u w:val="single"/>
        </w:rPr>
        <w:t>Ad Podpora učení:</w:t>
      </w:r>
    </w:p>
    <w:p w:rsidR="005374C2" w:rsidRDefault="005374C2" w:rsidP="005374C2">
      <w:r>
        <w:t xml:space="preserve">trochu unikal smysl – proč učíme o Východní Africe, v čem je to pro nás zajímavé, důležité, co nás spojuje a v čem jsme jiní, </w:t>
      </w:r>
    </w:p>
    <w:p w:rsidR="005374C2" w:rsidRDefault="005374C2" w:rsidP="005374C2">
      <w:r>
        <w:t>Ad obsah – drobné chyby ve výkladu,</w:t>
      </w:r>
    </w:p>
    <w:p w:rsidR="005374C2" w:rsidRDefault="005374C2" w:rsidP="005374C2">
      <w:r>
        <w:t xml:space="preserve"> </w:t>
      </w:r>
      <w:proofErr w:type="gramStart"/>
      <w:r>
        <w:t>metody - daná</w:t>
      </w:r>
      <w:proofErr w:type="gramEnd"/>
      <w:r>
        <w:t xml:space="preserve"> on line výukou, </w:t>
      </w:r>
    </w:p>
    <w:p w:rsidR="005374C2" w:rsidRDefault="005374C2" w:rsidP="005374C2">
      <w:r>
        <w:t xml:space="preserve">práce s chybou žáka se moc nedala rozpoznat, jistá hektičnost a časový stres </w:t>
      </w:r>
    </w:p>
    <w:p w:rsidR="005374C2" w:rsidRPr="002B2E23" w:rsidRDefault="005374C2" w:rsidP="005374C2">
      <w:pPr>
        <w:rPr>
          <w:u w:val="single"/>
        </w:rPr>
      </w:pPr>
      <w:r w:rsidRPr="002B2E23">
        <w:rPr>
          <w:u w:val="single"/>
        </w:rPr>
        <w:lastRenderedPageBreak/>
        <w:t>Ad Zpětná vazba:</w:t>
      </w:r>
    </w:p>
    <w:p w:rsidR="005374C2" w:rsidRDefault="005374C2" w:rsidP="005374C2">
      <w:r>
        <w:t>Monika měla velmi dobrý postřeh ke své výuce, tj. určitě se bude i díky tomu stále zlepšovat, diskutovaly jsme o tom, že je to vlastně celoživotní proces a ona je nyní na začátku.</w:t>
      </w:r>
    </w:p>
    <w:p w:rsidR="005374C2" w:rsidRPr="002B2E23" w:rsidRDefault="005374C2" w:rsidP="005374C2">
      <w:pPr>
        <w:rPr>
          <w:b/>
        </w:rPr>
      </w:pPr>
      <w:r w:rsidRPr="002B2E23">
        <w:rPr>
          <w:b/>
        </w:rPr>
        <w:t>Závěr a doporučení:</w:t>
      </w:r>
    </w:p>
    <w:p w:rsidR="005374C2" w:rsidRDefault="005374C2" w:rsidP="005374C2">
      <w:r>
        <w:t xml:space="preserve">Hospitace proběhla v netypickém prostředí on-line výuky bez mé znalosti výuky předcházející. Klidnější výklad, méně je více, soustředit se na vztahy a geografické myšlení. </w:t>
      </w:r>
    </w:p>
    <w:p w:rsidR="005374C2" w:rsidRDefault="005374C2" w:rsidP="005374C2">
      <w:r>
        <w:t>Přeji Monice, aby se jí geografie dobře učila, má k tomu</w:t>
      </w:r>
      <w:r w:rsidRPr="00381F84">
        <w:t xml:space="preserve"> </w:t>
      </w:r>
      <w:r>
        <w:t xml:space="preserve">velice dobré předpoklady. </w:t>
      </w:r>
    </w:p>
    <w:p w:rsidR="005374C2" w:rsidRDefault="005374C2" w:rsidP="005374C2">
      <w:r>
        <w:t>Hana Svatoňová, 10. 12. 2020</w:t>
      </w:r>
    </w:p>
    <w:p w:rsidR="005374C2" w:rsidRDefault="005374C2" w:rsidP="005374C2"/>
    <w:p w:rsidR="005374C2" w:rsidRDefault="005374C2" w:rsidP="005374C2">
      <w:r>
        <w:t xml:space="preserve">Příprava studentky: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3"/>
        <w:gridCol w:w="2453"/>
        <w:gridCol w:w="209"/>
        <w:gridCol w:w="371"/>
        <w:gridCol w:w="415"/>
        <w:gridCol w:w="4541"/>
      </w:tblGrid>
      <w:tr w:rsidR="005374C2" w:rsidRPr="00B64A93" w:rsidTr="00C705E8">
        <w:tc>
          <w:tcPr>
            <w:tcW w:w="1271" w:type="dxa"/>
          </w:tcPr>
          <w:p w:rsidR="005374C2" w:rsidRPr="00B64A93" w:rsidRDefault="005374C2" w:rsidP="00C705E8">
            <w:pPr>
              <w:rPr>
                <w:i/>
                <w:iCs/>
              </w:rPr>
            </w:pPr>
            <w:r w:rsidRPr="009C7421">
              <w:rPr>
                <w:b/>
                <w:bCs/>
              </w:rPr>
              <w:t>Ročník:</w:t>
            </w:r>
            <w:r>
              <w:rPr>
                <w:b/>
                <w:bCs/>
              </w:rPr>
              <w:t xml:space="preserve"> </w:t>
            </w:r>
          </w:p>
          <w:p w:rsidR="005374C2" w:rsidRPr="009C7421" w:rsidRDefault="005374C2" w:rsidP="00C705E8">
            <w:pPr>
              <w:rPr>
                <w:b/>
                <w:bCs/>
              </w:rPr>
            </w:pPr>
            <w:r>
              <w:rPr>
                <w:i/>
                <w:iCs/>
              </w:rPr>
              <w:t>7</w:t>
            </w:r>
            <w:r w:rsidRPr="00B64A93">
              <w:rPr>
                <w:i/>
                <w:iCs/>
              </w:rPr>
              <w:t>. třída</w:t>
            </w:r>
          </w:p>
        </w:tc>
        <w:tc>
          <w:tcPr>
            <w:tcW w:w="3827" w:type="dxa"/>
          </w:tcPr>
          <w:p w:rsidR="005374C2" w:rsidRDefault="005374C2" w:rsidP="00C705E8">
            <w:pPr>
              <w:rPr>
                <w:b/>
                <w:bCs/>
              </w:rPr>
            </w:pPr>
            <w:r w:rsidRPr="009C7421">
              <w:rPr>
                <w:b/>
                <w:bCs/>
              </w:rPr>
              <w:t xml:space="preserve">Tematický celek: </w:t>
            </w:r>
          </w:p>
          <w:p w:rsidR="005374C2" w:rsidRPr="00B64A93" w:rsidRDefault="005374C2" w:rsidP="00C705E8">
            <w:pPr>
              <w:rPr>
                <w:i/>
                <w:iCs/>
              </w:rPr>
            </w:pPr>
            <w:r>
              <w:rPr>
                <w:i/>
                <w:iCs/>
              </w:rPr>
              <w:t>Regionální geografie – Afrika</w:t>
            </w:r>
          </w:p>
        </w:tc>
        <w:tc>
          <w:tcPr>
            <w:tcW w:w="8896" w:type="dxa"/>
            <w:gridSpan w:val="4"/>
          </w:tcPr>
          <w:p w:rsidR="005374C2" w:rsidRDefault="005374C2" w:rsidP="00C705E8">
            <w:pPr>
              <w:rPr>
                <w:b/>
                <w:bCs/>
              </w:rPr>
            </w:pPr>
            <w:r w:rsidRPr="009C7421">
              <w:rPr>
                <w:b/>
                <w:bCs/>
              </w:rPr>
              <w:t xml:space="preserve">Téma hodiny: </w:t>
            </w:r>
          </w:p>
          <w:p w:rsidR="005374C2" w:rsidRPr="00B64A93" w:rsidRDefault="005374C2" w:rsidP="00C705E8">
            <w:pPr>
              <w:rPr>
                <w:i/>
                <w:iCs/>
              </w:rPr>
            </w:pPr>
            <w:r>
              <w:rPr>
                <w:i/>
                <w:iCs/>
              </w:rPr>
              <w:t>Východní Afrika – úvod</w:t>
            </w:r>
          </w:p>
        </w:tc>
      </w:tr>
      <w:tr w:rsidR="005374C2" w:rsidTr="00C705E8">
        <w:tc>
          <w:tcPr>
            <w:tcW w:w="13994" w:type="dxa"/>
            <w:gridSpan w:val="6"/>
            <w:shd w:val="clear" w:color="auto" w:fill="F7CAAC" w:themeFill="accent2" w:themeFillTint="66"/>
          </w:tcPr>
          <w:p w:rsidR="005374C2" w:rsidRPr="009C7421" w:rsidRDefault="005374C2" w:rsidP="00C705E8">
            <w:pPr>
              <w:rPr>
                <w:b/>
                <w:bCs/>
              </w:rPr>
            </w:pPr>
            <w:r w:rsidRPr="009C7421">
              <w:rPr>
                <w:b/>
                <w:bCs/>
              </w:rPr>
              <w:t xml:space="preserve">Očekáváné výstupy: </w:t>
            </w:r>
          </w:p>
          <w:p w:rsidR="005374C2" w:rsidRPr="00B64A93" w:rsidRDefault="005374C2" w:rsidP="00C705E8">
            <w:pPr>
              <w:rPr>
                <w:i/>
                <w:iCs/>
              </w:rPr>
            </w:pPr>
            <w:r w:rsidRPr="00B64A93">
              <w:rPr>
                <w:i/>
                <w:iCs/>
              </w:rPr>
              <w:t>Z-9-1-01 organizuje a přiměřeně hodnotí geografické informace a zdroje dat z dostupných kartografických produktů a elaborátů, z grafů, diagramů, statistických a dalších informačních zdrojů;</w:t>
            </w:r>
          </w:p>
          <w:p w:rsidR="005374C2" w:rsidRPr="00B64A93" w:rsidRDefault="005374C2" w:rsidP="00C705E8">
            <w:pPr>
              <w:rPr>
                <w:i/>
                <w:iCs/>
              </w:rPr>
            </w:pPr>
            <w:r w:rsidRPr="00B64A93">
              <w:rPr>
                <w:i/>
                <w:iCs/>
              </w:rPr>
              <w:t>Z-9-1-02 používá s porozuměním základní geografickou, topografickou a kartografickou terminologii</w:t>
            </w:r>
          </w:p>
          <w:p w:rsidR="005374C2" w:rsidRPr="00233C04" w:rsidRDefault="005374C2" w:rsidP="00C705E8">
            <w:pPr>
              <w:rPr>
                <w:i/>
                <w:iCs/>
              </w:rPr>
            </w:pPr>
            <w:r w:rsidRPr="00B64A93">
              <w:rPr>
                <w:i/>
                <w:iCs/>
              </w:rPr>
              <w:t>Z-9-3-03 porovnává a přiměřeně hodnotí polohu, rozlohu, přírodní, kulturní, společenské, politické a hospodářské poměry, zvláštnosti a podobnosti, potenciál a bariéry jednotlivých světadílů, oceánů, vybraných makroregionů světa a vybraných (modelových) států;</w:t>
            </w:r>
          </w:p>
        </w:tc>
      </w:tr>
      <w:tr w:rsidR="005374C2" w:rsidTr="00C705E8">
        <w:tc>
          <w:tcPr>
            <w:tcW w:w="13994" w:type="dxa"/>
            <w:gridSpan w:val="6"/>
            <w:shd w:val="clear" w:color="auto" w:fill="F7CAAC" w:themeFill="accent2" w:themeFillTint="66"/>
          </w:tcPr>
          <w:p w:rsidR="005374C2" w:rsidRPr="009C7421" w:rsidRDefault="005374C2" w:rsidP="00C705E8">
            <w:pPr>
              <w:rPr>
                <w:b/>
                <w:bCs/>
              </w:rPr>
            </w:pPr>
            <w:r w:rsidRPr="009C7421">
              <w:rPr>
                <w:b/>
                <w:bCs/>
              </w:rPr>
              <w:t xml:space="preserve">Dílčí cíle: </w:t>
            </w:r>
          </w:p>
          <w:p w:rsidR="005374C2" w:rsidRPr="00B64A93" w:rsidRDefault="005374C2" w:rsidP="00C705E8">
            <w:pPr>
              <w:rPr>
                <w:i/>
                <w:iCs/>
              </w:rPr>
            </w:pPr>
            <w:r w:rsidRPr="00B64A93">
              <w:rPr>
                <w:i/>
                <w:iCs/>
              </w:rPr>
              <w:t xml:space="preserve">1. </w:t>
            </w:r>
            <w:r>
              <w:rPr>
                <w:i/>
                <w:iCs/>
              </w:rPr>
              <w:t>žák vymezí rozlohu východní Afriky na mapě</w:t>
            </w:r>
          </w:p>
          <w:p w:rsidR="005374C2" w:rsidRPr="00C06C08" w:rsidRDefault="005374C2" w:rsidP="00C705E8">
            <w:pPr>
              <w:rPr>
                <w:i/>
                <w:iCs/>
              </w:rPr>
            </w:pPr>
            <w:r w:rsidRPr="00B64A93">
              <w:rPr>
                <w:i/>
                <w:iCs/>
              </w:rPr>
              <w:t xml:space="preserve">2. žák popíše </w:t>
            </w:r>
            <w:r>
              <w:rPr>
                <w:i/>
                <w:iCs/>
              </w:rPr>
              <w:t>přírodní, společenské a hospodářské poměry východní Afriky</w:t>
            </w:r>
          </w:p>
        </w:tc>
      </w:tr>
      <w:tr w:rsidR="005374C2" w:rsidRPr="00922012" w:rsidTr="00C705E8">
        <w:tc>
          <w:tcPr>
            <w:tcW w:w="5949" w:type="dxa"/>
            <w:gridSpan w:val="4"/>
          </w:tcPr>
          <w:p w:rsidR="005374C2" w:rsidRDefault="005374C2" w:rsidP="00C705E8">
            <w:r w:rsidRPr="009C7421">
              <w:rPr>
                <w:b/>
                <w:bCs/>
              </w:rPr>
              <w:t>Dovednosti:</w:t>
            </w:r>
            <w:r>
              <w:t xml:space="preserve"> </w:t>
            </w:r>
          </w:p>
          <w:p w:rsidR="005374C2" w:rsidRPr="00233C04" w:rsidRDefault="005374C2" w:rsidP="00C705E8">
            <w:r>
              <w:rPr>
                <w:i/>
                <w:iCs/>
              </w:rPr>
              <w:t xml:space="preserve">čtení mapy, </w:t>
            </w:r>
            <w:r w:rsidRPr="00B64A93">
              <w:rPr>
                <w:i/>
                <w:iCs/>
              </w:rPr>
              <w:t xml:space="preserve">třídění informací </w:t>
            </w:r>
          </w:p>
        </w:tc>
        <w:tc>
          <w:tcPr>
            <w:tcW w:w="8045" w:type="dxa"/>
            <w:gridSpan w:val="2"/>
          </w:tcPr>
          <w:p w:rsidR="005374C2" w:rsidRDefault="005374C2" w:rsidP="00C705E8">
            <w:pPr>
              <w:rPr>
                <w:b/>
                <w:bCs/>
              </w:rPr>
            </w:pPr>
            <w:r w:rsidRPr="009C7421">
              <w:rPr>
                <w:b/>
                <w:bCs/>
              </w:rPr>
              <w:t>Náměty pro terénní výuku:</w:t>
            </w:r>
          </w:p>
          <w:p w:rsidR="005374C2" w:rsidRPr="00922012" w:rsidRDefault="005374C2" w:rsidP="00C705E8">
            <w:r>
              <w:t xml:space="preserve"> </w:t>
            </w:r>
          </w:p>
        </w:tc>
      </w:tr>
      <w:tr w:rsidR="005374C2" w:rsidTr="00C705E8">
        <w:tc>
          <w:tcPr>
            <w:tcW w:w="5949" w:type="dxa"/>
            <w:gridSpan w:val="4"/>
          </w:tcPr>
          <w:p w:rsidR="005374C2" w:rsidRPr="009C7421" w:rsidRDefault="005374C2" w:rsidP="00C705E8">
            <w:pPr>
              <w:rPr>
                <w:b/>
                <w:bCs/>
              </w:rPr>
            </w:pPr>
            <w:r w:rsidRPr="009C7421">
              <w:rPr>
                <w:b/>
                <w:bCs/>
              </w:rPr>
              <w:t>Sylabus tématu/začlenění do širšího rámce:</w:t>
            </w:r>
          </w:p>
          <w:p w:rsidR="005374C2" w:rsidRPr="00233C04" w:rsidRDefault="005374C2" w:rsidP="00C705E8">
            <w:pPr>
              <w:rPr>
                <w:i/>
                <w:iCs/>
              </w:rPr>
            </w:pPr>
            <w:r w:rsidRPr="00B64A93">
              <w:rPr>
                <w:i/>
                <w:iCs/>
              </w:rPr>
              <w:t xml:space="preserve">Makroregiony světa – </w:t>
            </w:r>
            <w:r>
              <w:rPr>
                <w:i/>
                <w:iCs/>
              </w:rPr>
              <w:t>Africký makroregion</w:t>
            </w:r>
            <w:r w:rsidRPr="00B64A93">
              <w:rPr>
                <w:i/>
                <w:iCs/>
              </w:rPr>
              <w:t xml:space="preserve"> –</w:t>
            </w:r>
            <w:r>
              <w:rPr>
                <w:i/>
                <w:iCs/>
              </w:rPr>
              <w:t xml:space="preserve"> Východní Afrika</w:t>
            </w:r>
          </w:p>
        </w:tc>
        <w:tc>
          <w:tcPr>
            <w:tcW w:w="8045" w:type="dxa"/>
            <w:gridSpan w:val="2"/>
          </w:tcPr>
          <w:p w:rsidR="005374C2" w:rsidRPr="009C7421" w:rsidRDefault="005374C2" w:rsidP="00C705E8">
            <w:pPr>
              <w:rPr>
                <w:b/>
                <w:bCs/>
              </w:rPr>
            </w:pPr>
            <w:r w:rsidRPr="009C7421">
              <w:rPr>
                <w:b/>
                <w:bCs/>
              </w:rPr>
              <w:t xml:space="preserve">Mezipředmětové vazby: </w:t>
            </w:r>
          </w:p>
          <w:p w:rsidR="005374C2" w:rsidRPr="00233C04" w:rsidRDefault="005374C2" w:rsidP="00C705E8">
            <w:pPr>
              <w:rPr>
                <w:i/>
                <w:iCs/>
              </w:rPr>
            </w:pPr>
            <w:r w:rsidRPr="00B64A93">
              <w:rPr>
                <w:i/>
                <w:iCs/>
              </w:rPr>
              <w:t>ČJ – formulace odpověd</w:t>
            </w:r>
            <w:r>
              <w:rPr>
                <w:i/>
                <w:iCs/>
              </w:rPr>
              <w:t>i</w:t>
            </w:r>
          </w:p>
        </w:tc>
      </w:tr>
      <w:tr w:rsidR="005374C2" w:rsidRPr="00B64A93" w:rsidTr="00C705E8">
        <w:tc>
          <w:tcPr>
            <w:tcW w:w="5949" w:type="dxa"/>
            <w:gridSpan w:val="4"/>
          </w:tcPr>
          <w:p w:rsidR="005374C2" w:rsidRDefault="005374C2" w:rsidP="00C705E8">
            <w:r w:rsidRPr="009C7421">
              <w:rPr>
                <w:b/>
                <w:bCs/>
              </w:rPr>
              <w:t>Pomůcky:</w:t>
            </w:r>
            <w:r>
              <w:t xml:space="preserve"> </w:t>
            </w:r>
          </w:p>
          <w:p w:rsidR="005374C2" w:rsidRDefault="005374C2" w:rsidP="00C705E8">
            <w:r>
              <w:rPr>
                <w:i/>
                <w:iCs/>
              </w:rPr>
              <w:t>PC nebo mobil, internet</w:t>
            </w:r>
          </w:p>
        </w:tc>
        <w:tc>
          <w:tcPr>
            <w:tcW w:w="8045" w:type="dxa"/>
            <w:gridSpan w:val="2"/>
          </w:tcPr>
          <w:p w:rsidR="005374C2" w:rsidRDefault="005374C2" w:rsidP="00C705E8">
            <w:r w:rsidRPr="00445197">
              <w:rPr>
                <w:b/>
                <w:bCs/>
              </w:rPr>
              <w:t>Příprava učebny:</w:t>
            </w:r>
            <w:r>
              <w:t xml:space="preserve"> </w:t>
            </w:r>
          </w:p>
          <w:p w:rsidR="005374C2" w:rsidRPr="00B64A93" w:rsidRDefault="005374C2" w:rsidP="00C705E8">
            <w:pPr>
              <w:rPr>
                <w:i/>
                <w:iCs/>
              </w:rPr>
            </w:pPr>
            <w:r>
              <w:rPr>
                <w:i/>
                <w:iCs/>
              </w:rPr>
              <w:t>Online výuka</w:t>
            </w:r>
          </w:p>
        </w:tc>
      </w:tr>
      <w:tr w:rsidR="005374C2" w:rsidTr="00C705E8">
        <w:tc>
          <w:tcPr>
            <w:tcW w:w="13994" w:type="dxa"/>
            <w:gridSpan w:val="6"/>
          </w:tcPr>
          <w:p w:rsidR="005374C2" w:rsidRPr="009C7421" w:rsidRDefault="005374C2" w:rsidP="00C705E8">
            <w:pPr>
              <w:rPr>
                <w:b/>
                <w:bCs/>
              </w:rPr>
            </w:pPr>
            <w:r w:rsidRPr="009C7421">
              <w:rPr>
                <w:b/>
                <w:bCs/>
              </w:rPr>
              <w:t>Individuální přístup:</w:t>
            </w:r>
          </w:p>
          <w:p w:rsidR="005374C2" w:rsidRPr="00C06C08" w:rsidRDefault="005374C2" w:rsidP="00C705E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V rámci této hodiny není individuální možný. </w:t>
            </w:r>
          </w:p>
        </w:tc>
      </w:tr>
      <w:tr w:rsidR="005374C2" w:rsidRPr="00922012" w:rsidTr="00C705E8">
        <w:tc>
          <w:tcPr>
            <w:tcW w:w="13994" w:type="dxa"/>
            <w:gridSpan w:val="6"/>
          </w:tcPr>
          <w:p w:rsidR="005374C2" w:rsidRPr="00922012" w:rsidRDefault="005374C2" w:rsidP="00C705E8">
            <w:pPr>
              <w:jc w:val="center"/>
              <w:rPr>
                <w:b/>
                <w:bCs/>
              </w:rPr>
            </w:pPr>
            <w:r w:rsidRPr="00922012">
              <w:rPr>
                <w:b/>
                <w:bCs/>
              </w:rPr>
              <w:t>Scénář hodiny</w:t>
            </w:r>
          </w:p>
        </w:tc>
      </w:tr>
      <w:tr w:rsidR="005374C2" w:rsidTr="00C705E8">
        <w:tc>
          <w:tcPr>
            <w:tcW w:w="5524" w:type="dxa"/>
            <w:gridSpan w:val="3"/>
            <w:shd w:val="clear" w:color="auto" w:fill="F7CAAC" w:themeFill="accent2" w:themeFillTint="66"/>
          </w:tcPr>
          <w:p w:rsidR="005374C2" w:rsidRPr="00F863EC" w:rsidRDefault="005374C2" w:rsidP="00C705E8">
            <w:pPr>
              <w:rPr>
                <w:b/>
                <w:bCs/>
              </w:rPr>
            </w:pPr>
            <w:r w:rsidRPr="00F863EC">
              <w:rPr>
                <w:b/>
                <w:bCs/>
              </w:rPr>
              <w:t>Činnost žáků:</w:t>
            </w:r>
          </w:p>
          <w:p w:rsidR="005374C2" w:rsidRPr="00233C04" w:rsidRDefault="005374C2" w:rsidP="00C705E8">
            <w:pPr>
              <w:rPr>
                <w:i/>
                <w:iCs/>
              </w:rPr>
            </w:pPr>
            <w:r w:rsidRPr="00233C04">
              <w:rPr>
                <w:i/>
                <w:iCs/>
              </w:rPr>
              <w:t>Úvodní část</w:t>
            </w:r>
          </w:p>
          <w:p w:rsidR="005374C2" w:rsidRPr="00233C04" w:rsidRDefault="005374C2" w:rsidP="00C705E8">
            <w:pPr>
              <w:rPr>
                <w:i/>
                <w:iCs/>
              </w:rPr>
            </w:pPr>
            <w:r w:rsidRPr="00233C04">
              <w:rPr>
                <w:i/>
                <w:iCs/>
              </w:rPr>
              <w:t>-</w:t>
            </w:r>
            <w:r>
              <w:rPr>
                <w:i/>
                <w:iCs/>
              </w:rPr>
              <w:t xml:space="preserve"> </w:t>
            </w:r>
            <w:r w:rsidRPr="00233C04">
              <w:rPr>
                <w:i/>
                <w:iCs/>
              </w:rPr>
              <w:t>žáci se seznamují s náplní hodiny</w:t>
            </w:r>
          </w:p>
          <w:p w:rsidR="005374C2" w:rsidRPr="00233C04" w:rsidRDefault="005374C2" w:rsidP="00C705E8">
            <w:pPr>
              <w:rPr>
                <w:i/>
                <w:iCs/>
              </w:rPr>
            </w:pPr>
            <w:r w:rsidRPr="00233C04">
              <w:rPr>
                <w:i/>
                <w:iCs/>
              </w:rPr>
              <w:t>Výklad</w:t>
            </w:r>
          </w:p>
          <w:p w:rsidR="005374C2" w:rsidRPr="00233C04" w:rsidRDefault="005374C2" w:rsidP="00C705E8">
            <w:pPr>
              <w:rPr>
                <w:i/>
                <w:iCs/>
              </w:rPr>
            </w:pPr>
            <w:r w:rsidRPr="00233C04">
              <w:rPr>
                <w:i/>
                <w:iCs/>
              </w:rPr>
              <w:t>- žáci sledují výklad učitele, komunikují s ním a odpovídají na jeho otázky</w:t>
            </w:r>
          </w:p>
          <w:p w:rsidR="005374C2" w:rsidRPr="00233C04" w:rsidRDefault="005374C2" w:rsidP="00C705E8">
            <w:pPr>
              <w:rPr>
                <w:i/>
                <w:iCs/>
              </w:rPr>
            </w:pPr>
            <w:r w:rsidRPr="00233C04">
              <w:rPr>
                <w:i/>
                <w:iCs/>
              </w:rPr>
              <w:t>Závěrečná aktivita</w:t>
            </w:r>
          </w:p>
          <w:p w:rsidR="005374C2" w:rsidRPr="00233C04" w:rsidRDefault="005374C2" w:rsidP="00C705E8">
            <w:pPr>
              <w:rPr>
                <w:i/>
                <w:iCs/>
              </w:rPr>
            </w:pPr>
            <w:r w:rsidRPr="00233C04">
              <w:rPr>
                <w:i/>
                <w:iCs/>
              </w:rPr>
              <w:t>-</w:t>
            </w:r>
            <w:r>
              <w:rPr>
                <w:i/>
                <w:iCs/>
              </w:rPr>
              <w:t xml:space="preserve"> </w:t>
            </w:r>
            <w:r w:rsidRPr="00233C04">
              <w:rPr>
                <w:i/>
                <w:iCs/>
              </w:rPr>
              <w:t>žáci absolvují společně kvíz v aplikaci menti.com (opakování látky z hodiny)</w:t>
            </w:r>
          </w:p>
          <w:p w:rsidR="005374C2" w:rsidRDefault="005374C2" w:rsidP="00C705E8">
            <w:r>
              <w:rPr>
                <w:i/>
                <w:iCs/>
              </w:rPr>
              <w:t xml:space="preserve">- </w:t>
            </w:r>
            <w:r w:rsidRPr="00233C04">
              <w:rPr>
                <w:i/>
                <w:iCs/>
              </w:rPr>
              <w:t>rozloučení</w:t>
            </w:r>
          </w:p>
        </w:tc>
        <w:tc>
          <w:tcPr>
            <w:tcW w:w="992" w:type="dxa"/>
            <w:gridSpan w:val="2"/>
            <w:shd w:val="clear" w:color="auto" w:fill="F7CAAC" w:themeFill="accent2" w:themeFillTint="66"/>
          </w:tcPr>
          <w:p w:rsidR="005374C2" w:rsidRPr="00F863EC" w:rsidRDefault="005374C2" w:rsidP="00C705E8">
            <w:pPr>
              <w:rPr>
                <w:b/>
                <w:bCs/>
              </w:rPr>
            </w:pPr>
            <w:r w:rsidRPr="00F863EC">
              <w:rPr>
                <w:b/>
                <w:bCs/>
              </w:rPr>
              <w:t>Čas:</w:t>
            </w:r>
          </w:p>
          <w:p w:rsidR="005374C2" w:rsidRPr="00B64A93" w:rsidRDefault="005374C2" w:rsidP="00C705E8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64A93">
              <w:rPr>
                <w:i/>
                <w:iCs/>
              </w:rPr>
              <w:t xml:space="preserve"> min</w:t>
            </w:r>
          </w:p>
          <w:p w:rsidR="005374C2" w:rsidRPr="00B64A93" w:rsidRDefault="005374C2" w:rsidP="00C705E8">
            <w:pPr>
              <w:rPr>
                <w:i/>
                <w:iCs/>
              </w:rPr>
            </w:pPr>
          </w:p>
          <w:p w:rsidR="005374C2" w:rsidRPr="00B64A93" w:rsidRDefault="005374C2" w:rsidP="00C705E8">
            <w:pPr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  <w:r w:rsidRPr="00B64A93">
              <w:rPr>
                <w:i/>
                <w:iCs/>
              </w:rPr>
              <w:t xml:space="preserve"> min</w:t>
            </w:r>
          </w:p>
          <w:p w:rsidR="005374C2" w:rsidRPr="00B64A93" w:rsidRDefault="005374C2" w:rsidP="00C705E8">
            <w:pPr>
              <w:rPr>
                <w:i/>
                <w:iCs/>
              </w:rPr>
            </w:pPr>
          </w:p>
          <w:p w:rsidR="005374C2" w:rsidRPr="00B64A93" w:rsidRDefault="005374C2" w:rsidP="00C705E8">
            <w:pPr>
              <w:rPr>
                <w:i/>
                <w:iCs/>
              </w:rPr>
            </w:pPr>
          </w:p>
          <w:p w:rsidR="005374C2" w:rsidRPr="00B64A93" w:rsidRDefault="005374C2" w:rsidP="00C705E8">
            <w:pPr>
              <w:rPr>
                <w:i/>
                <w:iCs/>
              </w:rPr>
            </w:pPr>
            <w:r w:rsidRPr="00B64A93">
              <w:rPr>
                <w:i/>
                <w:iCs/>
              </w:rPr>
              <w:t>10 min</w:t>
            </w:r>
          </w:p>
          <w:p w:rsidR="005374C2" w:rsidRPr="00B64A93" w:rsidRDefault="005374C2" w:rsidP="00C705E8">
            <w:pPr>
              <w:rPr>
                <w:i/>
                <w:iCs/>
              </w:rPr>
            </w:pPr>
          </w:p>
          <w:p w:rsidR="005374C2" w:rsidRPr="00B64A93" w:rsidRDefault="005374C2" w:rsidP="00C705E8">
            <w:pPr>
              <w:rPr>
                <w:i/>
                <w:iCs/>
              </w:rPr>
            </w:pPr>
          </w:p>
          <w:p w:rsidR="005374C2" w:rsidRDefault="005374C2" w:rsidP="00C705E8"/>
        </w:tc>
        <w:tc>
          <w:tcPr>
            <w:tcW w:w="7478" w:type="dxa"/>
            <w:shd w:val="clear" w:color="auto" w:fill="F7CAAC" w:themeFill="accent2" w:themeFillTint="66"/>
          </w:tcPr>
          <w:p w:rsidR="005374C2" w:rsidRDefault="005374C2" w:rsidP="00C705E8">
            <w:pPr>
              <w:rPr>
                <w:b/>
                <w:bCs/>
              </w:rPr>
            </w:pPr>
            <w:r w:rsidRPr="00F863EC">
              <w:rPr>
                <w:b/>
                <w:bCs/>
              </w:rPr>
              <w:lastRenderedPageBreak/>
              <w:t>Metody/činnost učitele:</w:t>
            </w:r>
          </w:p>
          <w:p w:rsidR="005374C2" w:rsidRPr="00233C04" w:rsidRDefault="005374C2" w:rsidP="00C705E8">
            <w:pPr>
              <w:rPr>
                <w:i/>
                <w:iCs/>
              </w:rPr>
            </w:pPr>
            <w:r w:rsidRPr="00233C04">
              <w:rPr>
                <w:i/>
                <w:iCs/>
              </w:rPr>
              <w:t>Úvodní část</w:t>
            </w:r>
          </w:p>
          <w:p w:rsidR="005374C2" w:rsidRPr="00233C04" w:rsidRDefault="005374C2" w:rsidP="00C705E8">
            <w:pPr>
              <w:rPr>
                <w:i/>
                <w:iCs/>
              </w:rPr>
            </w:pPr>
            <w:r w:rsidRPr="00233C04">
              <w:rPr>
                <w:i/>
                <w:iCs/>
              </w:rPr>
              <w:t>- učitel žáky přivítá a seznámí žáky s tématem hodiny</w:t>
            </w:r>
          </w:p>
          <w:p w:rsidR="005374C2" w:rsidRPr="00233C04" w:rsidRDefault="005374C2" w:rsidP="00C705E8">
            <w:pPr>
              <w:rPr>
                <w:i/>
                <w:iCs/>
              </w:rPr>
            </w:pPr>
            <w:r w:rsidRPr="00233C04">
              <w:rPr>
                <w:i/>
                <w:iCs/>
              </w:rPr>
              <w:t>Výklad</w:t>
            </w:r>
          </w:p>
          <w:p w:rsidR="005374C2" w:rsidRPr="00233C04" w:rsidRDefault="005374C2" w:rsidP="00C705E8">
            <w:pPr>
              <w:rPr>
                <w:i/>
                <w:iCs/>
              </w:rPr>
            </w:pPr>
            <w:r w:rsidRPr="00233C04">
              <w:rPr>
                <w:i/>
                <w:iCs/>
              </w:rPr>
              <w:t>- učitel provádí výklad s pomocí prezentace (viz pod tabulkou), komunikuj s žáky a ptá se na různé otázky</w:t>
            </w:r>
          </w:p>
          <w:p w:rsidR="005374C2" w:rsidRPr="00233C04" w:rsidRDefault="005374C2" w:rsidP="00C705E8">
            <w:pPr>
              <w:rPr>
                <w:i/>
                <w:iCs/>
              </w:rPr>
            </w:pPr>
            <w:r w:rsidRPr="00233C04">
              <w:rPr>
                <w:i/>
                <w:iCs/>
              </w:rPr>
              <w:t>Závěrečná aktivita</w:t>
            </w:r>
          </w:p>
          <w:p w:rsidR="005374C2" w:rsidRPr="00233C04" w:rsidRDefault="005374C2" w:rsidP="00C705E8">
            <w:pPr>
              <w:rPr>
                <w:i/>
                <w:iCs/>
              </w:rPr>
            </w:pPr>
            <w:r w:rsidRPr="00233C04">
              <w:rPr>
                <w:i/>
                <w:iCs/>
              </w:rPr>
              <w:t>- učitel provází žáky kvízem</w:t>
            </w:r>
          </w:p>
          <w:p w:rsidR="005374C2" w:rsidRPr="00233C04" w:rsidRDefault="005374C2" w:rsidP="00C705E8">
            <w:pPr>
              <w:rPr>
                <w:i/>
                <w:iCs/>
              </w:rPr>
            </w:pPr>
            <w:r w:rsidRPr="00233C04">
              <w:rPr>
                <w:i/>
                <w:iCs/>
              </w:rPr>
              <w:lastRenderedPageBreak/>
              <w:t>- shrnutí hodiny, rozloučení</w:t>
            </w:r>
          </w:p>
          <w:p w:rsidR="005374C2" w:rsidRPr="00233C04" w:rsidRDefault="005374C2" w:rsidP="00C705E8">
            <w:pPr>
              <w:rPr>
                <w:i/>
                <w:iCs/>
              </w:rPr>
            </w:pPr>
          </w:p>
        </w:tc>
      </w:tr>
      <w:tr w:rsidR="005374C2" w:rsidTr="00C705E8">
        <w:tc>
          <w:tcPr>
            <w:tcW w:w="13994" w:type="dxa"/>
            <w:gridSpan w:val="6"/>
          </w:tcPr>
          <w:p w:rsidR="005374C2" w:rsidRPr="003A45FA" w:rsidRDefault="005374C2" w:rsidP="00C705E8">
            <w:pPr>
              <w:rPr>
                <w:b/>
                <w:bCs/>
              </w:rPr>
            </w:pPr>
            <w:r w:rsidRPr="003A45FA">
              <w:rPr>
                <w:b/>
                <w:bCs/>
              </w:rPr>
              <w:lastRenderedPageBreak/>
              <w:t>Hodnocení aktivit žáků v hodině:</w:t>
            </w:r>
          </w:p>
          <w:p w:rsidR="005374C2" w:rsidRDefault="005374C2" w:rsidP="00C705E8">
            <w:r>
              <w:rPr>
                <w:i/>
                <w:iCs/>
              </w:rPr>
              <w:t>Aktivita žáků při výkladu, závěrečné opakování v aplikaci menti.com</w:t>
            </w:r>
          </w:p>
        </w:tc>
      </w:tr>
      <w:tr w:rsidR="005374C2" w:rsidTr="00C705E8">
        <w:tc>
          <w:tcPr>
            <w:tcW w:w="13994" w:type="dxa"/>
            <w:gridSpan w:val="6"/>
          </w:tcPr>
          <w:p w:rsidR="005374C2" w:rsidRPr="003A45FA" w:rsidRDefault="005374C2" w:rsidP="00C705E8">
            <w:pPr>
              <w:rPr>
                <w:b/>
                <w:bCs/>
              </w:rPr>
            </w:pPr>
            <w:r w:rsidRPr="003A45FA">
              <w:rPr>
                <w:b/>
                <w:bCs/>
              </w:rPr>
              <w:t>Hodnocení výuky – sebereflexe učitele:</w:t>
            </w:r>
          </w:p>
          <w:p w:rsidR="005374C2" w:rsidRDefault="005374C2" w:rsidP="00C705E8"/>
        </w:tc>
      </w:tr>
    </w:tbl>
    <w:p w:rsidR="005374C2" w:rsidRDefault="005374C2" w:rsidP="005374C2"/>
    <w:p w:rsidR="005374C2" w:rsidRDefault="005374C2" w:rsidP="005374C2"/>
    <w:p w:rsidR="005374C2" w:rsidRDefault="005374C2" w:rsidP="005374C2">
      <w:r>
        <w:t xml:space="preserve">Jméno studenta: </w:t>
      </w:r>
      <w:proofErr w:type="spellStart"/>
      <w:r>
        <w:t>xxxxxx</w:t>
      </w:r>
      <w:proofErr w:type="spellEnd"/>
    </w:p>
    <w:p w:rsidR="005374C2" w:rsidRDefault="005374C2" w:rsidP="005374C2">
      <w:r>
        <w:t xml:space="preserve">Škola: </w:t>
      </w:r>
      <w:proofErr w:type="spellStart"/>
      <w:r>
        <w:t>xxxxx</w:t>
      </w:r>
      <w:proofErr w:type="spellEnd"/>
    </w:p>
    <w:p w:rsidR="005374C2" w:rsidRDefault="005374C2" w:rsidP="005374C2">
      <w:r>
        <w:t xml:space="preserve">Datum: </w:t>
      </w:r>
      <w:proofErr w:type="spellStart"/>
      <w:r>
        <w:t>xxxxx</w:t>
      </w:r>
      <w:proofErr w:type="spellEnd"/>
    </w:p>
    <w:p w:rsidR="005374C2" w:rsidRDefault="005374C2" w:rsidP="005374C2">
      <w:r>
        <w:t>Třída: 7. B</w:t>
      </w:r>
    </w:p>
    <w:p w:rsidR="005374C2" w:rsidRDefault="005374C2" w:rsidP="005374C2">
      <w:r>
        <w:t>Téma: Arabská severní Afrika</w:t>
      </w:r>
    </w:p>
    <w:p w:rsidR="005374C2" w:rsidRDefault="005374C2" w:rsidP="005374C2">
      <w:r>
        <w:t xml:space="preserve">Fakultní/provázející učitel: </w:t>
      </w:r>
      <w:proofErr w:type="spellStart"/>
      <w:r>
        <w:t>xxxxxx</w:t>
      </w:r>
      <w:proofErr w:type="spellEnd"/>
    </w:p>
    <w:p w:rsidR="005374C2" w:rsidRDefault="005374C2" w:rsidP="005374C2">
      <w:r>
        <w:t xml:space="preserve">Hospitující osoba </w:t>
      </w:r>
      <w:proofErr w:type="spellStart"/>
      <w:r>
        <w:t>xxxxx</w:t>
      </w:r>
      <w:proofErr w:type="spellEnd"/>
    </w:p>
    <w:p w:rsidR="005374C2" w:rsidRDefault="005374C2" w:rsidP="005374C2"/>
    <w:p w:rsidR="005374C2" w:rsidRDefault="005374C2" w:rsidP="005374C2">
      <w:r>
        <w:t>Stručný komentář k hospitované hodině:</w:t>
      </w:r>
    </w:p>
    <w:p w:rsidR="005374C2" w:rsidRDefault="005374C2" w:rsidP="005374C2">
      <w:r>
        <w:t>V hospitované hodině bylo několik silných momentů, na nichž je možné do budoucna stavět. Jednalo se především o jasné strukturování hodiny a její rozdělení do dílčích aktivit. Jako přínosnou bych označil úvodní motivačně-aktivizační skupinovou aktivitu žáků spočívající v intenzivní práci s geografickými pojmy, která současně sloužila jako upevnění učiva. Oceňuji také zdařilý výběr učiva – práci pouze s modelovými státy a doprovodnou PPT prezentaci. Za zmínku stojí také několik momentů, jež by bylo možné v průběhu budoucích pedagogických praxí zlepšit. Jedná se zejména o úvod hodiny – zde by bylo na místě nejprve seznámit žáky s obsahem/cílem hodiny a vysvětlit jim relevanci a smysluplnost tématu. Velmi doporučuji věnovat zvláštní pozornost kázni žáků (nikoli během skupinové práce, ale především ve fázích hodiny, kdy byl dominantní výklad učitele). Doporučuji v některé z příštích hodin vyzkoušet různé možnosti ukázňování žáků, a to i za cenu upozadění výukového obsahu. Práce s kázeňskými technikami je výbornou prevencí před únavou hlasu i celkovou ztrátou učitelské vášně a energie vyplývající z překřikování žáků</w:t>
      </w:r>
    </w:p>
    <w:p w:rsidR="00BC2C5B" w:rsidRDefault="00BC2C5B">
      <w:bookmarkStart w:id="0" w:name="_GoBack"/>
      <w:bookmarkEnd w:id="0"/>
    </w:p>
    <w:sectPr w:rsidR="00BC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C2"/>
    <w:rsid w:val="005374C2"/>
    <w:rsid w:val="00BC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993CA-632C-4E59-B648-8CADFA8D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74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3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Svatoňová</dc:creator>
  <cp:keywords/>
  <dc:description/>
  <cp:lastModifiedBy>Hana Svatoňová</cp:lastModifiedBy>
  <cp:revision>1</cp:revision>
  <dcterms:created xsi:type="dcterms:W3CDTF">2022-09-14T17:32:00Z</dcterms:created>
  <dcterms:modified xsi:type="dcterms:W3CDTF">2022-09-14T17:33:00Z</dcterms:modified>
</cp:coreProperties>
</file>