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E6" w:rsidRDefault="00E261EA" w:rsidP="0072540A">
      <w:pPr>
        <w:spacing w:after="0" w:line="276" w:lineRule="auto"/>
        <w:rPr>
          <w:rFonts w:ascii="Times New Roman" w:hAnsi="Times New Roman" w:cs="Times New Roman"/>
          <w:b/>
        </w:rPr>
      </w:pPr>
      <w:r w:rsidRPr="0072540A">
        <w:rPr>
          <w:rFonts w:ascii="Times New Roman" w:hAnsi="Times New Roman" w:cs="Times New Roman"/>
          <w:b/>
        </w:rPr>
        <w:t>SEMINÁRKA PPPS / JS 2024</w:t>
      </w:r>
    </w:p>
    <w:p w:rsidR="0072540A" w:rsidRDefault="0072540A" w:rsidP="0072540A">
      <w:pPr>
        <w:spacing w:after="0" w:line="276" w:lineRule="auto"/>
        <w:rPr>
          <w:rFonts w:ascii="Times New Roman" w:hAnsi="Times New Roman" w:cs="Times New Roman"/>
          <w:b/>
        </w:rPr>
      </w:pPr>
    </w:p>
    <w:p w:rsidR="0072540A" w:rsidRPr="0072540A" w:rsidRDefault="0072540A" w:rsidP="0072540A">
      <w:pPr>
        <w:spacing w:after="0" w:line="276" w:lineRule="auto"/>
        <w:rPr>
          <w:rFonts w:ascii="Times New Roman" w:hAnsi="Times New Roman" w:cs="Times New Roman"/>
          <w:b/>
        </w:rPr>
      </w:pPr>
      <w:proofErr w:type="spellStart"/>
      <w:r w:rsidRPr="0072540A">
        <w:rPr>
          <w:rFonts w:ascii="Times New Roman" w:hAnsi="Times New Roman" w:cs="Times New Roman"/>
          <w:b/>
        </w:rPr>
        <w:t>Crossborder</w:t>
      </w:r>
      <w:proofErr w:type="spellEnd"/>
      <w:r w:rsidRPr="0072540A">
        <w:rPr>
          <w:rFonts w:ascii="Times New Roman" w:hAnsi="Times New Roman" w:cs="Times New Roman"/>
          <w:b/>
        </w:rPr>
        <w:t xml:space="preserve"> Database</w:t>
      </w:r>
      <w:r>
        <w:rPr>
          <w:rFonts w:ascii="Times New Roman" w:hAnsi="Times New Roman" w:cs="Times New Roman"/>
          <w:b/>
        </w:rPr>
        <w:t xml:space="preserve"> – </w:t>
      </w:r>
      <w:r w:rsidRPr="0072540A">
        <w:rPr>
          <w:rFonts w:ascii="Times New Roman" w:hAnsi="Times New Roman" w:cs="Times New Roman"/>
          <w:b/>
        </w:rPr>
        <w:t>informačním zdrojem přeshraničních statistických informací</w:t>
      </w:r>
      <w:r>
        <w:rPr>
          <w:rFonts w:ascii="Times New Roman" w:hAnsi="Times New Roman" w:cs="Times New Roman"/>
          <w:b/>
        </w:rPr>
        <w:t>, společný projekt statistiky Česka, Polska, Německa (Bavorska, Saska)</w:t>
      </w:r>
    </w:p>
    <w:p w:rsidR="0072540A" w:rsidRDefault="0072540A" w:rsidP="0072540A">
      <w:pPr>
        <w:spacing w:after="0" w:line="276" w:lineRule="auto"/>
        <w:rPr>
          <w:rFonts w:ascii="Times New Roman" w:hAnsi="Times New Roman" w:cs="Times New Roman"/>
        </w:rPr>
      </w:pPr>
    </w:p>
    <w:p w:rsidR="0072540A" w:rsidRDefault="0072540A" w:rsidP="0072540A">
      <w:pPr>
        <w:spacing w:after="0" w:line="276" w:lineRule="auto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4413250" cy="2366394"/>
            <wp:effectExtent l="0" t="0" r="6350" b="0"/>
            <wp:docPr id="1" name="Obrázek 1" descr="https://apl.czso.cz/cbfd/img/LogoStartse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l.czso.cz/cbfd/img/LogoStartsei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099" cy="237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40A" w:rsidRDefault="00AF0A74" w:rsidP="0072540A">
      <w:pPr>
        <w:spacing w:after="0" w:line="276" w:lineRule="auto"/>
        <w:rPr>
          <w:rFonts w:ascii="Times New Roman" w:hAnsi="Times New Roman" w:cs="Times New Roman"/>
        </w:rPr>
      </w:pPr>
      <w:hyperlink r:id="rId6" w:history="1">
        <w:r w:rsidR="00B4264A" w:rsidRPr="00CB1F5F">
          <w:rPr>
            <w:rStyle w:val="Hypertextovodkaz"/>
            <w:rFonts w:ascii="Times New Roman" w:hAnsi="Times New Roman" w:cs="Times New Roman"/>
          </w:rPr>
          <w:t>https://apl.czso.cz/cbfd/jsp/start.jsp?lang=c</w:t>
        </w:r>
      </w:hyperlink>
    </w:p>
    <w:p w:rsidR="00B4264A" w:rsidRDefault="00B4264A" w:rsidP="0072540A">
      <w:pPr>
        <w:spacing w:after="0" w:line="276" w:lineRule="auto"/>
        <w:rPr>
          <w:rFonts w:ascii="Times New Roman" w:hAnsi="Times New Roman" w:cs="Times New Roman"/>
        </w:rPr>
      </w:pPr>
    </w:p>
    <w:p w:rsidR="00B4264A" w:rsidRPr="00B92F6C" w:rsidRDefault="00B4264A" w:rsidP="00B4264A">
      <w:pPr>
        <w:spacing w:after="0" w:line="276" w:lineRule="auto"/>
        <w:rPr>
          <w:rFonts w:ascii="Times New Roman" w:hAnsi="Times New Roman" w:cs="Times New Roman"/>
          <w:b/>
        </w:rPr>
      </w:pPr>
      <w:r w:rsidRPr="00B92F6C">
        <w:rPr>
          <w:rFonts w:ascii="Times New Roman" w:hAnsi="Times New Roman" w:cs="Times New Roman"/>
          <w:b/>
        </w:rPr>
        <w:t>Záměr:</w:t>
      </w:r>
    </w:p>
    <w:p w:rsidR="00B4264A" w:rsidRDefault="00B4264A" w:rsidP="00B4264A">
      <w:pPr>
        <w:spacing w:after="0" w:line="276" w:lineRule="auto"/>
        <w:rPr>
          <w:rFonts w:ascii="Times New Roman" w:hAnsi="Times New Roman" w:cs="Times New Roman"/>
        </w:rPr>
      </w:pPr>
      <w:r w:rsidRPr="00B92F6C">
        <w:rPr>
          <w:rFonts w:ascii="Times New Roman" w:hAnsi="Times New Roman" w:cs="Times New Roman"/>
        </w:rPr>
        <w:t xml:space="preserve">Komparace uvnitř státu – příhraničního úseku </w:t>
      </w:r>
      <w:r>
        <w:rPr>
          <w:rFonts w:ascii="Times New Roman" w:hAnsi="Times New Roman" w:cs="Times New Roman"/>
        </w:rPr>
        <w:t xml:space="preserve">Česka </w:t>
      </w:r>
      <w:r w:rsidRPr="00B92F6C">
        <w:rPr>
          <w:rFonts w:ascii="Times New Roman" w:hAnsi="Times New Roman" w:cs="Times New Roman"/>
        </w:rPr>
        <w:t>a přeshraničně</w:t>
      </w:r>
      <w:r>
        <w:rPr>
          <w:rFonts w:ascii="Times New Roman" w:hAnsi="Times New Roman" w:cs="Times New Roman"/>
        </w:rPr>
        <w:t xml:space="preserve"> se sousedním územím</w:t>
      </w:r>
    </w:p>
    <w:p w:rsidR="00B4264A" w:rsidRDefault="00B4264A" w:rsidP="0072540A">
      <w:pPr>
        <w:spacing w:after="0" w:line="276" w:lineRule="auto"/>
        <w:rPr>
          <w:rFonts w:ascii="Times New Roman" w:hAnsi="Times New Roman" w:cs="Times New Roman"/>
          <w:b/>
        </w:rPr>
      </w:pPr>
    </w:p>
    <w:p w:rsidR="002D5275" w:rsidRPr="002D5275" w:rsidRDefault="002D5275" w:rsidP="0072540A">
      <w:pPr>
        <w:spacing w:after="0" w:line="276" w:lineRule="auto"/>
        <w:rPr>
          <w:rFonts w:ascii="Times New Roman" w:hAnsi="Times New Roman" w:cs="Times New Roman"/>
          <w:b/>
        </w:rPr>
      </w:pPr>
      <w:r w:rsidRPr="002D5275">
        <w:rPr>
          <w:rFonts w:ascii="Times New Roman" w:hAnsi="Times New Roman" w:cs="Times New Roman"/>
          <w:b/>
        </w:rPr>
        <w:t xml:space="preserve">Území: </w:t>
      </w:r>
    </w:p>
    <w:p w:rsidR="0072540A" w:rsidRDefault="002D5275" w:rsidP="0072540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příslušný úsek (4x – Sasko, Bavorsko, </w:t>
      </w:r>
      <w:r w:rsidR="004934E3">
        <w:rPr>
          <w:rFonts w:ascii="Times New Roman" w:hAnsi="Times New Roman" w:cs="Times New Roman"/>
        </w:rPr>
        <w:t>Slovensko, Polsko / Rakousko?</w:t>
      </w:r>
      <w:r>
        <w:rPr>
          <w:rFonts w:ascii="Times New Roman" w:hAnsi="Times New Roman" w:cs="Times New Roman"/>
        </w:rPr>
        <w:t>), p</w:t>
      </w:r>
      <w:r w:rsidR="0072540A">
        <w:rPr>
          <w:rFonts w:ascii="Times New Roman" w:hAnsi="Times New Roman" w:cs="Times New Roman"/>
        </w:rPr>
        <w:t>říhraniční okresy a obdobné jednotky, nejmenší možné</w:t>
      </w:r>
      <w:r>
        <w:rPr>
          <w:rFonts w:ascii="Times New Roman" w:hAnsi="Times New Roman" w:cs="Times New Roman"/>
        </w:rPr>
        <w:t xml:space="preserve"> (CZ: Bruntál / Znojmo)</w:t>
      </w:r>
    </w:p>
    <w:p w:rsidR="00033DDA" w:rsidRDefault="00033DDA" w:rsidP="0072540A">
      <w:pPr>
        <w:spacing w:after="0" w:line="276" w:lineRule="auto"/>
        <w:rPr>
          <w:rFonts w:ascii="Times New Roman" w:hAnsi="Times New Roman" w:cs="Times New Roman"/>
        </w:rPr>
      </w:pPr>
    </w:p>
    <w:p w:rsidR="00B4264A" w:rsidRPr="002D5275" w:rsidRDefault="00B4264A" w:rsidP="00B4264A">
      <w:pPr>
        <w:spacing w:after="0" w:line="276" w:lineRule="auto"/>
        <w:rPr>
          <w:rFonts w:ascii="Times New Roman" w:hAnsi="Times New Roman" w:cs="Times New Roman"/>
          <w:b/>
        </w:rPr>
      </w:pPr>
      <w:r w:rsidRPr="002D5275">
        <w:rPr>
          <w:rFonts w:ascii="Times New Roman" w:hAnsi="Times New Roman" w:cs="Times New Roman"/>
          <w:b/>
        </w:rPr>
        <w:t xml:space="preserve">Témata: </w:t>
      </w:r>
    </w:p>
    <w:p w:rsidR="00B4264A" w:rsidRDefault="00B4264A" w:rsidP="00B4264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Území, Obyvatelstvo, Ekonomika, Zaměstnanost, Vzdělávání, Kultura, Zdravotnictví, Bydlení, Životní prostředí, Volební statistika</w:t>
      </w:r>
    </w:p>
    <w:p w:rsidR="00B4264A" w:rsidRDefault="00B4264A" w:rsidP="0072540A">
      <w:pPr>
        <w:spacing w:after="0" w:line="276" w:lineRule="auto"/>
        <w:rPr>
          <w:rFonts w:ascii="Times New Roman" w:hAnsi="Times New Roman" w:cs="Times New Roman"/>
          <w:b/>
        </w:rPr>
      </w:pPr>
    </w:p>
    <w:p w:rsidR="00B4264A" w:rsidRPr="002D5275" w:rsidRDefault="00B4264A" w:rsidP="00B4264A">
      <w:pPr>
        <w:spacing w:after="0" w:line="276" w:lineRule="auto"/>
        <w:rPr>
          <w:rFonts w:ascii="Times New Roman" w:hAnsi="Times New Roman" w:cs="Times New Roman"/>
          <w:b/>
        </w:rPr>
      </w:pPr>
      <w:r w:rsidRPr="002D5275">
        <w:rPr>
          <w:rFonts w:ascii="Times New Roman" w:hAnsi="Times New Roman" w:cs="Times New Roman"/>
          <w:b/>
        </w:rPr>
        <w:t>Údaje:</w:t>
      </w:r>
    </w:p>
    <w:p w:rsidR="00B4264A" w:rsidRDefault="00B4264A" w:rsidP="00B4264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hodnoty absolutní i relativní</w:t>
      </w:r>
    </w:p>
    <w:p w:rsidR="00B4264A" w:rsidRDefault="00B4264A" w:rsidP="0072540A">
      <w:pPr>
        <w:spacing w:after="0" w:line="276" w:lineRule="auto"/>
        <w:rPr>
          <w:rFonts w:ascii="Times New Roman" w:hAnsi="Times New Roman" w:cs="Times New Roman"/>
          <w:b/>
        </w:rPr>
      </w:pPr>
    </w:p>
    <w:p w:rsidR="002D5275" w:rsidRPr="002D5275" w:rsidRDefault="002D5275" w:rsidP="0072540A">
      <w:pPr>
        <w:spacing w:after="0" w:line="276" w:lineRule="auto"/>
        <w:rPr>
          <w:rFonts w:ascii="Times New Roman" w:hAnsi="Times New Roman" w:cs="Times New Roman"/>
          <w:b/>
        </w:rPr>
      </w:pPr>
      <w:r w:rsidRPr="002D5275">
        <w:rPr>
          <w:rFonts w:ascii="Times New Roman" w:hAnsi="Times New Roman" w:cs="Times New Roman"/>
          <w:b/>
        </w:rPr>
        <w:t xml:space="preserve">Čas: </w:t>
      </w:r>
    </w:p>
    <w:p w:rsidR="0072540A" w:rsidRDefault="002D5275" w:rsidP="0072540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2540A">
        <w:rPr>
          <w:rFonts w:ascii="Times New Roman" w:hAnsi="Times New Roman" w:cs="Times New Roman"/>
        </w:rPr>
        <w:t>oslední dostupný údaj + vývoj, příp. ve vybraných časových horizontech</w:t>
      </w:r>
    </w:p>
    <w:p w:rsidR="00033DDA" w:rsidRDefault="00033DDA" w:rsidP="0072540A">
      <w:pPr>
        <w:spacing w:after="0" w:line="276" w:lineRule="auto"/>
        <w:rPr>
          <w:rFonts w:ascii="Times New Roman" w:hAnsi="Times New Roman" w:cs="Times New Roman"/>
        </w:rPr>
      </w:pPr>
    </w:p>
    <w:p w:rsidR="002D5275" w:rsidRPr="002D5275" w:rsidRDefault="002D5275" w:rsidP="0072540A">
      <w:pPr>
        <w:spacing w:after="0" w:line="276" w:lineRule="auto"/>
        <w:rPr>
          <w:rFonts w:ascii="Times New Roman" w:hAnsi="Times New Roman" w:cs="Times New Roman"/>
          <w:b/>
        </w:rPr>
      </w:pPr>
      <w:r w:rsidRPr="002D5275">
        <w:rPr>
          <w:rFonts w:ascii="Times New Roman" w:hAnsi="Times New Roman" w:cs="Times New Roman"/>
          <w:b/>
        </w:rPr>
        <w:t>Metodika</w:t>
      </w:r>
    </w:p>
    <w:p w:rsidR="002D5275" w:rsidRPr="00D504A1" w:rsidRDefault="002D5275" w:rsidP="002D5275">
      <w:pPr>
        <w:spacing w:after="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primárně vyu</w:t>
      </w:r>
      <w:r w:rsidRPr="002D5275">
        <w:rPr>
          <w:rFonts w:ascii="Times New Roman" w:hAnsi="Times New Roman" w:cs="Times New Roman"/>
        </w:rPr>
        <w:t>žití přes Datov</w:t>
      </w:r>
      <w:bookmarkStart w:id="0" w:name="_GoBack"/>
      <w:bookmarkEnd w:id="0"/>
      <w:r w:rsidRPr="002D5275">
        <w:rPr>
          <w:rFonts w:ascii="Times New Roman" w:hAnsi="Times New Roman" w:cs="Times New Roman"/>
        </w:rPr>
        <w:t>é tabulky</w:t>
      </w:r>
      <w:r>
        <w:rPr>
          <w:rFonts w:ascii="Times New Roman" w:hAnsi="Times New Roman" w:cs="Times New Roman"/>
        </w:rPr>
        <w:t>, ale lze i přes Teritoriální strukturu a/či Tabulky Euroregiony</w:t>
      </w:r>
      <w:r w:rsidR="00D504A1">
        <w:rPr>
          <w:rFonts w:ascii="Times New Roman" w:hAnsi="Times New Roman" w:cs="Times New Roman"/>
        </w:rPr>
        <w:t xml:space="preserve"> </w:t>
      </w:r>
      <w:r w:rsidR="00D504A1" w:rsidRPr="00D504A1">
        <w:rPr>
          <w:rFonts w:ascii="Times New Roman" w:hAnsi="Times New Roman" w:cs="Times New Roman"/>
          <w:b/>
          <w:i/>
        </w:rPr>
        <w:t>(liší se?!)</w:t>
      </w:r>
    </w:p>
    <w:p w:rsidR="00033DDA" w:rsidRDefault="00033DDA" w:rsidP="002D5275">
      <w:pPr>
        <w:spacing w:after="0" w:line="276" w:lineRule="auto"/>
        <w:rPr>
          <w:rFonts w:ascii="Times New Roman" w:hAnsi="Times New Roman" w:cs="Times New Roman"/>
        </w:rPr>
      </w:pPr>
    </w:p>
    <w:p w:rsidR="004934E3" w:rsidRPr="004934E3" w:rsidRDefault="004934E3" w:rsidP="002D5275">
      <w:pPr>
        <w:spacing w:after="0" w:line="276" w:lineRule="auto"/>
        <w:rPr>
          <w:rFonts w:ascii="Times New Roman" w:hAnsi="Times New Roman" w:cs="Times New Roman"/>
          <w:b/>
        </w:rPr>
      </w:pPr>
      <w:r w:rsidRPr="004934E3">
        <w:rPr>
          <w:rFonts w:ascii="Times New Roman" w:hAnsi="Times New Roman" w:cs="Times New Roman"/>
          <w:b/>
        </w:rPr>
        <w:t>Aktualizace (pouze za CZ)</w:t>
      </w:r>
    </w:p>
    <w:p w:rsidR="004934E3" w:rsidRDefault="004934E3" w:rsidP="002D527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261E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využitím</w:t>
      </w:r>
      <w:r w:rsidR="00E261EA">
        <w:rPr>
          <w:rFonts w:ascii="Times New Roman" w:hAnsi="Times New Roman" w:cs="Times New Roman"/>
        </w:rPr>
        <w:t xml:space="preserve"> standardní databáze ČSÚ</w:t>
      </w:r>
    </w:p>
    <w:p w:rsidR="00033DDA" w:rsidRPr="002D5275" w:rsidRDefault="00033DDA" w:rsidP="002D5275">
      <w:pPr>
        <w:spacing w:after="0" w:line="276" w:lineRule="auto"/>
        <w:rPr>
          <w:rFonts w:ascii="Times New Roman" w:hAnsi="Times New Roman" w:cs="Times New Roman"/>
        </w:rPr>
      </w:pPr>
    </w:p>
    <w:p w:rsidR="00033DDA" w:rsidRPr="00033DDA" w:rsidRDefault="00033DDA" w:rsidP="002D5275">
      <w:pPr>
        <w:spacing w:after="0" w:line="276" w:lineRule="auto"/>
        <w:rPr>
          <w:rFonts w:ascii="Times New Roman" w:hAnsi="Times New Roman" w:cs="Times New Roman"/>
          <w:b/>
        </w:rPr>
      </w:pPr>
      <w:r w:rsidRPr="00033DDA">
        <w:rPr>
          <w:rFonts w:ascii="Times New Roman" w:hAnsi="Times New Roman" w:cs="Times New Roman"/>
          <w:b/>
        </w:rPr>
        <w:t>Výsledek</w:t>
      </w:r>
      <w:r w:rsidR="00B92F6C">
        <w:rPr>
          <w:rFonts w:ascii="Times New Roman" w:hAnsi="Times New Roman" w:cs="Times New Roman"/>
          <w:b/>
        </w:rPr>
        <w:t>/výstup</w:t>
      </w:r>
    </w:p>
    <w:p w:rsidR="00033DDA" w:rsidRDefault="00B92F6C" w:rsidP="00033DDA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33DDA" w:rsidRPr="00033DDA">
        <w:rPr>
          <w:rFonts w:ascii="Times New Roman" w:hAnsi="Times New Roman" w:cs="Times New Roman"/>
        </w:rPr>
        <w:t>říslušné tabulky v </w:t>
      </w:r>
      <w:proofErr w:type="spellStart"/>
      <w:r w:rsidR="00033DDA" w:rsidRPr="00033DDA">
        <w:rPr>
          <w:rFonts w:ascii="Times New Roman" w:hAnsi="Times New Roman" w:cs="Times New Roman"/>
        </w:rPr>
        <w:t>excelu</w:t>
      </w:r>
      <w:proofErr w:type="spellEnd"/>
      <w:r w:rsidR="00033DDA" w:rsidRPr="00033DD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vybrané ukazatele grafem</w:t>
      </w:r>
    </w:p>
    <w:p w:rsidR="00B92F6C" w:rsidRDefault="00B92F6C" w:rsidP="00033DDA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stručný text, komentář</w:t>
      </w:r>
      <w:r w:rsidR="00566B65">
        <w:rPr>
          <w:rFonts w:ascii="Times New Roman" w:hAnsi="Times New Roman" w:cs="Times New Roman"/>
        </w:rPr>
        <w:t xml:space="preserve"> ve </w:t>
      </w:r>
      <w:proofErr w:type="spellStart"/>
      <w:r w:rsidR="00566B65">
        <w:rPr>
          <w:rFonts w:ascii="Times New Roman" w:hAnsi="Times New Roman" w:cs="Times New Roman"/>
        </w:rPr>
        <w:t>wordu</w:t>
      </w:r>
      <w:proofErr w:type="spellEnd"/>
    </w:p>
    <w:p w:rsidR="00B92F6C" w:rsidRPr="00033DDA" w:rsidRDefault="00B92F6C" w:rsidP="00033DDA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kartograficky/GIS vyjádření, modelová ukázka </w:t>
      </w:r>
    </w:p>
    <w:p w:rsidR="002D5275" w:rsidRDefault="002D5275" w:rsidP="0072540A">
      <w:pPr>
        <w:spacing w:after="0" w:line="276" w:lineRule="auto"/>
        <w:rPr>
          <w:rFonts w:ascii="Times New Roman" w:hAnsi="Times New Roman" w:cs="Times New Roman"/>
        </w:rPr>
      </w:pPr>
    </w:p>
    <w:sectPr w:rsidR="002D5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03EC8"/>
    <w:multiLevelType w:val="hybridMultilevel"/>
    <w:tmpl w:val="14624924"/>
    <w:lvl w:ilvl="0" w:tplc="04DE14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B2D1D"/>
    <w:multiLevelType w:val="hybridMultilevel"/>
    <w:tmpl w:val="EAE04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E7"/>
    <w:rsid w:val="00033DDA"/>
    <w:rsid w:val="002D5275"/>
    <w:rsid w:val="004934E3"/>
    <w:rsid w:val="00566B65"/>
    <w:rsid w:val="0072540A"/>
    <w:rsid w:val="00762EE6"/>
    <w:rsid w:val="00793E24"/>
    <w:rsid w:val="00A676E7"/>
    <w:rsid w:val="00AF0A74"/>
    <w:rsid w:val="00B4264A"/>
    <w:rsid w:val="00B92F6C"/>
    <w:rsid w:val="00D504A1"/>
    <w:rsid w:val="00E2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28B1"/>
  <w15:chartTrackingRefBased/>
  <w15:docId w15:val="{12767E53-BC10-4ACB-BC16-409794CB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4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2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.czso.cz/cbfd/jsp/start.jsp?lang=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8</cp:revision>
  <dcterms:created xsi:type="dcterms:W3CDTF">2024-02-28T13:48:00Z</dcterms:created>
  <dcterms:modified xsi:type="dcterms:W3CDTF">2024-02-28T20:21:00Z</dcterms:modified>
</cp:coreProperties>
</file>