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57E4" w14:textId="7F9A0BB4" w:rsidR="009E77C7" w:rsidRPr="009E77C7" w:rsidRDefault="009E77C7">
      <w:pPr>
        <w:rPr>
          <w:rFonts w:ascii="Calibri" w:hAnsi="Calibri" w:cs="Calibri"/>
          <w:sz w:val="24"/>
          <w:szCs w:val="24"/>
        </w:rPr>
      </w:pPr>
      <w:r w:rsidRPr="009E77C7">
        <w:rPr>
          <w:rFonts w:ascii="Calibri" w:hAnsi="Calibri" w:cs="Calibri"/>
          <w:i/>
          <w:iCs/>
          <w:sz w:val="24"/>
          <w:szCs w:val="24"/>
        </w:rPr>
        <w:t>Předpoklady předmětu</w:t>
      </w:r>
      <w:r w:rsidRPr="009E77C7">
        <w:rPr>
          <w:rFonts w:ascii="Calibri" w:hAnsi="Calibri" w:cs="Calibri"/>
          <w:sz w:val="24"/>
          <w:szCs w:val="24"/>
        </w:rPr>
        <w:t>:</w:t>
      </w:r>
    </w:p>
    <w:p w14:paraId="5EDCFB9F" w14:textId="7D3580C8" w:rsidR="009E77C7" w:rsidRPr="009E77C7" w:rsidRDefault="00CD5F7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9E77C7" w:rsidRPr="009E77C7">
        <w:rPr>
          <w:rFonts w:ascii="Calibri" w:hAnsi="Calibri" w:cs="Calibri"/>
          <w:sz w:val="24"/>
          <w:szCs w:val="24"/>
        </w:rPr>
        <w:t>ákladní znalosti a dovednosti z oblasti obecné a anorganické chemie.</w:t>
      </w:r>
      <w:r w:rsidR="00B674F1">
        <w:rPr>
          <w:rFonts w:ascii="Calibri" w:hAnsi="Calibri" w:cs="Calibri"/>
          <w:sz w:val="24"/>
          <w:szCs w:val="24"/>
        </w:rPr>
        <w:br/>
      </w:r>
    </w:p>
    <w:p w14:paraId="52FFA30F" w14:textId="099AE65B" w:rsidR="009E77C7" w:rsidRPr="009E77C7" w:rsidRDefault="009E77C7">
      <w:pPr>
        <w:rPr>
          <w:rFonts w:ascii="Calibri" w:hAnsi="Calibri" w:cs="Calibri"/>
          <w:sz w:val="24"/>
          <w:szCs w:val="24"/>
        </w:rPr>
      </w:pPr>
      <w:r w:rsidRPr="009E77C7">
        <w:rPr>
          <w:rFonts w:ascii="Calibri" w:hAnsi="Calibri" w:cs="Calibri"/>
          <w:i/>
          <w:iCs/>
          <w:sz w:val="24"/>
          <w:szCs w:val="24"/>
        </w:rPr>
        <w:t>Cíle předmětu</w:t>
      </w:r>
      <w:r w:rsidRPr="009E77C7">
        <w:rPr>
          <w:rFonts w:ascii="Calibri" w:hAnsi="Calibri" w:cs="Calibri"/>
          <w:sz w:val="24"/>
          <w:szCs w:val="24"/>
        </w:rPr>
        <w:t>:</w:t>
      </w:r>
    </w:p>
    <w:p w14:paraId="5BA6FBAA" w14:textId="5D9A40B8" w:rsidR="009E77C7" w:rsidRDefault="00BF38D5" w:rsidP="00BF38D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54699A">
        <w:rPr>
          <w:rFonts w:ascii="Calibri" w:hAnsi="Calibri" w:cs="Calibri"/>
          <w:sz w:val="24"/>
          <w:szCs w:val="24"/>
        </w:rPr>
        <w:t xml:space="preserve">ybudování základních vědomostí a rozvoj </w:t>
      </w:r>
      <w:r w:rsidR="00CD5F7C">
        <w:rPr>
          <w:rFonts w:ascii="Calibri" w:hAnsi="Calibri" w:cs="Calibri"/>
          <w:sz w:val="24"/>
          <w:szCs w:val="24"/>
        </w:rPr>
        <w:t xml:space="preserve">klíčových </w:t>
      </w:r>
      <w:r w:rsidR="0054699A">
        <w:rPr>
          <w:rFonts w:ascii="Calibri" w:hAnsi="Calibri" w:cs="Calibri"/>
          <w:sz w:val="24"/>
          <w:szCs w:val="24"/>
        </w:rPr>
        <w:t>dovedností z oblasti organické</w:t>
      </w:r>
      <w:r>
        <w:rPr>
          <w:rFonts w:ascii="Calibri" w:hAnsi="Calibri" w:cs="Calibri"/>
          <w:sz w:val="24"/>
          <w:szCs w:val="24"/>
        </w:rPr>
        <w:t xml:space="preserve"> chemie skrze procvičování na seminářích, plnění domácích úkolů a poskytovanou zpětnou vazbu.</w:t>
      </w:r>
    </w:p>
    <w:p w14:paraId="5EDB3436" w14:textId="77777777" w:rsidR="009E77C7" w:rsidRPr="009E77C7" w:rsidRDefault="009E77C7">
      <w:pPr>
        <w:rPr>
          <w:rFonts w:ascii="Calibri" w:hAnsi="Calibri" w:cs="Calibri"/>
          <w:sz w:val="24"/>
          <w:szCs w:val="24"/>
        </w:rPr>
      </w:pPr>
    </w:p>
    <w:p w14:paraId="2F6C43F9" w14:textId="1A84EEAB" w:rsidR="009E77C7" w:rsidRPr="009E77C7" w:rsidRDefault="009E77C7">
      <w:pPr>
        <w:rPr>
          <w:rFonts w:ascii="Calibri" w:hAnsi="Calibri" w:cs="Calibri"/>
          <w:sz w:val="24"/>
          <w:szCs w:val="24"/>
        </w:rPr>
      </w:pPr>
      <w:r w:rsidRPr="009E77C7">
        <w:rPr>
          <w:rFonts w:ascii="Calibri" w:hAnsi="Calibri" w:cs="Calibri"/>
          <w:i/>
          <w:iCs/>
          <w:sz w:val="24"/>
          <w:szCs w:val="24"/>
        </w:rPr>
        <w:t>Výstupy z učení</w:t>
      </w:r>
      <w:r w:rsidRPr="009E77C7">
        <w:rPr>
          <w:rFonts w:ascii="Calibri" w:hAnsi="Calibri" w:cs="Calibri"/>
          <w:sz w:val="24"/>
          <w:szCs w:val="24"/>
        </w:rPr>
        <w:t>:</w:t>
      </w:r>
    </w:p>
    <w:p w14:paraId="35240578" w14:textId="252714C6" w:rsidR="009E77C7" w:rsidRDefault="00E438FD" w:rsidP="00E438FD">
      <w:pPr>
        <w:jc w:val="both"/>
        <w:rPr>
          <w:rFonts w:ascii="Calibri" w:hAnsi="Calibri" w:cs="Calibri"/>
          <w:sz w:val="24"/>
          <w:szCs w:val="24"/>
        </w:rPr>
      </w:pPr>
      <w:r w:rsidRPr="00E438FD">
        <w:rPr>
          <w:rFonts w:ascii="Calibri" w:hAnsi="Calibri" w:cs="Calibri"/>
          <w:sz w:val="24"/>
          <w:szCs w:val="24"/>
        </w:rPr>
        <w:t>Absolvent předmětu bude schopen</w:t>
      </w:r>
      <w:r>
        <w:rPr>
          <w:rFonts w:ascii="Calibri" w:hAnsi="Calibri" w:cs="Calibri"/>
          <w:sz w:val="24"/>
          <w:szCs w:val="24"/>
        </w:rPr>
        <w:t xml:space="preserve"> aktivně</w:t>
      </w:r>
      <w:r w:rsidRPr="00E438FD">
        <w:rPr>
          <w:rFonts w:ascii="Calibri" w:hAnsi="Calibri" w:cs="Calibri"/>
          <w:sz w:val="24"/>
          <w:szCs w:val="24"/>
        </w:rPr>
        <w:t xml:space="preserve"> pracovat se vzorci reprezentujícími konstituci i prostorové uspořádání molekul organických látek</w:t>
      </w:r>
      <w:r>
        <w:rPr>
          <w:rFonts w:ascii="Calibri" w:hAnsi="Calibri" w:cs="Calibri"/>
          <w:sz w:val="24"/>
          <w:szCs w:val="24"/>
        </w:rPr>
        <w:t>. Bude schopen v molekule identifikovat obsažené funkční skupiny a z jejich přítomnosti vyvodit, jaké bude mít daná látka fyzikální a chemické vlastnosti. Dále bude absolvent vybaven základními vědomostmi o činidlech a podmínkách využívaných k chemickým přeměnám funkčních skupin. Bude umět odvodit strukturu produktů těchto transformací a také bude schopen popsat tyto přeměny pomocí reakčních mechanismů.</w:t>
      </w:r>
    </w:p>
    <w:p w14:paraId="3229A39B" w14:textId="77777777" w:rsidR="009E77C7" w:rsidRDefault="009E77C7">
      <w:pPr>
        <w:rPr>
          <w:rFonts w:ascii="Calibri" w:hAnsi="Calibri" w:cs="Calibri"/>
          <w:sz w:val="24"/>
          <w:szCs w:val="24"/>
        </w:rPr>
      </w:pPr>
    </w:p>
    <w:p w14:paraId="51C9C5B7" w14:textId="78926551" w:rsidR="00CC4E2A" w:rsidRPr="00CC4E2A" w:rsidRDefault="00CC4E2A" w:rsidP="00CC4E2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Literatura</w:t>
      </w:r>
      <w:r>
        <w:rPr>
          <w:rFonts w:ascii="Calibri" w:hAnsi="Calibri" w:cs="Calibri"/>
          <w:sz w:val="24"/>
          <w:szCs w:val="24"/>
        </w:rPr>
        <w:t>:</w:t>
      </w:r>
    </w:p>
    <w:p w14:paraId="1BB91970" w14:textId="05FD7907" w:rsidR="00CC4E2A" w:rsidRDefault="00CC4E2A" w:rsidP="00CC4E2A">
      <w:pPr>
        <w:jc w:val="both"/>
        <w:rPr>
          <w:rFonts w:ascii="Calibri" w:hAnsi="Calibri" w:cs="Calibri"/>
          <w:sz w:val="24"/>
          <w:szCs w:val="24"/>
        </w:rPr>
      </w:pPr>
      <w:r w:rsidRPr="00CC4E2A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C</w:t>
      </w:r>
      <w:r w:rsidRPr="00CC4E2A">
        <w:rPr>
          <w:rFonts w:ascii="Calibri" w:hAnsi="Calibri" w:cs="Calibri"/>
          <w:sz w:val="24"/>
          <w:szCs w:val="24"/>
        </w:rPr>
        <w:t xml:space="preserve">MURRY, John. </w:t>
      </w:r>
      <w:r w:rsidRPr="00CC4E2A">
        <w:rPr>
          <w:rFonts w:ascii="Calibri" w:hAnsi="Calibri" w:cs="Calibri"/>
          <w:i/>
          <w:iCs/>
          <w:sz w:val="24"/>
          <w:szCs w:val="24"/>
        </w:rPr>
        <w:t>Organická chemie</w:t>
      </w:r>
      <w:r w:rsidRPr="00CC4E2A">
        <w:rPr>
          <w:rFonts w:ascii="Calibri" w:hAnsi="Calibri" w:cs="Calibri"/>
          <w:sz w:val="24"/>
          <w:szCs w:val="24"/>
        </w:rPr>
        <w:t>. 1. vyd. Brno: VUTIUM, VŠCHT Praha, 2015. 1200 s. ISBN 978-80-214-4769-1.</w:t>
      </w:r>
    </w:p>
    <w:p w14:paraId="320FF126" w14:textId="7C24AA44" w:rsidR="00CC4E2A" w:rsidRDefault="00CC4E2A" w:rsidP="00CC4E2A">
      <w:pPr>
        <w:jc w:val="both"/>
        <w:rPr>
          <w:rFonts w:ascii="Calibri" w:hAnsi="Calibri" w:cs="Calibri"/>
          <w:sz w:val="24"/>
          <w:szCs w:val="24"/>
        </w:rPr>
      </w:pPr>
      <w:r w:rsidRPr="00CC4E2A">
        <w:rPr>
          <w:rFonts w:ascii="Calibri" w:hAnsi="Calibri" w:cs="Calibri"/>
          <w:sz w:val="24"/>
          <w:szCs w:val="24"/>
        </w:rPr>
        <w:t xml:space="preserve">CLAYDEN, Jonathan. </w:t>
      </w:r>
      <w:proofErr w:type="spellStart"/>
      <w:r w:rsidRPr="00CC4E2A">
        <w:rPr>
          <w:rFonts w:ascii="Calibri" w:hAnsi="Calibri" w:cs="Calibri"/>
          <w:i/>
          <w:iCs/>
          <w:sz w:val="24"/>
          <w:szCs w:val="24"/>
        </w:rPr>
        <w:t>Organic</w:t>
      </w:r>
      <w:proofErr w:type="spellEnd"/>
      <w:r w:rsidRPr="00CC4E2A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CC4E2A">
        <w:rPr>
          <w:rFonts w:ascii="Calibri" w:hAnsi="Calibri" w:cs="Calibri"/>
          <w:i/>
          <w:iCs/>
          <w:sz w:val="24"/>
          <w:szCs w:val="24"/>
        </w:rPr>
        <w:t>chemistry</w:t>
      </w:r>
      <w:proofErr w:type="spellEnd"/>
      <w:r w:rsidRPr="00CC4E2A">
        <w:rPr>
          <w:rFonts w:ascii="Calibri" w:hAnsi="Calibri" w:cs="Calibri"/>
          <w:sz w:val="24"/>
          <w:szCs w:val="24"/>
        </w:rPr>
        <w:t xml:space="preserve">. 2nd </w:t>
      </w:r>
      <w:proofErr w:type="spellStart"/>
      <w:r w:rsidRPr="00CC4E2A">
        <w:rPr>
          <w:rFonts w:ascii="Calibri" w:hAnsi="Calibri" w:cs="Calibri"/>
          <w:sz w:val="24"/>
          <w:szCs w:val="24"/>
        </w:rPr>
        <w:t>ed</w:t>
      </w:r>
      <w:proofErr w:type="spellEnd"/>
      <w:r w:rsidRPr="00CC4E2A">
        <w:rPr>
          <w:rFonts w:ascii="Calibri" w:hAnsi="Calibri" w:cs="Calibri"/>
          <w:sz w:val="24"/>
          <w:szCs w:val="24"/>
        </w:rPr>
        <w:t xml:space="preserve">. Oxford: Oxford University </w:t>
      </w:r>
      <w:proofErr w:type="spellStart"/>
      <w:r w:rsidRPr="00CC4E2A">
        <w:rPr>
          <w:rFonts w:ascii="Calibri" w:hAnsi="Calibri" w:cs="Calibri"/>
          <w:sz w:val="24"/>
          <w:szCs w:val="24"/>
        </w:rPr>
        <w:t>Press</w:t>
      </w:r>
      <w:proofErr w:type="spellEnd"/>
      <w:r w:rsidRPr="00CC4E2A">
        <w:rPr>
          <w:rFonts w:ascii="Calibri" w:hAnsi="Calibri" w:cs="Calibri"/>
          <w:sz w:val="24"/>
          <w:szCs w:val="24"/>
        </w:rPr>
        <w:t xml:space="preserve">, 2012. </w:t>
      </w:r>
      <w:proofErr w:type="spellStart"/>
      <w:r w:rsidRPr="00CC4E2A">
        <w:rPr>
          <w:rFonts w:ascii="Calibri" w:hAnsi="Calibri" w:cs="Calibri"/>
          <w:sz w:val="24"/>
          <w:szCs w:val="24"/>
        </w:rPr>
        <w:t>xxv</w:t>
      </w:r>
      <w:proofErr w:type="spellEnd"/>
      <w:r w:rsidRPr="00CC4E2A">
        <w:rPr>
          <w:rFonts w:ascii="Calibri" w:hAnsi="Calibri" w:cs="Calibri"/>
          <w:sz w:val="24"/>
          <w:szCs w:val="24"/>
        </w:rPr>
        <w:t>, 1234. ISBN 9780199270293.</w:t>
      </w:r>
    </w:p>
    <w:p w14:paraId="41F3B807" w14:textId="0B8032CF" w:rsidR="00CC4E2A" w:rsidRDefault="00CC4E2A" w:rsidP="00CC4E2A">
      <w:pPr>
        <w:jc w:val="both"/>
        <w:rPr>
          <w:rFonts w:ascii="Calibri" w:hAnsi="Calibri" w:cs="Calibri"/>
          <w:sz w:val="24"/>
          <w:szCs w:val="24"/>
        </w:rPr>
      </w:pPr>
      <w:r w:rsidRPr="00CC4E2A">
        <w:rPr>
          <w:rFonts w:ascii="Calibri" w:hAnsi="Calibri" w:cs="Calibri"/>
          <w:sz w:val="24"/>
          <w:szCs w:val="24"/>
        </w:rPr>
        <w:t xml:space="preserve">LITERÁK, Jaromír. </w:t>
      </w:r>
      <w:r w:rsidRPr="00CC4E2A">
        <w:rPr>
          <w:rFonts w:ascii="Calibri" w:hAnsi="Calibri" w:cs="Calibri"/>
          <w:i/>
          <w:iCs/>
          <w:sz w:val="24"/>
          <w:szCs w:val="24"/>
        </w:rPr>
        <w:t>Příklady ke Speciálnímu semináři z organické chemie I</w:t>
      </w:r>
      <w:r w:rsidRPr="00CC4E2A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CC4E2A">
        <w:rPr>
          <w:rFonts w:ascii="Calibri" w:hAnsi="Calibri" w:cs="Calibri"/>
          <w:sz w:val="24"/>
          <w:szCs w:val="24"/>
        </w:rPr>
        <w:t>Elportál</w:t>
      </w:r>
      <w:proofErr w:type="spellEnd"/>
      <w:r w:rsidRPr="00CC4E2A">
        <w:rPr>
          <w:rFonts w:ascii="Calibri" w:hAnsi="Calibri" w:cs="Calibri"/>
          <w:sz w:val="24"/>
          <w:szCs w:val="24"/>
        </w:rPr>
        <w:t xml:space="preserve">. Brno: Masarykova univerzita, 2010. ISSN </w:t>
      </w:r>
      <w:proofErr w:type="gramStart"/>
      <w:r w:rsidRPr="00CC4E2A">
        <w:rPr>
          <w:rFonts w:ascii="Calibri" w:hAnsi="Calibri" w:cs="Calibri"/>
          <w:sz w:val="24"/>
          <w:szCs w:val="24"/>
        </w:rPr>
        <w:t>1802-128X</w:t>
      </w:r>
      <w:proofErr w:type="gramEnd"/>
      <w:r w:rsidRPr="00CC4E2A">
        <w:rPr>
          <w:rFonts w:ascii="Calibri" w:hAnsi="Calibri" w:cs="Calibri"/>
          <w:sz w:val="24"/>
          <w:szCs w:val="24"/>
        </w:rPr>
        <w:t>.</w:t>
      </w:r>
    </w:p>
    <w:p w14:paraId="7FCA1866" w14:textId="77777777" w:rsidR="00CC4E2A" w:rsidRDefault="00CC4E2A">
      <w:pPr>
        <w:rPr>
          <w:rFonts w:ascii="Calibri" w:hAnsi="Calibri" w:cs="Calibri"/>
          <w:sz w:val="24"/>
          <w:szCs w:val="24"/>
        </w:rPr>
      </w:pPr>
    </w:p>
    <w:p w14:paraId="167E8AD6" w14:textId="257DBB27" w:rsidR="00CC4E2A" w:rsidRDefault="00CC4E2A">
      <w:pPr>
        <w:rPr>
          <w:rFonts w:ascii="Calibri" w:hAnsi="Calibri" w:cs="Calibri"/>
          <w:sz w:val="24"/>
          <w:szCs w:val="24"/>
        </w:rPr>
      </w:pPr>
      <w:r w:rsidRPr="00CC4E2A">
        <w:rPr>
          <w:rFonts w:ascii="Calibri" w:hAnsi="Calibri" w:cs="Calibri"/>
          <w:i/>
          <w:iCs/>
          <w:sz w:val="24"/>
          <w:szCs w:val="24"/>
        </w:rPr>
        <w:t>Výukové metody</w:t>
      </w:r>
      <w:r>
        <w:rPr>
          <w:rFonts w:ascii="Calibri" w:hAnsi="Calibri" w:cs="Calibri"/>
          <w:sz w:val="24"/>
          <w:szCs w:val="24"/>
        </w:rPr>
        <w:t>:</w:t>
      </w:r>
    </w:p>
    <w:p w14:paraId="7E724240" w14:textId="7DD932F5" w:rsidR="00CC4E2A" w:rsidRDefault="00CC4E2A" w:rsidP="00CC4E2A">
      <w:pPr>
        <w:jc w:val="both"/>
        <w:rPr>
          <w:rFonts w:ascii="Calibri" w:hAnsi="Calibri" w:cs="Calibri"/>
          <w:sz w:val="24"/>
          <w:szCs w:val="24"/>
        </w:rPr>
      </w:pPr>
      <w:r w:rsidRPr="00CC4E2A">
        <w:rPr>
          <w:rFonts w:ascii="Calibri" w:hAnsi="Calibri" w:cs="Calibri"/>
          <w:sz w:val="24"/>
          <w:szCs w:val="24"/>
        </w:rPr>
        <w:t>Seminář – praktické procvičování učiva probíraného na přednášce, kontrola vypracovaných domácích úkolů, psaní průběžných testů</w:t>
      </w:r>
    </w:p>
    <w:p w14:paraId="6A05A481" w14:textId="77777777" w:rsidR="00CC4E2A" w:rsidRDefault="00CC4E2A">
      <w:pPr>
        <w:rPr>
          <w:rFonts w:ascii="Calibri" w:hAnsi="Calibri" w:cs="Calibri"/>
          <w:sz w:val="24"/>
          <w:szCs w:val="24"/>
        </w:rPr>
      </w:pPr>
    </w:p>
    <w:p w14:paraId="070AC18F" w14:textId="6FD365B6" w:rsidR="00CC4E2A" w:rsidRDefault="00CC4E2A">
      <w:pPr>
        <w:rPr>
          <w:rFonts w:ascii="Calibri" w:hAnsi="Calibri" w:cs="Calibri"/>
          <w:sz w:val="24"/>
          <w:szCs w:val="24"/>
        </w:rPr>
      </w:pPr>
      <w:r w:rsidRPr="00CC4E2A">
        <w:rPr>
          <w:rFonts w:ascii="Calibri" w:hAnsi="Calibri" w:cs="Calibri"/>
          <w:i/>
          <w:iCs/>
          <w:sz w:val="24"/>
          <w:szCs w:val="24"/>
        </w:rPr>
        <w:t>Metody hodnocení</w:t>
      </w:r>
      <w:r>
        <w:rPr>
          <w:rFonts w:ascii="Calibri" w:hAnsi="Calibri" w:cs="Calibri"/>
          <w:sz w:val="24"/>
          <w:szCs w:val="24"/>
        </w:rPr>
        <w:t>:</w:t>
      </w:r>
    </w:p>
    <w:p w14:paraId="6AEFB089" w14:textId="5E6490C3" w:rsidR="00CC4E2A" w:rsidRPr="00CC4E2A" w:rsidRDefault="00CC4E2A" w:rsidP="00CC4E2A">
      <w:pPr>
        <w:jc w:val="both"/>
        <w:rPr>
          <w:rFonts w:ascii="Calibri" w:hAnsi="Calibri" w:cs="Calibri"/>
          <w:sz w:val="24"/>
          <w:szCs w:val="24"/>
        </w:rPr>
      </w:pPr>
      <w:r w:rsidRPr="00CC4E2A">
        <w:rPr>
          <w:rFonts w:ascii="Calibri" w:hAnsi="Calibri" w:cs="Calibri"/>
          <w:sz w:val="24"/>
          <w:szCs w:val="24"/>
        </w:rPr>
        <w:t>Průběžné psané testy ve třech předem stanovených termínech</w:t>
      </w:r>
      <w:r w:rsidR="001B4F99">
        <w:rPr>
          <w:rFonts w:ascii="Calibri" w:hAnsi="Calibri" w:cs="Calibri"/>
          <w:sz w:val="24"/>
          <w:szCs w:val="24"/>
        </w:rPr>
        <w:t xml:space="preserve"> a závěrečný zápočtový test</w:t>
      </w:r>
      <w:r w:rsidRPr="00CC4E2A">
        <w:rPr>
          <w:rFonts w:ascii="Calibri" w:hAnsi="Calibri" w:cs="Calibri"/>
          <w:sz w:val="24"/>
          <w:szCs w:val="24"/>
        </w:rPr>
        <w:t xml:space="preserve">. K úspěšnému absolvování předmětu je potřeba získat </w:t>
      </w:r>
      <w:r w:rsidR="001B4F99">
        <w:rPr>
          <w:rFonts w:ascii="Calibri" w:hAnsi="Calibri" w:cs="Calibri"/>
          <w:sz w:val="24"/>
          <w:szCs w:val="24"/>
        </w:rPr>
        <w:t xml:space="preserve">v průměru </w:t>
      </w:r>
      <w:r w:rsidR="00B674F1">
        <w:rPr>
          <w:rFonts w:ascii="Calibri" w:hAnsi="Calibri" w:cs="Calibri"/>
          <w:sz w:val="24"/>
          <w:szCs w:val="24"/>
        </w:rPr>
        <w:t>50 % bodů z dílčích testů během semestru a alespoň 60 % ze souhrnného testu na konci semestru.</w:t>
      </w:r>
    </w:p>
    <w:p w14:paraId="22CBB034" w14:textId="08545EA6" w:rsidR="00CC4E2A" w:rsidRDefault="00CC4E2A" w:rsidP="00CC4E2A">
      <w:pPr>
        <w:jc w:val="both"/>
        <w:rPr>
          <w:rFonts w:ascii="Calibri" w:hAnsi="Calibri" w:cs="Calibri"/>
          <w:sz w:val="24"/>
          <w:szCs w:val="24"/>
        </w:rPr>
      </w:pPr>
      <w:r w:rsidRPr="00CC4E2A">
        <w:rPr>
          <w:rFonts w:ascii="Calibri" w:hAnsi="Calibri" w:cs="Calibri"/>
          <w:sz w:val="24"/>
          <w:szCs w:val="24"/>
        </w:rPr>
        <w:t>Druhou podmínkou ukončení je aktivní účast na seminářích. Je povolena pouze jedna absence bez udání důvodu a maximálně dvě další absence odůvodněné řádnou omluvou (např. ze zdravotních důvodů).</w:t>
      </w:r>
    </w:p>
    <w:p w14:paraId="0AF8A479" w14:textId="4CED9EA6" w:rsidR="00CC072F" w:rsidRPr="00CC072F" w:rsidRDefault="00CC072F" w:rsidP="00CC4E2A">
      <w:pPr>
        <w:jc w:val="both"/>
        <w:rPr>
          <w:rFonts w:ascii="Calibri" w:hAnsi="Calibri" w:cs="Calibri"/>
          <w:sz w:val="24"/>
          <w:szCs w:val="24"/>
        </w:rPr>
      </w:pPr>
      <w:r w:rsidRPr="00CC072F">
        <w:rPr>
          <w:rFonts w:ascii="Calibri" w:hAnsi="Calibri" w:cs="Calibri"/>
          <w:i/>
          <w:iCs/>
          <w:sz w:val="24"/>
          <w:szCs w:val="24"/>
        </w:rPr>
        <w:lastRenderedPageBreak/>
        <w:t>Osnova</w:t>
      </w:r>
      <w:r w:rsidRPr="00CC072F">
        <w:rPr>
          <w:rFonts w:ascii="Calibri" w:hAnsi="Calibri" w:cs="Calibri"/>
          <w:sz w:val="24"/>
          <w:szCs w:val="24"/>
        </w:rPr>
        <w:t>:</w:t>
      </w:r>
    </w:p>
    <w:p w14:paraId="5ED4AC12" w14:textId="77777777" w:rsidR="0033527A" w:rsidRDefault="00CC072F" w:rsidP="00CC072F">
      <w:pPr>
        <w:spacing w:line="276" w:lineRule="auto"/>
        <w:rPr>
          <w:rFonts w:ascii="Calibri" w:hAnsi="Calibri" w:cs="Calibri"/>
          <w:sz w:val="24"/>
          <w:szCs w:val="24"/>
        </w:rPr>
      </w:pPr>
      <w:r w:rsidRPr="00CC072F">
        <w:rPr>
          <w:rFonts w:ascii="Calibri" w:hAnsi="Calibri" w:cs="Calibri"/>
          <w:sz w:val="24"/>
          <w:szCs w:val="24"/>
        </w:rPr>
        <w:t>1) Oktetové pravidlo a formální náboj, vznik a zánik chemických vazeb, vaznost atomů, základní rozdělení organických reakcí, psaní mechanismů organických reakcí, oxidační stav atomů v organických molekulách a redoxní reakce</w:t>
      </w:r>
    </w:p>
    <w:p w14:paraId="2A824626" w14:textId="77777777" w:rsidR="0033527A" w:rsidRDefault="00CC072F" w:rsidP="00CC072F">
      <w:pPr>
        <w:spacing w:line="276" w:lineRule="auto"/>
        <w:rPr>
          <w:rFonts w:ascii="Calibri" w:hAnsi="Calibri" w:cs="Calibri"/>
          <w:sz w:val="24"/>
          <w:szCs w:val="24"/>
        </w:rPr>
      </w:pPr>
      <w:r w:rsidRPr="00CC072F">
        <w:rPr>
          <w:rFonts w:ascii="Calibri" w:hAnsi="Calibri" w:cs="Calibri"/>
          <w:sz w:val="24"/>
          <w:szCs w:val="24"/>
        </w:rPr>
        <w:t xml:space="preserve">2) Hybridizace a tvar organických molekul, indukční efekt, konjugace, </w:t>
      </w:r>
      <w:proofErr w:type="gramStart"/>
      <w:r w:rsidRPr="00CC072F">
        <w:rPr>
          <w:rFonts w:ascii="Calibri" w:hAnsi="Calibri" w:cs="Calibri"/>
          <w:sz w:val="24"/>
          <w:szCs w:val="24"/>
        </w:rPr>
        <w:t>resonanční</w:t>
      </w:r>
      <w:proofErr w:type="gramEnd"/>
      <w:r w:rsidRPr="00CC072F">
        <w:rPr>
          <w:rFonts w:ascii="Calibri" w:hAnsi="Calibri" w:cs="Calibri"/>
          <w:sz w:val="24"/>
          <w:szCs w:val="24"/>
        </w:rPr>
        <w:t xml:space="preserve"> (mezomerní) efekt, resonanční struktury, </w:t>
      </w:r>
      <w:proofErr w:type="spellStart"/>
      <w:r w:rsidRPr="00CC072F">
        <w:rPr>
          <w:rFonts w:ascii="Calibri" w:hAnsi="Calibri" w:cs="Calibri"/>
          <w:sz w:val="24"/>
          <w:szCs w:val="24"/>
        </w:rPr>
        <w:t>hyperkonjugace</w:t>
      </w:r>
      <w:proofErr w:type="spellEnd"/>
      <w:r w:rsidRPr="00CC072F">
        <w:rPr>
          <w:rFonts w:ascii="Calibri" w:hAnsi="Calibri" w:cs="Calibri"/>
          <w:sz w:val="24"/>
          <w:szCs w:val="24"/>
        </w:rPr>
        <w:t>, stabilita kationů a anionů</w:t>
      </w:r>
    </w:p>
    <w:p w14:paraId="360623ED" w14:textId="77777777" w:rsidR="0033527A" w:rsidRDefault="00CC072F" w:rsidP="00CC072F">
      <w:pPr>
        <w:spacing w:line="276" w:lineRule="auto"/>
        <w:rPr>
          <w:rFonts w:ascii="Calibri" w:hAnsi="Calibri" w:cs="Calibri"/>
          <w:sz w:val="24"/>
          <w:szCs w:val="24"/>
        </w:rPr>
      </w:pPr>
      <w:r w:rsidRPr="00CC072F">
        <w:rPr>
          <w:rFonts w:ascii="Calibri" w:hAnsi="Calibri" w:cs="Calibri"/>
          <w:sz w:val="24"/>
          <w:szCs w:val="24"/>
        </w:rPr>
        <w:t xml:space="preserve">3) Polarita a </w:t>
      </w:r>
      <w:proofErr w:type="spellStart"/>
      <w:r w:rsidRPr="00CC072F">
        <w:rPr>
          <w:rFonts w:ascii="Calibri" w:hAnsi="Calibri" w:cs="Calibri"/>
          <w:sz w:val="24"/>
          <w:szCs w:val="24"/>
        </w:rPr>
        <w:t>polarizovatelnost</w:t>
      </w:r>
      <w:proofErr w:type="spellEnd"/>
      <w:r w:rsidRPr="00CC072F">
        <w:rPr>
          <w:rFonts w:ascii="Calibri" w:hAnsi="Calibri" w:cs="Calibri"/>
          <w:sz w:val="24"/>
          <w:szCs w:val="24"/>
        </w:rPr>
        <w:t xml:space="preserve">, kyselost a zásaditost, </w:t>
      </w:r>
      <w:proofErr w:type="spellStart"/>
      <w:r w:rsidRPr="00CC072F">
        <w:rPr>
          <w:rFonts w:ascii="Calibri" w:hAnsi="Calibri" w:cs="Calibri"/>
          <w:sz w:val="24"/>
          <w:szCs w:val="24"/>
        </w:rPr>
        <w:t>nukleofilita</w:t>
      </w:r>
      <w:proofErr w:type="spellEnd"/>
      <w:r w:rsidRPr="00CC072F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CC072F">
        <w:rPr>
          <w:rFonts w:ascii="Calibri" w:hAnsi="Calibri" w:cs="Calibri"/>
          <w:sz w:val="24"/>
          <w:szCs w:val="24"/>
        </w:rPr>
        <w:t>elektrofilita</w:t>
      </w:r>
      <w:proofErr w:type="spellEnd"/>
    </w:p>
    <w:p w14:paraId="1A514BA5" w14:textId="77777777" w:rsidR="0033527A" w:rsidRDefault="00CC072F" w:rsidP="00CC072F">
      <w:pPr>
        <w:spacing w:line="276" w:lineRule="auto"/>
        <w:rPr>
          <w:rFonts w:ascii="Calibri" w:hAnsi="Calibri" w:cs="Calibri"/>
          <w:sz w:val="24"/>
          <w:szCs w:val="24"/>
        </w:rPr>
      </w:pPr>
      <w:r w:rsidRPr="00CC072F">
        <w:rPr>
          <w:rFonts w:ascii="Calibri" w:hAnsi="Calibri" w:cs="Calibri"/>
          <w:sz w:val="24"/>
          <w:szCs w:val="24"/>
        </w:rPr>
        <w:t>4) Funkční skupiny, pravidla systematického názvosloví organických sloučenin</w:t>
      </w:r>
    </w:p>
    <w:p w14:paraId="7BDA8691" w14:textId="77777777" w:rsidR="0033527A" w:rsidRDefault="00CC072F" w:rsidP="00CC072F">
      <w:pPr>
        <w:spacing w:line="276" w:lineRule="auto"/>
        <w:rPr>
          <w:rFonts w:ascii="Calibri" w:hAnsi="Calibri" w:cs="Calibri"/>
          <w:sz w:val="24"/>
          <w:szCs w:val="24"/>
        </w:rPr>
      </w:pPr>
      <w:r w:rsidRPr="00CC072F">
        <w:rPr>
          <w:rFonts w:ascii="Calibri" w:hAnsi="Calibri" w:cs="Calibri"/>
          <w:sz w:val="24"/>
          <w:szCs w:val="24"/>
        </w:rPr>
        <w:t xml:space="preserve">5) Izomerie, typy izomerů, konfigurace a konformace, absolutní konfigurace, CIP pravidla, různé formy zobrazování organických molekul – Fischerova projekce, </w:t>
      </w:r>
      <w:proofErr w:type="spellStart"/>
      <w:r w:rsidRPr="00CC072F">
        <w:rPr>
          <w:rFonts w:ascii="Calibri" w:hAnsi="Calibri" w:cs="Calibri"/>
          <w:sz w:val="24"/>
          <w:szCs w:val="24"/>
        </w:rPr>
        <w:t>Newmanova</w:t>
      </w:r>
      <w:proofErr w:type="spellEnd"/>
      <w:r w:rsidRPr="00CC072F">
        <w:rPr>
          <w:rFonts w:ascii="Calibri" w:hAnsi="Calibri" w:cs="Calibri"/>
          <w:sz w:val="24"/>
          <w:szCs w:val="24"/>
        </w:rPr>
        <w:t xml:space="preserve"> projekce, </w:t>
      </w:r>
      <w:proofErr w:type="spellStart"/>
      <w:r w:rsidRPr="00CC072F">
        <w:rPr>
          <w:rFonts w:ascii="Calibri" w:hAnsi="Calibri" w:cs="Calibri"/>
          <w:sz w:val="24"/>
          <w:szCs w:val="24"/>
        </w:rPr>
        <w:t>Haworthova</w:t>
      </w:r>
      <w:proofErr w:type="spellEnd"/>
      <w:r w:rsidRPr="00CC07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C072F">
        <w:rPr>
          <w:rFonts w:ascii="Calibri" w:hAnsi="Calibri" w:cs="Calibri"/>
          <w:sz w:val="24"/>
          <w:szCs w:val="24"/>
        </w:rPr>
        <w:t>projektce</w:t>
      </w:r>
      <w:proofErr w:type="spellEnd"/>
      <w:r w:rsidRPr="00CC07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C072F">
        <w:rPr>
          <w:rFonts w:ascii="Calibri" w:hAnsi="Calibri" w:cs="Calibri"/>
          <w:sz w:val="24"/>
          <w:szCs w:val="24"/>
        </w:rPr>
        <w:t>klínkový</w:t>
      </w:r>
      <w:proofErr w:type="spellEnd"/>
      <w:r w:rsidRPr="00CC072F">
        <w:rPr>
          <w:rFonts w:ascii="Calibri" w:hAnsi="Calibri" w:cs="Calibri"/>
          <w:sz w:val="24"/>
          <w:szCs w:val="24"/>
        </w:rPr>
        <w:t xml:space="preserve"> vzorec</w:t>
      </w:r>
    </w:p>
    <w:p w14:paraId="740072B6" w14:textId="77777777" w:rsidR="0033527A" w:rsidRDefault="00CC072F" w:rsidP="00CC072F">
      <w:pPr>
        <w:spacing w:line="276" w:lineRule="auto"/>
        <w:rPr>
          <w:rFonts w:ascii="Calibri" w:hAnsi="Calibri" w:cs="Calibri"/>
          <w:sz w:val="24"/>
          <w:szCs w:val="24"/>
        </w:rPr>
      </w:pPr>
      <w:r w:rsidRPr="00CC072F">
        <w:rPr>
          <w:rFonts w:ascii="Calibri" w:hAnsi="Calibri" w:cs="Calibri"/>
          <w:sz w:val="24"/>
          <w:szCs w:val="24"/>
        </w:rPr>
        <w:t>6) Nukleofilní substituce (bimolekulární a monomolekulární), eliminace (bimolekulární a monomolekulární), vliv charakteru substrátu a báze při eliminační reakci (termodynamický vs. kinetický produkt), kompetice substituce a eliminace (nukleofil vs. zásada)</w:t>
      </w:r>
    </w:p>
    <w:p w14:paraId="6F2D23A7" w14:textId="77777777" w:rsidR="0033527A" w:rsidRDefault="00CC072F" w:rsidP="00CC072F">
      <w:pPr>
        <w:spacing w:line="276" w:lineRule="auto"/>
        <w:rPr>
          <w:rFonts w:ascii="Calibri" w:hAnsi="Calibri" w:cs="Calibri"/>
          <w:sz w:val="24"/>
          <w:szCs w:val="24"/>
        </w:rPr>
      </w:pPr>
      <w:r w:rsidRPr="00CC072F">
        <w:rPr>
          <w:rFonts w:ascii="Calibri" w:hAnsi="Calibri" w:cs="Calibri"/>
          <w:sz w:val="24"/>
          <w:szCs w:val="24"/>
        </w:rPr>
        <w:t xml:space="preserve">7) Elektrofilní adice na alkeny, polyeny a alkyny – </w:t>
      </w:r>
      <w:proofErr w:type="spellStart"/>
      <w:r w:rsidRPr="00CC072F">
        <w:rPr>
          <w:rFonts w:ascii="Calibri" w:hAnsi="Calibri" w:cs="Calibri"/>
          <w:sz w:val="24"/>
          <w:szCs w:val="24"/>
        </w:rPr>
        <w:t>hydrohalogenace</w:t>
      </w:r>
      <w:proofErr w:type="spellEnd"/>
      <w:r w:rsidRPr="00CC072F">
        <w:rPr>
          <w:rFonts w:ascii="Calibri" w:hAnsi="Calibri" w:cs="Calibri"/>
          <w:sz w:val="24"/>
          <w:szCs w:val="24"/>
        </w:rPr>
        <w:t xml:space="preserve">, halogenace, hydratace, adiční reakce na dvojné vazbě – hydrogenace, </w:t>
      </w:r>
      <w:proofErr w:type="spellStart"/>
      <w:r w:rsidRPr="00CC072F">
        <w:rPr>
          <w:rFonts w:ascii="Calibri" w:hAnsi="Calibri" w:cs="Calibri"/>
          <w:sz w:val="24"/>
          <w:szCs w:val="24"/>
        </w:rPr>
        <w:t>dihydroxylace</w:t>
      </w:r>
      <w:proofErr w:type="spellEnd"/>
      <w:r w:rsidRPr="00CC072F">
        <w:rPr>
          <w:rFonts w:ascii="Calibri" w:hAnsi="Calibri" w:cs="Calibri"/>
          <w:sz w:val="24"/>
          <w:szCs w:val="24"/>
        </w:rPr>
        <w:t xml:space="preserve">, epoxidace, </w:t>
      </w:r>
      <w:proofErr w:type="spellStart"/>
      <w:r w:rsidRPr="00CC072F">
        <w:rPr>
          <w:rFonts w:ascii="Calibri" w:hAnsi="Calibri" w:cs="Calibri"/>
          <w:sz w:val="24"/>
          <w:szCs w:val="24"/>
        </w:rPr>
        <w:t>ozonolýza</w:t>
      </w:r>
      <w:proofErr w:type="spellEnd"/>
      <w:r w:rsidRPr="00CC072F">
        <w:rPr>
          <w:rFonts w:ascii="Calibri" w:hAnsi="Calibri" w:cs="Calibri"/>
          <w:sz w:val="24"/>
          <w:szCs w:val="24"/>
        </w:rPr>
        <w:t>, radikálová adice HBr</w:t>
      </w:r>
    </w:p>
    <w:p w14:paraId="152BBD75" w14:textId="77777777" w:rsidR="0033527A" w:rsidRDefault="00CC072F" w:rsidP="00CC072F">
      <w:pPr>
        <w:spacing w:line="276" w:lineRule="auto"/>
        <w:rPr>
          <w:rFonts w:ascii="Calibri" w:hAnsi="Calibri" w:cs="Calibri"/>
          <w:sz w:val="24"/>
          <w:szCs w:val="24"/>
        </w:rPr>
      </w:pPr>
      <w:r w:rsidRPr="00CC072F">
        <w:rPr>
          <w:rFonts w:ascii="Calibri" w:hAnsi="Calibri" w:cs="Calibri"/>
          <w:sz w:val="24"/>
          <w:szCs w:val="24"/>
        </w:rPr>
        <w:t xml:space="preserve">8) Aromatické sloučeniny – </w:t>
      </w:r>
      <w:proofErr w:type="spellStart"/>
      <w:r w:rsidRPr="00CC072F">
        <w:rPr>
          <w:rFonts w:ascii="Calibri" w:hAnsi="Calibri" w:cs="Calibri"/>
          <w:sz w:val="24"/>
          <w:szCs w:val="24"/>
        </w:rPr>
        <w:t>Hückelovo</w:t>
      </w:r>
      <w:proofErr w:type="spellEnd"/>
      <w:r w:rsidRPr="00CC072F">
        <w:rPr>
          <w:rFonts w:ascii="Calibri" w:hAnsi="Calibri" w:cs="Calibri"/>
          <w:sz w:val="24"/>
          <w:szCs w:val="24"/>
        </w:rPr>
        <w:t xml:space="preserve"> pravidlo, aromatická elektrofilní substituce, aromatická nukleofilní substituce, heterocykly</w:t>
      </w:r>
    </w:p>
    <w:p w14:paraId="1180580F" w14:textId="77777777" w:rsidR="0033527A" w:rsidRDefault="00CC072F" w:rsidP="00CC072F">
      <w:pPr>
        <w:spacing w:line="276" w:lineRule="auto"/>
        <w:rPr>
          <w:rFonts w:ascii="Calibri" w:hAnsi="Calibri" w:cs="Calibri"/>
          <w:sz w:val="24"/>
          <w:szCs w:val="24"/>
        </w:rPr>
      </w:pPr>
      <w:r w:rsidRPr="00CC072F">
        <w:rPr>
          <w:rFonts w:ascii="Calibri" w:hAnsi="Calibri" w:cs="Calibri"/>
          <w:sz w:val="24"/>
          <w:szCs w:val="24"/>
        </w:rPr>
        <w:t xml:space="preserve">9) Nukleofilní adice na karbonyl – vznik hydrátu, acetalu, iminu, kyanhydrinu, adice organokovových činidel, adice hydridu, konjugovaná adice na </w:t>
      </w:r>
      <w:proofErr w:type="gramStart"/>
      <w:r w:rsidRPr="00CC072F">
        <w:rPr>
          <w:rFonts w:ascii="Calibri" w:hAnsi="Calibri" w:cs="Calibri"/>
          <w:sz w:val="24"/>
          <w:szCs w:val="24"/>
        </w:rPr>
        <w:t>α,β</w:t>
      </w:r>
      <w:proofErr w:type="gramEnd"/>
      <w:r w:rsidRPr="00CC072F">
        <w:rPr>
          <w:rFonts w:ascii="Calibri" w:hAnsi="Calibri" w:cs="Calibri"/>
          <w:sz w:val="24"/>
          <w:szCs w:val="24"/>
        </w:rPr>
        <w:t>-nenasycené karbonylové sloučeniny (termodynamický vs. kinetický produkt)</w:t>
      </w:r>
    </w:p>
    <w:p w14:paraId="3D3B0463" w14:textId="77777777" w:rsidR="0033527A" w:rsidRDefault="00CC072F" w:rsidP="00CC072F">
      <w:pPr>
        <w:spacing w:line="276" w:lineRule="auto"/>
        <w:rPr>
          <w:rFonts w:ascii="Calibri" w:hAnsi="Calibri" w:cs="Calibri"/>
          <w:sz w:val="24"/>
          <w:szCs w:val="24"/>
        </w:rPr>
      </w:pPr>
      <w:r w:rsidRPr="00CC072F">
        <w:rPr>
          <w:rFonts w:ascii="Calibri" w:hAnsi="Calibri" w:cs="Calibri"/>
          <w:sz w:val="24"/>
          <w:szCs w:val="24"/>
        </w:rPr>
        <w:t xml:space="preserve">10) Karboxylové kyseliny a jejich deriváty – adice nukleofilu na karbonyl s odstupující skupinou, enoly a </w:t>
      </w:r>
      <w:proofErr w:type="spellStart"/>
      <w:r w:rsidRPr="00CC072F">
        <w:rPr>
          <w:rFonts w:ascii="Calibri" w:hAnsi="Calibri" w:cs="Calibri"/>
          <w:sz w:val="24"/>
          <w:szCs w:val="24"/>
        </w:rPr>
        <w:t>enoláty</w:t>
      </w:r>
      <w:proofErr w:type="spellEnd"/>
      <w:r w:rsidRPr="00CC072F">
        <w:rPr>
          <w:rFonts w:ascii="Calibri" w:hAnsi="Calibri" w:cs="Calibri"/>
          <w:sz w:val="24"/>
          <w:szCs w:val="24"/>
        </w:rPr>
        <w:t xml:space="preserve"> – vznik a reakce (alkylace, halogenace, aldolová kondenzace)</w:t>
      </w:r>
    </w:p>
    <w:p w14:paraId="033846AC" w14:textId="77777777" w:rsidR="0033527A" w:rsidRDefault="00CC072F" w:rsidP="00CC072F">
      <w:pPr>
        <w:spacing w:line="276" w:lineRule="auto"/>
        <w:rPr>
          <w:rFonts w:ascii="Calibri" w:hAnsi="Calibri" w:cs="Calibri"/>
          <w:sz w:val="24"/>
          <w:szCs w:val="24"/>
        </w:rPr>
      </w:pPr>
      <w:r w:rsidRPr="00CC072F">
        <w:rPr>
          <w:rFonts w:ascii="Calibri" w:hAnsi="Calibri" w:cs="Calibri"/>
          <w:sz w:val="24"/>
          <w:szCs w:val="24"/>
        </w:rPr>
        <w:t xml:space="preserve">11) Ethery, alkoholy a fenoly – vlastnosti, příprava a reaktivita, sulfidy a </w:t>
      </w:r>
      <w:proofErr w:type="spellStart"/>
      <w:r w:rsidRPr="00CC072F">
        <w:rPr>
          <w:rFonts w:ascii="Calibri" w:hAnsi="Calibri" w:cs="Calibri"/>
          <w:sz w:val="24"/>
          <w:szCs w:val="24"/>
        </w:rPr>
        <w:t>thioly</w:t>
      </w:r>
      <w:proofErr w:type="spellEnd"/>
      <w:r w:rsidRPr="00CC072F">
        <w:rPr>
          <w:rFonts w:ascii="Calibri" w:hAnsi="Calibri" w:cs="Calibri"/>
          <w:sz w:val="24"/>
          <w:szCs w:val="24"/>
        </w:rPr>
        <w:t>, aminy – alkylace a reduktivní aminace, nitrosloučeniny, organokovové sloučeniny</w:t>
      </w:r>
    </w:p>
    <w:p w14:paraId="12B19F35" w14:textId="2E4E0C3D" w:rsidR="00CC072F" w:rsidRPr="00CC072F" w:rsidRDefault="00CC072F" w:rsidP="00CC072F">
      <w:pPr>
        <w:spacing w:line="276" w:lineRule="auto"/>
        <w:rPr>
          <w:rFonts w:ascii="Calibri" w:hAnsi="Calibri" w:cs="Calibri"/>
          <w:sz w:val="24"/>
          <w:szCs w:val="24"/>
        </w:rPr>
      </w:pPr>
      <w:r w:rsidRPr="00CC072F">
        <w:rPr>
          <w:rFonts w:ascii="Calibri" w:hAnsi="Calibri" w:cs="Calibri"/>
          <w:sz w:val="24"/>
          <w:szCs w:val="24"/>
        </w:rPr>
        <w:t>12) Halogenderiváty, alkany, radikálové reakce</w:t>
      </w:r>
    </w:p>
    <w:p w14:paraId="4ACF3410" w14:textId="77777777" w:rsidR="00CC072F" w:rsidRPr="00CC072F" w:rsidRDefault="00CC072F" w:rsidP="00CC4E2A">
      <w:pPr>
        <w:jc w:val="both"/>
        <w:rPr>
          <w:rFonts w:ascii="Calibri" w:hAnsi="Calibri" w:cs="Calibri"/>
          <w:sz w:val="24"/>
          <w:szCs w:val="24"/>
        </w:rPr>
      </w:pPr>
    </w:p>
    <w:p w14:paraId="6CABA36B" w14:textId="77777777" w:rsidR="00CC072F" w:rsidRPr="00B7029B" w:rsidRDefault="00CC072F" w:rsidP="00CC4E2A">
      <w:pPr>
        <w:jc w:val="both"/>
        <w:rPr>
          <w:rFonts w:ascii="Calibri" w:hAnsi="Calibri" w:cs="Calibri"/>
          <w:sz w:val="24"/>
          <w:szCs w:val="24"/>
          <w:lang w:val="en-GB"/>
        </w:rPr>
      </w:pPr>
    </w:p>
    <w:sectPr w:rsidR="00CC072F" w:rsidRPr="00B70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C7"/>
    <w:rsid w:val="00035F54"/>
    <w:rsid w:val="000738AB"/>
    <w:rsid w:val="001B4F99"/>
    <w:rsid w:val="0033527A"/>
    <w:rsid w:val="003A11FB"/>
    <w:rsid w:val="0054699A"/>
    <w:rsid w:val="00551FF4"/>
    <w:rsid w:val="005A0057"/>
    <w:rsid w:val="00717FCB"/>
    <w:rsid w:val="0082336B"/>
    <w:rsid w:val="00986852"/>
    <w:rsid w:val="009E77C7"/>
    <w:rsid w:val="009F1D1B"/>
    <w:rsid w:val="00B00620"/>
    <w:rsid w:val="00B674F1"/>
    <w:rsid w:val="00B7029B"/>
    <w:rsid w:val="00BC14C8"/>
    <w:rsid w:val="00BF38D5"/>
    <w:rsid w:val="00CC072F"/>
    <w:rsid w:val="00CC4E2A"/>
    <w:rsid w:val="00CD5F7C"/>
    <w:rsid w:val="00D37977"/>
    <w:rsid w:val="00DE1684"/>
    <w:rsid w:val="00E06844"/>
    <w:rsid w:val="00E438FD"/>
    <w:rsid w:val="00E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CD3B"/>
  <w15:chartTrackingRefBased/>
  <w15:docId w15:val="{C2F99C87-991E-4CF8-8C3F-7ACE7F70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7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7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7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7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7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7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7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7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7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7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7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7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77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77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77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77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77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77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7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7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7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7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7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77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77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77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7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77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77C7"/>
    <w:rPr>
      <w:b/>
      <w:bCs/>
      <w:smallCaps/>
      <w:color w:val="0F4761" w:themeColor="accent1" w:themeShade="BF"/>
      <w:spacing w:val="5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F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FC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Pospíšil</dc:creator>
  <cp:keywords/>
  <dc:description/>
  <cp:lastModifiedBy>Patrik Pospíšil</cp:lastModifiedBy>
  <cp:revision>2</cp:revision>
  <dcterms:created xsi:type="dcterms:W3CDTF">2025-02-10T14:05:00Z</dcterms:created>
  <dcterms:modified xsi:type="dcterms:W3CDTF">2025-02-10T14:05:00Z</dcterms:modified>
</cp:coreProperties>
</file>