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78B3" w14:textId="68A14AEE" w:rsidR="00B2058C" w:rsidRPr="00054705" w:rsidRDefault="00B2058C" w:rsidP="00B2058C">
      <w:pPr>
        <w:ind w:left="1069" w:hanging="360"/>
        <w:jc w:val="center"/>
        <w:rPr>
          <w:b/>
          <w:bCs/>
          <w:lang w:val="en-US"/>
        </w:rPr>
      </w:pPr>
      <w:r w:rsidRPr="00054705">
        <w:rPr>
          <w:b/>
          <w:bCs/>
          <w:lang w:val="en-US"/>
        </w:rPr>
        <w:t>E0430</w:t>
      </w:r>
    </w:p>
    <w:p w14:paraId="0EC481A7" w14:textId="38A8DCF9" w:rsidR="00B2058C" w:rsidRPr="00054705" w:rsidRDefault="00B2058C" w:rsidP="00B2058C">
      <w:pPr>
        <w:ind w:left="1069" w:hanging="360"/>
        <w:jc w:val="center"/>
        <w:rPr>
          <w:b/>
          <w:bCs/>
          <w:lang w:val="en-US"/>
        </w:rPr>
      </w:pPr>
      <w:r w:rsidRPr="00054705">
        <w:rPr>
          <w:b/>
          <w:bCs/>
          <w:lang w:val="en-US"/>
        </w:rPr>
        <w:t xml:space="preserve">Week 2 </w:t>
      </w:r>
      <w:r w:rsidR="00386047" w:rsidRPr="00054705">
        <w:rPr>
          <w:b/>
          <w:bCs/>
          <w:lang w:val="en-US"/>
        </w:rPr>
        <w:t>Practical</w:t>
      </w:r>
    </w:p>
    <w:p w14:paraId="4A700982" w14:textId="33A34E26" w:rsidR="000F0EE1" w:rsidRPr="00054705" w:rsidRDefault="0050156F" w:rsidP="0050156F">
      <w:pPr>
        <w:pStyle w:val="ListParagraph"/>
        <w:numPr>
          <w:ilvl w:val="0"/>
          <w:numId w:val="1"/>
        </w:numPr>
        <w:rPr>
          <w:lang w:val="en-US"/>
        </w:rPr>
      </w:pPr>
      <w:r w:rsidRPr="00054705">
        <w:rPr>
          <w:lang w:val="en-US"/>
        </w:rPr>
        <w:t>Download the file popular2.sav</w:t>
      </w:r>
    </w:p>
    <w:p w14:paraId="1E4A8389" w14:textId="22691AC9" w:rsidR="0050156F" w:rsidRPr="00054705" w:rsidRDefault="0050156F" w:rsidP="0050156F">
      <w:pPr>
        <w:pStyle w:val="ListParagraph"/>
        <w:numPr>
          <w:ilvl w:val="0"/>
          <w:numId w:val="1"/>
        </w:numPr>
        <w:rPr>
          <w:lang w:val="en-US"/>
        </w:rPr>
      </w:pPr>
      <w:r w:rsidRPr="00054705">
        <w:rPr>
          <w:lang w:val="en-US"/>
        </w:rPr>
        <w:t xml:space="preserve">Import the file </w:t>
      </w:r>
      <w:r w:rsidR="00911885" w:rsidRPr="00054705">
        <w:rPr>
          <w:lang w:val="en-US"/>
        </w:rPr>
        <w:t>into MLWin</w:t>
      </w:r>
    </w:p>
    <w:p w14:paraId="3535514F" w14:textId="2C42C116" w:rsidR="00B2058C" w:rsidRPr="00054705" w:rsidRDefault="00B2058C" w:rsidP="0050156F">
      <w:pPr>
        <w:pStyle w:val="ListParagraph"/>
        <w:numPr>
          <w:ilvl w:val="0"/>
          <w:numId w:val="1"/>
        </w:numPr>
        <w:rPr>
          <w:lang w:val="en-US"/>
        </w:rPr>
      </w:pPr>
      <w:r w:rsidRPr="00054705">
        <w:rPr>
          <w:lang w:val="en-US"/>
        </w:rPr>
        <w:t>Open the file in SPSS</w:t>
      </w:r>
    </w:p>
    <w:p w14:paraId="22C66901" w14:textId="39C826EB" w:rsidR="00B2058C" w:rsidRPr="00054705" w:rsidRDefault="00B2058C" w:rsidP="0050156F">
      <w:pPr>
        <w:pStyle w:val="ListParagraph"/>
        <w:numPr>
          <w:ilvl w:val="0"/>
          <w:numId w:val="1"/>
        </w:numPr>
        <w:rPr>
          <w:lang w:val="en-US"/>
        </w:rPr>
      </w:pPr>
      <w:r w:rsidRPr="00054705">
        <w:rPr>
          <w:lang w:val="en-US"/>
        </w:rPr>
        <w:t>Let’s try doing some basic statistics in MLWin</w:t>
      </w:r>
    </w:p>
    <w:p w14:paraId="6CAB3954" w14:textId="0E311FEB" w:rsidR="00911885" w:rsidRPr="00054705" w:rsidRDefault="00911885" w:rsidP="0050156F">
      <w:pPr>
        <w:pStyle w:val="ListParagraph"/>
        <w:numPr>
          <w:ilvl w:val="0"/>
          <w:numId w:val="1"/>
        </w:numPr>
        <w:rPr>
          <w:lang w:val="en-US"/>
        </w:rPr>
      </w:pPr>
      <w:r w:rsidRPr="00054705">
        <w:rPr>
          <w:lang w:val="en-US"/>
        </w:rPr>
        <w:t>Estimate the following model – predict popularity by sex</w:t>
      </w:r>
    </w:p>
    <w:p w14:paraId="0DA22BFA" w14:textId="7E56E5DB" w:rsidR="00911885" w:rsidRPr="00054705" w:rsidRDefault="00911885" w:rsidP="00911885">
      <w:pPr>
        <w:pStyle w:val="ListParagraph"/>
        <w:numPr>
          <w:ilvl w:val="1"/>
          <w:numId w:val="1"/>
        </w:numPr>
        <w:rPr>
          <w:lang w:val="en-US"/>
        </w:rPr>
      </w:pPr>
      <w:r w:rsidRPr="00054705">
        <w:rPr>
          <w:lang w:val="en-US"/>
        </w:rPr>
        <w:t>Do it in SPSS</w:t>
      </w:r>
    </w:p>
    <w:p w14:paraId="66BCF772" w14:textId="374F9E89" w:rsidR="00911885" w:rsidRPr="00054705" w:rsidRDefault="00911885" w:rsidP="00911885">
      <w:pPr>
        <w:pStyle w:val="ListParagraph"/>
        <w:numPr>
          <w:ilvl w:val="1"/>
          <w:numId w:val="1"/>
        </w:numPr>
        <w:rPr>
          <w:lang w:val="en-US"/>
        </w:rPr>
      </w:pPr>
      <w:r w:rsidRPr="00054705">
        <w:rPr>
          <w:lang w:val="en-US"/>
        </w:rPr>
        <w:t>Do it in MLWin</w:t>
      </w:r>
    </w:p>
    <w:p w14:paraId="0481D15A" w14:textId="522E65E3" w:rsidR="00911885" w:rsidRPr="00054705" w:rsidRDefault="005F7CF4" w:rsidP="005F7CF4">
      <w:pPr>
        <w:pStyle w:val="ListParagraph"/>
        <w:numPr>
          <w:ilvl w:val="0"/>
          <w:numId w:val="1"/>
        </w:numPr>
        <w:rPr>
          <w:lang w:val="en-US"/>
        </w:rPr>
      </w:pPr>
      <w:r w:rsidRPr="00054705">
        <w:rPr>
          <w:lang w:val="en-US"/>
        </w:rPr>
        <w:t>Estimate two-level unconditional model for popularity = students nested in classrooms</w:t>
      </w:r>
    </w:p>
    <w:p w14:paraId="59079200" w14:textId="6A170F59" w:rsidR="008C7B23" w:rsidRDefault="008C7B23" w:rsidP="005F7CF4">
      <w:pPr>
        <w:pStyle w:val="ListParagraph"/>
        <w:numPr>
          <w:ilvl w:val="0"/>
          <w:numId w:val="1"/>
        </w:numPr>
        <w:rPr>
          <w:lang w:val="en-US"/>
        </w:rPr>
      </w:pPr>
      <w:r w:rsidRPr="00054705">
        <w:rPr>
          <w:lang w:val="en-US"/>
        </w:rPr>
        <w:t xml:space="preserve">Compute ICC – how much variance is due to </w:t>
      </w:r>
      <w:r w:rsidR="00B2058C" w:rsidRPr="00054705">
        <w:rPr>
          <w:lang w:val="en-US"/>
        </w:rPr>
        <w:t>each level</w:t>
      </w:r>
    </w:p>
    <w:p w14:paraId="677FF5EA" w14:textId="1272358C" w:rsidR="008D573D" w:rsidRPr="00054705" w:rsidRDefault="008E2F32" w:rsidP="005F7C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Enter sex and teacher experience (texp) as predictors</w:t>
      </w:r>
      <w:r w:rsidR="00663FA8">
        <w:rPr>
          <w:lang w:val="en-US"/>
        </w:rPr>
        <w:t xml:space="preserve"> and obtain the findings</w:t>
      </w:r>
    </w:p>
    <w:p w14:paraId="11B4BEAC" w14:textId="73A6303A" w:rsidR="00054705" w:rsidRPr="00054705" w:rsidRDefault="00054705" w:rsidP="00054705">
      <w:pPr>
        <w:ind w:firstLine="0"/>
        <w:rPr>
          <w:lang w:val="en-US"/>
        </w:rPr>
      </w:pPr>
    </w:p>
    <w:p w14:paraId="49950ACB" w14:textId="75CBF2F9" w:rsidR="00054705" w:rsidRPr="00054705" w:rsidRDefault="00054705" w:rsidP="00054705">
      <w:pPr>
        <w:ind w:firstLine="0"/>
        <w:rPr>
          <w:lang w:val="en-US"/>
        </w:rPr>
      </w:pPr>
    </w:p>
    <w:p w14:paraId="2C352382" w14:textId="19D38D16" w:rsidR="00054705" w:rsidRPr="009427E1" w:rsidRDefault="00054705" w:rsidP="009427E1">
      <w:pPr>
        <w:spacing w:line="240" w:lineRule="auto"/>
        <w:ind w:firstLine="0"/>
        <w:contextualSpacing/>
        <w:rPr>
          <w:sz w:val="20"/>
          <w:szCs w:val="20"/>
          <w:lang w:val="en-US"/>
        </w:rPr>
      </w:pPr>
      <w:r w:rsidRPr="009427E1">
        <w:rPr>
          <w:color w:val="24292F"/>
          <w:sz w:val="20"/>
          <w:szCs w:val="20"/>
          <w:shd w:val="clear" w:color="auto" w:fill="FFFFFF"/>
          <w:lang w:val="en-US"/>
        </w:rPr>
        <w:t xml:space="preserve">Datasets “popular2” is a simulated data freely available and mentioned in the third edition of </w:t>
      </w:r>
      <w:r w:rsidRPr="009427E1">
        <w:rPr>
          <w:i/>
          <w:iCs/>
          <w:color w:val="24292F"/>
          <w:sz w:val="20"/>
          <w:szCs w:val="20"/>
          <w:shd w:val="clear" w:color="auto" w:fill="FFFFFF"/>
          <w:lang w:val="en-US"/>
        </w:rPr>
        <w:t>Multilevel analysis: Techniques and applications</w:t>
      </w:r>
      <w:r w:rsidRPr="009427E1">
        <w:rPr>
          <w:color w:val="24292F"/>
          <w:sz w:val="20"/>
          <w:szCs w:val="20"/>
          <w:shd w:val="clear" w:color="auto" w:fill="FFFFFF"/>
          <w:lang w:val="en-US"/>
        </w:rPr>
        <w:t xml:space="preserve"> (Hox, J. J., Moerbeek, M., &amp; Schoot, R, 2018)</w:t>
      </w:r>
    </w:p>
    <w:sectPr w:rsidR="00054705" w:rsidRPr="0094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94148"/>
    <w:multiLevelType w:val="hybridMultilevel"/>
    <w:tmpl w:val="7E7861F6"/>
    <w:lvl w:ilvl="0" w:tplc="631CC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995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MzcyNjM0tLQ0MDJX0lEKTi0uzszPAykwqQUAIqORACwAAAA="/>
  </w:docVars>
  <w:rsids>
    <w:rsidRoot w:val="0050156F"/>
    <w:rsid w:val="00054705"/>
    <w:rsid w:val="000F0EE1"/>
    <w:rsid w:val="00110FC0"/>
    <w:rsid w:val="001228BB"/>
    <w:rsid w:val="00386047"/>
    <w:rsid w:val="0050156F"/>
    <w:rsid w:val="005530BD"/>
    <w:rsid w:val="005F7CF4"/>
    <w:rsid w:val="00617608"/>
    <w:rsid w:val="00663FA8"/>
    <w:rsid w:val="007D2CA0"/>
    <w:rsid w:val="008C7B23"/>
    <w:rsid w:val="008D573D"/>
    <w:rsid w:val="008E2F32"/>
    <w:rsid w:val="00911885"/>
    <w:rsid w:val="009427E1"/>
    <w:rsid w:val="00B2058C"/>
    <w:rsid w:val="00D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AC19"/>
  <w15:chartTrackingRefBased/>
  <w15:docId w15:val="{B883E679-0C9D-4BF9-AAA9-47B473B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Kšiňan</dc:creator>
  <cp:keywords/>
  <dc:description/>
  <cp:lastModifiedBy>Albert Kšiňan</cp:lastModifiedBy>
  <cp:revision>12</cp:revision>
  <dcterms:created xsi:type="dcterms:W3CDTF">2022-02-24T09:07:00Z</dcterms:created>
  <dcterms:modified xsi:type="dcterms:W3CDTF">2025-02-26T13:05:00Z</dcterms:modified>
</cp:coreProperties>
</file>