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C4" w:rsidRPr="00310E46" w:rsidRDefault="00B852C4" w:rsidP="00B852C4">
      <w:pPr>
        <w:jc w:val="center"/>
        <w:rPr>
          <w:b/>
          <w:sz w:val="32"/>
          <w:szCs w:val="32"/>
        </w:rPr>
      </w:pPr>
      <w:bookmarkStart w:id="0" w:name="_GoBack"/>
      <w:bookmarkEnd w:id="0"/>
      <w:r w:rsidRPr="00310E46">
        <w:rPr>
          <w:b/>
          <w:sz w:val="32"/>
          <w:szCs w:val="32"/>
        </w:rPr>
        <w:t>BIOREMEDIATION</w:t>
      </w:r>
    </w:p>
    <w:p w:rsidR="00B852C4" w:rsidRPr="00310E46" w:rsidRDefault="00B852C4" w:rsidP="00B852C4">
      <w:pPr>
        <w:jc w:val="center"/>
        <w:rPr>
          <w:b/>
          <w:sz w:val="32"/>
          <w:szCs w:val="32"/>
        </w:rPr>
      </w:pPr>
    </w:p>
    <w:p w:rsidR="00B852C4" w:rsidRPr="00310E46" w:rsidRDefault="00B852C4" w:rsidP="00B852C4">
      <w:pPr>
        <w:rPr>
          <w:b/>
        </w:rPr>
      </w:pPr>
      <w:r w:rsidRPr="00310E46">
        <w:rPr>
          <w:b/>
        </w:rPr>
        <w:t>Work in pairs. Ask and answer questions about science and technology.</w:t>
      </w:r>
      <w:r w:rsidRPr="00310E46">
        <w:rPr>
          <w:b/>
          <w:vertAlign w:val="superscript"/>
        </w:rPr>
        <w:t>1</w:t>
      </w:r>
      <w:r w:rsidRPr="00310E46">
        <w:rPr>
          <w:b/>
        </w:rPr>
        <w:t xml:space="preserve">  </w:t>
      </w:r>
    </w:p>
    <w:p w:rsidR="00B852C4" w:rsidRPr="00310E46" w:rsidRDefault="00B852C4" w:rsidP="00B852C4">
      <w:pPr>
        <w:rPr>
          <w:b/>
        </w:rPr>
      </w:pPr>
    </w:p>
    <w:p w:rsidR="00B852C4" w:rsidRPr="00310E46" w:rsidRDefault="00B852C4" w:rsidP="003364BA">
      <w:pPr>
        <w:pStyle w:val="Odstavecseseznamem"/>
        <w:numPr>
          <w:ilvl w:val="0"/>
          <w:numId w:val="3"/>
        </w:numPr>
      </w:pPr>
      <w:r w:rsidRPr="00310E46">
        <w:t xml:space="preserve">What was your </w:t>
      </w:r>
      <w:r w:rsidR="00310E46" w:rsidRPr="00310E46">
        <w:t>favourite</w:t>
      </w:r>
      <w:r w:rsidRPr="00310E46">
        <w:t xml:space="preserve"> science subject? Biology? Physics? Chemistry? Why? </w:t>
      </w:r>
    </w:p>
    <w:p w:rsidR="00B852C4" w:rsidRPr="00310E46" w:rsidRDefault="00B852C4" w:rsidP="00B852C4">
      <w:pPr>
        <w:pStyle w:val="Odstavecseseznamem"/>
        <w:numPr>
          <w:ilvl w:val="0"/>
          <w:numId w:val="3"/>
        </w:numPr>
        <w:ind w:right="-468"/>
      </w:pPr>
      <w:r w:rsidRPr="00310E46">
        <w:t xml:space="preserve">What is the difference between science and technology? </w:t>
      </w:r>
    </w:p>
    <w:p w:rsidR="00B852C4" w:rsidRPr="00310E46" w:rsidRDefault="00B852C4" w:rsidP="003364BA">
      <w:pPr>
        <w:pStyle w:val="Odstavecseseznamem"/>
        <w:numPr>
          <w:ilvl w:val="0"/>
          <w:numId w:val="3"/>
        </w:numPr>
      </w:pPr>
      <w:r w:rsidRPr="00310E46">
        <w:t>In your opinion, what is the greates</w:t>
      </w:r>
      <w:r w:rsidR="003364BA" w:rsidRPr="00310E46">
        <w:t>t technological invention?</w:t>
      </w:r>
    </w:p>
    <w:p w:rsidR="00B852C4" w:rsidRPr="00310E46" w:rsidRDefault="00B852C4" w:rsidP="003364BA">
      <w:pPr>
        <w:pStyle w:val="Odstavecseseznamem"/>
        <w:numPr>
          <w:ilvl w:val="0"/>
          <w:numId w:val="3"/>
        </w:numPr>
      </w:pPr>
      <w:r w:rsidRPr="00310E46">
        <w:t xml:space="preserve">Do you think couples should be allowed to choose the sex or other characteristics of their baby like eye </w:t>
      </w:r>
      <w:r w:rsidR="00310E46" w:rsidRPr="00310E46">
        <w:t>colour</w:t>
      </w:r>
      <w:r w:rsidRPr="00310E46">
        <w:t xml:space="preserve">? Why or why not? </w:t>
      </w:r>
    </w:p>
    <w:p w:rsidR="003364BA" w:rsidRPr="00310E46" w:rsidRDefault="00B852C4" w:rsidP="003364BA">
      <w:pPr>
        <w:pStyle w:val="Odstavecseseznamem"/>
        <w:numPr>
          <w:ilvl w:val="0"/>
          <w:numId w:val="3"/>
        </w:numPr>
      </w:pPr>
      <w:r w:rsidRPr="00310E46">
        <w:t xml:space="preserve">Have you heard of biotechnology? Can you define it? </w:t>
      </w:r>
    </w:p>
    <w:p w:rsidR="00B852C4" w:rsidRPr="00310E46" w:rsidRDefault="00B852C4" w:rsidP="003364BA">
      <w:pPr>
        <w:pStyle w:val="Odstavecseseznamem"/>
        <w:numPr>
          <w:ilvl w:val="0"/>
          <w:numId w:val="3"/>
        </w:numPr>
      </w:pPr>
      <w:r w:rsidRPr="00310E46">
        <w:t xml:space="preserve">Place the examples of biotechnology into the right column.                                                           Do you know any other examples? </w:t>
      </w:r>
    </w:p>
    <w:p w:rsidR="00B852C4" w:rsidRPr="00310E46" w:rsidRDefault="00B852C4" w:rsidP="00B852C4">
      <w:pPr>
        <w:ind w:left="180" w:hanging="180"/>
        <w:rPr>
          <w:b/>
        </w:rPr>
      </w:pPr>
    </w:p>
    <w:p w:rsidR="00B852C4" w:rsidRPr="00310E46" w:rsidRDefault="00B852C4" w:rsidP="00B852C4">
      <w:r w:rsidRPr="00310E46">
        <w:t xml:space="preserve">making cheese/yogurt </w:t>
      </w:r>
      <w:r w:rsidRPr="00310E46">
        <w:tab/>
        <w:t>antibiotics</w:t>
      </w:r>
      <w:r w:rsidRPr="00310E46">
        <w:tab/>
        <w:t xml:space="preserve">vaccines </w:t>
      </w:r>
      <w:r w:rsidRPr="00310E46">
        <w:tab/>
        <w:t xml:space="preserve">biodegradable plastics </w:t>
      </w:r>
      <w:r w:rsidRPr="00310E46">
        <w:tab/>
        <w:t xml:space="preserve">cloning </w:t>
      </w:r>
      <w:r w:rsidRPr="00310E46">
        <w:tab/>
      </w:r>
      <w:r w:rsidRPr="00310E46">
        <w:tab/>
        <w:t xml:space="preserve">making wine/beer                 genetically modified plants   </w:t>
      </w:r>
      <w:r w:rsidRPr="00310E46">
        <w:tab/>
        <w:t xml:space="preserve">anthrax   </w:t>
      </w:r>
      <w:r w:rsidRPr="00310E46">
        <w:tab/>
      </w:r>
      <w:r w:rsidRPr="00310E46">
        <w:tab/>
        <w:t xml:space="preserve">biofuels </w:t>
      </w:r>
      <w:r w:rsidRPr="00310E46">
        <w:tab/>
      </w:r>
      <w:r w:rsidRPr="00310E46">
        <w:tab/>
      </w:r>
      <w:r w:rsidRPr="00310E46">
        <w:tab/>
      </w:r>
      <w:r w:rsidRPr="00310E46">
        <w:tab/>
        <w:t>ricin</w:t>
      </w:r>
    </w:p>
    <w:p w:rsidR="00B852C4" w:rsidRPr="00310E46" w:rsidRDefault="00B852C4" w:rsidP="00B852C4">
      <w:pPr>
        <w:rPr>
          <w:b/>
        </w:rPr>
      </w:pPr>
      <w:r w:rsidRPr="00310E46">
        <w:rPr>
          <w:b/>
        </w:rPr>
        <w:t xml:space="preserve"> </w:t>
      </w:r>
    </w:p>
    <w:tbl>
      <w:tblPr>
        <w:tblStyle w:val="Mkatabulky"/>
        <w:tblW w:w="0" w:type="auto"/>
        <w:tblInd w:w="38" w:type="dxa"/>
        <w:tblLook w:val="01E0" w:firstRow="1" w:lastRow="1" w:firstColumn="1" w:lastColumn="1" w:noHBand="0" w:noVBand="0"/>
      </w:tblPr>
      <w:tblGrid>
        <w:gridCol w:w="1535"/>
        <w:gridCol w:w="1535"/>
        <w:gridCol w:w="1535"/>
        <w:gridCol w:w="1535"/>
        <w:gridCol w:w="1536"/>
        <w:gridCol w:w="1536"/>
      </w:tblGrid>
      <w:tr w:rsidR="00B852C4" w:rsidRPr="00310E46" w:rsidTr="003B77E2">
        <w:tc>
          <w:tcPr>
            <w:tcW w:w="1535" w:type="dxa"/>
          </w:tcPr>
          <w:p w:rsidR="00B852C4" w:rsidRPr="00310E46" w:rsidRDefault="00B852C4" w:rsidP="003B77E2">
            <w:pPr>
              <w:rPr>
                <w:b/>
              </w:rPr>
            </w:pPr>
            <w:r w:rsidRPr="00310E46">
              <w:rPr>
                <w:b/>
              </w:rPr>
              <w:t>Food</w:t>
            </w:r>
          </w:p>
        </w:tc>
        <w:tc>
          <w:tcPr>
            <w:tcW w:w="1535" w:type="dxa"/>
          </w:tcPr>
          <w:p w:rsidR="00B852C4" w:rsidRPr="00310E46" w:rsidRDefault="00B852C4" w:rsidP="003B77E2">
            <w:pPr>
              <w:rPr>
                <w:b/>
              </w:rPr>
            </w:pPr>
            <w:r w:rsidRPr="00310E46">
              <w:rPr>
                <w:b/>
              </w:rPr>
              <w:t>Medicines</w:t>
            </w:r>
          </w:p>
        </w:tc>
        <w:tc>
          <w:tcPr>
            <w:tcW w:w="1535" w:type="dxa"/>
          </w:tcPr>
          <w:p w:rsidR="00B852C4" w:rsidRPr="00310E46" w:rsidRDefault="00B852C4" w:rsidP="003B77E2">
            <w:pPr>
              <w:rPr>
                <w:b/>
              </w:rPr>
            </w:pPr>
            <w:r w:rsidRPr="00310E46">
              <w:rPr>
                <w:b/>
              </w:rPr>
              <w:t>Eco-friendly products</w:t>
            </w:r>
          </w:p>
        </w:tc>
        <w:tc>
          <w:tcPr>
            <w:tcW w:w="1535" w:type="dxa"/>
          </w:tcPr>
          <w:p w:rsidR="00B852C4" w:rsidRPr="00310E46" w:rsidRDefault="00B852C4" w:rsidP="003B77E2">
            <w:pPr>
              <w:rPr>
                <w:b/>
              </w:rPr>
            </w:pPr>
            <w:r w:rsidRPr="00310E46">
              <w:rPr>
                <w:b/>
              </w:rPr>
              <w:t>Waste Disposal</w:t>
            </w:r>
          </w:p>
        </w:tc>
        <w:tc>
          <w:tcPr>
            <w:tcW w:w="1536" w:type="dxa"/>
          </w:tcPr>
          <w:p w:rsidR="00B852C4" w:rsidRPr="00310E46" w:rsidRDefault="00B852C4" w:rsidP="003B77E2">
            <w:pPr>
              <w:rPr>
                <w:b/>
              </w:rPr>
            </w:pPr>
            <w:r w:rsidRPr="00310E46">
              <w:rPr>
                <w:b/>
              </w:rPr>
              <w:t>Genetics</w:t>
            </w:r>
          </w:p>
        </w:tc>
        <w:tc>
          <w:tcPr>
            <w:tcW w:w="1536" w:type="dxa"/>
          </w:tcPr>
          <w:p w:rsidR="00B852C4" w:rsidRPr="00310E46" w:rsidRDefault="00B852C4" w:rsidP="003B77E2">
            <w:pPr>
              <w:rPr>
                <w:b/>
              </w:rPr>
            </w:pPr>
            <w:r w:rsidRPr="00310E46">
              <w:rPr>
                <w:b/>
              </w:rPr>
              <w:t>Biological Weapons</w:t>
            </w:r>
          </w:p>
        </w:tc>
      </w:tr>
      <w:tr w:rsidR="00B852C4" w:rsidRPr="00310E46" w:rsidTr="003B77E2">
        <w:trPr>
          <w:trHeight w:val="1054"/>
        </w:trPr>
        <w:tc>
          <w:tcPr>
            <w:tcW w:w="1535" w:type="dxa"/>
          </w:tcPr>
          <w:p w:rsidR="00B852C4" w:rsidRPr="00310E46" w:rsidRDefault="00B852C4" w:rsidP="003B77E2">
            <w:pPr>
              <w:rPr>
                <w:b/>
              </w:rPr>
            </w:pPr>
          </w:p>
          <w:p w:rsidR="00B852C4" w:rsidRPr="00310E46" w:rsidRDefault="00B852C4" w:rsidP="003B77E2">
            <w:pPr>
              <w:rPr>
                <w:b/>
              </w:rPr>
            </w:pPr>
          </w:p>
          <w:p w:rsidR="00B852C4" w:rsidRPr="00310E46" w:rsidRDefault="00B852C4" w:rsidP="003B77E2">
            <w:pPr>
              <w:rPr>
                <w:b/>
              </w:rPr>
            </w:pPr>
          </w:p>
          <w:p w:rsidR="00B852C4" w:rsidRPr="00310E46" w:rsidRDefault="00B852C4" w:rsidP="003B77E2">
            <w:pPr>
              <w:rPr>
                <w:b/>
              </w:rPr>
            </w:pPr>
          </w:p>
          <w:p w:rsidR="00B852C4" w:rsidRPr="00310E46" w:rsidRDefault="00B852C4" w:rsidP="003B77E2">
            <w:pPr>
              <w:rPr>
                <w:b/>
              </w:rPr>
            </w:pPr>
          </w:p>
        </w:tc>
        <w:tc>
          <w:tcPr>
            <w:tcW w:w="1535" w:type="dxa"/>
          </w:tcPr>
          <w:p w:rsidR="00B852C4" w:rsidRPr="00310E46" w:rsidRDefault="00B852C4" w:rsidP="003B77E2">
            <w:pPr>
              <w:rPr>
                <w:b/>
              </w:rPr>
            </w:pPr>
          </w:p>
        </w:tc>
        <w:tc>
          <w:tcPr>
            <w:tcW w:w="1535" w:type="dxa"/>
          </w:tcPr>
          <w:p w:rsidR="00B852C4" w:rsidRPr="00310E46" w:rsidRDefault="00B852C4" w:rsidP="003B77E2">
            <w:pPr>
              <w:rPr>
                <w:b/>
              </w:rPr>
            </w:pPr>
          </w:p>
        </w:tc>
        <w:tc>
          <w:tcPr>
            <w:tcW w:w="1535" w:type="dxa"/>
          </w:tcPr>
          <w:p w:rsidR="00B852C4" w:rsidRPr="00310E46" w:rsidRDefault="00B852C4" w:rsidP="003B77E2">
            <w:pPr>
              <w:rPr>
                <w:b/>
              </w:rPr>
            </w:pPr>
          </w:p>
        </w:tc>
        <w:tc>
          <w:tcPr>
            <w:tcW w:w="1536" w:type="dxa"/>
          </w:tcPr>
          <w:p w:rsidR="00B852C4" w:rsidRPr="00310E46" w:rsidRDefault="00B852C4" w:rsidP="003B77E2">
            <w:pPr>
              <w:rPr>
                <w:b/>
              </w:rPr>
            </w:pPr>
          </w:p>
        </w:tc>
        <w:tc>
          <w:tcPr>
            <w:tcW w:w="1536" w:type="dxa"/>
          </w:tcPr>
          <w:p w:rsidR="00B852C4" w:rsidRPr="00310E46" w:rsidRDefault="00B852C4" w:rsidP="003B77E2">
            <w:pPr>
              <w:rPr>
                <w:b/>
              </w:rPr>
            </w:pPr>
          </w:p>
        </w:tc>
      </w:tr>
    </w:tbl>
    <w:p w:rsidR="00B852C4" w:rsidRPr="00310E46" w:rsidRDefault="00B852C4" w:rsidP="00B852C4">
      <w:pPr>
        <w:rPr>
          <w:sz w:val="20"/>
          <w:szCs w:val="20"/>
        </w:rPr>
      </w:pPr>
    </w:p>
    <w:p w:rsidR="00D80584" w:rsidRPr="00310E46" w:rsidRDefault="00D80584" w:rsidP="00D80584">
      <w:pPr>
        <w:pStyle w:val="Normlnweb"/>
        <w:spacing w:before="0" w:beforeAutospacing="0" w:after="0" w:afterAutospacing="0"/>
        <w:rPr>
          <w:b/>
          <w:bCs/>
          <w:lang w:val="en-GB"/>
        </w:rPr>
      </w:pPr>
    </w:p>
    <w:p w:rsidR="00D80584" w:rsidRPr="00310E46" w:rsidRDefault="00D80584" w:rsidP="00D80584">
      <w:pPr>
        <w:pStyle w:val="Normlnweb"/>
        <w:spacing w:before="0" w:beforeAutospacing="0" w:after="0" w:afterAutospacing="0"/>
        <w:rPr>
          <w:b/>
          <w:bCs/>
          <w:lang w:val="en-GB"/>
        </w:rPr>
      </w:pPr>
    </w:p>
    <w:p w:rsidR="00D80584" w:rsidRPr="00310E46" w:rsidRDefault="00D80584" w:rsidP="00D80584">
      <w:pPr>
        <w:pStyle w:val="Normlnweb"/>
        <w:spacing w:before="0" w:beforeAutospacing="0" w:after="0" w:afterAutospacing="0"/>
        <w:rPr>
          <w:b/>
          <w:bCs/>
          <w:lang w:val="en-GB"/>
        </w:rPr>
      </w:pPr>
    </w:p>
    <w:p w:rsidR="00D80584" w:rsidRPr="00310E46" w:rsidRDefault="00D80584" w:rsidP="00D80584">
      <w:pPr>
        <w:pStyle w:val="Normlnweb"/>
        <w:spacing w:before="0" w:beforeAutospacing="0" w:after="0" w:afterAutospacing="0"/>
        <w:rPr>
          <w:b/>
          <w:bCs/>
          <w:lang w:val="en-GB"/>
        </w:rPr>
      </w:pPr>
    </w:p>
    <w:p w:rsidR="00D80584" w:rsidRPr="00310E46" w:rsidRDefault="00D80584" w:rsidP="00D80584">
      <w:pPr>
        <w:pStyle w:val="Normlnweb"/>
        <w:spacing w:before="0" w:beforeAutospacing="0" w:after="0" w:afterAutospacing="0"/>
        <w:rPr>
          <w:b/>
          <w:bCs/>
          <w:lang w:val="en-GB"/>
        </w:rPr>
      </w:pPr>
      <w:r w:rsidRPr="00310E46">
        <w:rPr>
          <w:b/>
          <w:bCs/>
          <w:lang w:val="en-GB"/>
        </w:rPr>
        <w:t>Academic vocabulary</w:t>
      </w:r>
    </w:p>
    <w:p w:rsidR="00D80584" w:rsidRPr="00310E46" w:rsidRDefault="00D80584" w:rsidP="00D80584">
      <w:pPr>
        <w:pStyle w:val="Normlnweb"/>
        <w:spacing w:before="0" w:beforeAutospacing="0" w:after="0" w:afterAutospacing="0"/>
        <w:rPr>
          <w:b/>
          <w:bCs/>
          <w:lang w:val="en-GB"/>
        </w:rPr>
      </w:pPr>
      <w:r w:rsidRPr="00310E46">
        <w:rPr>
          <w:b/>
          <w:bCs/>
          <w:lang w:val="en-GB"/>
        </w:rPr>
        <w:t xml:space="preserve">Read the explanation of bioremediation. The following words will fill the gaps: </w:t>
      </w:r>
    </w:p>
    <w:p w:rsidR="00D80584" w:rsidRPr="00310E46" w:rsidRDefault="00D80584" w:rsidP="00D80584">
      <w:pPr>
        <w:pStyle w:val="Normlnweb"/>
        <w:spacing w:before="0" w:beforeAutospacing="0" w:after="0" w:afterAutospacing="0"/>
        <w:rPr>
          <w:i/>
          <w:iCs/>
          <w:lang w:val="en-GB"/>
        </w:rPr>
      </w:pPr>
      <w:r w:rsidRPr="00310E46">
        <w:rPr>
          <w:i/>
          <w:iCs/>
          <w:lang w:val="en-GB"/>
        </w:rPr>
        <w:t>compounds</w:t>
      </w:r>
      <w:r w:rsidRPr="00310E46">
        <w:rPr>
          <w:i/>
          <w:iCs/>
          <w:lang w:val="en-GB"/>
        </w:rPr>
        <w:tab/>
        <w:t xml:space="preserve"> environment </w:t>
      </w:r>
      <w:r w:rsidRPr="00310E46">
        <w:rPr>
          <w:i/>
          <w:iCs/>
          <w:lang w:val="en-GB"/>
        </w:rPr>
        <w:tab/>
      </w:r>
      <w:r w:rsidRPr="00310E46">
        <w:rPr>
          <w:i/>
          <w:iCs/>
          <w:lang w:val="en-GB"/>
        </w:rPr>
        <w:tab/>
        <w:t>involve</w:t>
      </w:r>
      <w:r w:rsidRPr="00310E46">
        <w:rPr>
          <w:i/>
          <w:iCs/>
          <w:lang w:val="en-GB"/>
        </w:rPr>
        <w:tab/>
      </w:r>
      <w:r w:rsidRPr="00310E46">
        <w:rPr>
          <w:i/>
          <w:iCs/>
          <w:lang w:val="en-GB"/>
        </w:rPr>
        <w:tab/>
        <w:t xml:space="preserve"> involving</w:t>
      </w:r>
      <w:r w:rsidRPr="00310E46">
        <w:rPr>
          <w:i/>
          <w:iCs/>
          <w:lang w:val="en-GB"/>
        </w:rPr>
        <w:tab/>
        <w:t xml:space="preserve"> process </w:t>
      </w:r>
      <w:r w:rsidRPr="00310E46">
        <w:rPr>
          <w:i/>
          <w:iCs/>
          <w:lang w:val="en-GB"/>
        </w:rPr>
        <w:tab/>
        <w:t xml:space="preserve">processes </w:t>
      </w:r>
    </w:p>
    <w:p w:rsidR="00D80584" w:rsidRPr="00310E46" w:rsidRDefault="00D80584" w:rsidP="00D80584">
      <w:pPr>
        <w:pStyle w:val="Normlnweb"/>
        <w:spacing w:before="0" w:beforeAutospacing="0" w:after="0" w:afterAutospacing="0"/>
        <w:rPr>
          <w:i/>
          <w:iCs/>
          <w:lang w:val="en-GB"/>
        </w:rPr>
      </w:pPr>
      <w:r w:rsidRPr="00310E46">
        <w:rPr>
          <w:i/>
          <w:iCs/>
          <w:lang w:val="en-GB"/>
        </w:rPr>
        <w:t>remove</w:t>
      </w:r>
      <w:r w:rsidRPr="00310E46">
        <w:rPr>
          <w:i/>
          <w:iCs/>
          <w:lang w:val="en-GB"/>
        </w:rPr>
        <w:tab/>
      </w:r>
      <w:r w:rsidRPr="00310E46">
        <w:rPr>
          <w:i/>
          <w:iCs/>
          <w:lang w:val="en-GB"/>
        </w:rPr>
        <w:tab/>
        <w:t xml:space="preserve"> role</w:t>
      </w:r>
      <w:r w:rsidRPr="00310E46">
        <w:rPr>
          <w:i/>
          <w:iCs/>
          <w:lang w:val="en-GB"/>
        </w:rPr>
        <w:tab/>
        <w:t xml:space="preserve"> </w:t>
      </w:r>
      <w:r w:rsidRPr="00310E46">
        <w:rPr>
          <w:i/>
          <w:iCs/>
          <w:lang w:val="en-GB"/>
        </w:rPr>
        <w:tab/>
        <w:t>source</w:t>
      </w:r>
      <w:r w:rsidRPr="00310E46">
        <w:rPr>
          <w:i/>
          <w:iCs/>
          <w:lang w:val="en-GB"/>
        </w:rPr>
        <w:tab/>
        <w:t xml:space="preserve"> </w:t>
      </w:r>
      <w:r w:rsidRPr="00310E46">
        <w:rPr>
          <w:i/>
          <w:iCs/>
          <w:lang w:val="en-GB"/>
        </w:rPr>
        <w:tab/>
        <w:t xml:space="preserve">specific </w:t>
      </w:r>
    </w:p>
    <w:p w:rsidR="00D80584" w:rsidRPr="00310E46" w:rsidRDefault="00D80584" w:rsidP="00D80584">
      <w:pPr>
        <w:pStyle w:val="Normlnweb"/>
        <w:jc w:val="both"/>
        <w:rPr>
          <w:lang w:val="en-GB"/>
        </w:rPr>
      </w:pPr>
      <w:r w:rsidRPr="00310E46">
        <w:rPr>
          <w:lang w:val="en-GB"/>
        </w:rPr>
        <w:t>Bioremediation is a process</w:t>
      </w:r>
      <w:r w:rsidRPr="00310E46">
        <w:rPr>
          <w:vertAlign w:val="superscript"/>
          <w:lang w:val="en-GB"/>
        </w:rPr>
        <w:t xml:space="preserve"> 1</w:t>
      </w:r>
      <w:r w:rsidRPr="00310E46">
        <w:rPr>
          <w:lang w:val="en-GB"/>
        </w:rPr>
        <w:t xml:space="preserve">______________ living microorganisms used to break down harmful chemical </w:t>
      </w:r>
      <w:r w:rsidRPr="00310E46">
        <w:rPr>
          <w:vertAlign w:val="superscript"/>
          <w:lang w:val="en-GB"/>
        </w:rPr>
        <w:t>2</w:t>
      </w:r>
      <w:r w:rsidRPr="00310E46">
        <w:rPr>
          <w:lang w:val="en-GB"/>
        </w:rPr>
        <w:t xml:space="preserve">_____________ of contaminated soil or water in an </w:t>
      </w:r>
      <w:r w:rsidRPr="00310E46">
        <w:rPr>
          <w:vertAlign w:val="superscript"/>
          <w:lang w:val="en-GB"/>
        </w:rPr>
        <w:t>3</w:t>
      </w:r>
      <w:r w:rsidRPr="00310E46">
        <w:rPr>
          <w:lang w:val="en-GB"/>
        </w:rPr>
        <w:t xml:space="preserve">_______________. Bioremediation can take place under aerobic or anaerobic conditions. Many microorganisms can survive with or without a </w:t>
      </w:r>
      <w:r w:rsidRPr="00310E46">
        <w:rPr>
          <w:vertAlign w:val="superscript"/>
          <w:lang w:val="en-GB"/>
        </w:rPr>
        <w:t>4</w:t>
      </w:r>
      <w:r w:rsidRPr="00310E46">
        <w:rPr>
          <w:lang w:val="en-GB"/>
        </w:rPr>
        <w:t xml:space="preserve">____________ of oxygen. In aerobic conditions, the microorganism can use oxygen from the atmosphere. In anaerobic conditions, the breakdown of soils occurs for a source of oxygen and the metals can play the </w:t>
      </w:r>
      <w:r w:rsidRPr="00310E46">
        <w:rPr>
          <w:vertAlign w:val="superscript"/>
          <w:lang w:val="en-GB"/>
        </w:rPr>
        <w:t>5</w:t>
      </w:r>
      <w:r w:rsidRPr="00310E46">
        <w:rPr>
          <w:lang w:val="en-GB"/>
        </w:rPr>
        <w:t xml:space="preserve">_____________of oxygen. There are three types that </w:t>
      </w:r>
      <w:r w:rsidRPr="00310E46">
        <w:rPr>
          <w:vertAlign w:val="superscript"/>
          <w:lang w:val="en-GB"/>
        </w:rPr>
        <w:t xml:space="preserve">6 </w:t>
      </w:r>
      <w:r w:rsidRPr="00310E46">
        <w:rPr>
          <w:lang w:val="en-GB"/>
        </w:rPr>
        <w:t xml:space="preserve">______________different </w:t>
      </w:r>
      <w:r w:rsidRPr="00310E46">
        <w:rPr>
          <w:vertAlign w:val="superscript"/>
          <w:lang w:val="en-GB"/>
        </w:rPr>
        <w:t xml:space="preserve">7 </w:t>
      </w:r>
      <w:r w:rsidRPr="00310E46">
        <w:rPr>
          <w:lang w:val="en-GB"/>
        </w:rPr>
        <w:t xml:space="preserve">_____________such as biostimulation, bioaugmentation and intrinsic bioremediation. Biostimulation is the use of nutrients and oxygen (liquid or gas form) added to stimulate already existing bacteria. Bioaugmentation is when microorganisms are added to the contamination that target </w:t>
      </w:r>
      <w:r w:rsidRPr="00310E46">
        <w:rPr>
          <w:vertAlign w:val="superscript"/>
          <w:lang w:val="en-GB"/>
        </w:rPr>
        <w:t>8</w:t>
      </w:r>
      <w:r w:rsidRPr="00310E46">
        <w:rPr>
          <w:lang w:val="en-GB"/>
        </w:rPr>
        <w:t xml:space="preserve">______________ contaminants and intrinsic bioremediation takes place underground and is the use of the microorganisms to </w:t>
      </w:r>
      <w:r w:rsidRPr="00310E46">
        <w:rPr>
          <w:vertAlign w:val="superscript"/>
          <w:lang w:val="en-GB"/>
        </w:rPr>
        <w:t>9</w:t>
      </w:r>
      <w:r w:rsidRPr="00310E46">
        <w:rPr>
          <w:lang w:val="en-GB"/>
        </w:rPr>
        <w:t xml:space="preserve">______________harmful substances from soil and water. Bioremediation is safe and does not cause a threat to the health of society because the microbes form in the soil and it is a natural </w:t>
      </w:r>
      <w:r w:rsidRPr="00310E46">
        <w:rPr>
          <w:vertAlign w:val="superscript"/>
          <w:lang w:val="en-GB"/>
        </w:rPr>
        <w:t>10</w:t>
      </w:r>
      <w:r w:rsidRPr="00310E46">
        <w:rPr>
          <w:lang w:val="en-GB"/>
        </w:rPr>
        <w:t>______________  .</w:t>
      </w:r>
    </w:p>
    <w:p w:rsidR="00D80584" w:rsidRPr="00310E46" w:rsidRDefault="00D80584" w:rsidP="00D80584">
      <w:pPr>
        <w:pStyle w:val="Normlnweb"/>
        <w:rPr>
          <w:rStyle w:val="Siln"/>
          <w:lang w:val="en-GB"/>
        </w:rPr>
      </w:pPr>
    </w:p>
    <w:p w:rsidR="00D80584" w:rsidRPr="00310E46" w:rsidRDefault="00D80584" w:rsidP="00D80584">
      <w:pPr>
        <w:pStyle w:val="Normlnweb"/>
        <w:rPr>
          <w:rStyle w:val="Siln"/>
          <w:lang w:val="en-GB"/>
        </w:rPr>
      </w:pPr>
      <w:r w:rsidRPr="00310E46">
        <w:rPr>
          <w:rStyle w:val="Siln"/>
          <w:lang w:val="en-GB"/>
        </w:rPr>
        <w:lastRenderedPageBreak/>
        <w:t>LISTENING: BAV 1</w:t>
      </w:r>
      <w:r w:rsidRPr="00310E46">
        <w:rPr>
          <w:rStyle w:val="Siln"/>
          <w:vertAlign w:val="superscript"/>
          <w:lang w:val="en-GB"/>
        </w:rPr>
        <w:t>2</w:t>
      </w:r>
    </w:p>
    <w:p w:rsidR="00D80584" w:rsidRPr="00310E46" w:rsidRDefault="00D80584" w:rsidP="00D80584">
      <w:pPr>
        <w:pStyle w:val="Normlnweb"/>
        <w:jc w:val="both"/>
        <w:rPr>
          <w:b/>
          <w:lang w:val="en-GB"/>
        </w:rPr>
      </w:pPr>
      <w:r w:rsidRPr="00310E46">
        <w:rPr>
          <w:rStyle w:val="Siln"/>
          <w:lang w:val="en-GB"/>
        </w:rPr>
        <w:t>Atlanta</w:t>
      </w:r>
      <w:r w:rsidRPr="00310E46">
        <w:rPr>
          <w:b/>
          <w:lang w:val="en-GB"/>
        </w:rPr>
        <w:t xml:space="preserve"> (Jan. 20</w:t>
      </w:r>
      <w:r w:rsidRPr="00310E46">
        <w:rPr>
          <w:b/>
          <w:lang w:val="en-GB"/>
        </w:rPr>
        <w:t xml:space="preserve">, 2004) — Investigators lead by Professor Frank Löffler in Georgia Tech's School of Civil and Environmental Engineering have isolated a bacterium they named BAV-1 that can be used to clean toxic sites and prevent cancer-causing substances from reaching drinking water supplies. </w:t>
      </w:r>
      <w:r w:rsidRPr="00310E46">
        <w:rPr>
          <w:b/>
          <w:lang w:val="en-GB"/>
        </w:rPr>
        <w:tab/>
      </w:r>
      <w:r w:rsidRPr="00310E46">
        <w:rPr>
          <w:b/>
          <w:lang w:val="en-GB"/>
        </w:rPr>
        <w:tab/>
      </w:r>
      <w:r w:rsidRPr="00310E46">
        <w:rPr>
          <w:b/>
          <w:lang w:val="en-GB"/>
        </w:rPr>
        <w:tab/>
        <w:t xml:space="preserve">                         </w:t>
      </w:r>
      <w:r w:rsidRPr="00310E46">
        <w:rPr>
          <w:rStyle w:val="Siln"/>
          <w:lang w:val="en-GB"/>
        </w:rPr>
        <w:t>Kirsti Ritalahti is reporting on the findings.</w:t>
      </w:r>
    </w:p>
    <w:p w:rsidR="00D80584" w:rsidRPr="00310E46" w:rsidRDefault="00846CB8" w:rsidP="00D80584">
      <w:pPr>
        <w:pStyle w:val="Normlnweb"/>
        <w:rPr>
          <w:rStyle w:val="Siln"/>
          <w:lang w:val="en-GB"/>
        </w:rPr>
      </w:pPr>
      <w:r w:rsidRPr="00310E46">
        <w:rPr>
          <w:rStyle w:val="Siln"/>
          <w:lang w:val="en-GB"/>
        </w:rPr>
        <w:t>1</w:t>
      </w:r>
      <w:r w:rsidR="00D80584" w:rsidRPr="00310E46">
        <w:rPr>
          <w:rStyle w:val="Siln"/>
          <w:lang w:val="en-GB"/>
        </w:rPr>
        <w:t xml:space="preserve">. Listen and circle the right answer:                                                                                       </w:t>
      </w:r>
      <w:r w:rsidR="00D80584" w:rsidRPr="00310E46">
        <w:rPr>
          <w:rStyle w:val="Siln"/>
          <w:b w:val="0"/>
          <w:lang w:val="en-GB"/>
        </w:rPr>
        <w:t xml:space="preserve">The bacterium lives in:  </w:t>
      </w:r>
      <w:r w:rsidR="00D80584" w:rsidRPr="00310E46">
        <w:rPr>
          <w:rStyle w:val="Siln"/>
          <w:b w:val="0"/>
          <w:lang w:val="en-GB"/>
        </w:rPr>
        <w:tab/>
        <w:t xml:space="preserve">a) soil </w:t>
      </w:r>
      <w:r w:rsidR="00D80584" w:rsidRPr="00310E46">
        <w:rPr>
          <w:rStyle w:val="Siln"/>
          <w:lang w:val="en-GB"/>
        </w:rPr>
        <w:t xml:space="preserve">                                        </w:t>
      </w:r>
      <w:r w:rsidR="00D80584" w:rsidRPr="00310E46">
        <w:rPr>
          <w:rStyle w:val="Siln"/>
          <w:lang w:val="en-GB"/>
        </w:rPr>
        <w:tab/>
      </w:r>
      <w:r w:rsidR="00D80584" w:rsidRPr="00310E46">
        <w:rPr>
          <w:rStyle w:val="Siln"/>
          <w:lang w:val="en-GB"/>
        </w:rPr>
        <w:tab/>
      </w:r>
      <w:r w:rsidR="00D80584" w:rsidRPr="00310E46">
        <w:rPr>
          <w:rStyle w:val="Siln"/>
          <w:lang w:val="en-GB"/>
        </w:rPr>
        <w:tab/>
      </w:r>
      <w:r w:rsidR="00D80584" w:rsidRPr="00310E46">
        <w:rPr>
          <w:rStyle w:val="Siln"/>
          <w:lang w:val="en-GB"/>
        </w:rPr>
        <w:tab/>
      </w:r>
      <w:r w:rsidR="00D80584" w:rsidRPr="00310E46">
        <w:rPr>
          <w:rStyle w:val="Siln"/>
          <w:lang w:val="en-GB"/>
        </w:rPr>
        <w:tab/>
      </w:r>
      <w:r w:rsidR="00D80584" w:rsidRPr="00310E46">
        <w:rPr>
          <w:rStyle w:val="Siln"/>
          <w:lang w:val="en-GB"/>
        </w:rPr>
        <w:tab/>
      </w:r>
      <w:r w:rsidR="00D80584" w:rsidRPr="00310E46">
        <w:rPr>
          <w:rStyle w:val="Siln"/>
          <w:lang w:val="en-GB"/>
        </w:rPr>
        <w:tab/>
      </w:r>
      <w:r w:rsidR="00D80584" w:rsidRPr="00310E46">
        <w:rPr>
          <w:rStyle w:val="Siln"/>
          <w:lang w:val="en-GB"/>
        </w:rPr>
        <w:tab/>
      </w:r>
      <w:r w:rsidR="00D80584" w:rsidRPr="00310E46">
        <w:rPr>
          <w:rStyle w:val="Siln"/>
          <w:b w:val="0"/>
          <w:lang w:val="en-GB"/>
        </w:rPr>
        <w:t xml:space="preserve">b) groundwaters </w:t>
      </w:r>
      <w:r w:rsidR="00D80584" w:rsidRPr="00310E46">
        <w:rPr>
          <w:rStyle w:val="Siln"/>
          <w:b w:val="0"/>
          <w:lang w:val="en-GB"/>
        </w:rPr>
        <w:tab/>
      </w:r>
      <w:r w:rsidR="00D80584" w:rsidRPr="00310E46">
        <w:rPr>
          <w:rStyle w:val="Siln"/>
          <w:b w:val="0"/>
          <w:lang w:val="en-GB"/>
        </w:rPr>
        <w:tab/>
      </w:r>
      <w:r w:rsidR="00D80584" w:rsidRPr="00310E46">
        <w:rPr>
          <w:rStyle w:val="Siln"/>
          <w:b w:val="0"/>
          <w:lang w:val="en-GB"/>
        </w:rPr>
        <w:tab/>
      </w:r>
      <w:r w:rsidR="00D80584" w:rsidRPr="00310E46">
        <w:rPr>
          <w:rStyle w:val="Siln"/>
          <w:b w:val="0"/>
          <w:lang w:val="en-GB"/>
        </w:rPr>
        <w:tab/>
      </w:r>
      <w:r w:rsidR="00D80584" w:rsidRPr="00310E46">
        <w:rPr>
          <w:rStyle w:val="Siln"/>
          <w:b w:val="0"/>
          <w:lang w:val="en-GB"/>
        </w:rPr>
        <w:tab/>
      </w:r>
      <w:r w:rsidR="00D80584" w:rsidRPr="00310E46">
        <w:rPr>
          <w:rStyle w:val="Siln"/>
          <w:b w:val="0"/>
          <w:lang w:val="en-GB"/>
        </w:rPr>
        <w:tab/>
      </w:r>
      <w:r w:rsidR="00D80584" w:rsidRPr="00310E46">
        <w:rPr>
          <w:rStyle w:val="Siln"/>
          <w:b w:val="0"/>
          <w:lang w:val="en-GB"/>
        </w:rPr>
        <w:tab/>
      </w:r>
      <w:r w:rsidR="00D80584" w:rsidRPr="00310E46">
        <w:rPr>
          <w:rStyle w:val="Siln"/>
          <w:b w:val="0"/>
          <w:lang w:val="en-GB"/>
        </w:rPr>
        <w:tab/>
      </w:r>
      <w:r w:rsidR="00D80584" w:rsidRPr="00310E46">
        <w:rPr>
          <w:rStyle w:val="Siln"/>
          <w:b w:val="0"/>
          <w:lang w:val="en-GB"/>
        </w:rPr>
        <w:tab/>
      </w:r>
      <w:r w:rsidR="00D80584" w:rsidRPr="00310E46">
        <w:rPr>
          <w:rStyle w:val="Siln"/>
          <w:b w:val="0"/>
          <w:lang w:val="en-GB"/>
        </w:rPr>
        <w:tab/>
        <w:t>c) the sea</w:t>
      </w:r>
      <w:r w:rsidR="00D80584" w:rsidRPr="00310E46">
        <w:rPr>
          <w:rStyle w:val="Siln"/>
          <w:lang w:val="en-GB"/>
        </w:rPr>
        <w:t xml:space="preserve"> </w:t>
      </w:r>
      <w:r w:rsidR="00D80584" w:rsidRPr="00310E46">
        <w:rPr>
          <w:rStyle w:val="Siln"/>
          <w:lang w:val="en-GB"/>
        </w:rPr>
        <w:tab/>
      </w:r>
      <w:r w:rsidR="00D80584" w:rsidRPr="00310E46">
        <w:rPr>
          <w:rStyle w:val="Siln"/>
          <w:lang w:val="en-GB"/>
        </w:rPr>
        <w:tab/>
      </w:r>
      <w:r w:rsidR="00D80584" w:rsidRPr="00310E46">
        <w:rPr>
          <w:rStyle w:val="Siln"/>
          <w:lang w:val="en-GB"/>
        </w:rPr>
        <w:tab/>
      </w:r>
      <w:r w:rsidR="00D80584" w:rsidRPr="00310E46">
        <w:rPr>
          <w:rStyle w:val="Siln"/>
          <w:lang w:val="en-GB"/>
        </w:rPr>
        <w:tab/>
      </w:r>
    </w:p>
    <w:p w:rsidR="00D80584" w:rsidRPr="00310E46" w:rsidRDefault="00846CB8" w:rsidP="00D80584">
      <w:pPr>
        <w:pStyle w:val="Normlnweb"/>
        <w:rPr>
          <w:rStyle w:val="Siln"/>
          <w:lang w:val="en-GB"/>
        </w:rPr>
      </w:pPr>
      <w:r w:rsidRPr="00310E46">
        <w:rPr>
          <w:rStyle w:val="Siln"/>
          <w:lang w:val="en-GB"/>
        </w:rPr>
        <w:t>2</w:t>
      </w:r>
      <w:r w:rsidR="00D80584" w:rsidRPr="00310E46">
        <w:rPr>
          <w:rStyle w:val="Siln"/>
          <w:lang w:val="en-GB"/>
        </w:rPr>
        <w:t xml:space="preserve">. Listen again and fill in the gaps according to the recording. </w:t>
      </w:r>
      <w:r w:rsidR="00D80584" w:rsidRPr="00310E46">
        <w:rPr>
          <w:lang w:val="en-GB"/>
        </w:rPr>
        <w:t xml:space="preserve"> </w:t>
      </w:r>
      <w:r w:rsidR="00D80584" w:rsidRPr="00310E46">
        <w:rPr>
          <w:lang w:val="en-GB"/>
        </w:rPr>
        <w:tab/>
      </w:r>
    </w:p>
    <w:p w:rsidR="00D80584" w:rsidRPr="00310E46" w:rsidRDefault="00D80584" w:rsidP="00846CB8">
      <w:pPr>
        <w:jc w:val="both"/>
      </w:pPr>
      <w:r w:rsidRPr="00310E46">
        <w:t xml:space="preserve">They´re very good organisms. These organisms help ………………….. a lot of the contaminated areas, or ………………………… sites that we would have around in our environment and they do so by just carrying out their daily activities. So they´re …………………… and eating various chemicals that are in the ……………………. and they survive that way and at the same time they help us by ………………….. things that we don´t want to have there. </w:t>
      </w:r>
    </w:p>
    <w:p w:rsidR="00D80584" w:rsidRPr="00310E46" w:rsidRDefault="00D80584" w:rsidP="00846CB8">
      <w:pPr>
        <w:jc w:val="both"/>
      </w:pPr>
      <w:r w:rsidRPr="00310E46">
        <w:t xml:space="preserve">We have recently ……………………. an organism that we refer to as BAV 1, and that stands for Bachman vinylchloride 1. Bachman is the road site where we found it and it degrades this chemical vinylchloride that contains one chlorine on it and it´s a …………………….. and a chemical we don´t want accumulating in our groundwater supplies at all. And BAV 1 is a member of  a group of organisms called Dehalococcoides, and that´s basically, „dehalo-„ means removing a ……………………., like chlorine, and „coccoide“ means a …………………… shape. This is Dehalococcoides isolate BAV1. It´s very small, it´s smaller than one micron in ……………………….., and it lives in our groundwaters – in almost any groundwater area. It does not grow using ……………………. – in fact, if we put it out in our room, it would die. It has to breathe these chlorinated …………………... .   </w:t>
      </w:r>
    </w:p>
    <w:p w:rsidR="00D80584" w:rsidRPr="00310E46" w:rsidRDefault="00D80584" w:rsidP="00D80584"/>
    <w:p w:rsidR="00D80584" w:rsidRPr="00310E46" w:rsidRDefault="00D80584" w:rsidP="00D80584">
      <w:pPr>
        <w:pStyle w:val="Normlnweb"/>
        <w:spacing w:before="0" w:beforeAutospacing="0" w:after="0" w:afterAutospacing="0"/>
        <w:rPr>
          <w:b/>
          <w:bCs/>
          <w:lang w:val="en-GB"/>
        </w:rPr>
      </w:pPr>
    </w:p>
    <w:p w:rsidR="00D80584" w:rsidRPr="00310E46" w:rsidRDefault="00846CB8" w:rsidP="00D80584">
      <w:pPr>
        <w:pStyle w:val="Normlnweb"/>
        <w:spacing w:before="0" w:beforeAutospacing="0" w:after="0" w:afterAutospacing="0"/>
        <w:rPr>
          <w:b/>
          <w:bCs/>
          <w:lang w:val="en-GB"/>
        </w:rPr>
      </w:pPr>
      <w:r w:rsidRPr="00310E46">
        <w:rPr>
          <w:b/>
          <w:bCs/>
          <w:lang w:val="en-GB"/>
        </w:rPr>
        <w:t>READING</w:t>
      </w:r>
      <w:r w:rsidR="00431DD2" w:rsidRPr="00310E46">
        <w:rPr>
          <w:rStyle w:val="Siln"/>
          <w:bCs w:val="0"/>
          <w:vertAlign w:val="superscript"/>
          <w:lang w:val="en-GB"/>
        </w:rPr>
        <w:t>3</w:t>
      </w:r>
    </w:p>
    <w:p w:rsidR="00D80584" w:rsidRPr="00310E46" w:rsidRDefault="00846CB8" w:rsidP="00D80584">
      <w:pPr>
        <w:pStyle w:val="Normlnweb"/>
        <w:spacing w:before="0" w:beforeAutospacing="0" w:after="0" w:afterAutospacing="0"/>
        <w:rPr>
          <w:b/>
          <w:bCs/>
          <w:lang w:val="en-GB"/>
        </w:rPr>
      </w:pPr>
      <w:r w:rsidRPr="00310E46">
        <w:rPr>
          <w:b/>
          <w:bCs/>
          <w:lang w:val="en-GB"/>
        </w:rPr>
        <w:t>1. Matching</w:t>
      </w:r>
      <w:r w:rsidR="00D80584" w:rsidRPr="00310E46">
        <w:rPr>
          <w:b/>
          <w:bCs/>
          <w:lang w:val="en-GB"/>
        </w:rPr>
        <w:t xml:space="preserve"> words and definitions</w:t>
      </w:r>
      <w:r w:rsidRPr="00310E46">
        <w:rPr>
          <w:b/>
          <w:bCs/>
          <w:lang w:val="en-GB"/>
        </w:rPr>
        <w:t>:</w:t>
      </w:r>
    </w:p>
    <w:p w:rsidR="00D80584" w:rsidRPr="00310E46" w:rsidRDefault="00D80584" w:rsidP="00D80584">
      <w:pPr>
        <w:sectPr w:rsidR="00D80584" w:rsidRPr="00310E46">
          <w:footerReference w:type="default" r:id="rId8"/>
          <w:pgSz w:w="11906" w:h="16838"/>
          <w:pgMar w:top="1417" w:right="1417" w:bottom="1417" w:left="1417" w:header="708" w:footer="708" w:gutter="0"/>
          <w:cols w:space="708"/>
        </w:sectPr>
      </w:pPr>
    </w:p>
    <w:p w:rsidR="00846CB8" w:rsidRPr="00310E46" w:rsidRDefault="00846CB8" w:rsidP="00D80584">
      <w:pPr>
        <w:pStyle w:val="Normlnweb"/>
        <w:spacing w:before="0" w:beforeAutospacing="0" w:after="0" w:afterAutospacing="0" w:line="360" w:lineRule="auto"/>
        <w:ind w:left="1077"/>
        <w:rPr>
          <w:lang w:val="en-GB"/>
        </w:rPr>
      </w:pPr>
    </w:p>
    <w:p w:rsidR="00D80584" w:rsidRPr="00310E46" w:rsidRDefault="00D80584" w:rsidP="00D80584">
      <w:pPr>
        <w:pStyle w:val="Normlnweb"/>
        <w:spacing w:before="0" w:beforeAutospacing="0" w:after="0" w:afterAutospacing="0" w:line="360" w:lineRule="auto"/>
        <w:ind w:left="1077"/>
        <w:rPr>
          <w:lang w:val="en-GB"/>
        </w:rPr>
      </w:pPr>
      <w:r w:rsidRPr="00310E46">
        <w:rPr>
          <w:lang w:val="en-GB"/>
        </w:rPr>
        <w:t>municipality</w:t>
      </w:r>
    </w:p>
    <w:p w:rsidR="00D80584" w:rsidRPr="00310E46" w:rsidRDefault="00D80584" w:rsidP="00D80584">
      <w:pPr>
        <w:pStyle w:val="Normlnweb"/>
        <w:spacing w:before="0" w:beforeAutospacing="0" w:after="0" w:afterAutospacing="0" w:line="360" w:lineRule="auto"/>
        <w:ind w:left="1077"/>
        <w:rPr>
          <w:lang w:val="en-GB"/>
        </w:rPr>
      </w:pPr>
      <w:r w:rsidRPr="00310E46">
        <w:rPr>
          <w:lang w:val="en-GB"/>
        </w:rPr>
        <w:t>improper</w:t>
      </w:r>
    </w:p>
    <w:p w:rsidR="00D80584" w:rsidRPr="00310E46" w:rsidRDefault="00D80584" w:rsidP="00D80584">
      <w:pPr>
        <w:pStyle w:val="Normlnweb"/>
        <w:spacing w:before="0" w:beforeAutospacing="0" w:after="0" w:afterAutospacing="0" w:line="360" w:lineRule="auto"/>
        <w:ind w:left="1077"/>
        <w:rPr>
          <w:lang w:val="en-GB"/>
        </w:rPr>
      </w:pPr>
      <w:r w:rsidRPr="00310E46">
        <w:rPr>
          <w:lang w:val="en-GB"/>
        </w:rPr>
        <w:t>disposal</w:t>
      </w:r>
    </w:p>
    <w:p w:rsidR="00D80584" w:rsidRPr="00310E46" w:rsidRDefault="00D80584" w:rsidP="00D80584">
      <w:pPr>
        <w:pStyle w:val="Normlnweb"/>
        <w:spacing w:before="0" w:beforeAutospacing="0" w:after="0" w:afterAutospacing="0" w:line="360" w:lineRule="auto"/>
        <w:ind w:left="1077"/>
        <w:rPr>
          <w:lang w:val="en-GB"/>
        </w:rPr>
      </w:pPr>
      <w:r w:rsidRPr="00310E46">
        <w:rPr>
          <w:lang w:val="en-GB"/>
        </w:rPr>
        <w:t>render</w:t>
      </w:r>
    </w:p>
    <w:p w:rsidR="00D80584" w:rsidRPr="00310E46" w:rsidRDefault="00D80584" w:rsidP="00D80584">
      <w:pPr>
        <w:pStyle w:val="Normlnweb"/>
        <w:spacing w:before="0" w:beforeAutospacing="0" w:after="0" w:afterAutospacing="0" w:line="360" w:lineRule="auto"/>
        <w:ind w:left="1077"/>
        <w:rPr>
          <w:lang w:val="en-GB"/>
        </w:rPr>
      </w:pPr>
      <w:r w:rsidRPr="00310E46">
        <w:rPr>
          <w:lang w:val="en-GB"/>
        </w:rPr>
        <w:t>costly</w:t>
      </w:r>
    </w:p>
    <w:p w:rsidR="00D80584" w:rsidRPr="00310E46" w:rsidRDefault="00D80584" w:rsidP="00D80584">
      <w:pPr>
        <w:pStyle w:val="Normlnweb"/>
        <w:spacing w:before="0" w:beforeAutospacing="0" w:after="0" w:afterAutospacing="0" w:line="360" w:lineRule="auto"/>
        <w:ind w:left="1077"/>
        <w:rPr>
          <w:lang w:val="en-GB"/>
        </w:rPr>
      </w:pPr>
      <w:r w:rsidRPr="00310E46">
        <w:rPr>
          <w:lang w:val="en-GB"/>
        </w:rPr>
        <w:t>utilize</w:t>
      </w:r>
    </w:p>
    <w:p w:rsidR="00D80584" w:rsidRPr="00310E46" w:rsidRDefault="00D80584" w:rsidP="00D80584">
      <w:pPr>
        <w:pStyle w:val="Normlnweb"/>
        <w:spacing w:before="0" w:beforeAutospacing="0" w:after="0" w:afterAutospacing="0" w:line="360" w:lineRule="auto"/>
        <w:ind w:left="1077"/>
        <w:rPr>
          <w:lang w:val="en-GB"/>
        </w:rPr>
      </w:pPr>
      <w:r w:rsidRPr="00310E46">
        <w:rPr>
          <w:lang w:val="en-GB"/>
        </w:rPr>
        <w:t>affinity</w:t>
      </w:r>
    </w:p>
    <w:p w:rsidR="00D80584" w:rsidRPr="00310E46" w:rsidRDefault="00D80584" w:rsidP="00D80584">
      <w:pPr>
        <w:pStyle w:val="Normlnweb"/>
        <w:spacing w:before="0" w:beforeAutospacing="0" w:after="0" w:afterAutospacing="0" w:line="480" w:lineRule="auto"/>
        <w:ind w:left="-360" w:firstLine="360"/>
        <w:rPr>
          <w:sz w:val="20"/>
          <w:szCs w:val="20"/>
          <w:lang w:val="en-GB"/>
        </w:rPr>
      </w:pPr>
    </w:p>
    <w:p w:rsidR="00846CB8" w:rsidRPr="00310E46" w:rsidRDefault="00846CB8" w:rsidP="00846CB8">
      <w:pPr>
        <w:pStyle w:val="Normlnweb"/>
        <w:spacing w:before="0" w:beforeAutospacing="0" w:after="0" w:afterAutospacing="0" w:line="480" w:lineRule="auto"/>
        <w:rPr>
          <w:sz w:val="20"/>
          <w:szCs w:val="20"/>
          <w:lang w:val="en-GB"/>
        </w:rPr>
      </w:pPr>
    </w:p>
    <w:p w:rsidR="00846CB8" w:rsidRPr="00310E46" w:rsidRDefault="00846CB8" w:rsidP="00846CB8">
      <w:pPr>
        <w:pStyle w:val="Normlnweb"/>
        <w:spacing w:before="0" w:beforeAutospacing="0" w:after="0" w:afterAutospacing="0" w:line="480" w:lineRule="auto"/>
        <w:rPr>
          <w:sz w:val="20"/>
          <w:szCs w:val="20"/>
          <w:lang w:val="en-GB"/>
        </w:rPr>
      </w:pPr>
    </w:p>
    <w:p w:rsidR="00846CB8" w:rsidRPr="00310E46" w:rsidRDefault="00846CB8" w:rsidP="00846CB8">
      <w:pPr>
        <w:pStyle w:val="Normlnweb"/>
        <w:spacing w:before="0" w:beforeAutospacing="0" w:after="0" w:afterAutospacing="0" w:line="480" w:lineRule="auto"/>
        <w:rPr>
          <w:sz w:val="20"/>
          <w:szCs w:val="20"/>
          <w:lang w:val="en-GB"/>
        </w:rPr>
      </w:pPr>
      <w:r w:rsidRPr="00310E46">
        <w:rPr>
          <w:sz w:val="20"/>
          <w:szCs w:val="20"/>
          <w:lang w:val="en-GB"/>
        </w:rPr>
        <w:t>an attraction or force between particles that causes them to  combine</w:t>
      </w:r>
    </w:p>
    <w:p w:rsidR="00846CB8" w:rsidRPr="00310E46" w:rsidRDefault="00846CB8" w:rsidP="00846CB8">
      <w:pPr>
        <w:pStyle w:val="Normlnweb"/>
        <w:spacing w:before="0" w:beforeAutospacing="0" w:after="0" w:afterAutospacing="0" w:line="480" w:lineRule="auto"/>
        <w:rPr>
          <w:sz w:val="20"/>
          <w:szCs w:val="20"/>
          <w:lang w:val="en-GB"/>
        </w:rPr>
      </w:pPr>
      <w:r w:rsidRPr="00310E46">
        <w:rPr>
          <w:sz w:val="20"/>
          <w:szCs w:val="20"/>
          <w:lang w:val="en-GB"/>
        </w:rPr>
        <w:t>to find a profitable or practical use for</w:t>
      </w:r>
    </w:p>
    <w:p w:rsidR="00846CB8" w:rsidRPr="00310E46" w:rsidRDefault="00846CB8" w:rsidP="00D80584">
      <w:pPr>
        <w:spacing w:line="480" w:lineRule="auto"/>
        <w:rPr>
          <w:color w:val="333333"/>
          <w:sz w:val="20"/>
          <w:szCs w:val="20"/>
        </w:rPr>
      </w:pPr>
      <w:r w:rsidRPr="00310E46">
        <w:rPr>
          <w:sz w:val="20"/>
          <w:szCs w:val="20"/>
        </w:rPr>
        <w:t>of high price or value; expensive</w:t>
      </w:r>
    </w:p>
    <w:p w:rsidR="00D80584" w:rsidRPr="00310E46" w:rsidRDefault="00D80584" w:rsidP="00D80584">
      <w:pPr>
        <w:spacing w:line="480" w:lineRule="auto"/>
        <w:rPr>
          <w:sz w:val="20"/>
          <w:szCs w:val="20"/>
        </w:rPr>
      </w:pPr>
      <w:r w:rsidRPr="00310E46">
        <w:rPr>
          <w:color w:val="333333"/>
          <w:sz w:val="20"/>
          <w:szCs w:val="20"/>
        </w:rPr>
        <w:t>a</w:t>
      </w:r>
      <w:r w:rsidRPr="00310E46">
        <w:rPr>
          <w:sz w:val="20"/>
          <w:szCs w:val="20"/>
        </w:rPr>
        <w:t xml:space="preserve"> </w:t>
      </w:r>
      <w:r w:rsidRPr="00310E46">
        <w:rPr>
          <w:color w:val="333333"/>
          <w:sz w:val="20"/>
          <w:szCs w:val="20"/>
        </w:rPr>
        <w:t>city,</w:t>
      </w:r>
      <w:r w:rsidRPr="00310E46">
        <w:rPr>
          <w:sz w:val="20"/>
          <w:szCs w:val="20"/>
        </w:rPr>
        <w:t xml:space="preserve"> </w:t>
      </w:r>
      <w:r w:rsidRPr="00310E46">
        <w:rPr>
          <w:color w:val="333333"/>
          <w:sz w:val="20"/>
          <w:szCs w:val="20"/>
        </w:rPr>
        <w:t>town,</w:t>
      </w:r>
      <w:r w:rsidRPr="00310E46">
        <w:rPr>
          <w:sz w:val="20"/>
          <w:szCs w:val="20"/>
        </w:rPr>
        <w:t xml:space="preserve"> </w:t>
      </w:r>
      <w:r w:rsidRPr="00310E46">
        <w:rPr>
          <w:color w:val="333333"/>
          <w:sz w:val="20"/>
          <w:szCs w:val="20"/>
        </w:rPr>
        <w:t>or</w:t>
      </w:r>
      <w:r w:rsidRPr="00310E46">
        <w:rPr>
          <w:sz w:val="20"/>
          <w:szCs w:val="20"/>
        </w:rPr>
        <w:t xml:space="preserve"> </w:t>
      </w:r>
      <w:r w:rsidRPr="00310E46">
        <w:rPr>
          <w:color w:val="333333"/>
          <w:sz w:val="20"/>
          <w:szCs w:val="20"/>
        </w:rPr>
        <w:t>other</w:t>
      </w:r>
      <w:r w:rsidRPr="00310E46">
        <w:rPr>
          <w:sz w:val="20"/>
          <w:szCs w:val="20"/>
        </w:rPr>
        <w:t xml:space="preserve"> </w:t>
      </w:r>
      <w:r w:rsidRPr="00310E46">
        <w:rPr>
          <w:color w:val="333333"/>
          <w:sz w:val="20"/>
          <w:szCs w:val="20"/>
        </w:rPr>
        <w:t>district</w:t>
      </w:r>
      <w:r w:rsidRPr="00310E46">
        <w:rPr>
          <w:sz w:val="20"/>
          <w:szCs w:val="20"/>
        </w:rPr>
        <w:t xml:space="preserve"> </w:t>
      </w:r>
      <w:r w:rsidRPr="00310E46">
        <w:rPr>
          <w:color w:val="333333"/>
          <w:sz w:val="20"/>
          <w:szCs w:val="20"/>
        </w:rPr>
        <w:t>with</w:t>
      </w:r>
      <w:r w:rsidRPr="00310E46">
        <w:rPr>
          <w:sz w:val="20"/>
          <w:szCs w:val="20"/>
        </w:rPr>
        <w:t xml:space="preserve"> </w:t>
      </w:r>
      <w:r w:rsidRPr="00310E46">
        <w:rPr>
          <w:color w:val="333333"/>
          <w:sz w:val="20"/>
          <w:szCs w:val="20"/>
        </w:rPr>
        <w:t>its</w:t>
      </w:r>
      <w:r w:rsidRPr="00310E46">
        <w:rPr>
          <w:sz w:val="20"/>
          <w:szCs w:val="20"/>
        </w:rPr>
        <w:t xml:space="preserve"> </w:t>
      </w:r>
      <w:r w:rsidRPr="00310E46">
        <w:rPr>
          <w:color w:val="333333"/>
          <w:sz w:val="20"/>
          <w:szCs w:val="20"/>
        </w:rPr>
        <w:t>own</w:t>
      </w:r>
      <w:r w:rsidRPr="00310E46">
        <w:rPr>
          <w:sz w:val="20"/>
          <w:szCs w:val="20"/>
        </w:rPr>
        <w:t xml:space="preserve"> </w:t>
      </w:r>
      <w:r w:rsidRPr="00310E46">
        <w:rPr>
          <w:color w:val="333333"/>
          <w:sz w:val="20"/>
          <w:szCs w:val="20"/>
        </w:rPr>
        <w:t>local</w:t>
      </w:r>
      <w:r w:rsidRPr="00310E46">
        <w:rPr>
          <w:sz w:val="20"/>
          <w:szCs w:val="20"/>
        </w:rPr>
        <w:t xml:space="preserve"> </w:t>
      </w:r>
      <w:r w:rsidRPr="00310E46">
        <w:rPr>
          <w:color w:val="333333"/>
          <w:sz w:val="20"/>
          <w:szCs w:val="20"/>
        </w:rPr>
        <w:t>government</w:t>
      </w:r>
      <w:r w:rsidRPr="00310E46">
        <w:rPr>
          <w:sz w:val="20"/>
          <w:szCs w:val="20"/>
        </w:rPr>
        <w:t xml:space="preserve"> </w:t>
      </w:r>
    </w:p>
    <w:p w:rsidR="00D80584" w:rsidRPr="00310E46" w:rsidRDefault="00D80584" w:rsidP="00D80584">
      <w:pPr>
        <w:pStyle w:val="Normlnweb"/>
        <w:spacing w:before="0" w:beforeAutospacing="0" w:after="0" w:afterAutospacing="0" w:line="480" w:lineRule="auto"/>
        <w:rPr>
          <w:color w:val="333333"/>
          <w:sz w:val="20"/>
          <w:szCs w:val="20"/>
          <w:lang w:val="en-GB"/>
        </w:rPr>
      </w:pPr>
      <w:r w:rsidRPr="00310E46">
        <w:rPr>
          <w:sz w:val="20"/>
          <w:szCs w:val="20"/>
          <w:lang w:val="en-GB"/>
        </w:rPr>
        <w:t>to cause to become; to make</w:t>
      </w:r>
      <w:r w:rsidRPr="00310E46">
        <w:rPr>
          <w:color w:val="333333"/>
          <w:sz w:val="20"/>
          <w:szCs w:val="20"/>
          <w:lang w:val="en-GB"/>
        </w:rPr>
        <w:t xml:space="preserve"> </w:t>
      </w:r>
    </w:p>
    <w:p w:rsidR="00D80584" w:rsidRPr="00310E46" w:rsidRDefault="00D80584" w:rsidP="00D80584">
      <w:pPr>
        <w:pStyle w:val="Normlnweb"/>
        <w:spacing w:before="0" w:beforeAutospacing="0" w:after="0" w:afterAutospacing="0" w:line="480" w:lineRule="auto"/>
        <w:rPr>
          <w:color w:val="333333"/>
          <w:sz w:val="20"/>
          <w:szCs w:val="20"/>
          <w:lang w:val="en-GB"/>
        </w:rPr>
      </w:pPr>
      <w:r w:rsidRPr="00310E46">
        <w:rPr>
          <w:color w:val="333333"/>
          <w:sz w:val="20"/>
          <w:szCs w:val="20"/>
          <w:lang w:val="en-GB"/>
        </w:rPr>
        <w:t>not correct, unsuitable</w:t>
      </w:r>
      <w:r w:rsidRPr="00310E46">
        <w:rPr>
          <w:sz w:val="20"/>
          <w:szCs w:val="20"/>
          <w:lang w:val="en-GB"/>
        </w:rPr>
        <w:t xml:space="preserve"> </w:t>
      </w:r>
      <w:r w:rsidRPr="00310E46">
        <w:rPr>
          <w:color w:val="333333"/>
          <w:sz w:val="20"/>
          <w:szCs w:val="20"/>
          <w:lang w:val="en-GB"/>
        </w:rPr>
        <w:t>for</w:t>
      </w:r>
      <w:r w:rsidRPr="00310E46">
        <w:rPr>
          <w:sz w:val="20"/>
          <w:szCs w:val="20"/>
          <w:lang w:val="en-GB"/>
        </w:rPr>
        <w:t xml:space="preserve"> </w:t>
      </w:r>
      <w:r w:rsidRPr="00310E46">
        <w:rPr>
          <w:color w:val="333333"/>
          <w:sz w:val="20"/>
          <w:szCs w:val="20"/>
          <w:lang w:val="en-GB"/>
        </w:rPr>
        <w:t>the</w:t>
      </w:r>
      <w:r w:rsidRPr="00310E46">
        <w:rPr>
          <w:sz w:val="20"/>
          <w:szCs w:val="20"/>
          <w:lang w:val="en-GB"/>
        </w:rPr>
        <w:t xml:space="preserve"> </w:t>
      </w:r>
      <w:r w:rsidRPr="00310E46">
        <w:rPr>
          <w:color w:val="333333"/>
          <w:sz w:val="20"/>
          <w:szCs w:val="20"/>
          <w:lang w:val="en-GB"/>
        </w:rPr>
        <w:t>purpose</w:t>
      </w:r>
      <w:r w:rsidRPr="00310E46">
        <w:rPr>
          <w:sz w:val="20"/>
          <w:szCs w:val="20"/>
          <w:lang w:val="en-GB"/>
        </w:rPr>
        <w:t xml:space="preserve"> </w:t>
      </w:r>
      <w:r w:rsidRPr="00310E46">
        <w:rPr>
          <w:color w:val="333333"/>
          <w:sz w:val="20"/>
          <w:szCs w:val="20"/>
          <w:lang w:val="en-GB"/>
        </w:rPr>
        <w:t>or</w:t>
      </w:r>
      <w:r w:rsidRPr="00310E46">
        <w:rPr>
          <w:sz w:val="20"/>
          <w:szCs w:val="20"/>
          <w:lang w:val="en-GB"/>
        </w:rPr>
        <w:t xml:space="preserve"> </w:t>
      </w:r>
      <w:r w:rsidRPr="00310E46">
        <w:rPr>
          <w:color w:val="333333"/>
          <w:sz w:val="20"/>
          <w:szCs w:val="20"/>
          <w:lang w:val="en-GB"/>
        </w:rPr>
        <w:t>occasion</w:t>
      </w:r>
    </w:p>
    <w:p w:rsidR="00D80584" w:rsidRPr="00310E46" w:rsidRDefault="00D80584" w:rsidP="00D80584">
      <w:pPr>
        <w:pStyle w:val="Normlnweb"/>
        <w:spacing w:before="0" w:beforeAutospacing="0" w:after="0" w:afterAutospacing="0" w:line="480" w:lineRule="auto"/>
        <w:ind w:right="-312"/>
        <w:rPr>
          <w:sz w:val="20"/>
          <w:szCs w:val="20"/>
          <w:lang w:val="en-GB"/>
        </w:rPr>
      </w:pPr>
      <w:r w:rsidRPr="00310E46">
        <w:rPr>
          <w:sz w:val="20"/>
          <w:szCs w:val="20"/>
          <w:lang w:val="en-GB"/>
        </w:rPr>
        <w:t>the act of getting rid of something, a means of destroying waste products</w:t>
      </w:r>
    </w:p>
    <w:p w:rsidR="00D80584" w:rsidRPr="00310E46" w:rsidRDefault="00D80584" w:rsidP="00D80584">
      <w:pPr>
        <w:sectPr w:rsidR="00D80584" w:rsidRPr="00310E46">
          <w:type w:val="continuous"/>
          <w:pgSz w:w="11906" w:h="16838"/>
          <w:pgMar w:top="1417" w:right="1417" w:bottom="1417" w:left="1417" w:header="708" w:footer="708" w:gutter="0"/>
          <w:cols w:num="2" w:space="708" w:equalWidth="0">
            <w:col w:w="2902" w:space="362"/>
            <w:col w:w="5808"/>
          </w:cols>
        </w:sectPr>
      </w:pPr>
    </w:p>
    <w:p w:rsidR="00D80584" w:rsidRPr="00310E46" w:rsidRDefault="00D80584" w:rsidP="00D80584">
      <w:pPr>
        <w:pStyle w:val="Normlnweb"/>
        <w:spacing w:before="0" w:beforeAutospacing="0" w:after="0" w:afterAutospacing="0"/>
        <w:rPr>
          <w:lang w:val="en-GB"/>
        </w:rPr>
      </w:pPr>
    </w:p>
    <w:p w:rsidR="00D80584" w:rsidRPr="00310E46" w:rsidRDefault="00D80584" w:rsidP="00D80584">
      <w:pPr>
        <w:pStyle w:val="Normlnweb"/>
        <w:spacing w:before="0" w:beforeAutospacing="0" w:after="0" w:afterAutospacing="0"/>
        <w:rPr>
          <w:b/>
          <w:bCs/>
          <w:lang w:val="en-GB"/>
        </w:rPr>
      </w:pPr>
      <w:r w:rsidRPr="00310E46">
        <w:rPr>
          <w:b/>
          <w:bCs/>
          <w:lang w:val="en-GB"/>
        </w:rPr>
        <w:t>2. Read the title and the introduction of the following piece of news.</w:t>
      </w:r>
    </w:p>
    <w:p w:rsidR="00E50A59" w:rsidRPr="00310E46" w:rsidRDefault="00D80584" w:rsidP="00E50A59">
      <w:pPr>
        <w:pStyle w:val="Normlnweb"/>
        <w:pBdr>
          <w:top w:val="single" w:sz="4" w:space="1" w:color="auto"/>
          <w:left w:val="single" w:sz="4" w:space="4" w:color="auto"/>
          <w:bottom w:val="single" w:sz="4" w:space="1" w:color="auto"/>
          <w:right w:val="single" w:sz="4" w:space="4" w:color="auto"/>
        </w:pBdr>
        <w:spacing w:before="0" w:beforeAutospacing="0" w:after="0" w:afterAutospacing="0"/>
        <w:rPr>
          <w:b/>
          <w:bCs/>
          <w:lang w:val="en-GB"/>
        </w:rPr>
      </w:pPr>
      <w:r w:rsidRPr="00310E46">
        <w:rPr>
          <w:b/>
          <w:bCs/>
          <w:lang w:val="en-GB"/>
        </w:rPr>
        <w:t xml:space="preserve">Nature's Helpers: Using Microorganisms To Remove TCE Pollutants From Water </w:t>
      </w:r>
    </w:p>
    <w:p w:rsidR="00D80584" w:rsidRPr="00310E46" w:rsidRDefault="00D80584" w:rsidP="00E50A59">
      <w:pPr>
        <w:pStyle w:val="Normlnweb"/>
        <w:pBdr>
          <w:top w:val="single" w:sz="4" w:space="1" w:color="auto"/>
          <w:left w:val="single" w:sz="4" w:space="4" w:color="auto"/>
          <w:bottom w:val="single" w:sz="4" w:space="1" w:color="auto"/>
          <w:right w:val="single" w:sz="4" w:space="4" w:color="auto"/>
        </w:pBdr>
        <w:spacing w:before="0" w:beforeAutospacing="0" w:after="0" w:afterAutospacing="0"/>
        <w:rPr>
          <w:b/>
          <w:bCs/>
          <w:lang w:val="en-GB"/>
        </w:rPr>
      </w:pPr>
      <w:r w:rsidRPr="00310E46">
        <w:rPr>
          <w:i/>
          <w:iCs/>
          <w:lang w:val="en-GB"/>
        </w:rPr>
        <w:t>Mar. 1, 2008</w:t>
      </w:r>
      <w:r w:rsidRPr="00310E46">
        <w:rPr>
          <w:lang w:val="en-GB"/>
        </w:rPr>
        <w:t xml:space="preserve"> — In 2002, Bruce Rittmann, PhD, director of the Biodesign Institute's Center for Environmental Biotechnology, received a patent for an innovative way to use nature to lend society a hand. He invented a treatment system, called the membrane biofilm reactor (MBfR), which uses naturally occurring microorganisms to remove contaminants from water. </w:t>
      </w:r>
    </w:p>
    <w:p w:rsidR="00E839BF" w:rsidRPr="00310E46" w:rsidRDefault="00E839BF" w:rsidP="00D80584">
      <w:pPr>
        <w:pStyle w:val="Normlnweb"/>
        <w:spacing w:before="0" w:beforeAutospacing="0" w:after="0" w:afterAutospacing="0"/>
        <w:rPr>
          <w:b/>
          <w:bCs/>
          <w:lang w:val="en-GB"/>
        </w:rPr>
      </w:pPr>
    </w:p>
    <w:p w:rsidR="00431DD2" w:rsidRPr="00310E46" w:rsidRDefault="00D80584" w:rsidP="00431DD2">
      <w:pPr>
        <w:pStyle w:val="Normlnweb"/>
        <w:spacing w:before="0" w:beforeAutospacing="0" w:after="0" w:afterAutospacing="0"/>
        <w:rPr>
          <w:b/>
          <w:bCs/>
          <w:lang w:val="en-GB"/>
        </w:rPr>
      </w:pPr>
      <w:r w:rsidRPr="00310E46">
        <w:rPr>
          <w:b/>
          <w:bCs/>
          <w:lang w:val="en-GB"/>
        </w:rPr>
        <w:t>3. Before reading further, put the main ideas of individual parts of the text (paragraphs)</w:t>
      </w:r>
      <w:r w:rsidR="00846CB8" w:rsidRPr="00310E46">
        <w:rPr>
          <w:b/>
          <w:bCs/>
          <w:lang w:val="en-GB"/>
        </w:rPr>
        <w:t xml:space="preserve"> i</w:t>
      </w:r>
      <w:r w:rsidRPr="00310E46">
        <w:rPr>
          <w:b/>
          <w:bCs/>
          <w:lang w:val="en-GB"/>
        </w:rPr>
        <w:t>n the order as you would expect them</w:t>
      </w:r>
      <w:r w:rsidR="00846CB8" w:rsidRPr="00310E46">
        <w:rPr>
          <w:b/>
          <w:bCs/>
          <w:lang w:val="en-GB"/>
        </w:rPr>
        <w:t xml:space="preserve"> in the article</w:t>
      </w:r>
      <w:r w:rsidRPr="00310E46">
        <w:rPr>
          <w:b/>
          <w:bCs/>
          <w:lang w:val="en-GB"/>
        </w:rPr>
        <w:t>.</w:t>
      </w:r>
    </w:p>
    <w:p w:rsidR="00FD34F6" w:rsidRPr="00310E46" w:rsidRDefault="00FD34F6" w:rsidP="00431DD2">
      <w:pPr>
        <w:pStyle w:val="Normlnweb"/>
        <w:spacing w:before="0" w:beforeAutospacing="0" w:after="0" w:afterAutospacing="0"/>
        <w:rPr>
          <w:lang w:val="en-GB"/>
        </w:rPr>
      </w:pPr>
    </w:p>
    <w:p w:rsidR="00D80584" w:rsidRPr="00310E46" w:rsidRDefault="00D80584" w:rsidP="00431DD2">
      <w:pPr>
        <w:pStyle w:val="Normlnweb"/>
        <w:spacing w:before="0" w:beforeAutospacing="0" w:after="0" w:afterAutospacing="0"/>
        <w:rPr>
          <w:b/>
          <w:bCs/>
          <w:lang w:val="en-GB"/>
        </w:rPr>
      </w:pPr>
      <w:r w:rsidRPr="00310E46">
        <w:rPr>
          <w:lang w:val="en-GB"/>
        </w:rPr>
        <w:t>A</w:t>
      </w:r>
      <w:r w:rsidRPr="00310E46">
        <w:rPr>
          <w:lang w:val="en-GB"/>
        </w:rPr>
        <w:tab/>
      </w:r>
      <w:r w:rsidRPr="00310E46">
        <w:rPr>
          <w:i/>
          <w:iCs/>
          <w:lang w:val="en-GB"/>
        </w:rPr>
        <w:t>explaining what organisms are utilized in this technology</w:t>
      </w:r>
    </w:p>
    <w:p w:rsidR="00D80584" w:rsidRPr="00310E46" w:rsidRDefault="00D80584" w:rsidP="00E839BF">
      <w:pPr>
        <w:pStyle w:val="Normlnweb"/>
        <w:rPr>
          <w:i/>
          <w:iCs/>
          <w:lang w:val="en-GB"/>
        </w:rPr>
      </w:pPr>
      <w:r w:rsidRPr="00310E46">
        <w:rPr>
          <w:lang w:val="en-GB"/>
        </w:rPr>
        <w:t>B</w:t>
      </w:r>
      <w:r w:rsidRPr="00310E46">
        <w:rPr>
          <w:lang w:val="en-GB"/>
        </w:rPr>
        <w:tab/>
      </w:r>
      <w:r w:rsidRPr="00310E46">
        <w:rPr>
          <w:i/>
          <w:iCs/>
          <w:lang w:val="en-GB"/>
        </w:rPr>
        <w:t>summarizing the significance of the discovery</w:t>
      </w:r>
    </w:p>
    <w:p w:rsidR="00D80584" w:rsidRPr="00310E46" w:rsidRDefault="00D80584" w:rsidP="00E839BF">
      <w:pPr>
        <w:pStyle w:val="Normlnweb"/>
        <w:rPr>
          <w:i/>
          <w:iCs/>
          <w:lang w:val="en-GB"/>
        </w:rPr>
      </w:pPr>
      <w:r w:rsidRPr="00310E46">
        <w:rPr>
          <w:lang w:val="en-GB"/>
        </w:rPr>
        <w:t>C</w:t>
      </w:r>
      <w:r w:rsidRPr="00310E46">
        <w:rPr>
          <w:lang w:val="en-GB"/>
        </w:rPr>
        <w:tab/>
      </w:r>
      <w:r w:rsidRPr="00310E46">
        <w:rPr>
          <w:i/>
          <w:iCs/>
          <w:lang w:val="en-GB"/>
        </w:rPr>
        <w:t>introducing the method of eliminating harmful effects</w:t>
      </w:r>
    </w:p>
    <w:p w:rsidR="00D80584" w:rsidRPr="00310E46" w:rsidRDefault="00D80584" w:rsidP="00E839BF">
      <w:pPr>
        <w:pStyle w:val="Normlnweb"/>
        <w:rPr>
          <w:i/>
          <w:iCs/>
          <w:lang w:val="en-GB"/>
        </w:rPr>
      </w:pPr>
      <w:r w:rsidRPr="00310E46">
        <w:rPr>
          <w:lang w:val="en-GB"/>
        </w:rPr>
        <w:t>D</w:t>
      </w:r>
      <w:r w:rsidRPr="00310E46">
        <w:rPr>
          <w:lang w:val="en-GB"/>
        </w:rPr>
        <w:tab/>
      </w:r>
      <w:r w:rsidRPr="00310E46">
        <w:rPr>
          <w:i/>
          <w:iCs/>
          <w:lang w:val="en-GB"/>
        </w:rPr>
        <w:t xml:space="preserve">informing about the </w:t>
      </w:r>
      <w:r w:rsidR="00310E46" w:rsidRPr="00310E46">
        <w:rPr>
          <w:i/>
          <w:iCs/>
          <w:lang w:val="en-GB"/>
        </w:rPr>
        <w:t>technology and</w:t>
      </w:r>
      <w:r w:rsidRPr="00310E46">
        <w:rPr>
          <w:i/>
          <w:iCs/>
          <w:lang w:val="en-GB"/>
        </w:rPr>
        <w:t xml:space="preserve"> its character</w:t>
      </w:r>
    </w:p>
    <w:p w:rsidR="00D80584" w:rsidRPr="00310E46" w:rsidRDefault="00D80584" w:rsidP="00E839BF">
      <w:pPr>
        <w:pStyle w:val="Normlnweb"/>
        <w:rPr>
          <w:i/>
          <w:iCs/>
          <w:lang w:val="en-GB"/>
        </w:rPr>
      </w:pPr>
      <w:r w:rsidRPr="00310E46">
        <w:rPr>
          <w:lang w:val="en-GB"/>
        </w:rPr>
        <w:t>E</w:t>
      </w:r>
      <w:r w:rsidRPr="00310E46">
        <w:rPr>
          <w:lang w:val="en-GB"/>
        </w:rPr>
        <w:tab/>
      </w:r>
      <w:r w:rsidRPr="00310E46">
        <w:rPr>
          <w:i/>
          <w:iCs/>
          <w:lang w:val="en-GB"/>
        </w:rPr>
        <w:t>describing how the system works</w:t>
      </w:r>
    </w:p>
    <w:p w:rsidR="00D80584" w:rsidRPr="00310E46" w:rsidRDefault="00D80584" w:rsidP="00E839BF">
      <w:pPr>
        <w:pStyle w:val="Normlnweb"/>
        <w:rPr>
          <w:i/>
          <w:iCs/>
          <w:lang w:val="en-GB"/>
        </w:rPr>
      </w:pPr>
      <w:r w:rsidRPr="00310E46">
        <w:rPr>
          <w:lang w:val="en-GB"/>
        </w:rPr>
        <w:t>F</w:t>
      </w:r>
      <w:r w:rsidRPr="00310E46">
        <w:rPr>
          <w:lang w:val="en-GB"/>
        </w:rPr>
        <w:tab/>
      </w:r>
      <w:r w:rsidRPr="00310E46">
        <w:rPr>
          <w:i/>
          <w:iCs/>
          <w:lang w:val="en-GB"/>
        </w:rPr>
        <w:t>describing the source and the effects of the contaminant</w:t>
      </w:r>
    </w:p>
    <w:p w:rsidR="00BF55E9" w:rsidRPr="00310E46" w:rsidRDefault="00D80584" w:rsidP="00BF55E9">
      <w:pPr>
        <w:pStyle w:val="Normlnweb"/>
        <w:rPr>
          <w:b/>
          <w:bCs/>
          <w:lang w:val="en-GB"/>
        </w:rPr>
      </w:pPr>
      <w:r w:rsidRPr="00310E46">
        <w:rPr>
          <w:b/>
          <w:bCs/>
          <w:lang w:val="en-GB"/>
        </w:rPr>
        <w:t>4. Read the article and identify the beginnings and ends of paragraphs.</w:t>
      </w:r>
    </w:p>
    <w:p w:rsidR="00D80584" w:rsidRPr="00310E46" w:rsidRDefault="00D80584" w:rsidP="00BF55E9">
      <w:pPr>
        <w:pStyle w:val="Normlnweb"/>
        <w:rPr>
          <w:b/>
          <w:bCs/>
          <w:lang w:val="en-GB"/>
        </w:rPr>
      </w:pPr>
      <w:r w:rsidRPr="00310E46">
        <w:rPr>
          <w:lang w:val="en-GB"/>
        </w:rPr>
        <w:t xml:space="preserve">Now Rittmann and his research team recently published a paper in the journal Environmental Science &amp; Technology for a new application that removes a contaminant that has made local headlines. The chlorinated solvent trichloroethene (TCE) has been found to be an increasingly problematic contaminant in groundwater. The detection of TCE recently forced the </w:t>
      </w:r>
      <w:r w:rsidR="00310E46" w:rsidRPr="00310E46">
        <w:rPr>
          <w:lang w:val="en-GB"/>
        </w:rPr>
        <w:t>shutdown</w:t>
      </w:r>
      <w:r w:rsidRPr="00310E46">
        <w:rPr>
          <w:lang w:val="en-GB"/>
        </w:rPr>
        <w:t xml:space="preserve"> of the water supply for the municipalities of Paradise Valley and Scottsdale. TCE has been widely used as a cleaning agent and solvent for many military, commercial, and industrial applications. Its widespread use, along with its improper handling, storage, and disposal, has resulted in frequent detection of TCE in the groundwater. TCE has the potential to cause liver damage, malfunctions in the central nervous system and it is considered a likely human carcinogen. Transforming the chlorinated solvent to a harmless product is the best way to eliminate the harmful effects of TCE. In the case of TCE, Mother Nature is the best helper. Scientists have discovered specialized microorganisms that can replace the chlorine in the chlorinated molecules with hydrogen, a process called reductive dechlorination. While other methods are possible, they are often more costly than reductive dechlorination on a large scale, and many do not transform TCE into a harmless end product. In the paper, the Rittmann team utilized the MBfR and a naturally occurring group of microorganisms able to remove TCE from water. Surprisingly, these microorganisms, called dehalogenerators, have an affinity for chlorinated organics and can be found all throughout nature, even in clean water supplies, the soil, and groundwater. "These bacteria respire TCE, that is, they can use TCE like we use oxygen to breathe," said Krajmalnik-Brown, a member of the team. "They take in the TCE and they start removing the chlorines, step by step. In the ideal case, the dehalogenators remove all the chlorines, converting TCE to ethene, which is harmless." Rittmann's MBfR works by delivering hydrogen gas to the bacteria through tiny hollow tubes submerged in water. In the right environment, the tubes become coated with a biofilm containing microorganisms. The system provides the microorganisms with hydrogen gas, which must be present for the microorganisms to change the chemical composition of a contaminant and render it harmless. By assessing the MBfR community, they found the special dehalogenating bacteria that can take the hydrogen supplied by the MBfR and reduce TCE all the way to harmless ethene. Using the latest molecular techniques, they could not </w:t>
      </w:r>
      <w:r w:rsidRPr="00310E46">
        <w:rPr>
          <w:lang w:val="en-GB"/>
        </w:rPr>
        <w:lastRenderedPageBreak/>
        <w:t xml:space="preserve">only identify the bacterial population to handle TCE, but also the genes within these populations that make enzymes that detoxify TCE to ethene. </w:t>
      </w:r>
    </w:p>
    <w:p w:rsidR="00D80584" w:rsidRPr="00310E46" w:rsidRDefault="00D80584" w:rsidP="00D80584">
      <w:pPr>
        <w:pStyle w:val="Normlnweb"/>
        <w:spacing w:before="0" w:beforeAutospacing="0" w:after="0" w:afterAutospacing="0" w:line="360" w:lineRule="auto"/>
        <w:rPr>
          <w:b/>
          <w:bCs/>
          <w:lang w:val="en-GB"/>
        </w:rPr>
      </w:pPr>
      <w:r w:rsidRPr="00310E46">
        <w:rPr>
          <w:b/>
          <w:bCs/>
          <w:lang w:val="en-GB"/>
        </w:rPr>
        <w:t>5. Compare your order from exercise 3 with the order in the text.</w:t>
      </w:r>
    </w:p>
    <w:p w:rsidR="00D80584" w:rsidRPr="00310E46" w:rsidRDefault="00D80584" w:rsidP="00D80584">
      <w:pPr>
        <w:pStyle w:val="Normlnweb"/>
        <w:spacing w:before="0" w:beforeAutospacing="0" w:after="0" w:afterAutospacing="0" w:line="360" w:lineRule="auto"/>
        <w:rPr>
          <w:b/>
          <w:bCs/>
          <w:lang w:val="en-GB"/>
        </w:rPr>
      </w:pPr>
    </w:p>
    <w:p w:rsidR="00BF55E9" w:rsidRPr="00310E46" w:rsidRDefault="00BF55E9" w:rsidP="00D80584">
      <w:pPr>
        <w:pStyle w:val="Normlnweb"/>
        <w:spacing w:before="0" w:beforeAutospacing="0" w:after="0" w:afterAutospacing="0" w:line="360" w:lineRule="auto"/>
        <w:rPr>
          <w:b/>
          <w:bCs/>
          <w:lang w:val="en-GB"/>
        </w:rPr>
      </w:pPr>
    </w:p>
    <w:p w:rsidR="00D80584" w:rsidRPr="00310E46" w:rsidRDefault="00D80584" w:rsidP="00D80584">
      <w:pPr>
        <w:pStyle w:val="Normlnweb"/>
        <w:spacing w:before="0" w:beforeAutospacing="0" w:after="0" w:afterAutospacing="0" w:line="360" w:lineRule="auto"/>
        <w:rPr>
          <w:b/>
          <w:bCs/>
          <w:sz w:val="28"/>
          <w:szCs w:val="28"/>
          <w:lang w:val="en-GB"/>
        </w:rPr>
      </w:pPr>
      <w:r w:rsidRPr="00310E46">
        <w:rPr>
          <w:b/>
          <w:bCs/>
          <w:sz w:val="28"/>
          <w:szCs w:val="28"/>
          <w:lang w:val="en-GB"/>
        </w:rPr>
        <w:t>Noun phrases</w:t>
      </w:r>
    </w:p>
    <w:p w:rsidR="00D80584" w:rsidRPr="00310E46" w:rsidRDefault="00D80584" w:rsidP="00D80584">
      <w:pPr>
        <w:pStyle w:val="Normlnweb"/>
        <w:spacing w:before="0" w:beforeAutospacing="0" w:after="0" w:afterAutospacing="0"/>
        <w:rPr>
          <w:b/>
          <w:bCs/>
          <w:lang w:val="en-GB"/>
        </w:rPr>
      </w:pPr>
      <w:r w:rsidRPr="00310E46">
        <w:rPr>
          <w:b/>
          <w:bCs/>
          <w:lang w:val="en-GB"/>
        </w:rPr>
        <w:t xml:space="preserve">Noun phrases </w:t>
      </w:r>
      <w:r w:rsidRPr="00310E46">
        <w:rPr>
          <w:lang w:val="en-GB"/>
        </w:rPr>
        <w:t xml:space="preserve">(adjective + noun, noun+ prepositional phrase) </w:t>
      </w:r>
      <w:r w:rsidRPr="00310E46">
        <w:rPr>
          <w:b/>
          <w:bCs/>
          <w:lang w:val="en-GB"/>
        </w:rPr>
        <w:t>are frequently used in academic texts to express a large amount of information. They help to summarize information and are often basic units of a text.</w:t>
      </w:r>
    </w:p>
    <w:p w:rsidR="00D80584" w:rsidRPr="00310E46" w:rsidRDefault="00D80584" w:rsidP="00D80584">
      <w:pPr>
        <w:pStyle w:val="Normlnweb"/>
        <w:spacing w:before="0" w:beforeAutospacing="0" w:after="0" w:afterAutospacing="0"/>
        <w:rPr>
          <w:b/>
          <w:bCs/>
          <w:lang w:val="en-GB"/>
        </w:rPr>
      </w:pPr>
    </w:p>
    <w:p w:rsidR="00D80584" w:rsidRPr="00310E46" w:rsidRDefault="00D80584" w:rsidP="00D80584">
      <w:pPr>
        <w:pStyle w:val="Normlnweb"/>
        <w:spacing w:before="0" w:beforeAutospacing="0" w:after="0" w:afterAutospacing="0" w:line="360" w:lineRule="auto"/>
        <w:rPr>
          <w:b/>
          <w:bCs/>
          <w:lang w:val="en-GB"/>
        </w:rPr>
      </w:pPr>
      <w:r w:rsidRPr="00310E46">
        <w:rPr>
          <w:b/>
          <w:bCs/>
          <w:lang w:val="en-GB"/>
        </w:rPr>
        <w:t>Complete the adjective+noun phrases with words from the text.</w:t>
      </w:r>
    </w:p>
    <w:p w:rsidR="00D80584" w:rsidRPr="00310E46" w:rsidRDefault="00D80584" w:rsidP="00D80584">
      <w:pPr>
        <w:pStyle w:val="Normlnweb"/>
        <w:tabs>
          <w:tab w:val="left" w:pos="3420"/>
          <w:tab w:val="left" w:pos="6480"/>
        </w:tabs>
        <w:spacing w:before="0" w:beforeAutospacing="0" w:after="0" w:afterAutospacing="0" w:line="360" w:lineRule="auto"/>
        <w:rPr>
          <w:lang w:val="en-GB"/>
        </w:rPr>
      </w:pPr>
      <w:r w:rsidRPr="00310E46">
        <w:rPr>
          <w:lang w:val="en-GB"/>
        </w:rPr>
        <w:t>…………    team</w:t>
      </w:r>
      <w:r w:rsidRPr="00310E46">
        <w:rPr>
          <w:lang w:val="en-GB"/>
        </w:rPr>
        <w:tab/>
        <w:t>…………    use</w:t>
      </w:r>
      <w:r w:rsidRPr="00310E46">
        <w:rPr>
          <w:lang w:val="en-GB"/>
        </w:rPr>
        <w:tab/>
        <w:t>…………   dechlorination</w:t>
      </w:r>
    </w:p>
    <w:p w:rsidR="00D80584" w:rsidRPr="00310E46" w:rsidRDefault="00D80584" w:rsidP="00D80584">
      <w:pPr>
        <w:pStyle w:val="Normlnweb"/>
        <w:tabs>
          <w:tab w:val="left" w:pos="3420"/>
          <w:tab w:val="left" w:pos="6480"/>
        </w:tabs>
        <w:spacing w:before="0" w:beforeAutospacing="0" w:after="0" w:afterAutospacing="0" w:line="360" w:lineRule="auto"/>
        <w:rPr>
          <w:lang w:val="en-GB"/>
        </w:rPr>
      </w:pPr>
      <w:r w:rsidRPr="00310E46">
        <w:rPr>
          <w:lang w:val="en-GB"/>
        </w:rPr>
        <w:t>…………    application</w:t>
      </w:r>
      <w:r w:rsidRPr="00310E46">
        <w:rPr>
          <w:lang w:val="en-GB"/>
        </w:rPr>
        <w:tab/>
        <w:t>…………    handling</w:t>
      </w:r>
      <w:r w:rsidRPr="00310E46">
        <w:rPr>
          <w:lang w:val="en-GB"/>
        </w:rPr>
        <w:tab/>
        <w:t>………….   end product</w:t>
      </w:r>
    </w:p>
    <w:p w:rsidR="00D80584" w:rsidRPr="00310E46" w:rsidRDefault="00D80584" w:rsidP="00D80584">
      <w:pPr>
        <w:pStyle w:val="Normlnweb"/>
        <w:tabs>
          <w:tab w:val="left" w:pos="3420"/>
          <w:tab w:val="left" w:pos="6480"/>
        </w:tabs>
        <w:spacing w:before="0" w:beforeAutospacing="0" w:after="0" w:afterAutospacing="0" w:line="360" w:lineRule="auto"/>
        <w:rPr>
          <w:lang w:val="en-GB"/>
        </w:rPr>
      </w:pPr>
      <w:r w:rsidRPr="00310E46">
        <w:rPr>
          <w:lang w:val="en-GB"/>
        </w:rPr>
        <w:t>………….   solvent</w:t>
      </w:r>
      <w:r w:rsidRPr="00310E46">
        <w:rPr>
          <w:lang w:val="en-GB"/>
        </w:rPr>
        <w:tab/>
        <w:t>………….   effects</w:t>
      </w:r>
      <w:r w:rsidRPr="00310E46">
        <w:rPr>
          <w:lang w:val="en-GB"/>
        </w:rPr>
        <w:tab/>
        <w:t>………….   gas</w:t>
      </w:r>
    </w:p>
    <w:p w:rsidR="00D80584" w:rsidRPr="00310E46" w:rsidRDefault="00D80584" w:rsidP="00D80584">
      <w:pPr>
        <w:pStyle w:val="Normlnweb"/>
        <w:tabs>
          <w:tab w:val="left" w:pos="3420"/>
          <w:tab w:val="left" w:pos="6480"/>
        </w:tabs>
        <w:spacing w:before="0" w:beforeAutospacing="0" w:after="0" w:afterAutospacing="0" w:line="360" w:lineRule="auto"/>
        <w:rPr>
          <w:lang w:val="en-GB"/>
        </w:rPr>
      </w:pPr>
      <w:r w:rsidRPr="00310E46">
        <w:rPr>
          <w:lang w:val="en-GB"/>
        </w:rPr>
        <w:t>………….   contaminant</w:t>
      </w:r>
      <w:r w:rsidRPr="00310E46">
        <w:rPr>
          <w:lang w:val="en-GB"/>
        </w:rPr>
        <w:tab/>
        <w:t>………….   microorganisms</w:t>
      </w:r>
      <w:r w:rsidRPr="00310E46">
        <w:rPr>
          <w:lang w:val="en-GB"/>
        </w:rPr>
        <w:tab/>
        <w:t>………….   bacteria</w:t>
      </w:r>
      <w:r w:rsidRPr="00310E46">
        <w:rPr>
          <w:lang w:val="en-GB"/>
        </w:rPr>
        <w:tab/>
      </w:r>
    </w:p>
    <w:p w:rsidR="00BF55E9" w:rsidRPr="00310E46" w:rsidRDefault="00D80584" w:rsidP="00D80584">
      <w:pPr>
        <w:pStyle w:val="Normlnweb"/>
        <w:spacing w:line="360" w:lineRule="auto"/>
        <w:rPr>
          <w:b/>
          <w:bCs/>
          <w:lang w:val="en-GB"/>
        </w:rPr>
      </w:pPr>
      <w:r w:rsidRPr="00310E46">
        <w:rPr>
          <w:b/>
          <w:bCs/>
          <w:lang w:val="en-GB"/>
        </w:rPr>
        <w:t>Work in pairs and use the noun phrases to summarize the information from the article.</w:t>
      </w:r>
    </w:p>
    <w:p w:rsidR="00D80584" w:rsidRPr="00310E46" w:rsidRDefault="00D80584" w:rsidP="00D80584">
      <w:pPr>
        <w:pStyle w:val="Normlnweb"/>
        <w:spacing w:before="0" w:beforeAutospacing="0" w:after="0" w:afterAutospacing="0"/>
        <w:rPr>
          <w:b/>
          <w:bCs/>
          <w:lang w:val="en-GB"/>
        </w:rPr>
      </w:pPr>
      <w:r w:rsidRPr="00310E46">
        <w:rPr>
          <w:b/>
          <w:bCs/>
          <w:lang w:val="en-GB"/>
        </w:rPr>
        <w:t>Writing (in groups of 4)</w:t>
      </w:r>
    </w:p>
    <w:p w:rsidR="00D80584" w:rsidRPr="00310E46" w:rsidRDefault="00D80584" w:rsidP="00D80584">
      <w:pPr>
        <w:pStyle w:val="Normlnweb"/>
        <w:spacing w:before="0" w:beforeAutospacing="0" w:after="0" w:afterAutospacing="0"/>
        <w:rPr>
          <w:b/>
          <w:bCs/>
          <w:lang w:val="en-GB"/>
        </w:rPr>
      </w:pPr>
      <w:r w:rsidRPr="00310E46">
        <w:rPr>
          <w:b/>
          <w:bCs/>
          <w:lang w:val="en-GB"/>
        </w:rPr>
        <w:t>What are the advantages and disadvantages of bioremediation? Express your opinion.</w:t>
      </w:r>
    </w:p>
    <w:p w:rsidR="00D80584" w:rsidRPr="00310E46" w:rsidRDefault="00D80584" w:rsidP="00D80584">
      <w:pPr>
        <w:pStyle w:val="Normlnweb"/>
        <w:numPr>
          <w:ilvl w:val="0"/>
          <w:numId w:val="4"/>
        </w:numPr>
        <w:spacing w:before="0" w:beforeAutospacing="0" w:after="0" w:afterAutospacing="0"/>
        <w:rPr>
          <w:b/>
          <w:bCs/>
          <w:lang w:val="en-GB"/>
        </w:rPr>
      </w:pPr>
      <w:r w:rsidRPr="00310E46">
        <w:rPr>
          <w:b/>
          <w:bCs/>
          <w:lang w:val="en-GB"/>
        </w:rPr>
        <w:t>brainstorm ideas in your group</w:t>
      </w:r>
    </w:p>
    <w:p w:rsidR="00D80584" w:rsidRPr="00310E46" w:rsidRDefault="00D80584" w:rsidP="00D80584">
      <w:pPr>
        <w:pStyle w:val="Normlnweb"/>
        <w:numPr>
          <w:ilvl w:val="0"/>
          <w:numId w:val="4"/>
        </w:numPr>
        <w:spacing w:before="0" w:beforeAutospacing="0" w:after="0" w:afterAutospacing="0"/>
        <w:rPr>
          <w:b/>
          <w:bCs/>
          <w:lang w:val="en-GB"/>
        </w:rPr>
      </w:pPr>
      <w:r w:rsidRPr="00310E46">
        <w:rPr>
          <w:b/>
          <w:bCs/>
          <w:lang w:val="en-GB"/>
        </w:rPr>
        <w:t>write your points</w:t>
      </w:r>
    </w:p>
    <w:p w:rsidR="00D80584" w:rsidRPr="00310E46" w:rsidRDefault="00D80584" w:rsidP="00D80584">
      <w:pPr>
        <w:pStyle w:val="Normlnweb"/>
        <w:numPr>
          <w:ilvl w:val="0"/>
          <w:numId w:val="4"/>
        </w:numPr>
        <w:spacing w:before="0" w:beforeAutospacing="0" w:after="0" w:afterAutospacing="0"/>
        <w:rPr>
          <w:b/>
          <w:bCs/>
          <w:lang w:val="en-GB"/>
        </w:rPr>
      </w:pPr>
      <w:r w:rsidRPr="00310E46">
        <w:rPr>
          <w:b/>
          <w:bCs/>
          <w:lang w:val="en-GB"/>
        </w:rPr>
        <w:t>make corrections, improvements</w:t>
      </w:r>
    </w:p>
    <w:p w:rsidR="00FD34F6" w:rsidRPr="00310E46" w:rsidRDefault="00D80584" w:rsidP="00D80584">
      <w:pPr>
        <w:pStyle w:val="Normlnweb"/>
        <w:numPr>
          <w:ilvl w:val="0"/>
          <w:numId w:val="4"/>
        </w:numPr>
        <w:spacing w:before="0" w:beforeAutospacing="0" w:after="0" w:afterAutospacing="0"/>
        <w:rPr>
          <w:b/>
          <w:bCs/>
          <w:lang w:val="en-GB"/>
        </w:rPr>
      </w:pPr>
      <w:r w:rsidRPr="00310E46">
        <w:rPr>
          <w:b/>
          <w:bCs/>
          <w:lang w:val="en-GB"/>
        </w:rPr>
        <w:t>present your writing in the class</w:t>
      </w:r>
    </w:p>
    <w:p w:rsidR="00FD34F6" w:rsidRPr="00310E46" w:rsidRDefault="00FD34F6">
      <w:pPr>
        <w:spacing w:after="200" w:line="276" w:lineRule="auto"/>
        <w:rPr>
          <w:b/>
          <w:bCs/>
        </w:rPr>
      </w:pPr>
      <w:r w:rsidRPr="00310E46">
        <w:rPr>
          <w:b/>
          <w:bCs/>
        </w:rPr>
        <w:br w:type="page"/>
      </w:r>
    </w:p>
    <w:p w:rsidR="00B852C4" w:rsidRPr="00310E46" w:rsidRDefault="00B852C4" w:rsidP="00B852C4">
      <w:pPr>
        <w:keepLines/>
        <w:widowControl w:val="0"/>
        <w:rPr>
          <w:b/>
        </w:rPr>
      </w:pPr>
      <w:r w:rsidRPr="00310E46">
        <w:rPr>
          <w:b/>
          <w:bCs/>
        </w:rPr>
        <w:lastRenderedPageBreak/>
        <w:t>Grammar.</w:t>
      </w:r>
      <w:r w:rsidRPr="00310E46">
        <w:rPr>
          <w:b/>
          <w:bCs/>
          <w:vertAlign w:val="superscript"/>
        </w:rPr>
        <w:t>4</w:t>
      </w:r>
      <w:r w:rsidRPr="00310E46">
        <w:rPr>
          <w:b/>
          <w:bCs/>
        </w:rPr>
        <w:t xml:space="preserve"> </w:t>
      </w:r>
      <w:r w:rsidRPr="00310E46">
        <w:rPr>
          <w:b/>
        </w:rPr>
        <w:t>Plural of Latin and Greek words in English.</w:t>
      </w:r>
    </w:p>
    <w:p w:rsidR="00B852C4" w:rsidRPr="00310E46" w:rsidRDefault="00B852C4" w:rsidP="00B852C4">
      <w:pPr>
        <w:keepLines/>
        <w:widowControl w:val="0"/>
        <w:rPr>
          <w:b/>
        </w:rPr>
      </w:pPr>
    </w:p>
    <w:p w:rsidR="00B852C4" w:rsidRPr="00310E46" w:rsidRDefault="00B852C4" w:rsidP="00B852C4">
      <w:pPr>
        <w:pStyle w:val="Zkladntext"/>
        <w:rPr>
          <w:b/>
          <w:lang w:val="en-GB"/>
        </w:rPr>
      </w:pPr>
      <w:r w:rsidRPr="00310E46">
        <w:rPr>
          <w:b/>
          <w:lang w:val="en-GB"/>
        </w:rPr>
        <w:t>In specialized terminology there are a lot of words of Latin and Greek origin.                    They usually form the plural by the same endings as in their original languages.</w:t>
      </w:r>
    </w:p>
    <w:p w:rsidR="00B852C4" w:rsidRPr="00310E46" w:rsidRDefault="00B852C4" w:rsidP="00B852C4">
      <w:pPr>
        <w:pStyle w:val="Zkladntext"/>
        <w:numPr>
          <w:ilvl w:val="0"/>
          <w:numId w:val="2"/>
        </w:numPr>
        <w:rPr>
          <w:b/>
          <w:lang w:val="en-GB"/>
        </w:rPr>
      </w:pPr>
      <w:r w:rsidRPr="00310E46">
        <w:rPr>
          <w:b/>
          <w:lang w:val="en-GB"/>
        </w:rPr>
        <w:t>Study the chart and put the nouns into the appropriate columns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09"/>
        <w:gridCol w:w="2409"/>
        <w:gridCol w:w="2410"/>
      </w:tblGrid>
      <w:tr w:rsidR="00B852C4" w:rsidRPr="00310E46" w:rsidTr="003B77E2">
        <w:trPr>
          <w:tblHeader/>
        </w:trPr>
        <w:tc>
          <w:tcPr>
            <w:tcW w:w="2409" w:type="dxa"/>
            <w:tcBorders>
              <w:top w:val="single" w:sz="1" w:space="0" w:color="000000"/>
              <w:left w:val="single" w:sz="1" w:space="0" w:color="000000"/>
              <w:bottom w:val="single" w:sz="1" w:space="0" w:color="000000"/>
            </w:tcBorders>
          </w:tcPr>
          <w:p w:rsidR="00B852C4" w:rsidRPr="00310E46" w:rsidRDefault="00B852C4" w:rsidP="003B77E2">
            <w:pPr>
              <w:pStyle w:val="Nadpistabulky"/>
              <w:rPr>
                <w:b w:val="0"/>
                <w:lang w:val="en-GB"/>
              </w:rPr>
            </w:pPr>
            <w:r w:rsidRPr="00310E46">
              <w:rPr>
                <w:b w:val="0"/>
                <w:lang w:val="en-GB"/>
              </w:rPr>
              <w:t>analys</w:t>
            </w:r>
            <w:r w:rsidRPr="00310E46">
              <w:rPr>
                <w:lang w:val="en-GB"/>
              </w:rPr>
              <w:t>is</w:t>
            </w:r>
            <w:r w:rsidRPr="00310E46">
              <w:rPr>
                <w:b w:val="0"/>
                <w:lang w:val="en-GB"/>
              </w:rPr>
              <w:t xml:space="preserve"> [is]</w:t>
            </w:r>
          </w:p>
          <w:p w:rsidR="00B852C4" w:rsidRPr="00310E46" w:rsidRDefault="00B852C4" w:rsidP="003B77E2">
            <w:pPr>
              <w:pStyle w:val="Nadpistabulky"/>
              <w:rPr>
                <w:b w:val="0"/>
                <w:lang w:val="en-GB"/>
              </w:rPr>
            </w:pPr>
            <w:r w:rsidRPr="00310E46">
              <w:rPr>
                <w:b w:val="0"/>
                <w:lang w:val="en-GB"/>
              </w:rPr>
              <w:t>analys</w:t>
            </w:r>
            <w:r w:rsidRPr="00310E46">
              <w:rPr>
                <w:lang w:val="en-GB"/>
              </w:rPr>
              <w:t>es</w:t>
            </w:r>
            <w:r w:rsidRPr="00310E46">
              <w:rPr>
                <w:b w:val="0"/>
                <w:lang w:val="en-GB"/>
              </w:rPr>
              <w:t xml:space="preserve"> [i:z]</w:t>
            </w:r>
          </w:p>
        </w:tc>
        <w:tc>
          <w:tcPr>
            <w:tcW w:w="2409" w:type="dxa"/>
            <w:tcBorders>
              <w:top w:val="single" w:sz="1" w:space="0" w:color="000000"/>
              <w:left w:val="single" w:sz="1" w:space="0" w:color="000000"/>
              <w:bottom w:val="single" w:sz="1" w:space="0" w:color="000000"/>
            </w:tcBorders>
          </w:tcPr>
          <w:p w:rsidR="00B852C4" w:rsidRPr="00310E46" w:rsidRDefault="00B852C4" w:rsidP="003B77E2">
            <w:pPr>
              <w:pStyle w:val="Nadpistabulky"/>
              <w:rPr>
                <w:b w:val="0"/>
                <w:lang w:val="en-GB"/>
              </w:rPr>
            </w:pPr>
            <w:r w:rsidRPr="00310E46">
              <w:rPr>
                <w:b w:val="0"/>
                <w:lang w:val="en-GB"/>
              </w:rPr>
              <w:t>nucle</w:t>
            </w:r>
            <w:r w:rsidRPr="00310E46">
              <w:rPr>
                <w:lang w:val="en-GB"/>
              </w:rPr>
              <w:t>us</w:t>
            </w:r>
            <w:r w:rsidRPr="00310E46">
              <w:rPr>
                <w:b w:val="0"/>
                <w:lang w:val="en-GB"/>
              </w:rPr>
              <w:t xml:space="preserve"> [əs]</w:t>
            </w:r>
          </w:p>
          <w:p w:rsidR="00B852C4" w:rsidRPr="00310E46" w:rsidRDefault="00B852C4" w:rsidP="003B77E2">
            <w:pPr>
              <w:pStyle w:val="Nadpistabulky"/>
              <w:rPr>
                <w:b w:val="0"/>
                <w:lang w:val="en-GB"/>
              </w:rPr>
            </w:pPr>
            <w:r w:rsidRPr="00310E46">
              <w:rPr>
                <w:b w:val="0"/>
                <w:lang w:val="en-GB"/>
              </w:rPr>
              <w:t>nucl</w:t>
            </w:r>
            <w:r w:rsidRPr="00310E46">
              <w:rPr>
                <w:lang w:val="en-GB"/>
              </w:rPr>
              <w:t>ei</w:t>
            </w:r>
            <w:r w:rsidRPr="00310E46">
              <w:rPr>
                <w:b w:val="0"/>
                <w:lang w:val="en-GB"/>
              </w:rPr>
              <w:t xml:space="preserve"> [ai]</w:t>
            </w:r>
          </w:p>
        </w:tc>
        <w:tc>
          <w:tcPr>
            <w:tcW w:w="2409" w:type="dxa"/>
            <w:tcBorders>
              <w:top w:val="single" w:sz="1" w:space="0" w:color="000000"/>
              <w:left w:val="single" w:sz="1" w:space="0" w:color="000000"/>
              <w:bottom w:val="single" w:sz="1" w:space="0" w:color="000000"/>
            </w:tcBorders>
          </w:tcPr>
          <w:p w:rsidR="00B852C4" w:rsidRPr="00310E46" w:rsidRDefault="00B852C4" w:rsidP="003B77E2">
            <w:pPr>
              <w:pStyle w:val="Nadpistabulky"/>
              <w:rPr>
                <w:b w:val="0"/>
                <w:lang w:val="en-GB"/>
              </w:rPr>
            </w:pPr>
            <w:r w:rsidRPr="00310E46">
              <w:rPr>
                <w:b w:val="0"/>
                <w:lang w:val="en-GB"/>
              </w:rPr>
              <w:t>formul</w:t>
            </w:r>
            <w:r w:rsidRPr="00310E46">
              <w:rPr>
                <w:lang w:val="en-GB"/>
              </w:rPr>
              <w:t>a</w:t>
            </w:r>
            <w:r w:rsidRPr="00310E46">
              <w:rPr>
                <w:b w:val="0"/>
                <w:lang w:val="en-GB"/>
              </w:rPr>
              <w:t xml:space="preserve"> [ə]</w:t>
            </w:r>
          </w:p>
          <w:p w:rsidR="00B852C4" w:rsidRPr="00310E46" w:rsidRDefault="00B852C4" w:rsidP="003B77E2">
            <w:pPr>
              <w:pStyle w:val="Nadpistabulky"/>
              <w:rPr>
                <w:b w:val="0"/>
                <w:lang w:val="en-GB"/>
              </w:rPr>
            </w:pPr>
            <w:r w:rsidRPr="00310E46">
              <w:rPr>
                <w:b w:val="0"/>
                <w:lang w:val="en-GB"/>
              </w:rPr>
              <w:t>formul</w:t>
            </w:r>
            <w:r w:rsidRPr="00310E46">
              <w:rPr>
                <w:lang w:val="en-GB"/>
              </w:rPr>
              <w:t>ae</w:t>
            </w:r>
            <w:r w:rsidRPr="00310E46">
              <w:rPr>
                <w:b w:val="0"/>
                <w:lang w:val="en-GB"/>
              </w:rPr>
              <w:t xml:space="preserve"> [i:]</w:t>
            </w:r>
          </w:p>
        </w:tc>
        <w:tc>
          <w:tcPr>
            <w:tcW w:w="2410" w:type="dxa"/>
            <w:tcBorders>
              <w:top w:val="single" w:sz="1" w:space="0" w:color="000000"/>
              <w:left w:val="single" w:sz="1" w:space="0" w:color="000000"/>
              <w:bottom w:val="single" w:sz="1" w:space="0" w:color="000000"/>
              <w:right w:val="single" w:sz="1" w:space="0" w:color="000000"/>
            </w:tcBorders>
          </w:tcPr>
          <w:p w:rsidR="00B852C4" w:rsidRPr="00310E46" w:rsidRDefault="00B852C4" w:rsidP="003B77E2">
            <w:pPr>
              <w:pStyle w:val="Nadpistabulky"/>
              <w:rPr>
                <w:b w:val="0"/>
                <w:lang w:val="en-GB"/>
              </w:rPr>
            </w:pPr>
            <w:r w:rsidRPr="00310E46">
              <w:rPr>
                <w:b w:val="0"/>
                <w:lang w:val="en-GB"/>
              </w:rPr>
              <w:t>dat</w:t>
            </w:r>
            <w:r w:rsidRPr="00310E46">
              <w:rPr>
                <w:lang w:val="en-GB"/>
              </w:rPr>
              <w:t>um</w:t>
            </w:r>
            <w:r w:rsidRPr="00310E46">
              <w:rPr>
                <w:b w:val="0"/>
                <w:lang w:val="en-GB"/>
              </w:rPr>
              <w:t xml:space="preserve"> [əm]</w:t>
            </w:r>
          </w:p>
          <w:p w:rsidR="00B852C4" w:rsidRPr="00310E46" w:rsidRDefault="00B852C4" w:rsidP="003B77E2">
            <w:pPr>
              <w:pStyle w:val="Nadpistabulky"/>
              <w:rPr>
                <w:b w:val="0"/>
                <w:lang w:val="en-GB"/>
              </w:rPr>
            </w:pPr>
            <w:r w:rsidRPr="00310E46">
              <w:rPr>
                <w:b w:val="0"/>
                <w:lang w:val="en-GB"/>
              </w:rPr>
              <w:t>dat</w:t>
            </w:r>
            <w:r w:rsidRPr="00310E46">
              <w:rPr>
                <w:lang w:val="en-GB"/>
              </w:rPr>
              <w:t>a</w:t>
            </w:r>
            <w:r w:rsidRPr="00310E46">
              <w:rPr>
                <w:b w:val="0"/>
                <w:lang w:val="en-GB"/>
              </w:rPr>
              <w:t xml:space="preserve"> [ə]</w:t>
            </w:r>
          </w:p>
        </w:tc>
      </w:tr>
      <w:tr w:rsidR="00B852C4" w:rsidRPr="00310E46" w:rsidTr="003B77E2">
        <w:tc>
          <w:tcPr>
            <w:tcW w:w="2409" w:type="dxa"/>
            <w:tcBorders>
              <w:left w:val="single" w:sz="1" w:space="0" w:color="000000"/>
              <w:bottom w:val="single" w:sz="1" w:space="0" w:color="000000"/>
            </w:tcBorders>
          </w:tcPr>
          <w:p w:rsidR="00B852C4" w:rsidRPr="00310E46" w:rsidRDefault="00B852C4" w:rsidP="003B77E2">
            <w:pPr>
              <w:pStyle w:val="Obsahtabulky"/>
              <w:rPr>
                <w:lang w:val="en-GB"/>
              </w:rPr>
            </w:pPr>
          </w:p>
        </w:tc>
        <w:tc>
          <w:tcPr>
            <w:tcW w:w="2409" w:type="dxa"/>
            <w:tcBorders>
              <w:left w:val="single" w:sz="1" w:space="0" w:color="000000"/>
              <w:bottom w:val="single" w:sz="1" w:space="0" w:color="000000"/>
            </w:tcBorders>
          </w:tcPr>
          <w:p w:rsidR="00B852C4" w:rsidRPr="00310E46" w:rsidRDefault="00B852C4" w:rsidP="003B77E2">
            <w:pPr>
              <w:pStyle w:val="Obsahtabulky"/>
              <w:rPr>
                <w:lang w:val="en-GB"/>
              </w:rPr>
            </w:pPr>
          </w:p>
        </w:tc>
        <w:tc>
          <w:tcPr>
            <w:tcW w:w="2409" w:type="dxa"/>
            <w:tcBorders>
              <w:left w:val="single" w:sz="1" w:space="0" w:color="000000"/>
              <w:bottom w:val="single" w:sz="1" w:space="0" w:color="000000"/>
            </w:tcBorders>
          </w:tcPr>
          <w:p w:rsidR="00B852C4" w:rsidRPr="00310E46" w:rsidRDefault="00B852C4" w:rsidP="003B77E2">
            <w:pPr>
              <w:pStyle w:val="Obsahtabulky"/>
              <w:rPr>
                <w:lang w:val="en-GB"/>
              </w:rPr>
            </w:pPr>
          </w:p>
        </w:tc>
        <w:tc>
          <w:tcPr>
            <w:tcW w:w="2410" w:type="dxa"/>
            <w:tcBorders>
              <w:left w:val="single" w:sz="1" w:space="0" w:color="000000"/>
              <w:bottom w:val="single" w:sz="1" w:space="0" w:color="000000"/>
              <w:right w:val="single" w:sz="1" w:space="0" w:color="000000"/>
            </w:tcBorders>
          </w:tcPr>
          <w:p w:rsidR="00B852C4" w:rsidRPr="00310E46" w:rsidRDefault="00B852C4" w:rsidP="003B77E2">
            <w:pPr>
              <w:pStyle w:val="Obsahtabulky"/>
              <w:rPr>
                <w:lang w:val="en-GB"/>
              </w:rPr>
            </w:pPr>
          </w:p>
        </w:tc>
      </w:tr>
      <w:tr w:rsidR="00B852C4" w:rsidRPr="00310E46" w:rsidTr="003B77E2">
        <w:tc>
          <w:tcPr>
            <w:tcW w:w="2409" w:type="dxa"/>
            <w:tcBorders>
              <w:left w:val="single" w:sz="1" w:space="0" w:color="000000"/>
              <w:bottom w:val="single" w:sz="1" w:space="0" w:color="000000"/>
            </w:tcBorders>
          </w:tcPr>
          <w:p w:rsidR="00B852C4" w:rsidRPr="00310E46" w:rsidRDefault="00B852C4" w:rsidP="003B77E2">
            <w:pPr>
              <w:pStyle w:val="Obsahtabulky"/>
              <w:rPr>
                <w:lang w:val="en-GB"/>
              </w:rPr>
            </w:pPr>
          </w:p>
        </w:tc>
        <w:tc>
          <w:tcPr>
            <w:tcW w:w="2409" w:type="dxa"/>
            <w:tcBorders>
              <w:left w:val="single" w:sz="1" w:space="0" w:color="000000"/>
              <w:bottom w:val="single" w:sz="1" w:space="0" w:color="000000"/>
            </w:tcBorders>
          </w:tcPr>
          <w:p w:rsidR="00B852C4" w:rsidRPr="00310E46" w:rsidRDefault="00B852C4" w:rsidP="003B77E2">
            <w:pPr>
              <w:pStyle w:val="Obsahtabulky"/>
              <w:rPr>
                <w:lang w:val="en-GB"/>
              </w:rPr>
            </w:pPr>
          </w:p>
        </w:tc>
        <w:tc>
          <w:tcPr>
            <w:tcW w:w="2409" w:type="dxa"/>
            <w:tcBorders>
              <w:left w:val="single" w:sz="1" w:space="0" w:color="000000"/>
              <w:bottom w:val="single" w:sz="1" w:space="0" w:color="000000"/>
            </w:tcBorders>
          </w:tcPr>
          <w:p w:rsidR="00B852C4" w:rsidRPr="00310E46" w:rsidRDefault="00B852C4" w:rsidP="003B77E2">
            <w:pPr>
              <w:pStyle w:val="Obsahtabulky"/>
              <w:rPr>
                <w:lang w:val="en-GB"/>
              </w:rPr>
            </w:pPr>
          </w:p>
        </w:tc>
        <w:tc>
          <w:tcPr>
            <w:tcW w:w="2410" w:type="dxa"/>
            <w:tcBorders>
              <w:left w:val="single" w:sz="1" w:space="0" w:color="000000"/>
              <w:bottom w:val="single" w:sz="1" w:space="0" w:color="000000"/>
              <w:right w:val="single" w:sz="1" w:space="0" w:color="000000"/>
            </w:tcBorders>
          </w:tcPr>
          <w:p w:rsidR="00B852C4" w:rsidRPr="00310E46" w:rsidRDefault="00B852C4" w:rsidP="003B77E2">
            <w:pPr>
              <w:pStyle w:val="Obsahtabulky"/>
              <w:rPr>
                <w:lang w:val="en-GB"/>
              </w:rPr>
            </w:pPr>
          </w:p>
        </w:tc>
      </w:tr>
      <w:tr w:rsidR="00B852C4" w:rsidRPr="00310E46" w:rsidTr="003B77E2">
        <w:tc>
          <w:tcPr>
            <w:tcW w:w="2409" w:type="dxa"/>
            <w:tcBorders>
              <w:left w:val="single" w:sz="1" w:space="0" w:color="000000"/>
              <w:bottom w:val="single" w:sz="1" w:space="0" w:color="000000"/>
            </w:tcBorders>
          </w:tcPr>
          <w:p w:rsidR="00B852C4" w:rsidRPr="00310E46" w:rsidRDefault="00B852C4" w:rsidP="003B77E2">
            <w:pPr>
              <w:pStyle w:val="Obsahtabulky"/>
              <w:rPr>
                <w:lang w:val="en-GB"/>
              </w:rPr>
            </w:pPr>
          </w:p>
        </w:tc>
        <w:tc>
          <w:tcPr>
            <w:tcW w:w="2409" w:type="dxa"/>
            <w:tcBorders>
              <w:left w:val="single" w:sz="1" w:space="0" w:color="000000"/>
              <w:bottom w:val="single" w:sz="1" w:space="0" w:color="000000"/>
            </w:tcBorders>
          </w:tcPr>
          <w:p w:rsidR="00B852C4" w:rsidRPr="00310E46" w:rsidRDefault="00B852C4" w:rsidP="003B77E2">
            <w:pPr>
              <w:pStyle w:val="Obsahtabulky"/>
              <w:rPr>
                <w:lang w:val="en-GB"/>
              </w:rPr>
            </w:pPr>
          </w:p>
        </w:tc>
        <w:tc>
          <w:tcPr>
            <w:tcW w:w="2409" w:type="dxa"/>
            <w:tcBorders>
              <w:left w:val="single" w:sz="1" w:space="0" w:color="000000"/>
              <w:bottom w:val="single" w:sz="1" w:space="0" w:color="000000"/>
            </w:tcBorders>
          </w:tcPr>
          <w:p w:rsidR="00B852C4" w:rsidRPr="00310E46" w:rsidRDefault="00B852C4" w:rsidP="003B77E2">
            <w:pPr>
              <w:pStyle w:val="Obsahtabulky"/>
              <w:rPr>
                <w:lang w:val="en-GB"/>
              </w:rPr>
            </w:pPr>
          </w:p>
        </w:tc>
        <w:tc>
          <w:tcPr>
            <w:tcW w:w="2410" w:type="dxa"/>
            <w:tcBorders>
              <w:left w:val="single" w:sz="1" w:space="0" w:color="000000"/>
              <w:bottom w:val="single" w:sz="1" w:space="0" w:color="000000"/>
              <w:right w:val="single" w:sz="1" w:space="0" w:color="000000"/>
            </w:tcBorders>
          </w:tcPr>
          <w:p w:rsidR="00B852C4" w:rsidRPr="00310E46" w:rsidRDefault="00B852C4" w:rsidP="003B77E2">
            <w:pPr>
              <w:pStyle w:val="Obsahtabulky"/>
              <w:rPr>
                <w:lang w:val="en-GB"/>
              </w:rPr>
            </w:pPr>
          </w:p>
        </w:tc>
      </w:tr>
    </w:tbl>
    <w:p w:rsidR="00B852C4" w:rsidRPr="00310E46" w:rsidRDefault="00B852C4" w:rsidP="00B852C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09"/>
        <w:gridCol w:w="2409"/>
        <w:gridCol w:w="2410"/>
      </w:tblGrid>
      <w:tr w:rsidR="00B852C4" w:rsidRPr="00310E46" w:rsidTr="003B77E2">
        <w:trPr>
          <w:tblHeader/>
        </w:trPr>
        <w:tc>
          <w:tcPr>
            <w:tcW w:w="2409" w:type="dxa"/>
            <w:tcBorders>
              <w:top w:val="single" w:sz="1" w:space="0" w:color="000000"/>
              <w:left w:val="single" w:sz="1" w:space="0" w:color="000000"/>
              <w:bottom w:val="single" w:sz="1" w:space="0" w:color="000000"/>
            </w:tcBorders>
          </w:tcPr>
          <w:p w:rsidR="00B852C4" w:rsidRPr="00310E46" w:rsidRDefault="00B852C4" w:rsidP="003B77E2">
            <w:pPr>
              <w:pStyle w:val="Nadpistabulky"/>
              <w:rPr>
                <w:b w:val="0"/>
                <w:lang w:val="en-GB"/>
              </w:rPr>
            </w:pPr>
            <w:r w:rsidRPr="00310E46">
              <w:rPr>
                <w:b w:val="0"/>
                <w:lang w:val="en-GB"/>
              </w:rPr>
              <w:t>seri</w:t>
            </w:r>
            <w:r w:rsidRPr="00310E46">
              <w:rPr>
                <w:lang w:val="en-GB"/>
              </w:rPr>
              <w:t>es</w:t>
            </w:r>
            <w:r w:rsidRPr="00310E46">
              <w:rPr>
                <w:b w:val="0"/>
                <w:lang w:val="en-GB"/>
              </w:rPr>
              <w:t xml:space="preserve"> [i:z]</w:t>
            </w:r>
          </w:p>
          <w:p w:rsidR="00B852C4" w:rsidRPr="00310E46" w:rsidRDefault="00B852C4" w:rsidP="003B77E2">
            <w:pPr>
              <w:pStyle w:val="Nadpistabulky"/>
              <w:rPr>
                <w:b w:val="0"/>
                <w:lang w:val="en-GB"/>
              </w:rPr>
            </w:pPr>
            <w:r w:rsidRPr="00310E46">
              <w:rPr>
                <w:b w:val="0"/>
                <w:lang w:val="en-GB"/>
              </w:rPr>
              <w:t>seri</w:t>
            </w:r>
            <w:r w:rsidRPr="00310E46">
              <w:rPr>
                <w:lang w:val="en-GB"/>
              </w:rPr>
              <w:t>es</w:t>
            </w:r>
            <w:r w:rsidRPr="00310E46">
              <w:rPr>
                <w:b w:val="0"/>
                <w:lang w:val="en-GB"/>
              </w:rPr>
              <w:t xml:space="preserve"> [i:z]</w:t>
            </w:r>
          </w:p>
        </w:tc>
        <w:tc>
          <w:tcPr>
            <w:tcW w:w="2409" w:type="dxa"/>
            <w:tcBorders>
              <w:top w:val="single" w:sz="1" w:space="0" w:color="000000"/>
              <w:left w:val="single" w:sz="1" w:space="0" w:color="000000"/>
              <w:bottom w:val="single" w:sz="1" w:space="0" w:color="000000"/>
            </w:tcBorders>
          </w:tcPr>
          <w:p w:rsidR="00B852C4" w:rsidRPr="00310E46" w:rsidRDefault="00B852C4" w:rsidP="003B77E2">
            <w:pPr>
              <w:pStyle w:val="Nadpistabulky"/>
              <w:rPr>
                <w:b w:val="0"/>
                <w:lang w:val="en-GB"/>
              </w:rPr>
            </w:pPr>
            <w:r w:rsidRPr="00310E46">
              <w:rPr>
                <w:b w:val="0"/>
                <w:lang w:val="en-GB"/>
              </w:rPr>
              <w:t>criteri</w:t>
            </w:r>
            <w:r w:rsidRPr="00310E46">
              <w:rPr>
                <w:lang w:val="en-GB"/>
              </w:rPr>
              <w:t>on</w:t>
            </w:r>
            <w:r w:rsidRPr="00310E46">
              <w:rPr>
                <w:b w:val="0"/>
                <w:lang w:val="en-GB"/>
              </w:rPr>
              <w:t xml:space="preserve"> [n]</w:t>
            </w:r>
          </w:p>
          <w:p w:rsidR="00B852C4" w:rsidRPr="00310E46" w:rsidRDefault="00B852C4" w:rsidP="003B77E2">
            <w:pPr>
              <w:pStyle w:val="Nadpistabulky"/>
              <w:rPr>
                <w:b w:val="0"/>
                <w:lang w:val="en-GB"/>
              </w:rPr>
            </w:pPr>
            <w:r w:rsidRPr="00310E46">
              <w:rPr>
                <w:b w:val="0"/>
                <w:lang w:val="en-GB"/>
              </w:rPr>
              <w:t>criteri</w:t>
            </w:r>
            <w:r w:rsidRPr="00310E46">
              <w:rPr>
                <w:lang w:val="en-GB"/>
              </w:rPr>
              <w:t>a</w:t>
            </w:r>
            <w:r w:rsidRPr="00310E46">
              <w:rPr>
                <w:b w:val="0"/>
                <w:lang w:val="en-GB"/>
              </w:rPr>
              <w:t xml:space="preserve"> [ə]</w:t>
            </w:r>
          </w:p>
        </w:tc>
        <w:tc>
          <w:tcPr>
            <w:tcW w:w="2409" w:type="dxa"/>
            <w:tcBorders>
              <w:top w:val="single" w:sz="1" w:space="0" w:color="000000"/>
              <w:left w:val="single" w:sz="1" w:space="0" w:color="000000"/>
              <w:bottom w:val="single" w:sz="1" w:space="0" w:color="000000"/>
            </w:tcBorders>
          </w:tcPr>
          <w:p w:rsidR="00B852C4" w:rsidRPr="00310E46" w:rsidRDefault="00B852C4" w:rsidP="003B77E2">
            <w:pPr>
              <w:pStyle w:val="Nadpistabulky"/>
              <w:rPr>
                <w:b w:val="0"/>
                <w:lang w:val="en-GB"/>
              </w:rPr>
            </w:pPr>
            <w:r w:rsidRPr="00310E46">
              <w:rPr>
                <w:b w:val="0"/>
                <w:lang w:val="en-GB"/>
              </w:rPr>
              <w:t>append</w:t>
            </w:r>
            <w:r w:rsidRPr="00310E46">
              <w:rPr>
                <w:lang w:val="en-GB"/>
              </w:rPr>
              <w:t>ix</w:t>
            </w:r>
            <w:r w:rsidRPr="00310E46">
              <w:rPr>
                <w:b w:val="0"/>
                <w:lang w:val="en-GB"/>
              </w:rPr>
              <w:t xml:space="preserve"> [iks]</w:t>
            </w:r>
          </w:p>
          <w:p w:rsidR="00B852C4" w:rsidRPr="00310E46" w:rsidRDefault="00B852C4" w:rsidP="003B77E2">
            <w:pPr>
              <w:pStyle w:val="Nadpistabulky"/>
              <w:rPr>
                <w:b w:val="0"/>
                <w:lang w:val="en-GB"/>
              </w:rPr>
            </w:pPr>
            <w:r w:rsidRPr="00310E46">
              <w:rPr>
                <w:b w:val="0"/>
                <w:lang w:val="en-GB"/>
              </w:rPr>
              <w:t>appendic</w:t>
            </w:r>
            <w:r w:rsidRPr="00310E46">
              <w:rPr>
                <w:lang w:val="en-GB"/>
              </w:rPr>
              <w:t>es</w:t>
            </w:r>
            <w:r w:rsidRPr="00310E46">
              <w:rPr>
                <w:b w:val="0"/>
                <w:lang w:val="en-GB"/>
              </w:rPr>
              <w:t xml:space="preserve"> [isi:z]</w:t>
            </w:r>
          </w:p>
        </w:tc>
        <w:tc>
          <w:tcPr>
            <w:tcW w:w="2410" w:type="dxa"/>
            <w:tcBorders>
              <w:top w:val="single" w:sz="1" w:space="0" w:color="000000"/>
              <w:left w:val="single" w:sz="1" w:space="0" w:color="000000"/>
              <w:bottom w:val="single" w:sz="1" w:space="0" w:color="000000"/>
              <w:right w:val="single" w:sz="1" w:space="0" w:color="000000"/>
            </w:tcBorders>
          </w:tcPr>
          <w:p w:rsidR="00B852C4" w:rsidRPr="00310E46" w:rsidRDefault="00B852C4" w:rsidP="003B77E2">
            <w:pPr>
              <w:pStyle w:val="Nadpistabulky"/>
              <w:rPr>
                <w:b w:val="0"/>
                <w:lang w:val="en-GB"/>
              </w:rPr>
            </w:pPr>
            <w:r w:rsidRPr="00310E46">
              <w:rPr>
                <w:b w:val="0"/>
                <w:lang w:val="en-GB"/>
              </w:rPr>
              <w:t>gen</w:t>
            </w:r>
            <w:r w:rsidRPr="00310E46">
              <w:rPr>
                <w:lang w:val="en-GB"/>
              </w:rPr>
              <w:t>us</w:t>
            </w:r>
            <w:r w:rsidRPr="00310E46">
              <w:rPr>
                <w:b w:val="0"/>
                <w:lang w:val="en-GB"/>
              </w:rPr>
              <w:t xml:space="preserve"> [s]</w:t>
            </w:r>
          </w:p>
          <w:p w:rsidR="00B852C4" w:rsidRPr="00310E46" w:rsidRDefault="00B852C4" w:rsidP="003B77E2">
            <w:pPr>
              <w:pStyle w:val="Nadpistabulky"/>
              <w:rPr>
                <w:b w:val="0"/>
                <w:lang w:val="en-GB"/>
              </w:rPr>
            </w:pPr>
            <w:r w:rsidRPr="00310E46">
              <w:rPr>
                <w:b w:val="0"/>
                <w:lang w:val="en-GB"/>
              </w:rPr>
              <w:t>gen</w:t>
            </w:r>
            <w:r w:rsidRPr="00310E46">
              <w:rPr>
                <w:lang w:val="en-GB"/>
              </w:rPr>
              <w:t>era</w:t>
            </w:r>
            <w:r w:rsidRPr="00310E46">
              <w:rPr>
                <w:b w:val="0"/>
                <w:lang w:val="en-GB"/>
              </w:rPr>
              <w:t xml:space="preserve"> [rə]</w:t>
            </w:r>
          </w:p>
        </w:tc>
      </w:tr>
      <w:tr w:rsidR="00B852C4" w:rsidRPr="00310E46" w:rsidTr="003B77E2">
        <w:tc>
          <w:tcPr>
            <w:tcW w:w="2409" w:type="dxa"/>
            <w:tcBorders>
              <w:left w:val="single" w:sz="1" w:space="0" w:color="000000"/>
              <w:bottom w:val="single" w:sz="1" w:space="0" w:color="000000"/>
            </w:tcBorders>
          </w:tcPr>
          <w:p w:rsidR="00B852C4" w:rsidRPr="00310E46" w:rsidRDefault="00B852C4" w:rsidP="003B77E2">
            <w:pPr>
              <w:pStyle w:val="Obsahtabulky"/>
              <w:rPr>
                <w:lang w:val="en-GB"/>
              </w:rPr>
            </w:pPr>
          </w:p>
        </w:tc>
        <w:tc>
          <w:tcPr>
            <w:tcW w:w="2409" w:type="dxa"/>
            <w:tcBorders>
              <w:left w:val="single" w:sz="1" w:space="0" w:color="000000"/>
              <w:bottom w:val="single" w:sz="1" w:space="0" w:color="000000"/>
            </w:tcBorders>
          </w:tcPr>
          <w:p w:rsidR="00B852C4" w:rsidRPr="00310E46" w:rsidRDefault="00B852C4" w:rsidP="003B77E2">
            <w:pPr>
              <w:pStyle w:val="Obsahtabulky"/>
              <w:rPr>
                <w:lang w:val="en-GB"/>
              </w:rPr>
            </w:pPr>
          </w:p>
        </w:tc>
        <w:tc>
          <w:tcPr>
            <w:tcW w:w="2409" w:type="dxa"/>
            <w:tcBorders>
              <w:left w:val="single" w:sz="1" w:space="0" w:color="000000"/>
              <w:bottom w:val="single" w:sz="1" w:space="0" w:color="000000"/>
            </w:tcBorders>
          </w:tcPr>
          <w:p w:rsidR="00B852C4" w:rsidRPr="00310E46" w:rsidRDefault="00B852C4" w:rsidP="003B77E2">
            <w:pPr>
              <w:pStyle w:val="Obsahtabulky"/>
              <w:rPr>
                <w:lang w:val="en-GB"/>
              </w:rPr>
            </w:pPr>
          </w:p>
        </w:tc>
        <w:tc>
          <w:tcPr>
            <w:tcW w:w="2410" w:type="dxa"/>
            <w:tcBorders>
              <w:left w:val="single" w:sz="1" w:space="0" w:color="000000"/>
              <w:bottom w:val="single" w:sz="1" w:space="0" w:color="000000"/>
              <w:right w:val="single" w:sz="1" w:space="0" w:color="000000"/>
            </w:tcBorders>
          </w:tcPr>
          <w:p w:rsidR="00B852C4" w:rsidRPr="00310E46" w:rsidRDefault="00B852C4" w:rsidP="003B77E2">
            <w:pPr>
              <w:pStyle w:val="Obsahtabulky"/>
              <w:rPr>
                <w:lang w:val="en-GB"/>
              </w:rPr>
            </w:pPr>
          </w:p>
        </w:tc>
      </w:tr>
      <w:tr w:rsidR="00B852C4" w:rsidRPr="00310E46" w:rsidTr="003B77E2">
        <w:tc>
          <w:tcPr>
            <w:tcW w:w="2409" w:type="dxa"/>
            <w:tcBorders>
              <w:left w:val="single" w:sz="1" w:space="0" w:color="000000"/>
              <w:bottom w:val="single" w:sz="1" w:space="0" w:color="000000"/>
            </w:tcBorders>
          </w:tcPr>
          <w:p w:rsidR="00B852C4" w:rsidRPr="00310E46" w:rsidRDefault="00B852C4" w:rsidP="003B77E2">
            <w:pPr>
              <w:pStyle w:val="Obsahtabulky"/>
              <w:rPr>
                <w:lang w:val="en-GB"/>
              </w:rPr>
            </w:pPr>
          </w:p>
        </w:tc>
        <w:tc>
          <w:tcPr>
            <w:tcW w:w="2409" w:type="dxa"/>
            <w:tcBorders>
              <w:left w:val="single" w:sz="1" w:space="0" w:color="000000"/>
              <w:bottom w:val="single" w:sz="1" w:space="0" w:color="000000"/>
            </w:tcBorders>
          </w:tcPr>
          <w:p w:rsidR="00B852C4" w:rsidRPr="00310E46" w:rsidRDefault="00B852C4" w:rsidP="003B77E2">
            <w:pPr>
              <w:pStyle w:val="Obsahtabulky"/>
              <w:rPr>
                <w:lang w:val="en-GB"/>
              </w:rPr>
            </w:pPr>
          </w:p>
        </w:tc>
        <w:tc>
          <w:tcPr>
            <w:tcW w:w="2409" w:type="dxa"/>
            <w:tcBorders>
              <w:left w:val="single" w:sz="1" w:space="0" w:color="000000"/>
              <w:bottom w:val="single" w:sz="1" w:space="0" w:color="000000"/>
            </w:tcBorders>
          </w:tcPr>
          <w:p w:rsidR="00B852C4" w:rsidRPr="00310E46" w:rsidRDefault="00B852C4" w:rsidP="003B77E2">
            <w:pPr>
              <w:pStyle w:val="Obsahtabulky"/>
              <w:rPr>
                <w:lang w:val="en-GB"/>
              </w:rPr>
            </w:pPr>
          </w:p>
        </w:tc>
        <w:tc>
          <w:tcPr>
            <w:tcW w:w="2410" w:type="dxa"/>
            <w:tcBorders>
              <w:left w:val="single" w:sz="1" w:space="0" w:color="000000"/>
              <w:bottom w:val="single" w:sz="1" w:space="0" w:color="000000"/>
              <w:right w:val="single" w:sz="1" w:space="0" w:color="000000"/>
            </w:tcBorders>
          </w:tcPr>
          <w:p w:rsidR="00B852C4" w:rsidRPr="00310E46" w:rsidRDefault="00B852C4" w:rsidP="003B77E2">
            <w:pPr>
              <w:pStyle w:val="Obsahtabulky"/>
              <w:rPr>
                <w:lang w:val="en-GB"/>
              </w:rPr>
            </w:pPr>
          </w:p>
        </w:tc>
      </w:tr>
      <w:tr w:rsidR="00B852C4" w:rsidRPr="00310E46" w:rsidTr="003B77E2">
        <w:tc>
          <w:tcPr>
            <w:tcW w:w="2409" w:type="dxa"/>
            <w:tcBorders>
              <w:left w:val="single" w:sz="1" w:space="0" w:color="000000"/>
              <w:bottom w:val="single" w:sz="1" w:space="0" w:color="000000"/>
            </w:tcBorders>
          </w:tcPr>
          <w:p w:rsidR="00B852C4" w:rsidRPr="00310E46" w:rsidRDefault="00B852C4" w:rsidP="003B77E2">
            <w:pPr>
              <w:pStyle w:val="Obsahtabulky"/>
              <w:rPr>
                <w:lang w:val="en-GB"/>
              </w:rPr>
            </w:pPr>
          </w:p>
        </w:tc>
        <w:tc>
          <w:tcPr>
            <w:tcW w:w="2409" w:type="dxa"/>
            <w:tcBorders>
              <w:left w:val="single" w:sz="1" w:space="0" w:color="000000"/>
              <w:bottom w:val="single" w:sz="1" w:space="0" w:color="000000"/>
            </w:tcBorders>
          </w:tcPr>
          <w:p w:rsidR="00B852C4" w:rsidRPr="00310E46" w:rsidRDefault="00B852C4" w:rsidP="003B77E2">
            <w:pPr>
              <w:pStyle w:val="Obsahtabulky"/>
              <w:rPr>
                <w:lang w:val="en-GB"/>
              </w:rPr>
            </w:pPr>
          </w:p>
        </w:tc>
        <w:tc>
          <w:tcPr>
            <w:tcW w:w="2409" w:type="dxa"/>
            <w:tcBorders>
              <w:left w:val="single" w:sz="1" w:space="0" w:color="000000"/>
              <w:bottom w:val="single" w:sz="1" w:space="0" w:color="000000"/>
            </w:tcBorders>
          </w:tcPr>
          <w:p w:rsidR="00B852C4" w:rsidRPr="00310E46" w:rsidRDefault="00B852C4" w:rsidP="003B77E2">
            <w:pPr>
              <w:pStyle w:val="Obsahtabulky"/>
              <w:rPr>
                <w:lang w:val="en-GB"/>
              </w:rPr>
            </w:pPr>
          </w:p>
        </w:tc>
        <w:tc>
          <w:tcPr>
            <w:tcW w:w="2410" w:type="dxa"/>
            <w:tcBorders>
              <w:left w:val="single" w:sz="1" w:space="0" w:color="000000"/>
              <w:bottom w:val="single" w:sz="1" w:space="0" w:color="000000"/>
              <w:right w:val="single" w:sz="1" w:space="0" w:color="000000"/>
            </w:tcBorders>
          </w:tcPr>
          <w:p w:rsidR="00B852C4" w:rsidRPr="00310E46" w:rsidRDefault="00B852C4" w:rsidP="003B77E2">
            <w:pPr>
              <w:pStyle w:val="Obsahtabulky"/>
              <w:rPr>
                <w:lang w:val="en-GB"/>
              </w:rPr>
            </w:pPr>
          </w:p>
        </w:tc>
      </w:tr>
    </w:tbl>
    <w:p w:rsidR="00B852C4" w:rsidRPr="00310E46" w:rsidRDefault="00B852C4" w:rsidP="00B852C4"/>
    <w:p w:rsidR="00B852C4" w:rsidRPr="00310E46" w:rsidRDefault="00B852C4" w:rsidP="00B852C4">
      <w:pPr>
        <w:pStyle w:val="Zkladntext"/>
        <w:rPr>
          <w:lang w:val="en-GB"/>
        </w:rPr>
      </w:pPr>
      <w:r w:rsidRPr="00310E46">
        <w:rPr>
          <w:lang w:val="en-GB"/>
        </w:rPr>
        <w:t>larva, medium, synthesis, coccus, phenomenon, alga, bacillus, thesis, fungus, crisi</w:t>
      </w:r>
      <w:r w:rsidR="00E839BF" w:rsidRPr="00310E46">
        <w:rPr>
          <w:lang w:val="en-GB"/>
        </w:rPr>
        <w:t>s</w:t>
      </w:r>
      <w:r w:rsidRPr="00310E46">
        <w:rPr>
          <w:lang w:val="en-GB"/>
        </w:rPr>
        <w:t>, vertebra, calyx, spirillum, species, mitochondrion, bacterium, cervix.</w:t>
      </w:r>
    </w:p>
    <w:p w:rsidR="00B852C4" w:rsidRPr="00310E46" w:rsidRDefault="00B852C4" w:rsidP="00B852C4">
      <w:pPr>
        <w:pStyle w:val="Zkladntext"/>
        <w:rPr>
          <w:lang w:val="en-GB"/>
        </w:rPr>
      </w:pPr>
      <w:r w:rsidRPr="00310E46">
        <w:rPr>
          <w:b/>
          <w:lang w:val="en-GB"/>
        </w:rPr>
        <w:t>b) How do you pronounce:</w:t>
      </w:r>
      <w:r w:rsidRPr="00310E46">
        <w:rPr>
          <w:lang w:val="en-GB"/>
        </w:rPr>
        <w:t xml:space="preserve"> cocci, algae, fungi, calyces?</w:t>
      </w:r>
    </w:p>
    <w:p w:rsidR="00431DD2" w:rsidRPr="00310E46" w:rsidRDefault="00431DD2" w:rsidP="00B852C4">
      <w:pPr>
        <w:pStyle w:val="FormtovanvHTML"/>
        <w:rPr>
          <w:rFonts w:ascii="Times New Roman" w:hAnsi="Times New Roman" w:cs="Times New Roman"/>
          <w:b/>
          <w:sz w:val="24"/>
          <w:szCs w:val="24"/>
          <w:lang w:val="en-GB"/>
        </w:rPr>
      </w:pPr>
    </w:p>
    <w:p w:rsidR="00B852C4" w:rsidRPr="00310E46" w:rsidRDefault="00B852C4" w:rsidP="00B852C4">
      <w:pPr>
        <w:pStyle w:val="FormtovanvHTML"/>
        <w:rPr>
          <w:rFonts w:ascii="Times New Roman" w:hAnsi="Times New Roman" w:cs="Times New Roman"/>
          <w:sz w:val="24"/>
          <w:szCs w:val="24"/>
          <w:lang w:val="en-GB"/>
        </w:rPr>
      </w:pPr>
      <w:r w:rsidRPr="00310E46">
        <w:rPr>
          <w:rFonts w:ascii="Times New Roman" w:hAnsi="Times New Roman" w:cs="Times New Roman"/>
          <w:b/>
          <w:sz w:val="24"/>
          <w:szCs w:val="24"/>
          <w:lang w:val="en-GB"/>
        </w:rPr>
        <w:t>c)</w:t>
      </w:r>
      <w:r w:rsidRPr="00310E46">
        <w:rPr>
          <w:b/>
          <w:lang w:val="en-GB"/>
        </w:rPr>
        <w:t xml:space="preserve"> </w:t>
      </w:r>
      <w:r w:rsidRPr="00310E46">
        <w:rPr>
          <w:rFonts w:ascii="Times New Roman" w:hAnsi="Times New Roman" w:cs="Times New Roman"/>
          <w:b/>
          <w:sz w:val="24"/>
          <w:szCs w:val="24"/>
          <w:lang w:val="en-GB"/>
        </w:rPr>
        <w:t>Change the following sentences from plural to singular.</w:t>
      </w:r>
    </w:p>
    <w:p w:rsidR="00B852C4" w:rsidRPr="00310E46" w:rsidRDefault="00B852C4" w:rsidP="00B852C4">
      <w:pPr>
        <w:pStyle w:val="FormtovanvHTML"/>
        <w:tabs>
          <w:tab w:val="clear" w:pos="9160"/>
          <w:tab w:val="left" w:pos="9900"/>
        </w:tabs>
        <w:ind w:right="-1008"/>
        <w:rPr>
          <w:rFonts w:ascii="Times New Roman" w:hAnsi="Times New Roman" w:cs="Times New Roman"/>
          <w:sz w:val="24"/>
          <w:szCs w:val="24"/>
          <w:lang w:val="en-GB"/>
        </w:rPr>
      </w:pPr>
      <w:r w:rsidRPr="00310E46">
        <w:rPr>
          <w:rFonts w:ascii="Times New Roman" w:hAnsi="Times New Roman" w:cs="Times New Roman"/>
          <w:i/>
          <w:sz w:val="24"/>
          <w:szCs w:val="24"/>
          <w:lang w:val="en-GB"/>
        </w:rPr>
        <w:t>Example: 1. These data suggest a change in volume. – This datum suggests a change in volume.</w:t>
      </w:r>
      <w:r w:rsidRPr="00310E46">
        <w:rPr>
          <w:rFonts w:ascii="Times New Roman" w:hAnsi="Times New Roman" w:cs="Times New Roman"/>
          <w:sz w:val="24"/>
          <w:szCs w:val="24"/>
          <w:lang w:val="en-GB"/>
        </w:rPr>
        <w:t xml:space="preserve"> </w:t>
      </w:r>
    </w:p>
    <w:p w:rsidR="00B852C4" w:rsidRPr="00310E46" w:rsidRDefault="00B852C4" w:rsidP="00B852C4">
      <w:pPr>
        <w:pStyle w:val="FormtovanvHTML"/>
        <w:rPr>
          <w:rFonts w:ascii="Times New Roman" w:hAnsi="Times New Roman" w:cs="Times New Roman"/>
          <w:sz w:val="24"/>
          <w:szCs w:val="24"/>
          <w:lang w:val="en-GB"/>
        </w:rPr>
      </w:pPr>
    </w:p>
    <w:p w:rsidR="00B852C4" w:rsidRPr="00310E46" w:rsidRDefault="00B852C4" w:rsidP="00B852C4">
      <w:pPr>
        <w:pStyle w:val="FormtovanvHTML"/>
        <w:rPr>
          <w:rFonts w:ascii="Times New Roman" w:hAnsi="Times New Roman" w:cs="Times New Roman"/>
          <w:sz w:val="24"/>
          <w:szCs w:val="24"/>
          <w:lang w:val="en-GB"/>
        </w:rPr>
      </w:pPr>
      <w:r w:rsidRPr="00310E46">
        <w:rPr>
          <w:rFonts w:ascii="Times New Roman" w:hAnsi="Times New Roman" w:cs="Times New Roman"/>
          <w:sz w:val="24"/>
          <w:szCs w:val="24"/>
          <w:lang w:val="en-GB"/>
        </w:rPr>
        <w:t>2. What criteria did the scientists use?</w:t>
      </w:r>
    </w:p>
    <w:p w:rsidR="00B852C4" w:rsidRPr="00310E46" w:rsidRDefault="00B852C4" w:rsidP="00B852C4">
      <w:pPr>
        <w:pStyle w:val="FormtovanvHTML"/>
        <w:rPr>
          <w:rFonts w:ascii="Times New Roman" w:hAnsi="Times New Roman" w:cs="Times New Roman"/>
          <w:sz w:val="24"/>
          <w:szCs w:val="24"/>
          <w:lang w:val="en-GB"/>
        </w:rPr>
      </w:pPr>
    </w:p>
    <w:p w:rsidR="00B852C4" w:rsidRPr="00310E46" w:rsidRDefault="00B852C4" w:rsidP="00B852C4">
      <w:pPr>
        <w:pStyle w:val="FormtovanvHTML"/>
        <w:rPr>
          <w:rFonts w:ascii="Times New Roman" w:hAnsi="Times New Roman" w:cs="Times New Roman"/>
          <w:sz w:val="24"/>
          <w:szCs w:val="24"/>
          <w:lang w:val="en-GB"/>
        </w:rPr>
      </w:pPr>
      <w:r w:rsidRPr="00310E46">
        <w:rPr>
          <w:rFonts w:ascii="Times New Roman" w:hAnsi="Times New Roman" w:cs="Times New Roman"/>
          <w:sz w:val="24"/>
          <w:szCs w:val="24"/>
          <w:lang w:val="en-GB"/>
        </w:rPr>
        <w:t>3. The formulae represent the molecular structures of the substances.</w:t>
      </w:r>
    </w:p>
    <w:p w:rsidR="00B852C4" w:rsidRPr="00310E46" w:rsidRDefault="00B852C4" w:rsidP="00B852C4">
      <w:pPr>
        <w:pStyle w:val="FormtovanvHTML"/>
        <w:rPr>
          <w:rFonts w:ascii="Times New Roman" w:hAnsi="Times New Roman" w:cs="Times New Roman"/>
          <w:sz w:val="24"/>
          <w:szCs w:val="24"/>
          <w:lang w:val="en-GB"/>
        </w:rPr>
      </w:pPr>
    </w:p>
    <w:p w:rsidR="00B852C4" w:rsidRPr="00310E46" w:rsidRDefault="00B852C4" w:rsidP="00B852C4">
      <w:pPr>
        <w:pStyle w:val="FormtovanvHTML"/>
        <w:rPr>
          <w:rFonts w:ascii="Times New Roman" w:hAnsi="Times New Roman" w:cs="Times New Roman"/>
          <w:sz w:val="24"/>
          <w:szCs w:val="24"/>
          <w:lang w:val="en-GB"/>
        </w:rPr>
      </w:pPr>
      <w:r w:rsidRPr="00310E46">
        <w:rPr>
          <w:rFonts w:ascii="Times New Roman" w:hAnsi="Times New Roman" w:cs="Times New Roman"/>
          <w:sz w:val="24"/>
          <w:szCs w:val="24"/>
          <w:lang w:val="en-GB"/>
        </w:rPr>
        <w:t>4. The investigated phenomena are not frequent.</w:t>
      </w:r>
    </w:p>
    <w:p w:rsidR="00B852C4" w:rsidRPr="00310E46" w:rsidRDefault="00B852C4" w:rsidP="00B852C4">
      <w:pPr>
        <w:pStyle w:val="FormtovanvHTML"/>
        <w:rPr>
          <w:rFonts w:ascii="Times New Roman" w:hAnsi="Times New Roman" w:cs="Times New Roman"/>
          <w:sz w:val="24"/>
          <w:szCs w:val="24"/>
          <w:lang w:val="en-GB"/>
        </w:rPr>
      </w:pPr>
    </w:p>
    <w:p w:rsidR="00B852C4" w:rsidRPr="00310E46" w:rsidRDefault="00E839BF" w:rsidP="00B852C4">
      <w:pPr>
        <w:pStyle w:val="FormtovanvHTML"/>
        <w:rPr>
          <w:rFonts w:ascii="Times New Roman" w:hAnsi="Times New Roman" w:cs="Times New Roman"/>
          <w:sz w:val="24"/>
          <w:szCs w:val="24"/>
          <w:lang w:val="en-GB"/>
        </w:rPr>
      </w:pPr>
      <w:r w:rsidRPr="00310E46">
        <w:rPr>
          <w:rFonts w:ascii="Times New Roman" w:hAnsi="Times New Roman" w:cs="Times New Roman"/>
          <w:sz w:val="24"/>
          <w:szCs w:val="24"/>
          <w:lang w:val="en-GB"/>
        </w:rPr>
        <w:t>5</w:t>
      </w:r>
      <w:r w:rsidR="00B852C4" w:rsidRPr="00310E46">
        <w:rPr>
          <w:rFonts w:ascii="Times New Roman" w:hAnsi="Times New Roman" w:cs="Times New Roman"/>
          <w:sz w:val="24"/>
          <w:szCs w:val="24"/>
          <w:lang w:val="en-GB"/>
        </w:rPr>
        <w:t>. The analyses of the results did not prove his hypotheses.</w:t>
      </w:r>
    </w:p>
    <w:p w:rsidR="00B852C4" w:rsidRPr="00310E46" w:rsidRDefault="00B852C4" w:rsidP="00B852C4">
      <w:pPr>
        <w:pStyle w:val="FormtovanvHTML"/>
        <w:rPr>
          <w:rFonts w:ascii="Times New Roman" w:hAnsi="Times New Roman" w:cs="Times New Roman"/>
          <w:sz w:val="24"/>
          <w:szCs w:val="24"/>
          <w:lang w:val="en-GB"/>
        </w:rPr>
      </w:pPr>
    </w:p>
    <w:p w:rsidR="00431DD2" w:rsidRPr="00310E46" w:rsidRDefault="00431DD2" w:rsidP="00B852C4">
      <w:pPr>
        <w:pStyle w:val="FormtovanvHTML"/>
        <w:rPr>
          <w:rFonts w:ascii="Times New Roman" w:hAnsi="Times New Roman" w:cs="Times New Roman"/>
          <w:b/>
          <w:sz w:val="24"/>
          <w:szCs w:val="24"/>
          <w:lang w:val="en-GB"/>
        </w:rPr>
      </w:pPr>
    </w:p>
    <w:p w:rsidR="00B852C4" w:rsidRPr="00310E46" w:rsidRDefault="00B852C4" w:rsidP="00B852C4">
      <w:pPr>
        <w:pStyle w:val="FormtovanvHTML"/>
        <w:rPr>
          <w:rFonts w:ascii="Times New Roman" w:hAnsi="Times New Roman" w:cs="Times New Roman"/>
          <w:i/>
          <w:sz w:val="24"/>
          <w:szCs w:val="24"/>
          <w:lang w:val="en-GB"/>
        </w:rPr>
      </w:pPr>
      <w:r w:rsidRPr="00310E46">
        <w:rPr>
          <w:rFonts w:ascii="Times New Roman" w:hAnsi="Times New Roman" w:cs="Times New Roman"/>
          <w:b/>
          <w:sz w:val="24"/>
          <w:szCs w:val="24"/>
          <w:lang w:val="en-GB"/>
        </w:rPr>
        <w:t xml:space="preserve">d) Write the plural form of the words in </w:t>
      </w:r>
      <w:r w:rsidRPr="00310E46">
        <w:rPr>
          <w:rFonts w:ascii="Times New Roman" w:hAnsi="Times New Roman" w:cs="Times New Roman"/>
          <w:b/>
          <w:i/>
          <w:sz w:val="24"/>
          <w:szCs w:val="24"/>
          <w:lang w:val="en-GB"/>
        </w:rPr>
        <w:t>italics</w:t>
      </w:r>
      <w:r w:rsidRPr="00310E46">
        <w:rPr>
          <w:rFonts w:ascii="Times New Roman" w:hAnsi="Times New Roman" w:cs="Times New Roman"/>
          <w:sz w:val="24"/>
          <w:szCs w:val="24"/>
          <w:lang w:val="en-GB"/>
        </w:rPr>
        <w:t xml:space="preserve">. </w:t>
      </w:r>
      <w:r w:rsidRPr="00310E46">
        <w:rPr>
          <w:rFonts w:ascii="Times New Roman" w:hAnsi="Times New Roman" w:cs="Times New Roman"/>
          <w:i/>
          <w:sz w:val="24"/>
          <w:szCs w:val="24"/>
          <w:lang w:val="en-GB"/>
        </w:rPr>
        <w:t>Example: fungus - fungi</w:t>
      </w:r>
    </w:p>
    <w:p w:rsidR="00B852C4" w:rsidRPr="00310E46" w:rsidRDefault="00B852C4" w:rsidP="00B852C4">
      <w:pPr>
        <w:pStyle w:val="FormtovanvHTML"/>
        <w:rPr>
          <w:rFonts w:ascii="Times New Roman" w:hAnsi="Times New Roman" w:cs="Times New Roman"/>
          <w:sz w:val="24"/>
          <w:szCs w:val="24"/>
          <w:lang w:val="en-GB"/>
        </w:rPr>
      </w:pPr>
    </w:p>
    <w:p w:rsidR="00B852C4" w:rsidRPr="00310E46" w:rsidRDefault="00B852C4" w:rsidP="00B852C4">
      <w:pPr>
        <w:pStyle w:val="FormtovanvHTML"/>
        <w:rPr>
          <w:rFonts w:ascii="Times New Roman" w:hAnsi="Times New Roman" w:cs="Times New Roman"/>
          <w:sz w:val="24"/>
          <w:szCs w:val="24"/>
          <w:lang w:val="en-GB"/>
        </w:rPr>
      </w:pPr>
      <w:r w:rsidRPr="00310E46">
        <w:rPr>
          <w:rFonts w:ascii="Times New Roman" w:hAnsi="Times New Roman" w:cs="Times New Roman"/>
          <w:sz w:val="24"/>
          <w:szCs w:val="24"/>
          <w:lang w:val="en-GB"/>
        </w:rPr>
        <w:t xml:space="preserve">1. Even the best psychiatrists sometimes make mistakes in their </w:t>
      </w:r>
      <w:r w:rsidRPr="00310E46">
        <w:rPr>
          <w:rFonts w:ascii="Times New Roman" w:hAnsi="Times New Roman" w:cs="Times New Roman"/>
          <w:i/>
          <w:sz w:val="24"/>
          <w:szCs w:val="24"/>
          <w:lang w:val="en-GB"/>
        </w:rPr>
        <w:t>diagnosis</w:t>
      </w:r>
      <w:r w:rsidRPr="00310E46">
        <w:rPr>
          <w:rFonts w:ascii="Times New Roman" w:hAnsi="Times New Roman" w:cs="Times New Roman"/>
          <w:sz w:val="24"/>
          <w:szCs w:val="24"/>
          <w:lang w:val="en-GB"/>
        </w:rPr>
        <w:t xml:space="preserve"> and treatment.</w:t>
      </w:r>
    </w:p>
    <w:p w:rsidR="00B852C4" w:rsidRPr="00310E46" w:rsidRDefault="00B852C4" w:rsidP="00B852C4">
      <w:pPr>
        <w:pStyle w:val="FormtovanvHTML"/>
        <w:rPr>
          <w:rFonts w:ascii="Times New Roman" w:hAnsi="Times New Roman" w:cs="Times New Roman"/>
          <w:sz w:val="24"/>
          <w:szCs w:val="24"/>
          <w:lang w:val="en-GB"/>
        </w:rPr>
      </w:pPr>
    </w:p>
    <w:p w:rsidR="00B852C4" w:rsidRPr="00310E46" w:rsidRDefault="00B852C4" w:rsidP="00B852C4">
      <w:pPr>
        <w:pStyle w:val="FormtovanvHTML"/>
        <w:rPr>
          <w:rFonts w:ascii="Times New Roman" w:hAnsi="Times New Roman" w:cs="Times New Roman"/>
          <w:sz w:val="24"/>
          <w:szCs w:val="24"/>
          <w:lang w:val="en-GB"/>
        </w:rPr>
      </w:pPr>
      <w:smartTag w:uri="urn:schemas-microsoft-com:office:smarttags" w:element="metricconverter">
        <w:smartTagPr>
          <w:attr w:name="ProductID" w:val="2. A"/>
        </w:smartTagPr>
        <w:r w:rsidRPr="00310E46">
          <w:rPr>
            <w:rFonts w:ascii="Times New Roman" w:hAnsi="Times New Roman" w:cs="Times New Roman"/>
            <w:sz w:val="24"/>
            <w:szCs w:val="24"/>
            <w:lang w:val="en-GB"/>
          </w:rPr>
          <w:t>2. A</w:t>
        </w:r>
      </w:smartTag>
      <w:r w:rsidRPr="00310E46">
        <w:rPr>
          <w:rFonts w:ascii="Times New Roman" w:hAnsi="Times New Roman" w:cs="Times New Roman"/>
          <w:sz w:val="24"/>
          <w:szCs w:val="24"/>
          <w:lang w:val="en-GB"/>
        </w:rPr>
        <w:t xml:space="preserve"> scientist is supposed to generate </w:t>
      </w:r>
      <w:r w:rsidRPr="00310E46">
        <w:rPr>
          <w:rFonts w:ascii="Times New Roman" w:hAnsi="Times New Roman" w:cs="Times New Roman"/>
          <w:i/>
          <w:sz w:val="24"/>
          <w:szCs w:val="24"/>
          <w:lang w:val="en-GB"/>
        </w:rPr>
        <w:t xml:space="preserve">hypothesis </w:t>
      </w:r>
      <w:r w:rsidRPr="00310E46">
        <w:rPr>
          <w:rFonts w:ascii="Times New Roman" w:hAnsi="Times New Roman" w:cs="Times New Roman"/>
          <w:sz w:val="24"/>
          <w:szCs w:val="24"/>
          <w:lang w:val="en-GB"/>
        </w:rPr>
        <w:t>and test them against empirical observations.</w:t>
      </w:r>
    </w:p>
    <w:p w:rsidR="00B852C4" w:rsidRPr="00310E46" w:rsidRDefault="00B852C4" w:rsidP="00B852C4">
      <w:pPr>
        <w:pStyle w:val="FormtovanvHTML"/>
        <w:rPr>
          <w:rFonts w:ascii="Times New Roman" w:hAnsi="Times New Roman" w:cs="Times New Roman"/>
          <w:sz w:val="24"/>
          <w:szCs w:val="24"/>
          <w:lang w:val="en-GB"/>
        </w:rPr>
      </w:pPr>
    </w:p>
    <w:p w:rsidR="00B852C4" w:rsidRPr="00310E46" w:rsidRDefault="00B852C4" w:rsidP="00B852C4">
      <w:pPr>
        <w:pStyle w:val="FormtovanvHTML"/>
        <w:rPr>
          <w:rFonts w:ascii="Times New Roman" w:hAnsi="Times New Roman" w:cs="Times New Roman"/>
          <w:sz w:val="24"/>
          <w:szCs w:val="24"/>
          <w:lang w:val="en-GB"/>
        </w:rPr>
      </w:pPr>
      <w:r w:rsidRPr="00310E46">
        <w:rPr>
          <w:rFonts w:ascii="Times New Roman" w:hAnsi="Times New Roman" w:cs="Times New Roman"/>
          <w:sz w:val="24"/>
          <w:szCs w:val="24"/>
          <w:lang w:val="en-GB"/>
        </w:rPr>
        <w:t xml:space="preserve">3. Nuclear energy is produced using the heat generated by splitting the </w:t>
      </w:r>
      <w:r w:rsidRPr="00310E46">
        <w:rPr>
          <w:rFonts w:ascii="Times New Roman" w:hAnsi="Times New Roman" w:cs="Times New Roman"/>
          <w:i/>
          <w:sz w:val="24"/>
          <w:szCs w:val="24"/>
          <w:lang w:val="en-GB"/>
        </w:rPr>
        <w:t>nucleus</w:t>
      </w:r>
      <w:r w:rsidRPr="00310E46">
        <w:rPr>
          <w:rFonts w:ascii="Times New Roman" w:hAnsi="Times New Roman" w:cs="Times New Roman"/>
          <w:sz w:val="24"/>
          <w:szCs w:val="24"/>
          <w:lang w:val="en-GB"/>
        </w:rPr>
        <w:t xml:space="preserve"> of atoms of certain elements.</w:t>
      </w:r>
    </w:p>
    <w:p w:rsidR="00B852C4" w:rsidRPr="00310E46" w:rsidRDefault="00B852C4" w:rsidP="00B852C4">
      <w:pPr>
        <w:pStyle w:val="FormtovanvHTML"/>
        <w:rPr>
          <w:rFonts w:ascii="Times New Roman" w:hAnsi="Times New Roman" w:cs="Times New Roman"/>
          <w:sz w:val="24"/>
          <w:szCs w:val="24"/>
          <w:lang w:val="en-GB"/>
        </w:rPr>
      </w:pPr>
    </w:p>
    <w:p w:rsidR="00B852C4" w:rsidRPr="00310E46" w:rsidRDefault="00B852C4" w:rsidP="00B852C4">
      <w:pPr>
        <w:pStyle w:val="FormtovanvHTML"/>
        <w:rPr>
          <w:rFonts w:ascii="Times New Roman" w:hAnsi="Times New Roman" w:cs="Times New Roman"/>
          <w:sz w:val="24"/>
          <w:szCs w:val="24"/>
          <w:lang w:val="en-GB"/>
        </w:rPr>
      </w:pPr>
      <w:r w:rsidRPr="00310E46">
        <w:rPr>
          <w:rFonts w:ascii="Times New Roman" w:hAnsi="Times New Roman" w:cs="Times New Roman"/>
          <w:sz w:val="24"/>
          <w:szCs w:val="24"/>
          <w:lang w:val="en-GB"/>
        </w:rPr>
        <w:t xml:space="preserve">4. After analysing all the </w:t>
      </w:r>
      <w:r w:rsidRPr="00310E46">
        <w:rPr>
          <w:rFonts w:ascii="Times New Roman" w:hAnsi="Times New Roman" w:cs="Times New Roman"/>
          <w:i/>
          <w:sz w:val="24"/>
          <w:szCs w:val="24"/>
          <w:lang w:val="en-GB"/>
        </w:rPr>
        <w:t>datum</w:t>
      </w:r>
      <w:r w:rsidRPr="00310E46">
        <w:rPr>
          <w:rFonts w:ascii="Times New Roman" w:hAnsi="Times New Roman" w:cs="Times New Roman"/>
          <w:sz w:val="24"/>
          <w:szCs w:val="24"/>
          <w:lang w:val="en-GB"/>
        </w:rPr>
        <w:t>, they were able to draw conclusions.</w:t>
      </w:r>
    </w:p>
    <w:p w:rsidR="00B852C4" w:rsidRPr="00310E46" w:rsidRDefault="00B852C4" w:rsidP="00B852C4">
      <w:pPr>
        <w:pStyle w:val="FormtovanvHTML"/>
        <w:rPr>
          <w:rFonts w:ascii="Times New Roman" w:hAnsi="Times New Roman" w:cs="Times New Roman"/>
          <w:sz w:val="24"/>
          <w:szCs w:val="24"/>
          <w:lang w:val="en-GB"/>
        </w:rPr>
      </w:pPr>
    </w:p>
    <w:p w:rsidR="00B852C4" w:rsidRPr="00310E46" w:rsidRDefault="00B852C4" w:rsidP="00B852C4">
      <w:pPr>
        <w:pStyle w:val="FormtovanvHTML"/>
        <w:rPr>
          <w:rFonts w:ascii="Times New Roman" w:hAnsi="Times New Roman" w:cs="Times New Roman"/>
          <w:sz w:val="24"/>
          <w:szCs w:val="24"/>
          <w:lang w:val="en-GB"/>
        </w:rPr>
      </w:pPr>
      <w:r w:rsidRPr="00310E46">
        <w:rPr>
          <w:rFonts w:ascii="Times New Roman" w:hAnsi="Times New Roman" w:cs="Times New Roman"/>
          <w:sz w:val="24"/>
          <w:szCs w:val="24"/>
          <w:lang w:val="en-GB"/>
        </w:rPr>
        <w:t xml:space="preserve">5. </w:t>
      </w:r>
      <w:r w:rsidRPr="00310E46">
        <w:rPr>
          <w:rFonts w:ascii="Times New Roman" w:hAnsi="Times New Roman" w:cs="Times New Roman"/>
          <w:i/>
          <w:sz w:val="24"/>
          <w:szCs w:val="24"/>
          <w:lang w:val="en-GB"/>
        </w:rPr>
        <w:t>Bacterium</w:t>
      </w:r>
      <w:r w:rsidRPr="00310E46">
        <w:rPr>
          <w:rFonts w:ascii="Times New Roman" w:hAnsi="Times New Roman" w:cs="Times New Roman"/>
          <w:sz w:val="24"/>
          <w:szCs w:val="24"/>
          <w:lang w:val="en-GB"/>
        </w:rPr>
        <w:t xml:space="preserve"> are capable of bringing about chemical reactions of amazing variety.</w:t>
      </w:r>
    </w:p>
    <w:p w:rsidR="00B852C4" w:rsidRPr="00310E46" w:rsidRDefault="00B852C4" w:rsidP="00B852C4">
      <w:pPr>
        <w:keepLines/>
        <w:widowControl w:val="0"/>
      </w:pPr>
    </w:p>
    <w:p w:rsidR="00431DD2" w:rsidRPr="00310E46" w:rsidRDefault="00431DD2" w:rsidP="00B852C4">
      <w:pPr>
        <w:keepLines/>
        <w:widowControl w:val="0"/>
        <w:rPr>
          <w:b/>
          <w:sz w:val="18"/>
          <w:szCs w:val="18"/>
        </w:rPr>
      </w:pPr>
    </w:p>
    <w:p w:rsidR="00B852C4" w:rsidRPr="00310E46" w:rsidRDefault="00B852C4" w:rsidP="00B852C4">
      <w:pPr>
        <w:keepLines/>
        <w:widowControl w:val="0"/>
        <w:rPr>
          <w:sz w:val="18"/>
          <w:szCs w:val="18"/>
        </w:rPr>
      </w:pPr>
      <w:r w:rsidRPr="00310E46">
        <w:rPr>
          <w:b/>
          <w:sz w:val="18"/>
          <w:szCs w:val="18"/>
        </w:rPr>
        <w:t xml:space="preserve">Sources: </w:t>
      </w:r>
      <w:r w:rsidRPr="00310E46">
        <w:rPr>
          <w:sz w:val="18"/>
          <w:szCs w:val="18"/>
          <w:vertAlign w:val="superscript"/>
        </w:rPr>
        <w:t xml:space="preserve">1         </w:t>
      </w:r>
      <w:r w:rsidRPr="00310E46">
        <w:rPr>
          <w:b/>
          <w:sz w:val="18"/>
          <w:szCs w:val="18"/>
        </w:rPr>
        <w:t>Available at</w:t>
      </w:r>
      <w:r w:rsidRPr="00310E46">
        <w:rPr>
          <w:sz w:val="18"/>
          <w:szCs w:val="18"/>
        </w:rPr>
        <w:t xml:space="preserve">  </w:t>
      </w:r>
      <w:hyperlink r:id="rId9" w:history="1">
        <w:r w:rsidRPr="00310E46">
          <w:rPr>
            <w:rStyle w:val="Hypertextovodkaz"/>
            <w:color w:val="auto"/>
            <w:sz w:val="18"/>
            <w:szCs w:val="18"/>
          </w:rPr>
          <w:t>http://iteslj.org/questions/</w:t>
        </w:r>
      </w:hyperlink>
    </w:p>
    <w:p w:rsidR="00B852C4" w:rsidRPr="00310E46" w:rsidRDefault="00B852C4" w:rsidP="00B852C4">
      <w:pPr>
        <w:keepLines/>
        <w:widowControl w:val="0"/>
        <w:numPr>
          <w:ilvl w:val="0"/>
          <w:numId w:val="1"/>
        </w:numPr>
        <w:rPr>
          <w:sz w:val="18"/>
          <w:szCs w:val="18"/>
        </w:rPr>
      </w:pPr>
      <w:r w:rsidRPr="00310E46">
        <w:rPr>
          <w:b/>
          <w:sz w:val="18"/>
          <w:szCs w:val="18"/>
        </w:rPr>
        <w:t xml:space="preserve">Available at </w:t>
      </w:r>
      <w:hyperlink r:id="rId10" w:history="1">
        <w:r w:rsidRPr="00310E46">
          <w:rPr>
            <w:rStyle w:val="Hypertextovodkaz"/>
            <w:color w:val="auto"/>
            <w:sz w:val="18"/>
            <w:szCs w:val="18"/>
          </w:rPr>
          <w:t>http://www.innovations.gatech.edu/bioremediation/avindex.php</w:t>
        </w:r>
      </w:hyperlink>
    </w:p>
    <w:p w:rsidR="00431DD2" w:rsidRPr="00310E46" w:rsidRDefault="00431DD2" w:rsidP="00431DD2">
      <w:pPr>
        <w:pStyle w:val="Normlnweb"/>
        <w:numPr>
          <w:ilvl w:val="0"/>
          <w:numId w:val="1"/>
        </w:numPr>
        <w:spacing w:before="0" w:beforeAutospacing="0" w:after="0" w:afterAutospacing="0"/>
        <w:rPr>
          <w:sz w:val="18"/>
          <w:szCs w:val="18"/>
          <w:lang w:val="en-GB"/>
        </w:rPr>
      </w:pPr>
      <w:r w:rsidRPr="00310E46">
        <w:rPr>
          <w:sz w:val="18"/>
          <w:szCs w:val="18"/>
          <w:lang w:val="en-GB"/>
        </w:rPr>
        <w:t xml:space="preserve">http://www.sciencedaily.com/releases/2008/02/080228100728.htm </w:t>
      </w:r>
    </w:p>
    <w:p w:rsidR="00B852C4" w:rsidRPr="00310E46" w:rsidRDefault="00B852C4" w:rsidP="00B852C4">
      <w:pPr>
        <w:keepLines/>
        <w:widowControl w:val="0"/>
        <w:numPr>
          <w:ilvl w:val="0"/>
          <w:numId w:val="1"/>
        </w:numPr>
        <w:rPr>
          <w:sz w:val="18"/>
          <w:szCs w:val="18"/>
          <w:vertAlign w:val="superscript"/>
        </w:rPr>
      </w:pPr>
      <w:r w:rsidRPr="00310E46">
        <w:rPr>
          <w:sz w:val="18"/>
          <w:szCs w:val="18"/>
        </w:rPr>
        <w:t xml:space="preserve">Oreská, Alžbeta. </w:t>
      </w:r>
      <w:r w:rsidRPr="00310E46">
        <w:rPr>
          <w:i/>
          <w:iCs/>
          <w:sz w:val="18"/>
          <w:szCs w:val="18"/>
        </w:rPr>
        <w:t>Activity book English for chemists</w:t>
      </w:r>
      <w:r w:rsidR="00310E46">
        <w:rPr>
          <w:sz w:val="18"/>
          <w:szCs w:val="18"/>
        </w:rPr>
        <w:t>.</w:t>
      </w:r>
      <w:r w:rsidRPr="00310E46">
        <w:rPr>
          <w:sz w:val="18"/>
          <w:szCs w:val="18"/>
        </w:rPr>
        <w:t xml:space="preserve"> Bratislava : Slovenská technická univerzita, 2005.</w:t>
      </w:r>
    </w:p>
    <w:sectPr w:rsidR="00B852C4" w:rsidRPr="00310E46" w:rsidSect="007428BA">
      <w:footerReference w:type="even" r:id="rId11"/>
      <w:footerReference w:type="default" r:id="rId12"/>
      <w:pgSz w:w="11906" w:h="16838"/>
      <w:pgMar w:top="719" w:right="1417"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4AA" w:rsidRDefault="003D04AA" w:rsidP="00D80584">
      <w:r>
        <w:separator/>
      </w:r>
    </w:p>
  </w:endnote>
  <w:endnote w:type="continuationSeparator" w:id="0">
    <w:p w:rsidR="003D04AA" w:rsidRDefault="003D04AA" w:rsidP="00D8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144955"/>
      <w:docPartObj>
        <w:docPartGallery w:val="Page Numbers (Bottom of Page)"/>
        <w:docPartUnique/>
      </w:docPartObj>
    </w:sdtPr>
    <w:sdtContent>
      <w:p w:rsidR="00D80584" w:rsidRDefault="00D80584">
        <w:pPr>
          <w:pStyle w:val="Zpat"/>
          <w:jc w:val="center"/>
        </w:pPr>
        <w:r>
          <w:fldChar w:fldCharType="begin"/>
        </w:r>
        <w:r>
          <w:instrText>PAGE   \* MERGEFORMAT</w:instrText>
        </w:r>
        <w:r>
          <w:fldChar w:fldCharType="separate"/>
        </w:r>
        <w:r w:rsidR="00310E46" w:rsidRPr="00310E46">
          <w:rPr>
            <w:noProof/>
            <w:lang w:val="cs-CZ"/>
          </w:rPr>
          <w:t>2</w:t>
        </w:r>
        <w:r>
          <w:fldChar w:fldCharType="end"/>
        </w:r>
      </w:p>
    </w:sdtContent>
  </w:sdt>
  <w:p w:rsidR="00D80584" w:rsidRDefault="00D8058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79" w:rsidRDefault="003D04AA" w:rsidP="00C6695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83679" w:rsidRDefault="003D04A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79" w:rsidRDefault="003D04AA" w:rsidP="00C6695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10E46">
      <w:rPr>
        <w:rStyle w:val="slostrnky"/>
        <w:noProof/>
      </w:rPr>
      <w:t>5</w:t>
    </w:r>
    <w:r>
      <w:rPr>
        <w:rStyle w:val="slostrnky"/>
      </w:rPr>
      <w:fldChar w:fldCharType="end"/>
    </w:r>
  </w:p>
  <w:p w:rsidR="00883679" w:rsidRDefault="003D04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4AA" w:rsidRDefault="003D04AA" w:rsidP="00D80584">
      <w:r>
        <w:separator/>
      </w:r>
    </w:p>
  </w:footnote>
  <w:footnote w:type="continuationSeparator" w:id="0">
    <w:p w:rsidR="003D04AA" w:rsidRDefault="003D04AA" w:rsidP="00D80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C3D61"/>
    <w:multiLevelType w:val="hybridMultilevel"/>
    <w:tmpl w:val="5200413A"/>
    <w:lvl w:ilvl="0" w:tplc="9864D566">
      <w:start w:val="1"/>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
    <w:nsid w:val="442C0EEA"/>
    <w:multiLevelType w:val="hybridMultilevel"/>
    <w:tmpl w:val="A75AB510"/>
    <w:lvl w:ilvl="0" w:tplc="C986B3A8">
      <w:start w:val="2"/>
      <w:numFmt w:val="decimal"/>
      <w:lvlText w:val="%1"/>
      <w:lvlJc w:val="left"/>
      <w:pPr>
        <w:tabs>
          <w:tab w:val="num" w:pos="1065"/>
        </w:tabs>
        <w:ind w:left="1065" w:hanging="360"/>
      </w:pPr>
      <w:rPr>
        <w:rFonts w:hint="default"/>
        <w:vertAlign w:val="superscrip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
    <w:nsid w:val="63741A59"/>
    <w:multiLevelType w:val="hybridMultilevel"/>
    <w:tmpl w:val="204ECF6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7CF922B7"/>
    <w:multiLevelType w:val="hybridMultilevel"/>
    <w:tmpl w:val="2974A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2C4"/>
    <w:rsid w:val="000A03DA"/>
    <w:rsid w:val="00310E46"/>
    <w:rsid w:val="003364BA"/>
    <w:rsid w:val="003D04AA"/>
    <w:rsid w:val="00431DD2"/>
    <w:rsid w:val="00846CB8"/>
    <w:rsid w:val="00B852C4"/>
    <w:rsid w:val="00BB227D"/>
    <w:rsid w:val="00BF55E9"/>
    <w:rsid w:val="00D80584"/>
    <w:rsid w:val="00E50A59"/>
    <w:rsid w:val="00E839BF"/>
    <w:rsid w:val="00FD34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52C4"/>
    <w:pPr>
      <w:spacing w:after="0" w:line="240" w:lineRule="auto"/>
    </w:pPr>
    <w:rPr>
      <w:rFonts w:ascii="Times New Roman" w:eastAsia="Times New Roman" w:hAnsi="Times New Roman" w:cs="Times New Roman"/>
      <w:sz w:val="24"/>
      <w:szCs w:val="24"/>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B852C4"/>
    <w:rPr>
      <w:color w:val="0000FF"/>
      <w:u w:val="single"/>
    </w:rPr>
  </w:style>
  <w:style w:type="paragraph" w:styleId="Normlnweb">
    <w:name w:val="Normal (Web)"/>
    <w:basedOn w:val="Normln"/>
    <w:uiPriority w:val="99"/>
    <w:rsid w:val="00B852C4"/>
    <w:pPr>
      <w:spacing w:before="100" w:beforeAutospacing="1" w:after="100" w:afterAutospacing="1"/>
    </w:pPr>
    <w:rPr>
      <w:lang w:val="cs-CZ"/>
    </w:rPr>
  </w:style>
  <w:style w:type="table" w:styleId="Mkatabulky">
    <w:name w:val="Table Grid"/>
    <w:basedOn w:val="Normlntabulka"/>
    <w:rsid w:val="00B852C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
    <w:name w:val="Odstavec"/>
    <w:rsid w:val="00B852C4"/>
    <w:pPr>
      <w:widowControl w:val="0"/>
      <w:autoSpaceDE w:val="0"/>
      <w:autoSpaceDN w:val="0"/>
      <w:adjustRightInd w:val="0"/>
      <w:spacing w:after="115" w:line="240" w:lineRule="auto"/>
      <w:ind w:firstLine="480"/>
    </w:pPr>
    <w:rPr>
      <w:rFonts w:ascii="Times New Roman" w:eastAsia="Times New Roman" w:hAnsi="Times New Roman" w:cs="Times New Roman"/>
      <w:sz w:val="20"/>
      <w:szCs w:val="20"/>
      <w:lang w:eastAsia="cs-CZ"/>
    </w:rPr>
  </w:style>
  <w:style w:type="character" w:styleId="Siln">
    <w:name w:val="Strong"/>
    <w:basedOn w:val="Standardnpsmoodstavce"/>
    <w:qFormat/>
    <w:rsid w:val="00B852C4"/>
    <w:rPr>
      <w:b/>
      <w:bCs/>
    </w:rPr>
  </w:style>
  <w:style w:type="paragraph" w:styleId="Zpat">
    <w:name w:val="footer"/>
    <w:basedOn w:val="Normln"/>
    <w:link w:val="ZpatChar"/>
    <w:uiPriority w:val="99"/>
    <w:rsid w:val="00B852C4"/>
    <w:pPr>
      <w:tabs>
        <w:tab w:val="center" w:pos="4536"/>
        <w:tab w:val="right" w:pos="9072"/>
      </w:tabs>
    </w:pPr>
  </w:style>
  <w:style w:type="character" w:customStyle="1" w:styleId="ZpatChar">
    <w:name w:val="Zápatí Char"/>
    <w:basedOn w:val="Standardnpsmoodstavce"/>
    <w:link w:val="Zpat"/>
    <w:uiPriority w:val="99"/>
    <w:rsid w:val="00B852C4"/>
    <w:rPr>
      <w:rFonts w:ascii="Times New Roman" w:eastAsia="Times New Roman" w:hAnsi="Times New Roman" w:cs="Times New Roman"/>
      <w:sz w:val="24"/>
      <w:szCs w:val="24"/>
      <w:lang w:val="en-GB" w:eastAsia="cs-CZ"/>
    </w:rPr>
  </w:style>
  <w:style w:type="character" w:styleId="slostrnky">
    <w:name w:val="page number"/>
    <w:basedOn w:val="Standardnpsmoodstavce"/>
    <w:rsid w:val="00B852C4"/>
  </w:style>
  <w:style w:type="paragraph" w:styleId="Zkladntext">
    <w:name w:val="Body Text"/>
    <w:basedOn w:val="Normln"/>
    <w:link w:val="ZkladntextChar"/>
    <w:rsid w:val="00B852C4"/>
    <w:pPr>
      <w:widowControl w:val="0"/>
      <w:suppressAutoHyphens/>
      <w:spacing w:after="120"/>
    </w:pPr>
    <w:rPr>
      <w:rFonts w:eastAsia="Arial Unicode MS"/>
      <w:kern w:val="1"/>
      <w:lang w:val="cs-CZ"/>
    </w:rPr>
  </w:style>
  <w:style w:type="character" w:customStyle="1" w:styleId="ZkladntextChar">
    <w:name w:val="Základní text Char"/>
    <w:basedOn w:val="Standardnpsmoodstavce"/>
    <w:link w:val="Zkladntext"/>
    <w:rsid w:val="00B852C4"/>
    <w:rPr>
      <w:rFonts w:ascii="Times New Roman" w:eastAsia="Arial Unicode MS" w:hAnsi="Times New Roman" w:cs="Times New Roman"/>
      <w:kern w:val="1"/>
      <w:sz w:val="24"/>
      <w:szCs w:val="24"/>
      <w:lang/>
    </w:rPr>
  </w:style>
  <w:style w:type="paragraph" w:customStyle="1" w:styleId="Obsahtabulky">
    <w:name w:val="Obsah tabulky"/>
    <w:basedOn w:val="Normln"/>
    <w:rsid w:val="00B852C4"/>
    <w:pPr>
      <w:widowControl w:val="0"/>
      <w:suppressLineNumbers/>
      <w:suppressAutoHyphens/>
    </w:pPr>
    <w:rPr>
      <w:rFonts w:eastAsia="Arial Unicode MS"/>
      <w:kern w:val="1"/>
      <w:lang w:val="cs-CZ"/>
    </w:rPr>
  </w:style>
  <w:style w:type="paragraph" w:customStyle="1" w:styleId="Nadpistabulky">
    <w:name w:val="Nadpis tabulky"/>
    <w:basedOn w:val="Obsahtabulky"/>
    <w:rsid w:val="00B852C4"/>
    <w:pPr>
      <w:jc w:val="center"/>
    </w:pPr>
    <w:rPr>
      <w:b/>
      <w:bCs/>
    </w:rPr>
  </w:style>
  <w:style w:type="paragraph" w:styleId="FormtovanvHTML">
    <w:name w:val="HTML Preformatted"/>
    <w:basedOn w:val="Normln"/>
    <w:link w:val="FormtovanvHTMLChar"/>
    <w:rsid w:val="00B8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s-CZ"/>
    </w:rPr>
  </w:style>
  <w:style w:type="character" w:customStyle="1" w:styleId="FormtovanvHTMLChar">
    <w:name w:val="Formátovaný v HTML Char"/>
    <w:basedOn w:val="Standardnpsmoodstavce"/>
    <w:link w:val="FormtovanvHTML"/>
    <w:rsid w:val="00B852C4"/>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B852C4"/>
    <w:rPr>
      <w:rFonts w:ascii="Tahoma" w:hAnsi="Tahoma" w:cs="Tahoma"/>
      <w:sz w:val="16"/>
      <w:szCs w:val="16"/>
    </w:rPr>
  </w:style>
  <w:style w:type="character" w:customStyle="1" w:styleId="TextbublinyChar">
    <w:name w:val="Text bubliny Char"/>
    <w:basedOn w:val="Standardnpsmoodstavce"/>
    <w:link w:val="Textbubliny"/>
    <w:uiPriority w:val="99"/>
    <w:semiHidden/>
    <w:rsid w:val="00B852C4"/>
    <w:rPr>
      <w:rFonts w:ascii="Tahoma" w:eastAsia="Times New Roman" w:hAnsi="Tahoma" w:cs="Tahoma"/>
      <w:sz w:val="16"/>
      <w:szCs w:val="16"/>
      <w:lang w:val="en-GB" w:eastAsia="cs-CZ"/>
    </w:rPr>
  </w:style>
  <w:style w:type="paragraph" w:styleId="Odstavecseseznamem">
    <w:name w:val="List Paragraph"/>
    <w:basedOn w:val="Normln"/>
    <w:uiPriority w:val="34"/>
    <w:qFormat/>
    <w:rsid w:val="003364BA"/>
    <w:pPr>
      <w:ind w:left="720"/>
      <w:contextualSpacing/>
    </w:pPr>
  </w:style>
  <w:style w:type="paragraph" w:styleId="Zhlav">
    <w:name w:val="header"/>
    <w:basedOn w:val="Normln"/>
    <w:link w:val="ZhlavChar"/>
    <w:uiPriority w:val="99"/>
    <w:unhideWhenUsed/>
    <w:rsid w:val="00D80584"/>
    <w:pPr>
      <w:tabs>
        <w:tab w:val="center" w:pos="4536"/>
        <w:tab w:val="right" w:pos="9072"/>
      </w:tabs>
    </w:pPr>
  </w:style>
  <w:style w:type="character" w:customStyle="1" w:styleId="ZhlavChar">
    <w:name w:val="Záhlaví Char"/>
    <w:basedOn w:val="Standardnpsmoodstavce"/>
    <w:link w:val="Zhlav"/>
    <w:uiPriority w:val="99"/>
    <w:rsid w:val="00D80584"/>
    <w:rPr>
      <w:rFonts w:ascii="Times New Roman" w:eastAsia="Times New Roman" w:hAnsi="Times New Roman" w:cs="Times New Roman"/>
      <w:sz w:val="24"/>
      <w:szCs w:val="24"/>
      <w:lang w:val="en-GB"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52C4"/>
    <w:pPr>
      <w:spacing w:after="0" w:line="240" w:lineRule="auto"/>
    </w:pPr>
    <w:rPr>
      <w:rFonts w:ascii="Times New Roman" w:eastAsia="Times New Roman" w:hAnsi="Times New Roman" w:cs="Times New Roman"/>
      <w:sz w:val="24"/>
      <w:szCs w:val="24"/>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B852C4"/>
    <w:rPr>
      <w:color w:val="0000FF"/>
      <w:u w:val="single"/>
    </w:rPr>
  </w:style>
  <w:style w:type="paragraph" w:styleId="Normlnweb">
    <w:name w:val="Normal (Web)"/>
    <w:basedOn w:val="Normln"/>
    <w:uiPriority w:val="99"/>
    <w:rsid w:val="00B852C4"/>
    <w:pPr>
      <w:spacing w:before="100" w:beforeAutospacing="1" w:after="100" w:afterAutospacing="1"/>
    </w:pPr>
    <w:rPr>
      <w:lang w:val="cs-CZ"/>
    </w:rPr>
  </w:style>
  <w:style w:type="table" w:styleId="Mkatabulky">
    <w:name w:val="Table Grid"/>
    <w:basedOn w:val="Normlntabulka"/>
    <w:rsid w:val="00B852C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
    <w:name w:val="Odstavec"/>
    <w:rsid w:val="00B852C4"/>
    <w:pPr>
      <w:widowControl w:val="0"/>
      <w:autoSpaceDE w:val="0"/>
      <w:autoSpaceDN w:val="0"/>
      <w:adjustRightInd w:val="0"/>
      <w:spacing w:after="115" w:line="240" w:lineRule="auto"/>
      <w:ind w:firstLine="480"/>
    </w:pPr>
    <w:rPr>
      <w:rFonts w:ascii="Times New Roman" w:eastAsia="Times New Roman" w:hAnsi="Times New Roman" w:cs="Times New Roman"/>
      <w:sz w:val="20"/>
      <w:szCs w:val="20"/>
      <w:lang w:eastAsia="cs-CZ"/>
    </w:rPr>
  </w:style>
  <w:style w:type="character" w:styleId="Siln">
    <w:name w:val="Strong"/>
    <w:basedOn w:val="Standardnpsmoodstavce"/>
    <w:qFormat/>
    <w:rsid w:val="00B852C4"/>
    <w:rPr>
      <w:b/>
      <w:bCs/>
    </w:rPr>
  </w:style>
  <w:style w:type="paragraph" w:styleId="Zpat">
    <w:name w:val="footer"/>
    <w:basedOn w:val="Normln"/>
    <w:link w:val="ZpatChar"/>
    <w:uiPriority w:val="99"/>
    <w:rsid w:val="00B852C4"/>
    <w:pPr>
      <w:tabs>
        <w:tab w:val="center" w:pos="4536"/>
        <w:tab w:val="right" w:pos="9072"/>
      </w:tabs>
    </w:pPr>
  </w:style>
  <w:style w:type="character" w:customStyle="1" w:styleId="ZpatChar">
    <w:name w:val="Zápatí Char"/>
    <w:basedOn w:val="Standardnpsmoodstavce"/>
    <w:link w:val="Zpat"/>
    <w:uiPriority w:val="99"/>
    <w:rsid w:val="00B852C4"/>
    <w:rPr>
      <w:rFonts w:ascii="Times New Roman" w:eastAsia="Times New Roman" w:hAnsi="Times New Roman" w:cs="Times New Roman"/>
      <w:sz w:val="24"/>
      <w:szCs w:val="24"/>
      <w:lang w:val="en-GB" w:eastAsia="cs-CZ"/>
    </w:rPr>
  </w:style>
  <w:style w:type="character" w:styleId="slostrnky">
    <w:name w:val="page number"/>
    <w:basedOn w:val="Standardnpsmoodstavce"/>
    <w:rsid w:val="00B852C4"/>
  </w:style>
  <w:style w:type="paragraph" w:styleId="Zkladntext">
    <w:name w:val="Body Text"/>
    <w:basedOn w:val="Normln"/>
    <w:link w:val="ZkladntextChar"/>
    <w:rsid w:val="00B852C4"/>
    <w:pPr>
      <w:widowControl w:val="0"/>
      <w:suppressAutoHyphens/>
      <w:spacing w:after="120"/>
    </w:pPr>
    <w:rPr>
      <w:rFonts w:eastAsia="Arial Unicode MS"/>
      <w:kern w:val="1"/>
      <w:lang w:val="cs-CZ"/>
    </w:rPr>
  </w:style>
  <w:style w:type="character" w:customStyle="1" w:styleId="ZkladntextChar">
    <w:name w:val="Základní text Char"/>
    <w:basedOn w:val="Standardnpsmoodstavce"/>
    <w:link w:val="Zkladntext"/>
    <w:rsid w:val="00B852C4"/>
    <w:rPr>
      <w:rFonts w:ascii="Times New Roman" w:eastAsia="Arial Unicode MS" w:hAnsi="Times New Roman" w:cs="Times New Roman"/>
      <w:kern w:val="1"/>
      <w:sz w:val="24"/>
      <w:szCs w:val="24"/>
      <w:lang/>
    </w:rPr>
  </w:style>
  <w:style w:type="paragraph" w:customStyle="1" w:styleId="Obsahtabulky">
    <w:name w:val="Obsah tabulky"/>
    <w:basedOn w:val="Normln"/>
    <w:rsid w:val="00B852C4"/>
    <w:pPr>
      <w:widowControl w:val="0"/>
      <w:suppressLineNumbers/>
      <w:suppressAutoHyphens/>
    </w:pPr>
    <w:rPr>
      <w:rFonts w:eastAsia="Arial Unicode MS"/>
      <w:kern w:val="1"/>
      <w:lang w:val="cs-CZ"/>
    </w:rPr>
  </w:style>
  <w:style w:type="paragraph" w:customStyle="1" w:styleId="Nadpistabulky">
    <w:name w:val="Nadpis tabulky"/>
    <w:basedOn w:val="Obsahtabulky"/>
    <w:rsid w:val="00B852C4"/>
    <w:pPr>
      <w:jc w:val="center"/>
    </w:pPr>
    <w:rPr>
      <w:b/>
      <w:bCs/>
    </w:rPr>
  </w:style>
  <w:style w:type="paragraph" w:styleId="FormtovanvHTML">
    <w:name w:val="HTML Preformatted"/>
    <w:basedOn w:val="Normln"/>
    <w:link w:val="FormtovanvHTMLChar"/>
    <w:rsid w:val="00B8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s-CZ"/>
    </w:rPr>
  </w:style>
  <w:style w:type="character" w:customStyle="1" w:styleId="FormtovanvHTMLChar">
    <w:name w:val="Formátovaný v HTML Char"/>
    <w:basedOn w:val="Standardnpsmoodstavce"/>
    <w:link w:val="FormtovanvHTML"/>
    <w:rsid w:val="00B852C4"/>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B852C4"/>
    <w:rPr>
      <w:rFonts w:ascii="Tahoma" w:hAnsi="Tahoma" w:cs="Tahoma"/>
      <w:sz w:val="16"/>
      <w:szCs w:val="16"/>
    </w:rPr>
  </w:style>
  <w:style w:type="character" w:customStyle="1" w:styleId="TextbublinyChar">
    <w:name w:val="Text bubliny Char"/>
    <w:basedOn w:val="Standardnpsmoodstavce"/>
    <w:link w:val="Textbubliny"/>
    <w:uiPriority w:val="99"/>
    <w:semiHidden/>
    <w:rsid w:val="00B852C4"/>
    <w:rPr>
      <w:rFonts w:ascii="Tahoma" w:eastAsia="Times New Roman" w:hAnsi="Tahoma" w:cs="Tahoma"/>
      <w:sz w:val="16"/>
      <w:szCs w:val="16"/>
      <w:lang w:val="en-GB" w:eastAsia="cs-CZ"/>
    </w:rPr>
  </w:style>
  <w:style w:type="paragraph" w:styleId="Odstavecseseznamem">
    <w:name w:val="List Paragraph"/>
    <w:basedOn w:val="Normln"/>
    <w:uiPriority w:val="34"/>
    <w:qFormat/>
    <w:rsid w:val="003364BA"/>
    <w:pPr>
      <w:ind w:left="720"/>
      <w:contextualSpacing/>
    </w:pPr>
  </w:style>
  <w:style w:type="paragraph" w:styleId="Zhlav">
    <w:name w:val="header"/>
    <w:basedOn w:val="Normln"/>
    <w:link w:val="ZhlavChar"/>
    <w:uiPriority w:val="99"/>
    <w:unhideWhenUsed/>
    <w:rsid w:val="00D80584"/>
    <w:pPr>
      <w:tabs>
        <w:tab w:val="center" w:pos="4536"/>
        <w:tab w:val="right" w:pos="9072"/>
      </w:tabs>
    </w:pPr>
  </w:style>
  <w:style w:type="character" w:customStyle="1" w:styleId="ZhlavChar">
    <w:name w:val="Záhlaví Char"/>
    <w:basedOn w:val="Standardnpsmoodstavce"/>
    <w:link w:val="Zhlav"/>
    <w:uiPriority w:val="99"/>
    <w:rsid w:val="00D80584"/>
    <w:rPr>
      <w:rFonts w:ascii="Times New Roman" w:eastAsia="Times New Roman" w:hAnsi="Times New Roman" w:cs="Times New Roman"/>
      <w:sz w:val="24"/>
      <w:szCs w:val="24"/>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9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innovations.gatech.edu/bioremediation/avindex.php" TargetMode="External"/><Relationship Id="rId4" Type="http://schemas.openxmlformats.org/officeDocument/2006/relationships/settings" Target="settings.xml"/><Relationship Id="rId9" Type="http://schemas.openxmlformats.org/officeDocument/2006/relationships/hyperlink" Target="http://iteslj.org/questions/"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1658</Words>
  <Characters>9785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COJP</Company>
  <LinksUpToDate>false</LinksUpToDate>
  <CharactersWithSpaces>11421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Dlabolová</dc:creator>
  <cp:keywords/>
  <dc:description/>
  <cp:lastModifiedBy>Dlabolová</cp:lastModifiedBy>
  <cp:revision>7</cp:revision>
  <dcterms:created xsi:type="dcterms:W3CDTF">2013-09-23T13:53:00Z</dcterms:created>
  <dcterms:modified xsi:type="dcterms:W3CDTF">2013-09-23T14:53:00Z</dcterms:modified>
</cp:coreProperties>
</file>