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21" w:rsidRPr="00186308" w:rsidRDefault="00184A21" w:rsidP="00184A21">
      <w:pPr>
        <w:pStyle w:val="Zkladntextodsazen"/>
        <w:tabs>
          <w:tab w:val="left" w:pos="6600"/>
        </w:tabs>
        <w:ind w:left="0"/>
        <w:rPr>
          <w:sz w:val="16"/>
          <w:szCs w:val="16"/>
          <w:u w:val="single"/>
          <w:lang w:val="en-GB"/>
        </w:rPr>
      </w:pPr>
      <w:r w:rsidRPr="00186308">
        <w:rPr>
          <w:b/>
          <w:sz w:val="32"/>
          <w:szCs w:val="32"/>
          <w:u w:val="single"/>
          <w:lang w:val="en-GB"/>
        </w:rPr>
        <w:t>Classifying in Physics</w:t>
      </w:r>
    </w:p>
    <w:p w:rsidR="00184A21" w:rsidRDefault="00184A21" w:rsidP="00184A21">
      <w:pPr>
        <w:pStyle w:val="Zkladntextodsazen"/>
        <w:rPr>
          <w:sz w:val="24"/>
          <w:lang w:val="en-GB"/>
        </w:rPr>
      </w:pPr>
    </w:p>
    <w:p w:rsidR="008D56A5" w:rsidRDefault="00184A21" w:rsidP="008D56A5">
      <w:pPr>
        <w:pStyle w:val="Zkladntextodsazen"/>
        <w:ind w:left="720"/>
        <w:rPr>
          <w:b/>
          <w:sz w:val="24"/>
          <w:szCs w:val="24"/>
          <w:lang w:val="en-GB"/>
        </w:rPr>
      </w:pPr>
      <w:r>
        <w:rPr>
          <w:b/>
          <w:sz w:val="24"/>
          <w:lang w:val="en-GB"/>
        </w:rPr>
        <w:t xml:space="preserve">1. </w:t>
      </w:r>
      <w:r w:rsidR="008D56A5">
        <w:rPr>
          <w:b/>
          <w:sz w:val="24"/>
          <w:lang w:val="en-GB"/>
        </w:rPr>
        <w:t>D</w:t>
      </w:r>
      <w:r w:rsidR="008D56A5">
        <w:rPr>
          <w:b/>
          <w:sz w:val="24"/>
          <w:szCs w:val="24"/>
          <w:lang w:val="en-GB"/>
        </w:rPr>
        <w:t>iscuss these questions:</w:t>
      </w:r>
    </w:p>
    <w:p w:rsidR="008D56A5" w:rsidRPr="0093719B" w:rsidRDefault="008D56A5" w:rsidP="008D56A5">
      <w:pPr>
        <w:pStyle w:val="Zkladntextodsazen"/>
        <w:tabs>
          <w:tab w:val="left" w:pos="360"/>
        </w:tabs>
        <w:ind w:left="0"/>
        <w:rPr>
          <w:sz w:val="24"/>
          <w:szCs w:val="24"/>
          <w:lang w:val="en-GB"/>
        </w:rPr>
      </w:pPr>
    </w:p>
    <w:p w:rsidR="008D56A5" w:rsidRPr="00F163A3" w:rsidRDefault="008D56A5" w:rsidP="008D56A5">
      <w:pPr>
        <w:pStyle w:val="Zkladntextodsazen"/>
        <w:numPr>
          <w:ilvl w:val="1"/>
          <w:numId w:val="1"/>
        </w:numPr>
        <w:tabs>
          <w:tab w:val="left" w:pos="360"/>
        </w:tabs>
        <w:ind w:left="0" w:firstLine="0"/>
        <w:rPr>
          <w:sz w:val="24"/>
          <w:szCs w:val="24"/>
          <w:lang w:val="en-GB"/>
        </w:rPr>
      </w:pPr>
      <w:r w:rsidRPr="00F163A3">
        <w:rPr>
          <w:sz w:val="24"/>
          <w:szCs w:val="24"/>
          <w:lang w:val="en-GB"/>
        </w:rPr>
        <w:t>Do you drink tea / co</w:t>
      </w:r>
      <w:r w:rsidR="00F163A3">
        <w:rPr>
          <w:sz w:val="24"/>
          <w:szCs w:val="24"/>
          <w:lang w:val="en-GB"/>
        </w:rPr>
        <w:t>f</w:t>
      </w:r>
      <w:r w:rsidRPr="00F163A3">
        <w:rPr>
          <w:sz w:val="24"/>
          <w:szCs w:val="24"/>
          <w:lang w:val="en-GB"/>
        </w:rPr>
        <w:t>fee every day? Which kind?</w:t>
      </w:r>
    </w:p>
    <w:p w:rsidR="008D56A5" w:rsidRPr="00F163A3" w:rsidRDefault="008D56A5" w:rsidP="008D56A5">
      <w:pPr>
        <w:pStyle w:val="Zkladntextodsazen"/>
        <w:numPr>
          <w:ilvl w:val="1"/>
          <w:numId w:val="1"/>
        </w:numPr>
        <w:tabs>
          <w:tab w:val="left" w:pos="360"/>
        </w:tabs>
        <w:ind w:left="0" w:firstLine="0"/>
        <w:rPr>
          <w:sz w:val="24"/>
          <w:szCs w:val="24"/>
          <w:lang w:val="en-GB"/>
        </w:rPr>
      </w:pPr>
      <w:r w:rsidRPr="00F163A3">
        <w:rPr>
          <w:sz w:val="24"/>
          <w:szCs w:val="24"/>
          <w:lang w:val="en-GB"/>
        </w:rPr>
        <w:t>What's your favourite drink? How much of it do you drink every day / week?</w:t>
      </w:r>
    </w:p>
    <w:p w:rsidR="008D56A5" w:rsidRPr="00F163A3" w:rsidRDefault="008D56A5" w:rsidP="008D56A5">
      <w:pPr>
        <w:pStyle w:val="Zkladntextodsazen"/>
        <w:numPr>
          <w:ilvl w:val="1"/>
          <w:numId w:val="1"/>
        </w:numPr>
        <w:tabs>
          <w:tab w:val="left" w:pos="360"/>
        </w:tabs>
        <w:ind w:left="0" w:firstLine="0"/>
        <w:rPr>
          <w:sz w:val="24"/>
          <w:szCs w:val="24"/>
          <w:lang w:val="en-GB"/>
        </w:rPr>
      </w:pPr>
      <w:r w:rsidRPr="00F163A3">
        <w:rPr>
          <w:sz w:val="24"/>
          <w:szCs w:val="24"/>
          <w:lang w:val="en-GB"/>
        </w:rPr>
        <w:t xml:space="preserve">How often do you go out for a drink? Is there a place that you would recommend? </w:t>
      </w:r>
    </w:p>
    <w:p w:rsidR="008D56A5" w:rsidRPr="00F163A3" w:rsidRDefault="008D56A5" w:rsidP="008D56A5">
      <w:pPr>
        <w:pStyle w:val="Zkladntextodsazen"/>
        <w:numPr>
          <w:ilvl w:val="1"/>
          <w:numId w:val="1"/>
        </w:numPr>
        <w:tabs>
          <w:tab w:val="clear" w:pos="1440"/>
          <w:tab w:val="num" w:pos="360"/>
        </w:tabs>
        <w:ind w:left="0" w:firstLine="0"/>
        <w:rPr>
          <w:sz w:val="24"/>
          <w:szCs w:val="24"/>
          <w:lang w:val="en-GB"/>
        </w:rPr>
      </w:pPr>
      <w:r w:rsidRPr="00F163A3">
        <w:rPr>
          <w:sz w:val="24"/>
          <w:szCs w:val="24"/>
          <w:lang w:val="en-GB"/>
        </w:rPr>
        <w:t>Have you ever left a pub/restaurant without paying?</w:t>
      </w:r>
    </w:p>
    <w:p w:rsidR="008D56A5" w:rsidRPr="00F163A3" w:rsidRDefault="008D56A5" w:rsidP="008D56A5">
      <w:pPr>
        <w:pStyle w:val="Zkladntextodsazen"/>
        <w:numPr>
          <w:ilvl w:val="1"/>
          <w:numId w:val="1"/>
        </w:numPr>
        <w:tabs>
          <w:tab w:val="left" w:pos="360"/>
        </w:tabs>
        <w:ind w:left="0" w:firstLine="0"/>
        <w:rPr>
          <w:sz w:val="24"/>
          <w:szCs w:val="24"/>
          <w:lang w:val="en-GB"/>
        </w:rPr>
      </w:pPr>
      <w:r w:rsidRPr="00F163A3">
        <w:rPr>
          <w:sz w:val="24"/>
          <w:szCs w:val="24"/>
          <w:lang w:val="en-GB"/>
        </w:rPr>
        <w:t>What is the weirdest drink that you have ever had/heard about?</w:t>
      </w:r>
    </w:p>
    <w:p w:rsidR="008D56A5" w:rsidRDefault="008D56A5" w:rsidP="00184A21">
      <w:pPr>
        <w:pStyle w:val="Zkladntextodsazen"/>
        <w:ind w:left="0"/>
        <w:rPr>
          <w:b/>
          <w:sz w:val="24"/>
          <w:lang w:val="en-GB"/>
        </w:rPr>
      </w:pPr>
    </w:p>
    <w:p w:rsidR="00184A21" w:rsidRDefault="00184A21" w:rsidP="008D56A5">
      <w:pPr>
        <w:pStyle w:val="Zkladntextodsazen"/>
        <w:numPr>
          <w:ilvl w:val="0"/>
          <w:numId w:val="1"/>
        </w:numPr>
        <w:rPr>
          <w:b/>
          <w:sz w:val="24"/>
          <w:lang w:val="en-GB"/>
        </w:rPr>
      </w:pPr>
      <w:r>
        <w:rPr>
          <w:b/>
          <w:sz w:val="24"/>
          <w:lang w:val="en-GB"/>
        </w:rPr>
        <w:t xml:space="preserve">The following is a list of drinks.                                                                                                           Try to complete the classification diagram below with the following words: </w:t>
      </w:r>
    </w:p>
    <w:p w:rsidR="00184A21" w:rsidRPr="00184A21" w:rsidRDefault="00184A21" w:rsidP="00184A21">
      <w:pPr>
        <w:pStyle w:val="Zkladntextodsazen"/>
        <w:ind w:left="0"/>
        <w:jc w:val="center"/>
        <w:rPr>
          <w:sz w:val="18"/>
          <w:szCs w:val="18"/>
          <w:lang w:val="en-GB"/>
        </w:rPr>
      </w:pPr>
    </w:p>
    <w:p w:rsidR="00184A21" w:rsidRDefault="00790C35" w:rsidP="00184A21">
      <w:pPr>
        <w:pStyle w:val="Zkladntextodsazen"/>
        <w:ind w:left="0"/>
        <w:jc w:val="center"/>
        <w:rPr>
          <w:b/>
          <w:sz w:val="24"/>
          <w:lang w:val="en-GB"/>
        </w:rPr>
      </w:pPr>
      <w:proofErr w:type="gramStart"/>
      <w:r>
        <w:rPr>
          <w:sz w:val="24"/>
          <w:lang w:val="en-GB"/>
        </w:rPr>
        <w:t>soft</w:t>
      </w:r>
      <w:proofErr w:type="gramEnd"/>
      <w:r>
        <w:rPr>
          <w:sz w:val="24"/>
          <w:lang w:val="en-GB"/>
        </w:rPr>
        <w:t xml:space="preserve">, coffee, cold, still, lager, vodka, tea, cocoa, tonic, </w:t>
      </w:r>
      <w:r w:rsidR="00184A21">
        <w:rPr>
          <w:sz w:val="24"/>
          <w:lang w:val="en-GB"/>
        </w:rPr>
        <w:t xml:space="preserve"> water, juice, wine,</w:t>
      </w:r>
      <w:r w:rsidR="00184A21" w:rsidRPr="00FC00A4">
        <w:rPr>
          <w:sz w:val="24"/>
          <w:lang w:val="en-GB"/>
        </w:rPr>
        <w:t xml:space="preserve"> </w:t>
      </w:r>
      <w:proofErr w:type="spellStart"/>
      <w:r w:rsidR="00184A21">
        <w:rPr>
          <w:sz w:val="24"/>
          <w:lang w:val="en-GB"/>
        </w:rPr>
        <w:t>coca-cola</w:t>
      </w:r>
      <w:proofErr w:type="spellEnd"/>
    </w:p>
    <w:p w:rsidR="00184A21" w:rsidRDefault="00184A21" w:rsidP="00184A21">
      <w:pPr>
        <w:pStyle w:val="Zkladntextodsazen"/>
        <w:rPr>
          <w:b/>
          <w:sz w:val="24"/>
          <w:lang w:val="en-GB"/>
        </w:rPr>
      </w:pPr>
    </w:p>
    <w:p w:rsidR="00790C35" w:rsidRDefault="00790C35" w:rsidP="00184A21">
      <w:pPr>
        <w:pStyle w:val="Zkladntextodsazen"/>
        <w:rPr>
          <w:b/>
          <w:sz w:val="24"/>
          <w:lang w:val="en-GB"/>
        </w:rPr>
      </w:pPr>
    </w:p>
    <w:p w:rsidR="00184A21" w:rsidRPr="00781D5A" w:rsidRDefault="00184A21" w:rsidP="00184A21">
      <w:pPr>
        <w:pStyle w:val="Zkladntextodsazen"/>
        <w:rPr>
          <w:b/>
          <w:sz w:val="24"/>
          <w:lang w:val="en-GB"/>
        </w:rPr>
      </w:pPr>
      <w:r>
        <w:rPr>
          <w:noProof/>
        </w:rPr>
        <w:drawing>
          <wp:inline distT="0" distB="0" distL="0" distR="0">
            <wp:extent cx="6172200" cy="33147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84A21" w:rsidRDefault="00184A21" w:rsidP="00184A21">
      <w:pPr>
        <w:pStyle w:val="Zkladntextodsazen"/>
        <w:jc w:val="center"/>
        <w:rPr>
          <w:b/>
          <w:sz w:val="24"/>
          <w:lang w:val="en-GB"/>
        </w:rPr>
      </w:pPr>
    </w:p>
    <w:p w:rsidR="00184A21" w:rsidRPr="00D6113D" w:rsidRDefault="00184A21" w:rsidP="00D6113D">
      <w:pPr>
        <w:pStyle w:val="Odstavecseseznamem"/>
        <w:numPr>
          <w:ilvl w:val="0"/>
          <w:numId w:val="1"/>
        </w:numPr>
        <w:rPr>
          <w:b/>
          <w:lang w:val="en-US"/>
        </w:rPr>
      </w:pPr>
      <w:r w:rsidRPr="00D6113D">
        <w:rPr>
          <w:b/>
          <w:lang w:val="en-US"/>
        </w:rPr>
        <w:t xml:space="preserve">Discussion points – classification. </w:t>
      </w:r>
    </w:p>
    <w:p w:rsidR="008D56A5" w:rsidRDefault="008D56A5" w:rsidP="008D56A5">
      <w:pPr>
        <w:numPr>
          <w:ilvl w:val="0"/>
          <w:numId w:val="5"/>
        </w:numPr>
        <w:rPr>
          <w:lang w:val="en-US"/>
        </w:rPr>
      </w:pPr>
      <w:r>
        <w:rPr>
          <w:lang w:val="en-US"/>
        </w:rPr>
        <w:t>How are the above beverages classified</w:t>
      </w:r>
      <w:r w:rsidR="00B40D65">
        <w:rPr>
          <w:lang w:val="en-US"/>
        </w:rPr>
        <w:t>?</w:t>
      </w:r>
    </w:p>
    <w:p w:rsidR="00B40D65" w:rsidRPr="001438FE" w:rsidRDefault="00B40D65" w:rsidP="008D56A5">
      <w:pPr>
        <w:numPr>
          <w:ilvl w:val="0"/>
          <w:numId w:val="5"/>
        </w:numPr>
        <w:rPr>
          <w:lang w:val="en-US"/>
        </w:rPr>
      </w:pPr>
      <w:r>
        <w:rPr>
          <w:lang w:val="en-US"/>
        </w:rPr>
        <w:t>How can you classify people at an academic institution?</w:t>
      </w:r>
    </w:p>
    <w:p w:rsidR="00184A21" w:rsidRPr="001438FE" w:rsidRDefault="00184A21" w:rsidP="00184A21">
      <w:pPr>
        <w:numPr>
          <w:ilvl w:val="0"/>
          <w:numId w:val="5"/>
        </w:numPr>
        <w:rPr>
          <w:lang w:val="en-US"/>
        </w:rPr>
      </w:pPr>
      <w:r>
        <w:rPr>
          <w:lang w:val="en-US"/>
        </w:rPr>
        <w:t xml:space="preserve">What </w:t>
      </w:r>
      <w:r w:rsidRPr="001438FE">
        <w:rPr>
          <w:lang w:val="en-US"/>
        </w:rPr>
        <w:t>c</w:t>
      </w:r>
      <w:r w:rsidR="00B40D65">
        <w:rPr>
          <w:lang w:val="en-US"/>
        </w:rPr>
        <w:t>lassifying units c</w:t>
      </w:r>
      <w:r w:rsidRPr="001438FE">
        <w:rPr>
          <w:lang w:val="en-US"/>
        </w:rPr>
        <w:t xml:space="preserve">an you </w:t>
      </w:r>
      <w:r w:rsidR="00B40D65">
        <w:rPr>
          <w:lang w:val="en-US"/>
        </w:rPr>
        <w:t>use i</w:t>
      </w:r>
      <w:r w:rsidRPr="001438FE">
        <w:rPr>
          <w:lang w:val="en-US"/>
        </w:rPr>
        <w:t xml:space="preserve">n </w:t>
      </w:r>
      <w:r>
        <w:rPr>
          <w:lang w:val="en-US"/>
        </w:rPr>
        <w:t>physics</w:t>
      </w:r>
      <w:r w:rsidRPr="001438FE">
        <w:rPr>
          <w:lang w:val="en-US"/>
        </w:rPr>
        <w:t xml:space="preserve">? </w:t>
      </w:r>
    </w:p>
    <w:p w:rsidR="00184A21" w:rsidRDefault="00184A21" w:rsidP="00184A21">
      <w:pPr>
        <w:pStyle w:val="Zkladntextodsazen"/>
        <w:ind w:left="0"/>
        <w:rPr>
          <w:b/>
          <w:sz w:val="24"/>
          <w:lang w:val="en-GB"/>
        </w:rPr>
      </w:pPr>
    </w:p>
    <w:p w:rsidR="00184A21" w:rsidRDefault="00184A21" w:rsidP="00184A21">
      <w:pPr>
        <w:pStyle w:val="Zkladntextodsazen"/>
        <w:ind w:left="0"/>
        <w:rPr>
          <w:sz w:val="24"/>
          <w:lang w:val="en-GB"/>
        </w:rPr>
      </w:pPr>
    </w:p>
    <w:p w:rsidR="00652A51" w:rsidRDefault="00BC5D3C" w:rsidP="00D6113D">
      <w:pPr>
        <w:numPr>
          <w:ilvl w:val="0"/>
          <w:numId w:val="1"/>
        </w:numPr>
        <w:rPr>
          <w:b/>
          <w:lang w:val="en-US"/>
        </w:rPr>
      </w:pPr>
      <w:r w:rsidRPr="00BC5D3C">
        <w:rPr>
          <w:b/>
          <w:lang w:val="en-US"/>
        </w:rPr>
        <w:t xml:space="preserve">Read the following passage. </w:t>
      </w:r>
    </w:p>
    <w:p w:rsidR="00184A21" w:rsidRPr="00652A51" w:rsidRDefault="00BC5D3C" w:rsidP="00652A51">
      <w:pPr>
        <w:pStyle w:val="Odstavecseseznamem"/>
        <w:numPr>
          <w:ilvl w:val="0"/>
          <w:numId w:val="7"/>
        </w:numPr>
        <w:rPr>
          <w:b/>
          <w:lang w:val="en-US"/>
        </w:rPr>
      </w:pPr>
      <w:r w:rsidRPr="00652A51">
        <w:rPr>
          <w:b/>
          <w:lang w:val="en-US"/>
        </w:rPr>
        <w:t xml:space="preserve">Then classify the matter, using the information in the text.                                     </w:t>
      </w:r>
    </w:p>
    <w:p w:rsidR="00030F53" w:rsidRPr="00F163A3" w:rsidRDefault="00030F53" w:rsidP="00030F53">
      <w:pPr>
        <w:ind w:left="720"/>
        <w:rPr>
          <w:b/>
        </w:rPr>
      </w:pPr>
    </w:p>
    <w:p w:rsidR="00030F53" w:rsidRPr="00F163A3" w:rsidRDefault="00030F53" w:rsidP="007325EB">
      <w:pPr>
        <w:pStyle w:val="Nadpis1"/>
        <w:spacing w:before="0" w:beforeAutospacing="0" w:after="0" w:afterAutospacing="0"/>
        <w:rPr>
          <w:sz w:val="28"/>
          <w:szCs w:val="28"/>
          <w:lang w:val="en-GB"/>
        </w:rPr>
      </w:pPr>
      <w:r w:rsidRPr="00F163A3">
        <w:rPr>
          <w:sz w:val="28"/>
          <w:szCs w:val="28"/>
          <w:lang w:val="en-GB"/>
        </w:rPr>
        <w:t xml:space="preserve">State of matter </w:t>
      </w:r>
    </w:p>
    <w:p w:rsidR="00030F53" w:rsidRPr="00F163A3" w:rsidRDefault="00030F53" w:rsidP="00030F53">
      <w:pPr>
        <w:pStyle w:val="Normlnweb"/>
        <w:rPr>
          <w:lang w:val="en-GB"/>
        </w:rPr>
      </w:pPr>
      <w:r w:rsidRPr="00F163A3">
        <w:rPr>
          <w:b/>
          <w:bCs/>
          <w:lang w:val="en-GB"/>
        </w:rPr>
        <w:t>States of matter</w:t>
      </w:r>
      <w:r w:rsidRPr="00F163A3">
        <w:rPr>
          <w:lang w:val="en-GB"/>
        </w:rPr>
        <w:t xml:space="preserve"> are the distinct forms that different </w:t>
      </w:r>
      <w:hyperlink r:id="rId13" w:tooltip="Phase (matter)" w:history="1">
        <w:r w:rsidRPr="00F163A3">
          <w:rPr>
            <w:rStyle w:val="Hypertextovodkaz"/>
            <w:color w:val="auto"/>
            <w:u w:val="none"/>
            <w:lang w:val="en-GB"/>
          </w:rPr>
          <w:t>phases</w:t>
        </w:r>
      </w:hyperlink>
      <w:r w:rsidRPr="00F163A3">
        <w:rPr>
          <w:lang w:val="en-GB"/>
        </w:rPr>
        <w:t xml:space="preserve"> of </w:t>
      </w:r>
      <w:hyperlink r:id="rId14" w:tooltip="Matter" w:history="1">
        <w:r w:rsidRPr="00F163A3">
          <w:rPr>
            <w:rStyle w:val="Hypertextovodkaz"/>
            <w:color w:val="auto"/>
            <w:u w:val="none"/>
            <w:lang w:val="en-GB"/>
          </w:rPr>
          <w:t>matter</w:t>
        </w:r>
      </w:hyperlink>
      <w:r w:rsidRPr="00F163A3">
        <w:rPr>
          <w:lang w:val="en-GB"/>
        </w:rPr>
        <w:t xml:space="preserve"> take on. </w:t>
      </w:r>
      <w:hyperlink r:id="rId15" w:tooltip="Solid" w:history="1">
        <w:r w:rsidRPr="00F163A3">
          <w:rPr>
            <w:rStyle w:val="Hypertextovodkaz"/>
            <w:color w:val="auto"/>
            <w:u w:val="none"/>
            <w:lang w:val="en-GB"/>
          </w:rPr>
          <w:t>Solid</w:t>
        </w:r>
      </w:hyperlink>
      <w:r w:rsidRPr="00F163A3">
        <w:rPr>
          <w:lang w:val="en-GB"/>
        </w:rPr>
        <w:t xml:space="preserve">, </w:t>
      </w:r>
      <w:hyperlink r:id="rId16" w:tooltip="Liquid" w:history="1">
        <w:r w:rsidRPr="00F163A3">
          <w:rPr>
            <w:rStyle w:val="Hypertextovodkaz"/>
            <w:color w:val="auto"/>
            <w:u w:val="none"/>
            <w:lang w:val="en-GB"/>
          </w:rPr>
          <w:t>liquid</w:t>
        </w:r>
      </w:hyperlink>
      <w:r w:rsidRPr="00F163A3">
        <w:rPr>
          <w:lang w:val="en-GB"/>
        </w:rPr>
        <w:t xml:space="preserve"> and </w:t>
      </w:r>
      <w:hyperlink r:id="rId17" w:tooltip="Gas" w:history="1">
        <w:r w:rsidRPr="00F163A3">
          <w:rPr>
            <w:rStyle w:val="Hypertextovodkaz"/>
            <w:color w:val="auto"/>
            <w:u w:val="none"/>
            <w:lang w:val="en-GB"/>
          </w:rPr>
          <w:t>gas</w:t>
        </w:r>
      </w:hyperlink>
      <w:r w:rsidRPr="00F163A3">
        <w:rPr>
          <w:lang w:val="en-GB"/>
        </w:rPr>
        <w:t xml:space="preserve"> are the most common states of matter on Earth. However, much of the </w:t>
      </w:r>
      <w:hyperlink r:id="rId18" w:tooltip="Baryonic matter" w:history="1">
        <w:r w:rsidRPr="00F163A3">
          <w:rPr>
            <w:rStyle w:val="Hypertextovodkaz"/>
            <w:color w:val="auto"/>
            <w:u w:val="none"/>
            <w:lang w:val="en-GB"/>
          </w:rPr>
          <w:t>baryonic matter</w:t>
        </w:r>
      </w:hyperlink>
      <w:r w:rsidRPr="00F163A3">
        <w:rPr>
          <w:lang w:val="en-GB"/>
        </w:rPr>
        <w:t xml:space="preserve"> of the universe is in the form of hot </w:t>
      </w:r>
      <w:hyperlink r:id="rId19" w:tooltip="Plasma (physics)" w:history="1">
        <w:r w:rsidRPr="00F163A3">
          <w:rPr>
            <w:rStyle w:val="Hypertextovodkaz"/>
            <w:color w:val="auto"/>
            <w:u w:val="none"/>
            <w:lang w:val="en-GB"/>
          </w:rPr>
          <w:t>plasma</w:t>
        </w:r>
      </w:hyperlink>
      <w:r w:rsidRPr="00F163A3">
        <w:rPr>
          <w:lang w:val="en-GB"/>
        </w:rPr>
        <w:t xml:space="preserve">, both as rarefied </w:t>
      </w:r>
      <w:hyperlink r:id="rId20" w:tooltip="Interstellar medium" w:history="1">
        <w:r w:rsidRPr="00F163A3">
          <w:rPr>
            <w:rStyle w:val="Hypertextovodkaz"/>
            <w:color w:val="auto"/>
            <w:u w:val="none"/>
            <w:lang w:val="en-GB"/>
          </w:rPr>
          <w:t>interstellar medium</w:t>
        </w:r>
      </w:hyperlink>
      <w:r w:rsidRPr="00F163A3">
        <w:rPr>
          <w:lang w:val="en-GB"/>
        </w:rPr>
        <w:t xml:space="preserve"> and as dense </w:t>
      </w:r>
      <w:hyperlink r:id="rId21" w:tooltip="Star" w:history="1">
        <w:r w:rsidRPr="00F163A3">
          <w:rPr>
            <w:rStyle w:val="Hypertextovodkaz"/>
            <w:color w:val="auto"/>
            <w:u w:val="none"/>
            <w:lang w:val="en-GB"/>
          </w:rPr>
          <w:t>stars</w:t>
        </w:r>
      </w:hyperlink>
      <w:r w:rsidRPr="00F163A3">
        <w:rPr>
          <w:lang w:val="en-GB"/>
        </w:rPr>
        <w:t>.</w:t>
      </w:r>
    </w:p>
    <w:p w:rsidR="00030F53" w:rsidRPr="00F163A3" w:rsidRDefault="00030F53" w:rsidP="00D6113D">
      <w:pPr>
        <w:pStyle w:val="Normlnweb"/>
        <w:rPr>
          <w:lang w:val="en-GB"/>
        </w:rPr>
      </w:pPr>
      <w:r w:rsidRPr="00F163A3">
        <w:rPr>
          <w:lang w:val="en-GB"/>
        </w:rPr>
        <w:lastRenderedPageBreak/>
        <w:t xml:space="preserve">Historically, the distinction is made based on qualitative differences </w:t>
      </w:r>
      <w:r w:rsidR="007C55DE" w:rsidRPr="00F163A3">
        <w:rPr>
          <w:lang w:val="en-GB"/>
        </w:rPr>
        <w:t xml:space="preserve">in </w:t>
      </w:r>
      <w:r w:rsidR="001A767D" w:rsidRPr="00F163A3">
        <w:rPr>
          <w:lang w:val="en-GB"/>
        </w:rPr>
        <w:t xml:space="preserve">bulk </w:t>
      </w:r>
      <w:r w:rsidRPr="00F163A3">
        <w:rPr>
          <w:lang w:val="en-GB"/>
        </w:rPr>
        <w:t>properties. Solid is the state in which matter maintains a fixed volume and shape; liquid is the state in which matter maintains a fixed volume but adapts to the shape of its container; and gas is the state in which matter expands to occupy whatever volume is available.</w:t>
      </w:r>
    </w:p>
    <w:p w:rsidR="007325EB" w:rsidRPr="00F163A3" w:rsidRDefault="00030F53" w:rsidP="00030F53">
      <w:pPr>
        <w:pStyle w:val="Normlnweb"/>
        <w:rPr>
          <w:lang w:val="en-GB"/>
        </w:rPr>
      </w:pPr>
      <w:r w:rsidRPr="00F163A3">
        <w:rPr>
          <w:lang w:val="en-GB"/>
        </w:rPr>
        <w:t xml:space="preserve">The state or </w:t>
      </w:r>
      <w:r w:rsidRPr="00F163A3">
        <w:rPr>
          <w:i/>
          <w:iCs/>
          <w:lang w:val="en-GB"/>
        </w:rPr>
        <w:t>phase</w:t>
      </w:r>
      <w:r w:rsidRPr="00F163A3">
        <w:rPr>
          <w:lang w:val="en-GB"/>
        </w:rPr>
        <w:t xml:space="preserve"> of a given set of matter can change depending on </w:t>
      </w:r>
      <w:hyperlink r:id="rId22" w:tooltip="Pressure" w:history="1">
        <w:r w:rsidRPr="00F163A3">
          <w:rPr>
            <w:rStyle w:val="Hypertextovodkaz"/>
            <w:color w:val="auto"/>
            <w:u w:val="none"/>
            <w:lang w:val="en-GB"/>
          </w:rPr>
          <w:t>pressure</w:t>
        </w:r>
      </w:hyperlink>
      <w:r w:rsidRPr="00F163A3">
        <w:rPr>
          <w:lang w:val="en-GB"/>
        </w:rPr>
        <w:t xml:space="preserve"> and </w:t>
      </w:r>
      <w:hyperlink r:id="rId23" w:tooltip="Temperature" w:history="1">
        <w:r w:rsidRPr="00F163A3">
          <w:rPr>
            <w:rStyle w:val="Hypertextovodkaz"/>
            <w:color w:val="auto"/>
            <w:u w:val="none"/>
            <w:lang w:val="en-GB"/>
          </w:rPr>
          <w:t>temperature</w:t>
        </w:r>
      </w:hyperlink>
      <w:r w:rsidRPr="00F163A3">
        <w:rPr>
          <w:lang w:val="en-GB"/>
        </w:rPr>
        <w:t xml:space="preserve"> conditions, transitioning to other phases as these conditions change to </w:t>
      </w:r>
      <w:proofErr w:type="spellStart"/>
      <w:r w:rsidRPr="00F163A3">
        <w:rPr>
          <w:lang w:val="en-GB"/>
        </w:rPr>
        <w:t>favor</w:t>
      </w:r>
      <w:proofErr w:type="spellEnd"/>
      <w:r w:rsidRPr="00F163A3">
        <w:rPr>
          <w:lang w:val="en-GB"/>
        </w:rPr>
        <w:t xml:space="preserve"> their existence; for example, solid transitions to liquid with an increase in temperature.</w:t>
      </w:r>
      <w:r w:rsidR="00D6113D" w:rsidRPr="00F163A3">
        <w:rPr>
          <w:lang w:val="en-GB"/>
        </w:rPr>
        <w:t xml:space="preserve"> </w:t>
      </w:r>
      <w:r w:rsidRPr="00F163A3">
        <w:rPr>
          <w:lang w:val="en-GB"/>
        </w:rPr>
        <w:t xml:space="preserve">A phase transition indicates a change in structure and can be recognized by an abrupt change in properties. </w:t>
      </w:r>
    </w:p>
    <w:p w:rsidR="00030F53" w:rsidRPr="00F163A3" w:rsidRDefault="00030F53" w:rsidP="00030F53">
      <w:pPr>
        <w:pStyle w:val="Normlnweb"/>
        <w:rPr>
          <w:lang w:val="en-GB"/>
        </w:rPr>
      </w:pPr>
      <w:r w:rsidRPr="00F163A3">
        <w:rPr>
          <w:lang w:val="en-GB"/>
        </w:rPr>
        <w:t xml:space="preserve">More recently, distinctions between states have been based on differences in molecular interrelationships. Solid is the state in which intermolecular attractions keep the molecules in fixed spatial relationships. Liquid is the state in which intermolecular attractions keep molecules in proximity, but do not keep the molecules in fixed relationships. Gas is the state in which molecules are comparatively separated and intermolecular attractions have relatively little effect on their respective motions. </w:t>
      </w:r>
      <w:hyperlink r:id="rId24" w:tooltip="Plasma (physics)" w:history="1">
        <w:r w:rsidRPr="00F163A3">
          <w:rPr>
            <w:rStyle w:val="Hypertextovodkaz"/>
            <w:color w:val="auto"/>
            <w:u w:val="none"/>
            <w:lang w:val="en-GB"/>
          </w:rPr>
          <w:t>Plasma</w:t>
        </w:r>
      </w:hyperlink>
      <w:r w:rsidRPr="00F163A3">
        <w:rPr>
          <w:lang w:val="en-GB"/>
        </w:rPr>
        <w:t xml:space="preserve"> is a highly ionized gas that occurs at high temperatures. The intermolecular forces created by ionic attractions and repulsions give these compositions distinct properties, for which reason plasma is described as a fourth state of matter.</w:t>
      </w:r>
      <w:r w:rsidR="007325EB" w:rsidRPr="00F163A3">
        <w:rPr>
          <w:lang w:val="en-GB"/>
        </w:rPr>
        <w:t xml:space="preserve"> </w:t>
      </w:r>
    </w:p>
    <w:p w:rsidR="00030F53" w:rsidRPr="00F163A3" w:rsidRDefault="00030F53" w:rsidP="00030F53">
      <w:pPr>
        <w:pStyle w:val="Normlnweb"/>
        <w:rPr>
          <w:lang w:val="en-GB"/>
        </w:rPr>
      </w:pPr>
      <w:r w:rsidRPr="00F163A3">
        <w:rPr>
          <w:lang w:val="en-GB"/>
        </w:rPr>
        <w:t xml:space="preserve">Forms of matter that are not composed of molecules and are organized by different forces can also be considered different states of matter. </w:t>
      </w:r>
      <w:hyperlink r:id="rId25" w:tooltip="Superfluids" w:history="1">
        <w:proofErr w:type="spellStart"/>
        <w:r w:rsidRPr="00F163A3">
          <w:rPr>
            <w:rStyle w:val="Hypertextovodkaz"/>
            <w:color w:val="auto"/>
            <w:u w:val="none"/>
            <w:lang w:val="en-GB"/>
          </w:rPr>
          <w:t>Superfluids</w:t>
        </w:r>
        <w:proofErr w:type="spellEnd"/>
      </w:hyperlink>
      <w:r w:rsidRPr="00F163A3">
        <w:rPr>
          <w:lang w:val="en-GB"/>
        </w:rPr>
        <w:t xml:space="preserve"> (like </w:t>
      </w:r>
      <w:hyperlink r:id="rId26" w:tooltip="Fermionic condensate" w:history="1">
        <w:r w:rsidRPr="00F163A3">
          <w:rPr>
            <w:rStyle w:val="Hypertextovodkaz"/>
            <w:color w:val="auto"/>
            <w:u w:val="none"/>
            <w:lang w:val="en-GB"/>
          </w:rPr>
          <w:t>Fermionic condensate</w:t>
        </w:r>
      </w:hyperlink>
      <w:r w:rsidRPr="00F163A3">
        <w:rPr>
          <w:lang w:val="en-GB"/>
        </w:rPr>
        <w:t xml:space="preserve">) and the </w:t>
      </w:r>
      <w:hyperlink r:id="rId27" w:tooltip="Quark–gluon plasma" w:history="1">
        <w:r w:rsidRPr="00F163A3">
          <w:rPr>
            <w:rStyle w:val="Hypertextovodkaz"/>
            <w:color w:val="auto"/>
            <w:u w:val="none"/>
            <w:lang w:val="en-GB"/>
          </w:rPr>
          <w:t>quark–gluon plasma</w:t>
        </w:r>
      </w:hyperlink>
      <w:r w:rsidRPr="00F163A3">
        <w:rPr>
          <w:lang w:val="en-GB"/>
        </w:rPr>
        <w:t xml:space="preserve"> are examples.</w:t>
      </w:r>
    </w:p>
    <w:p w:rsidR="00030F53" w:rsidRDefault="00030F53" w:rsidP="00030F53">
      <w:pPr>
        <w:ind w:left="720"/>
        <w:rPr>
          <w:b/>
          <w:lang w:val="en-US"/>
        </w:rPr>
      </w:pPr>
    </w:p>
    <w:p w:rsidR="00184A21" w:rsidRDefault="00184A21" w:rsidP="00184A21">
      <w:pPr>
        <w:pStyle w:val="Zkladntextodsazen"/>
        <w:ind w:left="0"/>
        <w:rPr>
          <w:b/>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b/>
          <w:sz w:val="24"/>
          <w:szCs w:val="24"/>
          <w:lang w:val="en-GB"/>
        </w:rPr>
        <w:t>MATTER</w:t>
      </w:r>
    </w:p>
    <w:p w:rsidR="00184A21" w:rsidRPr="00712F9C" w:rsidRDefault="00184A21" w:rsidP="00184A21">
      <w:pPr>
        <w:pStyle w:val="Zkladntextodsazen"/>
        <w:ind w:left="0"/>
        <w:rPr>
          <w:b/>
          <w:sz w:val="24"/>
          <w:szCs w:val="24"/>
          <w:lang w:val="en-US"/>
        </w:rPr>
      </w:pPr>
      <w:r>
        <w:rPr>
          <w:b/>
          <w:sz w:val="24"/>
          <w:szCs w:val="24"/>
          <w:lang w:val="en-GB"/>
        </w:rPr>
        <w:t xml:space="preserve">                                 </w:t>
      </w:r>
      <w:r w:rsidR="00652A51">
        <w:rPr>
          <w:b/>
          <w:sz w:val="24"/>
          <w:szCs w:val="24"/>
          <w:lang w:val="en-GB"/>
        </w:rPr>
        <w:t>/</w:t>
      </w:r>
      <w:r>
        <w:rPr>
          <w:b/>
          <w:sz w:val="24"/>
          <w:szCs w:val="24"/>
          <w:lang w:val="en-GB"/>
        </w:rPr>
        <w:t xml:space="preserve">     </w:t>
      </w:r>
      <w:r w:rsidR="00652A51">
        <w:rPr>
          <w:b/>
          <w:sz w:val="24"/>
          <w:szCs w:val="24"/>
          <w:lang w:val="en-GB"/>
        </w:rPr>
        <w:t xml:space="preserve"> </w:t>
      </w:r>
      <w:r>
        <w:rPr>
          <w:b/>
          <w:sz w:val="24"/>
          <w:szCs w:val="24"/>
          <w:lang w:val="en-GB"/>
        </w:rPr>
        <w:t xml:space="preserve">       /   </w:t>
      </w:r>
      <w:r w:rsidR="00652A51">
        <w:rPr>
          <w:b/>
          <w:sz w:val="24"/>
          <w:szCs w:val="24"/>
          <w:lang w:val="en-GB"/>
        </w:rPr>
        <w:t xml:space="preserve">   </w:t>
      </w:r>
      <w:r>
        <w:rPr>
          <w:b/>
          <w:sz w:val="24"/>
          <w:szCs w:val="24"/>
          <w:lang w:val="en-GB"/>
        </w:rPr>
        <w:t xml:space="preserve">       </w:t>
      </w:r>
      <w:r>
        <w:rPr>
          <w:b/>
          <w:sz w:val="24"/>
          <w:szCs w:val="24"/>
          <w:lang w:val="en-US"/>
        </w:rPr>
        <w:t xml:space="preserve">|    </w:t>
      </w:r>
      <w:r w:rsidR="00652A51">
        <w:rPr>
          <w:b/>
          <w:sz w:val="24"/>
          <w:szCs w:val="24"/>
          <w:lang w:val="en-US"/>
        </w:rPr>
        <w:t xml:space="preserve">    </w:t>
      </w:r>
      <w:r>
        <w:rPr>
          <w:b/>
          <w:sz w:val="24"/>
          <w:szCs w:val="24"/>
          <w:lang w:val="en-US"/>
        </w:rPr>
        <w:t xml:space="preserve">    </w:t>
      </w:r>
      <w:r w:rsidR="00676366">
        <w:rPr>
          <w:b/>
          <w:sz w:val="24"/>
          <w:szCs w:val="24"/>
          <w:lang w:val="en-US"/>
        </w:rPr>
        <w:t xml:space="preserve">|     </w:t>
      </w:r>
      <w:r w:rsidR="00652A51">
        <w:rPr>
          <w:b/>
          <w:sz w:val="24"/>
          <w:szCs w:val="24"/>
          <w:lang w:val="en-US"/>
        </w:rPr>
        <w:t xml:space="preserve">  </w:t>
      </w:r>
      <w:r w:rsidR="00676366">
        <w:rPr>
          <w:b/>
          <w:sz w:val="24"/>
          <w:szCs w:val="24"/>
          <w:lang w:val="en-US"/>
        </w:rPr>
        <w:t xml:space="preserve">    \</w:t>
      </w:r>
      <w:r w:rsidR="00652A51">
        <w:rPr>
          <w:b/>
          <w:sz w:val="24"/>
          <w:szCs w:val="24"/>
          <w:lang w:val="en-US"/>
        </w:rPr>
        <w:tab/>
        <w:t xml:space="preserve">     \</w:t>
      </w:r>
      <w:r w:rsidR="00652A51">
        <w:rPr>
          <w:b/>
          <w:sz w:val="24"/>
          <w:szCs w:val="24"/>
          <w:lang w:val="en-GB"/>
        </w:rPr>
        <w:t xml:space="preserve">         </w:t>
      </w:r>
    </w:p>
    <w:p w:rsidR="00184A21" w:rsidRDefault="00184A21" w:rsidP="00184A21">
      <w:pPr>
        <w:pStyle w:val="Zkladntextodsazen"/>
        <w:ind w:left="0"/>
        <w:rPr>
          <w:sz w:val="24"/>
          <w:szCs w:val="24"/>
          <w:u w:val="single"/>
          <w:lang w:val="en-GB"/>
        </w:rPr>
      </w:pPr>
    </w:p>
    <w:p w:rsidR="00184A21" w:rsidRDefault="00184A21" w:rsidP="00184A21">
      <w:pPr>
        <w:pStyle w:val="Zkladntextodsazen"/>
        <w:ind w:left="0"/>
        <w:rPr>
          <w:sz w:val="24"/>
          <w:szCs w:val="24"/>
          <w:u w:val="single"/>
          <w:lang w:val="en-GB"/>
        </w:rPr>
      </w:pPr>
    </w:p>
    <w:p w:rsidR="00184A21" w:rsidRDefault="00184A21" w:rsidP="00184A21">
      <w:pPr>
        <w:pStyle w:val="Zkladntextodsazen"/>
        <w:ind w:left="0"/>
        <w:rPr>
          <w:sz w:val="24"/>
          <w:szCs w:val="24"/>
          <w:u w:val="single"/>
          <w:lang w:val="en-GB"/>
        </w:rPr>
      </w:pPr>
    </w:p>
    <w:p w:rsidR="00184A21" w:rsidRDefault="00184A21" w:rsidP="00184A21">
      <w:pPr>
        <w:pStyle w:val="Zkladntextodsazen"/>
        <w:ind w:left="0"/>
        <w:rPr>
          <w:sz w:val="24"/>
          <w:szCs w:val="24"/>
          <w:u w:val="single"/>
          <w:lang w:val="en-GB"/>
        </w:rPr>
      </w:pPr>
    </w:p>
    <w:p w:rsidR="00184A21" w:rsidRDefault="00184A21" w:rsidP="00184A21">
      <w:pPr>
        <w:pStyle w:val="Zkladntextodsazen"/>
        <w:ind w:left="0"/>
        <w:rPr>
          <w:sz w:val="24"/>
          <w:szCs w:val="24"/>
          <w:u w:val="single"/>
          <w:lang w:val="en-GB"/>
        </w:rPr>
      </w:pPr>
    </w:p>
    <w:p w:rsidR="00184A21" w:rsidRDefault="00184A21" w:rsidP="00184A21">
      <w:pPr>
        <w:pStyle w:val="Zkladntextodsazen"/>
        <w:ind w:left="0"/>
        <w:rPr>
          <w:sz w:val="24"/>
          <w:szCs w:val="24"/>
          <w:u w:val="single"/>
          <w:lang w:val="en-GB"/>
        </w:rPr>
      </w:pPr>
    </w:p>
    <w:p w:rsidR="00184A21" w:rsidRDefault="00184A21" w:rsidP="00184A21">
      <w:pPr>
        <w:pStyle w:val="Zkladntextodsazen"/>
        <w:ind w:left="0"/>
        <w:rPr>
          <w:sz w:val="24"/>
          <w:szCs w:val="24"/>
          <w:u w:val="single"/>
          <w:lang w:val="en-GB"/>
        </w:rPr>
      </w:pPr>
    </w:p>
    <w:p w:rsidR="001E200E" w:rsidRPr="00652A51" w:rsidRDefault="001E200E" w:rsidP="00652A51">
      <w:pPr>
        <w:pStyle w:val="Odstavecseseznamem"/>
        <w:numPr>
          <w:ilvl w:val="0"/>
          <w:numId w:val="7"/>
        </w:numPr>
        <w:rPr>
          <w:b/>
        </w:rPr>
      </w:pPr>
      <w:r w:rsidRPr="00652A51">
        <w:rPr>
          <w:b/>
        </w:rPr>
        <w:t>Now read the text above once again and find words corresponding with the definitions above. Each definition describes ONE word only, unless stated otherwise;</w:t>
      </w:r>
    </w:p>
    <w:p w:rsidR="001E200E" w:rsidRDefault="001E200E" w:rsidP="00184A21">
      <w:pPr>
        <w:rPr>
          <w:b/>
        </w:rPr>
      </w:pPr>
    </w:p>
    <w:p w:rsidR="001E200E" w:rsidRDefault="001E200E" w:rsidP="00184A21">
      <w:r>
        <w:t>I par:</w:t>
      </w:r>
    </w:p>
    <w:p w:rsidR="001E200E" w:rsidRDefault="001E200E" w:rsidP="00184A21">
      <w:r>
        <w:t>-relating to any of a class of elementary particles that have a mass greater than or equal to that of the proton;</w:t>
      </w:r>
    </w:p>
    <w:p w:rsidR="001E200E" w:rsidRDefault="001E200E" w:rsidP="00184A21">
      <w:r>
        <w:t>-between the stars</w:t>
      </w:r>
    </w:p>
    <w:p w:rsidR="001E200E" w:rsidRDefault="001E200E" w:rsidP="00184A21"/>
    <w:p w:rsidR="001E200E" w:rsidRDefault="001E200E" w:rsidP="00184A21">
      <w:r>
        <w:t>II par:</w:t>
      </w:r>
    </w:p>
    <w:p w:rsidR="001E200E" w:rsidRDefault="001E200E" w:rsidP="00184A21">
      <w:r>
        <w:t>-connected with how good something is, rather than how much of it there is;</w:t>
      </w:r>
    </w:p>
    <w:p w:rsidR="001E200E" w:rsidRDefault="001E200E" w:rsidP="00184A21">
      <w:r>
        <w:t>-qualities or characteristics that something has;</w:t>
      </w:r>
    </w:p>
    <w:p w:rsidR="001E200E" w:rsidRDefault="001E200E" w:rsidP="00184A21">
      <w:r>
        <w:t>-keeps in a specified state, position, etc</w:t>
      </w:r>
      <w:proofErr w:type="gramStart"/>
      <w:r>
        <w:t>.;</w:t>
      </w:r>
      <w:proofErr w:type="gramEnd"/>
    </w:p>
    <w:p w:rsidR="001E200E" w:rsidRDefault="001E200E" w:rsidP="00184A21">
      <w:r>
        <w:t>-adjusts to different conditions, changes to suit new conditions;</w:t>
      </w:r>
    </w:p>
    <w:p w:rsidR="001E200E" w:rsidRDefault="001E200E" w:rsidP="00184A21">
      <w:r>
        <w:t>-becomes greater in size/volume</w:t>
      </w:r>
    </w:p>
    <w:p w:rsidR="001E200E" w:rsidRDefault="001E200E" w:rsidP="00184A21"/>
    <w:p w:rsidR="001E200E" w:rsidRDefault="001E200E" w:rsidP="00184A21">
      <w:r>
        <w:t>III par:</w:t>
      </w:r>
    </w:p>
    <w:p w:rsidR="001E200E" w:rsidRDefault="001E200E" w:rsidP="00184A21">
      <w:r>
        <w:t>-to support, facilitate;</w:t>
      </w:r>
    </w:p>
    <w:p w:rsidR="001E200E" w:rsidRDefault="001E200E" w:rsidP="00184A21">
      <w:r>
        <w:lastRenderedPageBreak/>
        <w:t>-growth, rise;</w:t>
      </w:r>
    </w:p>
    <w:p w:rsidR="001E200E" w:rsidRDefault="001E200E" w:rsidP="00184A21">
      <w:r>
        <w:t>-</w:t>
      </w:r>
      <w:proofErr w:type="gramStart"/>
      <w:r>
        <w:t>marks, means, demonstrates</w:t>
      </w:r>
      <w:proofErr w:type="gramEnd"/>
      <w:r>
        <w:t>;</w:t>
      </w:r>
    </w:p>
    <w:p w:rsidR="001E200E" w:rsidRDefault="001E200E" w:rsidP="00184A21">
      <w:r>
        <w:t>-sudden</w:t>
      </w:r>
    </w:p>
    <w:p w:rsidR="001E200E" w:rsidRDefault="001E200E" w:rsidP="00184A21"/>
    <w:p w:rsidR="001E200E" w:rsidRDefault="001E200E" w:rsidP="00184A21">
      <w:r>
        <w:t>IV par:</w:t>
      </w:r>
    </w:p>
    <w:p w:rsidR="001E200E" w:rsidRDefault="001E200E" w:rsidP="00184A21">
      <w:r>
        <w:t>-</w:t>
      </w:r>
      <w:r w:rsidR="00A171F3">
        <w:t>interconnections, interdependence</w:t>
      </w:r>
    </w:p>
    <w:p w:rsidR="00A171F3" w:rsidRDefault="00A171F3" w:rsidP="00184A21">
      <w:r>
        <w:t>-settled</w:t>
      </w:r>
    </w:p>
    <w:p w:rsidR="00A171F3" w:rsidRDefault="00A171F3" w:rsidP="00184A21">
      <w:r>
        <w:t>-nearness in space or time, closeness</w:t>
      </w:r>
    </w:p>
    <w:p w:rsidR="00A171F3" w:rsidRDefault="00A171F3" w:rsidP="00184A21">
      <w:r>
        <w:t>-somewhat, rather</w:t>
      </w:r>
    </w:p>
    <w:p w:rsidR="00A171F3" w:rsidRDefault="00A171F3" w:rsidP="00184A21">
      <w:r>
        <w:t>-takes place, is present</w:t>
      </w:r>
    </w:p>
    <w:p w:rsidR="00A171F3" w:rsidRDefault="00A171F3" w:rsidP="00184A21">
      <w:r>
        <w:t>-the forces that act between bodies of like electric charge or magnetic polarity, tending to separate them</w:t>
      </w:r>
    </w:p>
    <w:p w:rsidR="00A171F3" w:rsidRDefault="00A171F3" w:rsidP="00184A21"/>
    <w:p w:rsidR="00A171F3" w:rsidRDefault="00A171F3" w:rsidP="00184A21">
      <w:r>
        <w:t>V par:</w:t>
      </w:r>
    </w:p>
    <w:p w:rsidR="00A171F3" w:rsidRDefault="00A171F3" w:rsidP="00184A21">
      <w:r>
        <w:t>-made of (2-word phrase)</w:t>
      </w:r>
    </w:p>
    <w:p w:rsidR="00A171F3" w:rsidRPr="001E200E" w:rsidRDefault="00A171F3" w:rsidP="00184A21">
      <w:r>
        <w:t>-seen as, regarded as</w:t>
      </w:r>
    </w:p>
    <w:p w:rsidR="001E200E" w:rsidRPr="001E200E" w:rsidRDefault="001E200E" w:rsidP="00184A21"/>
    <w:p w:rsidR="001E200E" w:rsidRDefault="001E200E" w:rsidP="00184A21">
      <w:pPr>
        <w:rPr>
          <w:b/>
        </w:rPr>
      </w:pPr>
    </w:p>
    <w:p w:rsidR="00FB60C4" w:rsidRPr="00845880" w:rsidRDefault="00D6113D" w:rsidP="00845880">
      <w:pPr>
        <w:pStyle w:val="Odstavecseseznamem"/>
        <w:numPr>
          <w:ilvl w:val="0"/>
          <w:numId w:val="1"/>
        </w:numPr>
        <w:rPr>
          <w:b/>
        </w:rPr>
      </w:pPr>
      <w:r w:rsidRPr="00845880">
        <w:rPr>
          <w:b/>
        </w:rPr>
        <w:t>Look at the picture and label all the phase transitions (according to arrows</w:t>
      </w:r>
      <w:r w:rsidR="00B40D65" w:rsidRPr="00845880">
        <w:rPr>
          <w:b/>
        </w:rPr>
        <w:t>)</w:t>
      </w:r>
      <w:r w:rsidR="00845880" w:rsidRPr="00845880">
        <w:rPr>
          <w:b/>
        </w:rPr>
        <w:t>. Then describe the transitions to your partner.</w:t>
      </w:r>
    </w:p>
    <w:p w:rsidR="00FB60C4" w:rsidRPr="00FB60C4" w:rsidRDefault="00FB60C4" w:rsidP="00FB60C4">
      <w:pPr>
        <w:rPr>
          <w:lang w:val="cs-CZ"/>
        </w:rPr>
      </w:pPr>
      <w:r>
        <w:rPr>
          <w:noProof/>
          <w:lang w:val="cs-CZ"/>
        </w:rPr>
        <w:drawing>
          <wp:inline distT="0" distB="0" distL="0" distR="0" wp14:anchorId="6D3CA95F" wp14:editId="4B3A93B4">
            <wp:extent cx="5868000" cy="1778412"/>
            <wp:effectExtent l="0" t="0" r="0" b="0"/>
            <wp:docPr id="3" name="Obrázek 3" descr="https://is.muni.cz/auth/mail/download.pl/states_of_matter.png?download=1;select-mail=116340846:3;slozka=571114;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muni.cz/auth/mail/download.pl/states_of_matter.png?download=1;select-mail=116340846:3;slozka=571114;inline=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68000" cy="1778412"/>
                    </a:xfrm>
                    <a:prstGeom prst="rect">
                      <a:avLst/>
                    </a:prstGeom>
                    <a:noFill/>
                    <a:ln>
                      <a:noFill/>
                    </a:ln>
                  </pic:spPr>
                </pic:pic>
              </a:graphicData>
            </a:graphic>
          </wp:inline>
        </w:drawing>
      </w:r>
    </w:p>
    <w:p w:rsidR="00184A21" w:rsidRDefault="00184A21" w:rsidP="00184A21">
      <w:r>
        <w:t xml:space="preserve">     </w:t>
      </w:r>
    </w:p>
    <w:p w:rsidR="00F163A3" w:rsidRPr="00CF0AB8" w:rsidRDefault="00F163A3" w:rsidP="00184A21">
      <w:bookmarkStart w:id="0" w:name="_GoBack"/>
      <w:bookmarkEnd w:id="0"/>
    </w:p>
    <w:p w:rsidR="00184A21" w:rsidRDefault="00184A21" w:rsidP="00184A21">
      <w:pPr>
        <w:jc w:val="center"/>
        <w:rPr>
          <w:b/>
        </w:rPr>
      </w:pPr>
    </w:p>
    <w:p w:rsidR="00184A21" w:rsidRPr="00845880" w:rsidRDefault="00184A21" w:rsidP="00845880">
      <w:pPr>
        <w:pStyle w:val="Odstavecseseznamem"/>
        <w:numPr>
          <w:ilvl w:val="0"/>
          <w:numId w:val="1"/>
        </w:numPr>
        <w:rPr>
          <w:b/>
        </w:rPr>
      </w:pPr>
      <w:r w:rsidRPr="00845880">
        <w:rPr>
          <w:b/>
        </w:rPr>
        <w:t xml:space="preserve"> Watch the video</w:t>
      </w:r>
      <w:r w:rsidR="00F163A3">
        <w:rPr>
          <w:b/>
        </w:rPr>
        <w:t xml:space="preserve"> </w:t>
      </w:r>
      <w:r w:rsidR="00185983" w:rsidRPr="00845880">
        <w:rPr>
          <w:b/>
        </w:rPr>
        <w:t xml:space="preserve">and </w:t>
      </w:r>
      <w:r w:rsidR="00CE1F2C">
        <w:rPr>
          <w:b/>
        </w:rPr>
        <w:t>complete the sentences below with the very words from the listening (1 word per gap)</w:t>
      </w:r>
      <w:r w:rsidR="00185983" w:rsidRPr="00845880">
        <w:rPr>
          <w:b/>
        </w:rPr>
        <w:t>:</w:t>
      </w:r>
    </w:p>
    <w:p w:rsidR="00185983" w:rsidRPr="00185983" w:rsidRDefault="00185983" w:rsidP="00185983">
      <w:pPr>
        <w:ind w:left="720"/>
      </w:pPr>
    </w:p>
    <w:p w:rsidR="00185983" w:rsidRDefault="00CE1F2C" w:rsidP="00FD4581">
      <w:pPr>
        <w:pStyle w:val="Odstavecseseznamem"/>
        <w:numPr>
          <w:ilvl w:val="1"/>
          <w:numId w:val="1"/>
        </w:numPr>
        <w:spacing w:line="276" w:lineRule="auto"/>
      </w:pPr>
      <w:r>
        <w:t xml:space="preserve">When water is boiling, </w:t>
      </w:r>
      <w:proofErr w:type="gramStart"/>
      <w:r w:rsidR="004878AF">
        <w:t>evaporation  _</w:t>
      </w:r>
      <w:proofErr w:type="gramEnd"/>
      <w:r w:rsidR="004878AF">
        <w:t>_______ on its</w:t>
      </w:r>
      <w:r w:rsidR="00747D1D">
        <w:t xml:space="preserve"> </w:t>
      </w:r>
      <w:r>
        <w:t>surface.</w:t>
      </w:r>
    </w:p>
    <w:p w:rsidR="00185983" w:rsidRDefault="00CE1F2C" w:rsidP="00FD4581">
      <w:pPr>
        <w:pStyle w:val="Odstavecseseznamem"/>
        <w:numPr>
          <w:ilvl w:val="1"/>
          <w:numId w:val="1"/>
        </w:numPr>
        <w:spacing w:line="276" w:lineRule="auto"/>
      </w:pPr>
      <w:r>
        <w:t>The __________ in this boiling water are made up of water vapour.</w:t>
      </w:r>
    </w:p>
    <w:p w:rsidR="00185983" w:rsidRDefault="00F163A3" w:rsidP="00FD4581">
      <w:pPr>
        <w:pStyle w:val="Odstavecseseznamem"/>
        <w:numPr>
          <w:ilvl w:val="1"/>
          <w:numId w:val="1"/>
        </w:numPr>
        <w:spacing w:line="276" w:lineRule="auto"/>
      </w:pPr>
      <w:proofErr w:type="spellStart"/>
      <w:r>
        <w:t>The</w:t>
      </w:r>
      <w:proofErr w:type="spellEnd"/>
      <w:r>
        <w:t xml:space="preserve"> molecules are pulled ________</w:t>
      </w:r>
      <w:r w:rsidR="00CE1F2C">
        <w:t xml:space="preserve"> to become a gas.</w:t>
      </w:r>
    </w:p>
    <w:p w:rsidR="00185983" w:rsidRDefault="00CE1F2C" w:rsidP="00FD4581">
      <w:pPr>
        <w:pStyle w:val="Odstavecseseznamem"/>
        <w:numPr>
          <w:ilvl w:val="1"/>
          <w:numId w:val="1"/>
        </w:numPr>
        <w:spacing w:line="276" w:lineRule="auto"/>
      </w:pPr>
      <w:r>
        <w:t>Each liquid boils at a __________ temperature.</w:t>
      </w:r>
    </w:p>
    <w:p w:rsidR="00185983" w:rsidRDefault="00810234" w:rsidP="00FD4581">
      <w:pPr>
        <w:pStyle w:val="Odstavecseseznamem"/>
        <w:numPr>
          <w:ilvl w:val="1"/>
          <w:numId w:val="1"/>
        </w:numPr>
        <w:spacing w:line="276" w:lineRule="auto"/>
      </w:pPr>
      <w:r>
        <w:t>The average melting points of rocks are about __________ ˚C.</w:t>
      </w:r>
    </w:p>
    <w:p w:rsidR="00185983" w:rsidRDefault="00810234" w:rsidP="00FD4581">
      <w:pPr>
        <w:pStyle w:val="Odstavecseseznamem"/>
        <w:numPr>
          <w:ilvl w:val="1"/>
          <w:numId w:val="1"/>
        </w:numPr>
        <w:spacing w:line="276" w:lineRule="auto"/>
      </w:pPr>
      <w:r>
        <w:t>Most liquids take up less ________ when they freeze.</w:t>
      </w:r>
    </w:p>
    <w:p w:rsidR="00185983" w:rsidRDefault="00810234" w:rsidP="00FD4581">
      <w:pPr>
        <w:pStyle w:val="Odstavecseseznamem"/>
        <w:numPr>
          <w:ilvl w:val="1"/>
          <w:numId w:val="1"/>
        </w:numPr>
        <w:spacing w:line="276" w:lineRule="auto"/>
      </w:pPr>
      <w:r>
        <w:t>When water freezes, its molecules form _________ but hollow rings.</w:t>
      </w:r>
    </w:p>
    <w:p w:rsidR="00810234" w:rsidRPr="00FD4581" w:rsidRDefault="00810234" w:rsidP="00FD4581">
      <w:pPr>
        <w:pStyle w:val="Odstavecseseznamem"/>
        <w:numPr>
          <w:ilvl w:val="1"/>
          <w:numId w:val="1"/>
        </w:numPr>
        <w:spacing w:line="276" w:lineRule="auto"/>
      </w:pPr>
      <w:r>
        <w:t>Dry ice is the solid __________ of CO</w:t>
      </w:r>
      <w:r>
        <w:rPr>
          <w:vertAlign w:val="subscript"/>
        </w:rPr>
        <w:t>2</w:t>
      </w:r>
    </w:p>
    <w:p w:rsidR="00FD4581" w:rsidRDefault="00FD4581" w:rsidP="00FD4581">
      <w:pPr>
        <w:pStyle w:val="Odstavecseseznamem"/>
        <w:numPr>
          <w:ilvl w:val="1"/>
          <w:numId w:val="1"/>
        </w:numPr>
        <w:spacing w:line="276" w:lineRule="auto"/>
      </w:pPr>
      <w:r>
        <w:t>It causes water vapour in the air to ___________ into a fine, white mist.</w:t>
      </w:r>
    </w:p>
    <w:p w:rsidR="00FD4581" w:rsidRDefault="00FD4581" w:rsidP="00FD4581">
      <w:pPr>
        <w:pStyle w:val="Odstavecseseznamem"/>
        <w:numPr>
          <w:ilvl w:val="1"/>
          <w:numId w:val="1"/>
        </w:numPr>
        <w:spacing w:line="276" w:lineRule="auto"/>
      </w:pPr>
      <w:r>
        <w:t>When it is __________ to warm air, dry ice changes directly into an invisible gas.</w:t>
      </w:r>
    </w:p>
    <w:p w:rsidR="00FD4581" w:rsidRPr="00185983" w:rsidRDefault="00FD4581" w:rsidP="00FD4581">
      <w:pPr>
        <w:pStyle w:val="Odstavecseseznamem"/>
      </w:pPr>
    </w:p>
    <w:p w:rsidR="00184A21" w:rsidRPr="00895187" w:rsidRDefault="00184A21" w:rsidP="00184A21"/>
    <w:p w:rsidR="00184A21" w:rsidRDefault="00184A21" w:rsidP="00184A21">
      <w:pPr>
        <w:rPr>
          <w:b/>
          <w:lang w:val="en-US"/>
        </w:rPr>
      </w:pPr>
    </w:p>
    <w:p w:rsidR="00184A21" w:rsidRDefault="00184A21" w:rsidP="00184A21">
      <w:pPr>
        <w:rPr>
          <w:lang w:val="en-US"/>
        </w:rPr>
      </w:pPr>
    </w:p>
    <w:p w:rsidR="00845880" w:rsidRPr="00845880" w:rsidRDefault="00184A21" w:rsidP="00845880">
      <w:pPr>
        <w:pStyle w:val="Odstavecseseznamem"/>
        <w:numPr>
          <w:ilvl w:val="0"/>
          <w:numId w:val="1"/>
        </w:numPr>
        <w:rPr>
          <w:b/>
          <w:lang w:val="en-US"/>
        </w:rPr>
      </w:pPr>
      <w:r w:rsidRPr="00845880">
        <w:rPr>
          <w:b/>
          <w:lang w:val="en-US"/>
        </w:rPr>
        <w:lastRenderedPageBreak/>
        <w:t xml:space="preserve">Presentations. </w:t>
      </w:r>
    </w:p>
    <w:p w:rsidR="00845880" w:rsidRDefault="00845880" w:rsidP="00845880">
      <w:pPr>
        <w:rPr>
          <w:lang w:val="en-US"/>
        </w:rPr>
      </w:pPr>
    </w:p>
    <w:p w:rsidR="00184A21" w:rsidRPr="00845880" w:rsidRDefault="00547868" w:rsidP="00845880">
      <w:pPr>
        <w:rPr>
          <w:lang w:val="en-US"/>
        </w:rPr>
      </w:pPr>
      <w:r w:rsidRPr="00845880">
        <w:rPr>
          <w:lang w:val="en-US"/>
        </w:rPr>
        <w:t xml:space="preserve">Work in small groups. </w:t>
      </w:r>
      <w:r w:rsidR="00184A21" w:rsidRPr="00845880">
        <w:rPr>
          <w:lang w:val="en-US"/>
        </w:rPr>
        <w:t xml:space="preserve">Each group will get a text describing </w:t>
      </w:r>
      <w:r w:rsidR="009B24C8" w:rsidRPr="00845880">
        <w:rPr>
          <w:lang w:val="en-US"/>
        </w:rPr>
        <w:t xml:space="preserve">an issue </w:t>
      </w:r>
      <w:r w:rsidR="00184A21" w:rsidRPr="00845880">
        <w:rPr>
          <w:lang w:val="en-US"/>
        </w:rPr>
        <w:t>from the area of</w:t>
      </w:r>
      <w:r w:rsidR="00845880" w:rsidRPr="00845880">
        <w:rPr>
          <w:lang w:val="en-US"/>
        </w:rPr>
        <w:t xml:space="preserve"> </w:t>
      </w:r>
      <w:r w:rsidR="00FA2E1A" w:rsidRPr="00845880">
        <w:rPr>
          <w:lang w:val="en-US"/>
        </w:rPr>
        <w:t>physics</w:t>
      </w:r>
      <w:r w:rsidR="00184A21" w:rsidRPr="00845880">
        <w:rPr>
          <w:lang w:val="en-US"/>
        </w:rPr>
        <w:t>.</w:t>
      </w:r>
      <w:r w:rsidRPr="00845880">
        <w:rPr>
          <w:lang w:val="en-US"/>
        </w:rPr>
        <w:t xml:space="preserve"> </w:t>
      </w:r>
      <w:r w:rsidR="00184A21" w:rsidRPr="00845880">
        <w:rPr>
          <w:lang w:val="en-US"/>
        </w:rPr>
        <w:t xml:space="preserve">Read the text and </w:t>
      </w:r>
      <w:r w:rsidRPr="00845880">
        <w:rPr>
          <w:lang w:val="en-US"/>
        </w:rPr>
        <w:t xml:space="preserve">point out </w:t>
      </w:r>
      <w:r w:rsidR="00184A21" w:rsidRPr="00845880">
        <w:rPr>
          <w:lang w:val="en-US"/>
        </w:rPr>
        <w:t>all the things that are classified.</w:t>
      </w:r>
    </w:p>
    <w:p w:rsidR="00184A21" w:rsidRPr="00547868" w:rsidRDefault="00184A21" w:rsidP="00547868">
      <w:pPr>
        <w:rPr>
          <w:lang w:val="en-US"/>
        </w:rPr>
      </w:pPr>
      <w:r w:rsidRPr="00547868">
        <w:rPr>
          <w:lang w:val="en-US"/>
        </w:rPr>
        <w:t>Then draw your diagram on a poster</w:t>
      </w:r>
      <w:r w:rsidR="00547868">
        <w:rPr>
          <w:lang w:val="en-US"/>
        </w:rPr>
        <w:t xml:space="preserve">, </w:t>
      </w:r>
      <w:r w:rsidRPr="00547868">
        <w:rPr>
          <w:lang w:val="en-US"/>
        </w:rPr>
        <w:t>use the vocabulary</w:t>
      </w:r>
      <w:r w:rsidR="00845880">
        <w:rPr>
          <w:lang w:val="en-US"/>
        </w:rPr>
        <w:t xml:space="preserve"> from the tables below to help you</w:t>
      </w:r>
      <w:r w:rsidRPr="00547868">
        <w:rPr>
          <w:lang w:val="en-US"/>
        </w:rPr>
        <w:t>.</w:t>
      </w:r>
    </w:p>
    <w:p w:rsidR="00184A21" w:rsidRPr="00547868" w:rsidRDefault="00184A21" w:rsidP="00184A21">
      <w:pPr>
        <w:ind w:right="-648"/>
        <w:rPr>
          <w:i/>
          <w:lang w:val="en-US"/>
        </w:rPr>
      </w:pPr>
      <w:r w:rsidRPr="00547868">
        <w:rPr>
          <w:lang w:val="en-US"/>
        </w:rPr>
        <w:t>(</w:t>
      </w:r>
      <w:proofErr w:type="gramStart"/>
      <w:r w:rsidRPr="00547868">
        <w:rPr>
          <w:lang w:val="en-US"/>
        </w:rPr>
        <w:t>e.g</w:t>
      </w:r>
      <w:proofErr w:type="gramEnd"/>
      <w:r w:rsidRPr="00547868">
        <w:rPr>
          <w:lang w:val="en-US"/>
        </w:rPr>
        <w:t xml:space="preserve">. </w:t>
      </w:r>
      <w:r w:rsidRPr="00547868">
        <w:rPr>
          <w:i/>
          <w:lang w:val="en-US"/>
        </w:rPr>
        <w:t>may be divided into four parts, can be classified as…)</w:t>
      </w:r>
    </w:p>
    <w:p w:rsidR="00652A51" w:rsidRDefault="00184A21" w:rsidP="00184A21">
      <w:pPr>
        <w:ind w:right="-648"/>
        <w:rPr>
          <w:lang w:val="en-US"/>
        </w:rPr>
      </w:pPr>
      <w:r w:rsidRPr="00547868">
        <w:rPr>
          <w:lang w:val="en-US"/>
        </w:rPr>
        <w:t>Remember to have all the important stages in your presentation:</w:t>
      </w:r>
    </w:p>
    <w:p w:rsidR="00652A51" w:rsidRDefault="00D64689" w:rsidP="00184A21">
      <w:pPr>
        <w:ind w:right="-648"/>
        <w:rPr>
          <w:b/>
          <w:lang w:val="en-US"/>
        </w:rPr>
      </w:pPr>
      <w:r>
        <w:rPr>
          <w:b/>
          <w:lang w:val="en-US"/>
        </w:rPr>
        <w:t xml:space="preserve">1. </w:t>
      </w:r>
      <w:proofErr w:type="gramStart"/>
      <w:r>
        <w:rPr>
          <w:b/>
          <w:lang w:val="en-US"/>
        </w:rPr>
        <w:t>welcoming</w:t>
      </w:r>
      <w:proofErr w:type="gramEnd"/>
      <w:r>
        <w:rPr>
          <w:b/>
          <w:lang w:val="en-US"/>
        </w:rPr>
        <w:t xml:space="preserve"> the audience</w:t>
      </w:r>
    </w:p>
    <w:p w:rsidR="00652A51" w:rsidRDefault="00184A21" w:rsidP="00184A21">
      <w:pPr>
        <w:ind w:right="-648"/>
        <w:rPr>
          <w:b/>
          <w:lang w:val="en-US"/>
        </w:rPr>
      </w:pPr>
      <w:r w:rsidRPr="00547868">
        <w:rPr>
          <w:b/>
          <w:lang w:val="en-US"/>
        </w:rPr>
        <w:t xml:space="preserve">2. </w:t>
      </w:r>
      <w:proofErr w:type="gramStart"/>
      <w:r w:rsidRPr="00547868">
        <w:rPr>
          <w:b/>
          <w:lang w:val="en-US"/>
        </w:rPr>
        <w:t>introduction</w:t>
      </w:r>
      <w:proofErr w:type="gramEnd"/>
      <w:r w:rsidRPr="00547868">
        <w:rPr>
          <w:b/>
          <w:lang w:val="en-US"/>
        </w:rPr>
        <w:t xml:space="preserve"> of the speakers and</w:t>
      </w:r>
      <w:r w:rsidR="00D64689">
        <w:rPr>
          <w:b/>
          <w:lang w:val="en-US"/>
        </w:rPr>
        <w:t xml:space="preserve"> the topic of the presentation</w:t>
      </w:r>
    </w:p>
    <w:p w:rsidR="00652A51" w:rsidRDefault="00184A21" w:rsidP="00184A21">
      <w:pPr>
        <w:ind w:right="-648"/>
        <w:rPr>
          <w:b/>
          <w:lang w:val="en-US"/>
        </w:rPr>
      </w:pPr>
      <w:proofErr w:type="gramStart"/>
      <w:r w:rsidRPr="00547868">
        <w:rPr>
          <w:b/>
          <w:lang w:val="en-US"/>
        </w:rPr>
        <w:t>3.presenting</w:t>
      </w:r>
      <w:proofErr w:type="gramEnd"/>
      <w:r w:rsidRPr="00547868">
        <w:rPr>
          <w:b/>
          <w:lang w:val="en-US"/>
        </w:rPr>
        <w:t xml:space="preserve"> the</w:t>
      </w:r>
      <w:r w:rsidR="00D64689">
        <w:rPr>
          <w:b/>
          <w:lang w:val="en-US"/>
        </w:rPr>
        <w:t xml:space="preserve"> topic with the use of visuals</w:t>
      </w:r>
    </w:p>
    <w:p w:rsidR="00184A21" w:rsidRDefault="00D64689" w:rsidP="00184A21">
      <w:pPr>
        <w:ind w:right="-648"/>
        <w:rPr>
          <w:b/>
          <w:lang w:val="en-US"/>
        </w:rPr>
      </w:pPr>
      <w:r>
        <w:rPr>
          <w:b/>
          <w:lang w:val="en-US"/>
        </w:rPr>
        <w:t xml:space="preserve">4. </w:t>
      </w:r>
      <w:proofErr w:type="gramStart"/>
      <w:r>
        <w:rPr>
          <w:b/>
          <w:lang w:val="en-US"/>
        </w:rPr>
        <w:t>conclusion</w:t>
      </w:r>
      <w:proofErr w:type="gramEnd"/>
    </w:p>
    <w:p w:rsidR="00D64689" w:rsidRPr="00547868" w:rsidRDefault="00D64689" w:rsidP="00184A21">
      <w:pPr>
        <w:ind w:right="-648"/>
        <w:rPr>
          <w:b/>
          <w:lang w:val="en-US"/>
        </w:rPr>
      </w:pPr>
    </w:p>
    <w:p w:rsidR="00184A21" w:rsidRDefault="00184A21" w:rsidP="00184A21">
      <w:pPr>
        <w:ind w:right="-648"/>
        <w:rPr>
          <w:b/>
          <w:lang w:val="en-US"/>
        </w:rPr>
      </w:pPr>
      <w:r>
        <w:rPr>
          <w:b/>
          <w:lang w:val="en-US"/>
        </w:rPr>
        <w:t>Don't forget to let your partner speak!</w:t>
      </w:r>
    </w:p>
    <w:p w:rsidR="00184A21" w:rsidRDefault="00184A21" w:rsidP="00184A21"/>
    <w:p w:rsidR="00845880" w:rsidRPr="00151A50" w:rsidRDefault="00845880" w:rsidP="00845880">
      <w:pPr>
        <w:rPr>
          <w:sz w:val="22"/>
          <w:szCs w:val="22"/>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845880" w:rsidRPr="00B912FA" w:rsidTr="006D6266">
        <w:trPr>
          <w:trHeight w:val="1370"/>
        </w:trPr>
        <w:tc>
          <w:tcPr>
            <w:tcW w:w="1842" w:type="dxa"/>
            <w:vMerge w:val="restart"/>
          </w:tcPr>
          <w:p w:rsidR="00845880" w:rsidRPr="00B912FA" w:rsidRDefault="00845880" w:rsidP="006D6266">
            <w:pPr>
              <w:rPr>
                <w:lang w:val="en-US"/>
              </w:rPr>
            </w:pPr>
          </w:p>
          <w:p w:rsidR="00845880" w:rsidRPr="00B912FA" w:rsidRDefault="00845880" w:rsidP="006D6266">
            <w:pPr>
              <w:rPr>
                <w:lang w:val="en-US"/>
              </w:rPr>
            </w:pPr>
          </w:p>
          <w:p w:rsidR="00845880" w:rsidRPr="00B912FA" w:rsidRDefault="00845880" w:rsidP="006D6266">
            <w:pPr>
              <w:rPr>
                <w:lang w:val="en-US"/>
              </w:rPr>
            </w:pPr>
          </w:p>
          <w:p w:rsidR="00845880" w:rsidRPr="00B912FA" w:rsidRDefault="00845880" w:rsidP="006D6266">
            <w:pPr>
              <w:rPr>
                <w:lang w:val="en-US"/>
              </w:rPr>
            </w:pPr>
          </w:p>
          <w:p w:rsidR="00845880" w:rsidRPr="00B912FA" w:rsidRDefault="00845880" w:rsidP="006D6266">
            <w:pPr>
              <w:rPr>
                <w:lang w:val="en-US"/>
              </w:rPr>
            </w:pPr>
            <w:r w:rsidRPr="00B912FA">
              <w:rPr>
                <w:sz w:val="22"/>
                <w:szCs w:val="22"/>
                <w:lang w:val="en-US"/>
              </w:rPr>
              <w:t>Matter</w:t>
            </w:r>
          </w:p>
        </w:tc>
        <w:tc>
          <w:tcPr>
            <w:tcW w:w="1842" w:type="dxa"/>
            <w:vMerge w:val="restart"/>
          </w:tcPr>
          <w:p w:rsidR="00845880" w:rsidRPr="00B912FA" w:rsidRDefault="00845880" w:rsidP="006D6266">
            <w:pPr>
              <w:rPr>
                <w:lang w:val="en-US"/>
              </w:rPr>
            </w:pPr>
          </w:p>
          <w:p w:rsidR="00845880" w:rsidRPr="00B912FA" w:rsidRDefault="00845880" w:rsidP="006D6266">
            <w:pPr>
              <w:rPr>
                <w:lang w:val="en-US"/>
              </w:rPr>
            </w:pPr>
          </w:p>
          <w:p w:rsidR="00845880" w:rsidRPr="00B912FA" w:rsidRDefault="00845880" w:rsidP="006D6266">
            <w:pPr>
              <w:rPr>
                <w:lang w:val="en-US"/>
              </w:rPr>
            </w:pPr>
          </w:p>
          <w:p w:rsidR="00845880" w:rsidRPr="00B912FA" w:rsidRDefault="00845880" w:rsidP="006D6266">
            <w:pPr>
              <w:rPr>
                <w:lang w:val="en-US"/>
              </w:rPr>
            </w:pPr>
            <w:r w:rsidRPr="00B912FA">
              <w:rPr>
                <w:sz w:val="22"/>
                <w:szCs w:val="22"/>
                <w:lang w:val="en-US"/>
              </w:rPr>
              <w:t>is/are</w:t>
            </w:r>
          </w:p>
          <w:p w:rsidR="00845880" w:rsidRPr="00B912FA" w:rsidRDefault="00845880" w:rsidP="006D6266">
            <w:pPr>
              <w:rPr>
                <w:lang w:val="en-US"/>
              </w:rPr>
            </w:pPr>
            <w:r w:rsidRPr="00B912FA">
              <w:rPr>
                <w:sz w:val="22"/>
                <w:szCs w:val="22"/>
                <w:lang w:val="en-US"/>
              </w:rPr>
              <w:t>may be</w:t>
            </w:r>
          </w:p>
          <w:p w:rsidR="00845880" w:rsidRPr="00B912FA" w:rsidRDefault="00845880" w:rsidP="006D6266">
            <w:pPr>
              <w:rPr>
                <w:lang w:val="en-US"/>
              </w:rPr>
            </w:pPr>
            <w:r w:rsidRPr="00B912FA">
              <w:rPr>
                <w:sz w:val="22"/>
                <w:szCs w:val="22"/>
                <w:lang w:val="en-US"/>
              </w:rPr>
              <w:t>can be</w:t>
            </w:r>
          </w:p>
          <w:p w:rsidR="00845880" w:rsidRPr="00B912FA" w:rsidRDefault="00845880" w:rsidP="006D6266">
            <w:pPr>
              <w:rPr>
                <w:lang w:val="en-US"/>
              </w:rPr>
            </w:pPr>
            <w:r w:rsidRPr="00B912FA">
              <w:rPr>
                <w:sz w:val="22"/>
                <w:szCs w:val="22"/>
                <w:lang w:val="en-US"/>
              </w:rPr>
              <w:t>could be</w:t>
            </w:r>
          </w:p>
        </w:tc>
        <w:tc>
          <w:tcPr>
            <w:tcW w:w="1842" w:type="dxa"/>
          </w:tcPr>
          <w:p w:rsidR="00845880" w:rsidRPr="00B912FA" w:rsidRDefault="00845880" w:rsidP="006D6266">
            <w:pPr>
              <w:rPr>
                <w:lang w:val="en-US"/>
              </w:rPr>
            </w:pPr>
            <w:r w:rsidRPr="00B912FA">
              <w:rPr>
                <w:sz w:val="22"/>
                <w:szCs w:val="22"/>
                <w:lang w:val="en-US"/>
              </w:rPr>
              <w:t>classified</w:t>
            </w:r>
          </w:p>
          <w:p w:rsidR="00845880" w:rsidRPr="00B912FA" w:rsidRDefault="00845880" w:rsidP="006D6266">
            <w:pPr>
              <w:rPr>
                <w:lang w:val="en-US"/>
              </w:rPr>
            </w:pPr>
            <w:r w:rsidRPr="00B912FA">
              <w:rPr>
                <w:sz w:val="22"/>
                <w:szCs w:val="22"/>
                <w:lang w:val="en-US"/>
              </w:rPr>
              <w:t>grouped</w:t>
            </w:r>
          </w:p>
          <w:p w:rsidR="00845880" w:rsidRPr="00B912FA" w:rsidRDefault="00845880" w:rsidP="006D6266">
            <w:pPr>
              <w:rPr>
                <w:lang w:val="en-US"/>
              </w:rPr>
            </w:pPr>
            <w:r w:rsidRPr="00B912FA">
              <w:rPr>
                <w:sz w:val="22"/>
                <w:szCs w:val="22"/>
                <w:lang w:val="en-US"/>
              </w:rPr>
              <w:t>divided</w:t>
            </w:r>
          </w:p>
          <w:p w:rsidR="00845880" w:rsidRPr="00B912FA" w:rsidRDefault="00845880" w:rsidP="006D6266">
            <w:pPr>
              <w:rPr>
                <w:lang w:val="en-US"/>
              </w:rPr>
            </w:pPr>
            <w:r w:rsidRPr="00B912FA">
              <w:rPr>
                <w:sz w:val="22"/>
                <w:szCs w:val="22"/>
                <w:lang w:val="en-US"/>
              </w:rPr>
              <w:t>arranged</w:t>
            </w:r>
          </w:p>
          <w:p w:rsidR="00845880" w:rsidRPr="00B912FA" w:rsidRDefault="00845880" w:rsidP="006D6266">
            <w:pPr>
              <w:rPr>
                <w:lang w:val="en-US"/>
              </w:rPr>
            </w:pPr>
            <w:r w:rsidRPr="00B912FA">
              <w:rPr>
                <w:sz w:val="22"/>
                <w:szCs w:val="22"/>
                <w:lang w:val="en-US"/>
              </w:rPr>
              <w:t>categorized</w:t>
            </w:r>
          </w:p>
        </w:tc>
        <w:tc>
          <w:tcPr>
            <w:tcW w:w="1843" w:type="dxa"/>
          </w:tcPr>
          <w:p w:rsidR="00845880" w:rsidRPr="00B912FA" w:rsidRDefault="00845880" w:rsidP="006D6266">
            <w:pPr>
              <w:rPr>
                <w:lang w:val="en-US"/>
              </w:rPr>
            </w:pPr>
          </w:p>
          <w:p w:rsidR="00845880" w:rsidRPr="00B912FA" w:rsidRDefault="00845880" w:rsidP="006D6266">
            <w:pPr>
              <w:rPr>
                <w:lang w:val="en-US"/>
              </w:rPr>
            </w:pPr>
          </w:p>
          <w:p w:rsidR="00845880" w:rsidRPr="00B912FA" w:rsidRDefault="00845880" w:rsidP="006D6266">
            <w:pPr>
              <w:rPr>
                <w:lang w:val="en-US"/>
              </w:rPr>
            </w:pPr>
            <w:r w:rsidRPr="00B912FA">
              <w:rPr>
                <w:sz w:val="22"/>
                <w:szCs w:val="22"/>
                <w:lang w:val="en-US"/>
              </w:rPr>
              <w:t>into</w:t>
            </w:r>
          </w:p>
        </w:tc>
        <w:tc>
          <w:tcPr>
            <w:tcW w:w="1843" w:type="dxa"/>
          </w:tcPr>
          <w:p w:rsidR="00845880" w:rsidRPr="00B912FA" w:rsidRDefault="00845880" w:rsidP="006D6266">
            <w:pPr>
              <w:rPr>
                <w:lang w:val="en-US"/>
              </w:rPr>
            </w:pPr>
            <w:r w:rsidRPr="00B912FA">
              <w:rPr>
                <w:sz w:val="22"/>
                <w:szCs w:val="22"/>
                <w:lang w:val="en-US"/>
              </w:rPr>
              <w:t>divisions</w:t>
            </w:r>
          </w:p>
          <w:p w:rsidR="00845880" w:rsidRPr="00B912FA" w:rsidRDefault="00845880" w:rsidP="006D6266">
            <w:pPr>
              <w:rPr>
                <w:lang w:val="en-US"/>
              </w:rPr>
            </w:pPr>
            <w:r w:rsidRPr="00B912FA">
              <w:rPr>
                <w:sz w:val="22"/>
                <w:szCs w:val="22"/>
                <w:lang w:val="en-US"/>
              </w:rPr>
              <w:t>groups</w:t>
            </w:r>
          </w:p>
          <w:p w:rsidR="00845880" w:rsidRPr="00B912FA" w:rsidRDefault="00845880" w:rsidP="006D6266">
            <w:pPr>
              <w:rPr>
                <w:lang w:val="en-US"/>
              </w:rPr>
            </w:pPr>
            <w:r w:rsidRPr="00B912FA">
              <w:rPr>
                <w:sz w:val="22"/>
                <w:szCs w:val="22"/>
                <w:lang w:val="en-US"/>
              </w:rPr>
              <w:t>types</w:t>
            </w:r>
          </w:p>
          <w:p w:rsidR="00845880" w:rsidRPr="00B912FA" w:rsidRDefault="00845880" w:rsidP="006D6266">
            <w:pPr>
              <w:rPr>
                <w:lang w:val="en-US"/>
              </w:rPr>
            </w:pPr>
            <w:r w:rsidRPr="00B912FA">
              <w:rPr>
                <w:sz w:val="22"/>
                <w:szCs w:val="22"/>
                <w:lang w:val="en-US"/>
              </w:rPr>
              <w:t>classes</w:t>
            </w:r>
          </w:p>
          <w:p w:rsidR="00845880" w:rsidRPr="00B912FA" w:rsidRDefault="00845880" w:rsidP="006D6266">
            <w:pPr>
              <w:rPr>
                <w:lang w:val="en-US"/>
              </w:rPr>
            </w:pPr>
            <w:r w:rsidRPr="00B912FA">
              <w:rPr>
                <w:sz w:val="22"/>
                <w:szCs w:val="22"/>
                <w:lang w:val="en-US"/>
              </w:rPr>
              <w:t>categories</w:t>
            </w:r>
          </w:p>
          <w:p w:rsidR="00845880" w:rsidRPr="00B912FA" w:rsidRDefault="00845880" w:rsidP="006D6266">
            <w:pPr>
              <w:rPr>
                <w:lang w:val="en-US"/>
              </w:rPr>
            </w:pPr>
            <w:r w:rsidRPr="00B912FA">
              <w:rPr>
                <w:sz w:val="22"/>
                <w:szCs w:val="22"/>
                <w:lang w:val="en-US"/>
              </w:rPr>
              <w:t>classifications</w:t>
            </w:r>
          </w:p>
        </w:tc>
      </w:tr>
      <w:tr w:rsidR="00845880" w:rsidRPr="00B912FA" w:rsidTr="006D6266">
        <w:trPr>
          <w:trHeight w:val="1100"/>
        </w:trPr>
        <w:tc>
          <w:tcPr>
            <w:tcW w:w="1842" w:type="dxa"/>
            <w:vMerge/>
          </w:tcPr>
          <w:p w:rsidR="00845880" w:rsidRPr="00B912FA" w:rsidRDefault="00845880" w:rsidP="006D6266">
            <w:pPr>
              <w:rPr>
                <w:lang w:val="en-US"/>
              </w:rPr>
            </w:pPr>
          </w:p>
        </w:tc>
        <w:tc>
          <w:tcPr>
            <w:tcW w:w="1842" w:type="dxa"/>
            <w:vMerge/>
          </w:tcPr>
          <w:p w:rsidR="00845880" w:rsidRPr="00B912FA" w:rsidRDefault="00845880" w:rsidP="006D6266">
            <w:pPr>
              <w:rPr>
                <w:lang w:val="en-US"/>
              </w:rPr>
            </w:pPr>
          </w:p>
        </w:tc>
        <w:tc>
          <w:tcPr>
            <w:tcW w:w="1842" w:type="dxa"/>
          </w:tcPr>
          <w:p w:rsidR="00845880" w:rsidRPr="00B912FA" w:rsidRDefault="00845880" w:rsidP="006D6266">
            <w:pPr>
              <w:rPr>
                <w:lang w:val="en-US"/>
              </w:rPr>
            </w:pPr>
          </w:p>
          <w:p w:rsidR="00845880" w:rsidRPr="00B912FA" w:rsidRDefault="00845880" w:rsidP="006D6266">
            <w:pPr>
              <w:rPr>
                <w:lang w:val="en-US"/>
              </w:rPr>
            </w:pPr>
            <w:r w:rsidRPr="00B912FA">
              <w:rPr>
                <w:sz w:val="22"/>
                <w:szCs w:val="22"/>
                <w:lang w:val="en-US"/>
              </w:rPr>
              <w:t>classified</w:t>
            </w:r>
          </w:p>
          <w:p w:rsidR="00845880" w:rsidRPr="00B912FA" w:rsidRDefault="00845880" w:rsidP="006D6266">
            <w:pPr>
              <w:rPr>
                <w:lang w:val="en-US"/>
              </w:rPr>
            </w:pPr>
            <w:r w:rsidRPr="00B912FA">
              <w:rPr>
                <w:sz w:val="22"/>
                <w:szCs w:val="22"/>
                <w:lang w:val="en-US"/>
              </w:rPr>
              <w:t>categorized</w:t>
            </w:r>
          </w:p>
          <w:p w:rsidR="00845880" w:rsidRPr="00B912FA" w:rsidRDefault="00845880" w:rsidP="006D6266">
            <w:pPr>
              <w:rPr>
                <w:lang w:val="en-US"/>
              </w:rPr>
            </w:pPr>
            <w:r w:rsidRPr="00B912FA">
              <w:rPr>
                <w:sz w:val="22"/>
                <w:szCs w:val="22"/>
                <w:lang w:val="en-US"/>
              </w:rPr>
              <w:t>classed</w:t>
            </w:r>
          </w:p>
          <w:p w:rsidR="00845880" w:rsidRPr="00B912FA" w:rsidRDefault="00845880" w:rsidP="006D6266">
            <w:pPr>
              <w:rPr>
                <w:lang w:val="en-US"/>
              </w:rPr>
            </w:pPr>
            <w:r w:rsidRPr="00B912FA">
              <w:rPr>
                <w:sz w:val="22"/>
                <w:szCs w:val="22"/>
                <w:lang w:val="en-US"/>
              </w:rPr>
              <w:t>grouped</w:t>
            </w:r>
          </w:p>
        </w:tc>
        <w:tc>
          <w:tcPr>
            <w:tcW w:w="1843" w:type="dxa"/>
          </w:tcPr>
          <w:p w:rsidR="00845880" w:rsidRPr="00B912FA" w:rsidRDefault="00845880" w:rsidP="006D6266">
            <w:pPr>
              <w:rPr>
                <w:lang w:val="en-US"/>
              </w:rPr>
            </w:pPr>
          </w:p>
          <w:p w:rsidR="00845880" w:rsidRPr="00B912FA" w:rsidRDefault="00845880" w:rsidP="006D6266">
            <w:pPr>
              <w:rPr>
                <w:lang w:val="en-US"/>
              </w:rPr>
            </w:pPr>
          </w:p>
          <w:p w:rsidR="00845880" w:rsidRPr="00B912FA" w:rsidRDefault="00845880" w:rsidP="006D6266">
            <w:pPr>
              <w:rPr>
                <w:lang w:val="en-US"/>
              </w:rPr>
            </w:pPr>
            <w:r w:rsidRPr="00B912FA">
              <w:rPr>
                <w:sz w:val="22"/>
                <w:szCs w:val="22"/>
                <w:lang w:val="en-US"/>
              </w:rPr>
              <w:t>as</w:t>
            </w:r>
          </w:p>
        </w:tc>
        <w:tc>
          <w:tcPr>
            <w:tcW w:w="1843" w:type="dxa"/>
          </w:tcPr>
          <w:p w:rsidR="00845880" w:rsidRPr="00B912FA" w:rsidRDefault="00845880" w:rsidP="006D6266">
            <w:pPr>
              <w:rPr>
                <w:lang w:val="en-US"/>
              </w:rPr>
            </w:pPr>
          </w:p>
          <w:p w:rsidR="00845880" w:rsidRPr="00B912FA" w:rsidRDefault="00845880" w:rsidP="006D6266">
            <w:pPr>
              <w:rPr>
                <w:lang w:val="en-US"/>
              </w:rPr>
            </w:pPr>
            <w:r>
              <w:rPr>
                <w:sz w:val="22"/>
                <w:szCs w:val="22"/>
                <w:lang w:val="en-US"/>
              </w:rPr>
              <w:t xml:space="preserve">solid, liquid, </w:t>
            </w:r>
            <w:r w:rsidRPr="00B912FA">
              <w:rPr>
                <w:sz w:val="22"/>
                <w:szCs w:val="22"/>
                <w:lang w:val="en-US"/>
              </w:rPr>
              <w:t>gas</w:t>
            </w:r>
            <w:r>
              <w:rPr>
                <w:sz w:val="22"/>
                <w:szCs w:val="22"/>
                <w:lang w:val="en-US"/>
              </w:rPr>
              <w:t xml:space="preserve"> or plasma</w:t>
            </w:r>
          </w:p>
        </w:tc>
      </w:tr>
    </w:tbl>
    <w:p w:rsidR="00845880" w:rsidRDefault="00845880" w:rsidP="00845880">
      <w:pPr>
        <w:rPr>
          <w:sz w:val="22"/>
          <w:szCs w:val="22"/>
          <w:lang w:val="en-US"/>
        </w:rPr>
      </w:pPr>
      <w:r w:rsidRPr="00151A50">
        <w:rPr>
          <w:sz w:val="22"/>
          <w:szCs w:val="22"/>
          <w:lang w:val="en-US"/>
        </w:rPr>
        <w:t xml:space="preserve">    </w:t>
      </w:r>
    </w:p>
    <w:p w:rsidR="00845880" w:rsidRPr="00151A50" w:rsidRDefault="00845880" w:rsidP="00845880">
      <w:pPr>
        <w:rPr>
          <w:sz w:val="22"/>
          <w:szCs w:val="22"/>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1680"/>
        <w:gridCol w:w="4462"/>
      </w:tblGrid>
      <w:tr w:rsidR="00845880" w:rsidRPr="00B912FA" w:rsidTr="006D6266">
        <w:tc>
          <w:tcPr>
            <w:tcW w:w="3070" w:type="dxa"/>
          </w:tcPr>
          <w:p w:rsidR="00845880" w:rsidRPr="00B912FA" w:rsidRDefault="00845880" w:rsidP="006D6266">
            <w:pPr>
              <w:rPr>
                <w:lang w:val="en-US"/>
              </w:rPr>
            </w:pPr>
          </w:p>
          <w:p w:rsidR="00845880" w:rsidRPr="00B912FA" w:rsidRDefault="00845880" w:rsidP="006D6266">
            <w:pPr>
              <w:rPr>
                <w:lang w:val="en-US"/>
              </w:rPr>
            </w:pPr>
            <w:r w:rsidRPr="00B912FA">
              <w:rPr>
                <w:sz w:val="22"/>
                <w:szCs w:val="22"/>
                <w:lang w:val="en-US"/>
              </w:rPr>
              <w:t xml:space="preserve">There are </w:t>
            </w:r>
            <w:r>
              <w:rPr>
                <w:sz w:val="22"/>
                <w:szCs w:val="22"/>
                <w:lang w:val="en-US"/>
              </w:rPr>
              <w:t>(</w:t>
            </w:r>
            <w:r w:rsidRPr="00B912FA">
              <w:rPr>
                <w:sz w:val="22"/>
                <w:szCs w:val="22"/>
                <w:lang w:val="en-US"/>
              </w:rPr>
              <w:t>three</w:t>
            </w:r>
            <w:r>
              <w:rPr>
                <w:sz w:val="22"/>
                <w:szCs w:val="22"/>
                <w:lang w:val="en-US"/>
              </w:rPr>
              <w:t>/ four/ many)</w:t>
            </w:r>
          </w:p>
        </w:tc>
        <w:tc>
          <w:tcPr>
            <w:tcW w:w="1680" w:type="dxa"/>
          </w:tcPr>
          <w:p w:rsidR="00845880" w:rsidRPr="00B912FA" w:rsidRDefault="00845880" w:rsidP="006D6266">
            <w:pPr>
              <w:rPr>
                <w:lang w:val="en-US"/>
              </w:rPr>
            </w:pPr>
            <w:r w:rsidRPr="00B912FA">
              <w:rPr>
                <w:sz w:val="22"/>
                <w:szCs w:val="22"/>
                <w:lang w:val="en-US"/>
              </w:rPr>
              <w:t>types</w:t>
            </w:r>
          </w:p>
          <w:p w:rsidR="00845880" w:rsidRPr="00B912FA" w:rsidRDefault="00845880" w:rsidP="006D6266">
            <w:pPr>
              <w:rPr>
                <w:lang w:val="en-US"/>
              </w:rPr>
            </w:pPr>
            <w:r w:rsidRPr="00B912FA">
              <w:rPr>
                <w:sz w:val="22"/>
                <w:szCs w:val="22"/>
                <w:lang w:val="en-US"/>
              </w:rPr>
              <w:t>kinds</w:t>
            </w:r>
          </w:p>
          <w:p w:rsidR="00845880" w:rsidRPr="00B912FA" w:rsidRDefault="00845880" w:rsidP="006D6266">
            <w:pPr>
              <w:rPr>
                <w:lang w:val="en-US"/>
              </w:rPr>
            </w:pPr>
            <w:r w:rsidRPr="00B912FA">
              <w:rPr>
                <w:sz w:val="22"/>
                <w:szCs w:val="22"/>
                <w:lang w:val="en-US"/>
              </w:rPr>
              <w:t>classes</w:t>
            </w:r>
          </w:p>
          <w:p w:rsidR="00845880" w:rsidRPr="00B912FA" w:rsidRDefault="00845880" w:rsidP="006D6266">
            <w:pPr>
              <w:rPr>
                <w:lang w:val="en-US"/>
              </w:rPr>
            </w:pPr>
            <w:r w:rsidRPr="00B912FA">
              <w:rPr>
                <w:sz w:val="22"/>
                <w:szCs w:val="22"/>
                <w:lang w:val="en-US"/>
              </w:rPr>
              <w:t>categories</w:t>
            </w:r>
          </w:p>
        </w:tc>
        <w:tc>
          <w:tcPr>
            <w:tcW w:w="4462" w:type="dxa"/>
          </w:tcPr>
          <w:p w:rsidR="00845880" w:rsidRPr="00B912FA" w:rsidRDefault="00845880" w:rsidP="006D6266">
            <w:pPr>
              <w:rPr>
                <w:lang w:val="en-US"/>
              </w:rPr>
            </w:pPr>
          </w:p>
          <w:p w:rsidR="00845880" w:rsidRPr="00B912FA" w:rsidRDefault="00845880" w:rsidP="006D6266">
            <w:pPr>
              <w:rPr>
                <w:lang w:val="en-US"/>
              </w:rPr>
            </w:pPr>
            <w:r w:rsidRPr="00B912FA">
              <w:rPr>
                <w:sz w:val="22"/>
                <w:szCs w:val="22"/>
                <w:lang w:val="en-US"/>
              </w:rPr>
              <w:t>of matter</w:t>
            </w:r>
          </w:p>
        </w:tc>
      </w:tr>
    </w:tbl>
    <w:p w:rsidR="00845880" w:rsidRDefault="00845880" w:rsidP="00845880">
      <w:pPr>
        <w:rPr>
          <w:sz w:val="22"/>
          <w:szCs w:val="22"/>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1680"/>
        <w:gridCol w:w="4462"/>
      </w:tblGrid>
      <w:tr w:rsidR="00845880" w:rsidRPr="00B912FA" w:rsidTr="006D6266">
        <w:tc>
          <w:tcPr>
            <w:tcW w:w="3070" w:type="dxa"/>
          </w:tcPr>
          <w:p w:rsidR="00845880" w:rsidRPr="00B912FA" w:rsidRDefault="00845880" w:rsidP="006D6266">
            <w:pPr>
              <w:rPr>
                <w:lang w:val="en-US"/>
              </w:rPr>
            </w:pPr>
          </w:p>
          <w:p w:rsidR="00845880" w:rsidRPr="00B912FA" w:rsidRDefault="00845880" w:rsidP="006D6266">
            <w:pPr>
              <w:rPr>
                <w:lang w:val="en-US"/>
              </w:rPr>
            </w:pPr>
            <w:r w:rsidRPr="00B912FA">
              <w:rPr>
                <w:sz w:val="22"/>
                <w:szCs w:val="22"/>
              </w:rPr>
              <w:t>Oxygen is</w:t>
            </w:r>
          </w:p>
        </w:tc>
        <w:tc>
          <w:tcPr>
            <w:tcW w:w="1680" w:type="dxa"/>
          </w:tcPr>
          <w:p w:rsidR="00845880" w:rsidRPr="00B912FA" w:rsidRDefault="00845880" w:rsidP="006D6266">
            <w:pPr>
              <w:rPr>
                <w:lang w:val="en-US"/>
              </w:rPr>
            </w:pPr>
            <w:r w:rsidRPr="00B912FA">
              <w:rPr>
                <w:sz w:val="22"/>
                <w:szCs w:val="22"/>
                <w:lang w:val="en-US"/>
              </w:rPr>
              <w:t>a type</w:t>
            </w:r>
          </w:p>
          <w:p w:rsidR="00845880" w:rsidRPr="00B912FA" w:rsidRDefault="00845880" w:rsidP="006D6266">
            <w:pPr>
              <w:rPr>
                <w:lang w:val="en-US"/>
              </w:rPr>
            </w:pPr>
            <w:r w:rsidRPr="00B912FA">
              <w:rPr>
                <w:sz w:val="22"/>
                <w:szCs w:val="22"/>
                <w:lang w:val="en-US"/>
              </w:rPr>
              <w:t>a kind</w:t>
            </w:r>
          </w:p>
          <w:p w:rsidR="00845880" w:rsidRPr="00B912FA" w:rsidRDefault="00845880" w:rsidP="006D6266">
            <w:pPr>
              <w:rPr>
                <w:lang w:val="en-US"/>
              </w:rPr>
            </w:pPr>
            <w:r w:rsidRPr="00B912FA">
              <w:rPr>
                <w:sz w:val="22"/>
                <w:szCs w:val="22"/>
                <w:lang w:val="en-US"/>
              </w:rPr>
              <w:t xml:space="preserve">a form </w:t>
            </w:r>
          </w:p>
          <w:p w:rsidR="00845880" w:rsidRPr="00B912FA" w:rsidRDefault="00845880" w:rsidP="006D6266">
            <w:pPr>
              <w:rPr>
                <w:lang w:val="en-US"/>
              </w:rPr>
            </w:pPr>
            <w:r w:rsidRPr="00B912FA">
              <w:rPr>
                <w:sz w:val="22"/>
                <w:szCs w:val="22"/>
                <w:lang w:val="en-US"/>
              </w:rPr>
              <w:t xml:space="preserve">an example </w:t>
            </w:r>
          </w:p>
        </w:tc>
        <w:tc>
          <w:tcPr>
            <w:tcW w:w="4462" w:type="dxa"/>
          </w:tcPr>
          <w:p w:rsidR="00845880" w:rsidRPr="00B912FA" w:rsidRDefault="00845880" w:rsidP="006D6266">
            <w:pPr>
              <w:rPr>
                <w:lang w:val="en-US"/>
              </w:rPr>
            </w:pPr>
          </w:p>
          <w:p w:rsidR="00845880" w:rsidRPr="00B912FA" w:rsidRDefault="00845880" w:rsidP="006D6266">
            <w:pPr>
              <w:rPr>
                <w:lang w:val="en-US"/>
              </w:rPr>
            </w:pPr>
            <w:proofErr w:type="gramStart"/>
            <w:r w:rsidRPr="00B912FA">
              <w:rPr>
                <w:sz w:val="22"/>
                <w:szCs w:val="22"/>
                <w:lang w:val="en-US"/>
              </w:rPr>
              <w:t>of</w:t>
            </w:r>
            <w:proofErr w:type="gramEnd"/>
            <w:r w:rsidRPr="00B912FA">
              <w:rPr>
                <w:sz w:val="22"/>
                <w:szCs w:val="22"/>
                <w:lang w:val="en-US"/>
              </w:rPr>
              <w:t xml:space="preserve"> gas</w:t>
            </w:r>
            <w:r>
              <w:rPr>
                <w:sz w:val="22"/>
                <w:szCs w:val="22"/>
                <w:lang w:val="en-US"/>
              </w:rPr>
              <w:t xml:space="preserve"> that…</w:t>
            </w:r>
          </w:p>
        </w:tc>
      </w:tr>
    </w:tbl>
    <w:p w:rsidR="00845880" w:rsidRDefault="00845880" w:rsidP="00845880">
      <w:pPr>
        <w:rPr>
          <w:i/>
          <w:iCs/>
          <w:sz w:val="22"/>
          <w:szCs w:val="22"/>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845880" w:rsidRPr="00B912FA" w:rsidTr="006D6266">
        <w:trPr>
          <w:trHeight w:val="748"/>
        </w:trPr>
        <w:tc>
          <w:tcPr>
            <w:tcW w:w="3070" w:type="dxa"/>
          </w:tcPr>
          <w:p w:rsidR="00845880" w:rsidRPr="00B912FA" w:rsidRDefault="00845880" w:rsidP="006D6266">
            <w:pPr>
              <w:rPr>
                <w:iCs/>
              </w:rPr>
            </w:pPr>
            <w:r w:rsidRPr="00B912FA">
              <w:rPr>
                <w:iCs/>
                <w:sz w:val="22"/>
                <w:szCs w:val="22"/>
              </w:rPr>
              <w:t xml:space="preserve">Everything </w:t>
            </w:r>
          </w:p>
        </w:tc>
        <w:tc>
          <w:tcPr>
            <w:tcW w:w="3071" w:type="dxa"/>
          </w:tcPr>
          <w:p w:rsidR="00845880" w:rsidRPr="00B912FA" w:rsidRDefault="00845880" w:rsidP="006D6266">
            <w:r w:rsidRPr="00B912FA">
              <w:rPr>
                <w:sz w:val="22"/>
                <w:szCs w:val="22"/>
              </w:rPr>
              <w:t>is made up of</w:t>
            </w:r>
          </w:p>
          <w:p w:rsidR="00845880" w:rsidRPr="00B912FA" w:rsidRDefault="00845880" w:rsidP="006D6266">
            <w:r w:rsidRPr="00B912FA">
              <w:rPr>
                <w:sz w:val="22"/>
                <w:szCs w:val="22"/>
              </w:rPr>
              <w:t>is composed of</w:t>
            </w:r>
          </w:p>
          <w:p w:rsidR="00845880" w:rsidRPr="00B912FA" w:rsidRDefault="00845880" w:rsidP="006D6266">
            <w:pPr>
              <w:rPr>
                <w:b/>
                <w:iCs/>
              </w:rPr>
            </w:pPr>
            <w:r w:rsidRPr="00B912FA">
              <w:rPr>
                <w:sz w:val="22"/>
                <w:szCs w:val="22"/>
              </w:rPr>
              <w:t>consists of</w:t>
            </w:r>
          </w:p>
        </w:tc>
        <w:tc>
          <w:tcPr>
            <w:tcW w:w="3071" w:type="dxa"/>
          </w:tcPr>
          <w:p w:rsidR="00845880" w:rsidRPr="00B912FA" w:rsidRDefault="00845880" w:rsidP="006D6266">
            <w:pPr>
              <w:rPr>
                <w:iCs/>
              </w:rPr>
            </w:pPr>
            <w:r>
              <w:rPr>
                <w:iCs/>
                <w:sz w:val="22"/>
                <w:szCs w:val="22"/>
              </w:rPr>
              <w:t>matter/ molecules</w:t>
            </w:r>
          </w:p>
        </w:tc>
      </w:tr>
    </w:tbl>
    <w:p w:rsidR="00845880" w:rsidRDefault="00845880" w:rsidP="00845880">
      <w:pPr>
        <w:rPr>
          <w:b/>
          <w:iCs/>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845880" w:rsidRPr="00B912FA" w:rsidTr="006D6266">
        <w:tc>
          <w:tcPr>
            <w:tcW w:w="3070" w:type="dxa"/>
          </w:tcPr>
          <w:p w:rsidR="00845880" w:rsidRPr="00BC5D3C" w:rsidRDefault="00845880" w:rsidP="006D6266">
            <w:pPr>
              <w:rPr>
                <w:iCs/>
              </w:rPr>
            </w:pPr>
            <w:r w:rsidRPr="00BC5D3C">
              <w:rPr>
                <w:iCs/>
              </w:rPr>
              <w:t>Different states of matter</w:t>
            </w:r>
          </w:p>
        </w:tc>
        <w:tc>
          <w:tcPr>
            <w:tcW w:w="3071" w:type="dxa"/>
          </w:tcPr>
          <w:p w:rsidR="00845880" w:rsidRPr="00B912FA" w:rsidRDefault="00845880" w:rsidP="006D6266">
            <w:pPr>
              <w:rPr>
                <w:lang w:val="en-US"/>
              </w:rPr>
            </w:pPr>
            <w:r w:rsidRPr="00B912FA">
              <w:rPr>
                <w:lang w:val="en-US"/>
              </w:rPr>
              <w:t>include</w:t>
            </w:r>
          </w:p>
          <w:p w:rsidR="00845880" w:rsidRPr="00B912FA" w:rsidRDefault="00845880" w:rsidP="006D6266">
            <w:pPr>
              <w:rPr>
                <w:b/>
                <w:iCs/>
              </w:rPr>
            </w:pPr>
            <w:r w:rsidRPr="00B912FA">
              <w:rPr>
                <w:lang w:val="en-US"/>
              </w:rPr>
              <w:t>comprise</w:t>
            </w:r>
          </w:p>
        </w:tc>
        <w:tc>
          <w:tcPr>
            <w:tcW w:w="3071" w:type="dxa"/>
          </w:tcPr>
          <w:p w:rsidR="00845880" w:rsidRPr="00BC5D3C" w:rsidRDefault="00845880" w:rsidP="006D6266">
            <w:pPr>
              <w:rPr>
                <w:iCs/>
              </w:rPr>
            </w:pPr>
            <w:proofErr w:type="spellStart"/>
            <w:r w:rsidRPr="00BC5D3C">
              <w:rPr>
                <w:iCs/>
              </w:rPr>
              <w:t>Superfluids</w:t>
            </w:r>
            <w:proofErr w:type="spellEnd"/>
            <w:r w:rsidRPr="00BC5D3C">
              <w:rPr>
                <w:iCs/>
              </w:rPr>
              <w:t xml:space="preserve"> and the quark-gluon plasma</w:t>
            </w:r>
          </w:p>
        </w:tc>
      </w:tr>
    </w:tbl>
    <w:p w:rsidR="00184A21" w:rsidRDefault="00184A21" w:rsidP="00184A21"/>
    <w:p w:rsidR="00184A21" w:rsidRPr="00645777" w:rsidRDefault="00184A21" w:rsidP="00184A21">
      <w:pPr>
        <w:ind w:left="720"/>
        <w:rPr>
          <w:b/>
        </w:rPr>
      </w:pPr>
    </w:p>
    <w:p w:rsidR="00184A21" w:rsidRDefault="00845880" w:rsidP="00184A21">
      <w:r>
        <w:t>Sources:</w:t>
      </w:r>
    </w:p>
    <w:p w:rsidR="00184A21" w:rsidRPr="00830FC9" w:rsidRDefault="00845880" w:rsidP="00184A21">
      <w:pPr>
        <w:ind w:left="360"/>
        <w:rPr>
          <w:sz w:val="20"/>
          <w:szCs w:val="20"/>
          <w:lang w:val="cs-CZ"/>
        </w:rPr>
      </w:pPr>
      <w:r>
        <w:rPr>
          <w:b/>
          <w:sz w:val="18"/>
          <w:szCs w:val="18"/>
        </w:rPr>
        <w:t>Adapted from:</w:t>
      </w:r>
      <w:r w:rsidR="00184A21" w:rsidRPr="00830FC9">
        <w:t xml:space="preserve"> </w:t>
      </w:r>
      <w:proofErr w:type="spellStart"/>
      <w:r w:rsidR="00184A21" w:rsidRPr="00830FC9">
        <w:rPr>
          <w:i/>
          <w:sz w:val="18"/>
          <w:szCs w:val="18"/>
          <w:lang w:val="cs-CZ"/>
        </w:rPr>
        <w:t>Conversation</w:t>
      </w:r>
      <w:proofErr w:type="spellEnd"/>
      <w:r w:rsidR="00184A21" w:rsidRPr="00830FC9">
        <w:rPr>
          <w:i/>
          <w:sz w:val="18"/>
          <w:szCs w:val="18"/>
          <w:lang w:val="cs-CZ"/>
        </w:rPr>
        <w:t xml:space="preserve"> </w:t>
      </w:r>
      <w:proofErr w:type="spellStart"/>
      <w:r w:rsidR="00184A21" w:rsidRPr="00830FC9">
        <w:rPr>
          <w:i/>
          <w:sz w:val="18"/>
          <w:szCs w:val="18"/>
          <w:lang w:val="cs-CZ"/>
        </w:rPr>
        <w:t>questions</w:t>
      </w:r>
      <w:proofErr w:type="spellEnd"/>
      <w:r w:rsidR="00184A21" w:rsidRPr="00830FC9">
        <w:rPr>
          <w:i/>
          <w:sz w:val="18"/>
          <w:szCs w:val="18"/>
          <w:lang w:val="cs-CZ"/>
        </w:rPr>
        <w:t xml:space="preserve"> </w:t>
      </w:r>
      <w:proofErr w:type="spellStart"/>
      <w:r w:rsidR="00184A21" w:rsidRPr="00830FC9">
        <w:rPr>
          <w:i/>
          <w:sz w:val="18"/>
          <w:szCs w:val="18"/>
          <w:lang w:val="cs-CZ"/>
        </w:rPr>
        <w:t>for</w:t>
      </w:r>
      <w:proofErr w:type="spellEnd"/>
      <w:r w:rsidR="00184A21" w:rsidRPr="00830FC9">
        <w:rPr>
          <w:i/>
          <w:sz w:val="18"/>
          <w:szCs w:val="18"/>
          <w:lang w:val="cs-CZ"/>
        </w:rPr>
        <w:t xml:space="preserve"> </w:t>
      </w:r>
      <w:proofErr w:type="spellStart"/>
      <w:r w:rsidR="00184A21" w:rsidRPr="00830FC9">
        <w:rPr>
          <w:i/>
          <w:sz w:val="18"/>
          <w:szCs w:val="18"/>
          <w:lang w:val="cs-CZ"/>
        </w:rPr>
        <w:t>the</w:t>
      </w:r>
      <w:proofErr w:type="spellEnd"/>
      <w:r w:rsidR="00184A21" w:rsidRPr="00830FC9">
        <w:rPr>
          <w:i/>
          <w:sz w:val="18"/>
          <w:szCs w:val="18"/>
          <w:lang w:val="cs-CZ"/>
        </w:rPr>
        <w:t xml:space="preserve"> ESL </w:t>
      </w:r>
      <w:proofErr w:type="spellStart"/>
      <w:r w:rsidR="00184A21" w:rsidRPr="00830FC9">
        <w:rPr>
          <w:i/>
          <w:sz w:val="18"/>
          <w:szCs w:val="18"/>
          <w:lang w:val="cs-CZ"/>
        </w:rPr>
        <w:t>Classroom</w:t>
      </w:r>
      <w:proofErr w:type="spellEnd"/>
      <w:r>
        <w:rPr>
          <w:i/>
          <w:sz w:val="18"/>
          <w:szCs w:val="18"/>
          <w:lang w:val="cs-CZ"/>
        </w:rPr>
        <w:t xml:space="preserve"> </w:t>
      </w:r>
      <w:r w:rsidR="00184A21" w:rsidRPr="00830FC9">
        <w:rPr>
          <w:i/>
          <w:sz w:val="18"/>
          <w:szCs w:val="18"/>
          <w:lang w:val="cs-CZ"/>
        </w:rPr>
        <w:t>.</w:t>
      </w:r>
      <w:proofErr w:type="spellStart"/>
      <w:r>
        <w:rPr>
          <w:b/>
          <w:sz w:val="18"/>
          <w:szCs w:val="18"/>
          <w:lang w:val="cs-CZ"/>
        </w:rPr>
        <w:t>a</w:t>
      </w:r>
      <w:r w:rsidR="00184A21" w:rsidRPr="00830FC9">
        <w:rPr>
          <w:b/>
          <w:sz w:val="18"/>
          <w:szCs w:val="18"/>
          <w:lang w:val="cs-CZ"/>
        </w:rPr>
        <w:t>vailable</w:t>
      </w:r>
      <w:proofErr w:type="spellEnd"/>
      <w:r w:rsidR="00184A21" w:rsidRPr="00830FC9">
        <w:rPr>
          <w:b/>
          <w:sz w:val="18"/>
          <w:szCs w:val="18"/>
          <w:lang w:val="cs-CZ"/>
        </w:rPr>
        <w:t xml:space="preserve"> </w:t>
      </w:r>
      <w:proofErr w:type="spellStart"/>
      <w:proofErr w:type="gramStart"/>
      <w:r w:rsidR="00184A21" w:rsidRPr="00830FC9">
        <w:rPr>
          <w:b/>
          <w:sz w:val="18"/>
          <w:szCs w:val="18"/>
          <w:lang w:val="cs-CZ"/>
        </w:rPr>
        <w:t>at</w:t>
      </w:r>
      <w:proofErr w:type="spellEnd"/>
      <w:r w:rsidR="00184A21" w:rsidRPr="00830FC9">
        <w:rPr>
          <w:sz w:val="18"/>
          <w:szCs w:val="18"/>
          <w:lang w:val="cs-CZ"/>
        </w:rPr>
        <w:t xml:space="preserve"> </w:t>
      </w:r>
      <w:r>
        <w:rPr>
          <w:sz w:val="18"/>
          <w:szCs w:val="18"/>
          <w:lang w:val="cs-CZ"/>
        </w:rPr>
        <w:t xml:space="preserve"> </w:t>
      </w:r>
      <w:r w:rsidR="00184A21" w:rsidRPr="00830FC9">
        <w:rPr>
          <w:sz w:val="18"/>
          <w:szCs w:val="18"/>
          <w:lang w:val="cs-CZ"/>
        </w:rPr>
        <w:t>http</w:t>
      </w:r>
      <w:proofErr w:type="gramEnd"/>
      <w:r w:rsidR="00184A21" w:rsidRPr="00830FC9">
        <w:rPr>
          <w:sz w:val="18"/>
          <w:szCs w:val="18"/>
          <w:lang w:val="cs-CZ"/>
        </w:rPr>
        <w:t>://iteslj.org/questions/</w:t>
      </w:r>
    </w:p>
    <w:p w:rsidR="00B40D65" w:rsidRPr="00FB60C4" w:rsidRDefault="00D64689" w:rsidP="00D64689">
      <w:pPr>
        <w:pStyle w:val="Odstavecseseznamem"/>
        <w:ind w:firstLine="696"/>
      </w:pPr>
      <w:r>
        <w:t xml:space="preserve">   </w:t>
      </w:r>
      <w:hyperlink r:id="rId29" w:history="1">
        <w:r w:rsidR="00B40D65" w:rsidRPr="002F53B6">
          <w:rPr>
            <w:rStyle w:val="Hypertextovodkaz"/>
            <w:sz w:val="18"/>
            <w:szCs w:val="18"/>
          </w:rPr>
          <w:t>www.wikipedia.org</w:t>
        </w:r>
      </w:hyperlink>
      <w:r w:rsidR="00B40D65" w:rsidRPr="00547868">
        <w:rPr>
          <w:sz w:val="18"/>
          <w:szCs w:val="18"/>
        </w:rPr>
        <w:t>)</w:t>
      </w:r>
    </w:p>
    <w:p w:rsidR="00845880" w:rsidRPr="00830FC9" w:rsidRDefault="00845880" w:rsidP="00845880">
      <w:pPr>
        <w:rPr>
          <w:sz w:val="18"/>
          <w:szCs w:val="18"/>
        </w:rPr>
      </w:pPr>
      <w:r>
        <w:rPr>
          <w:sz w:val="18"/>
          <w:szCs w:val="18"/>
        </w:rPr>
        <w:tab/>
      </w:r>
      <w:r w:rsidR="00D64689">
        <w:rPr>
          <w:sz w:val="18"/>
          <w:szCs w:val="18"/>
        </w:rPr>
        <w:tab/>
        <w:t xml:space="preserve">    </w:t>
      </w:r>
      <w:r>
        <w:rPr>
          <w:sz w:val="18"/>
          <w:szCs w:val="18"/>
        </w:rPr>
        <w:t xml:space="preserve">Exercises I, II, VII – adapted </w:t>
      </w:r>
      <w:proofErr w:type="gramStart"/>
      <w:r>
        <w:rPr>
          <w:sz w:val="18"/>
          <w:szCs w:val="18"/>
        </w:rPr>
        <w:t xml:space="preserve">from  </w:t>
      </w:r>
      <w:proofErr w:type="spellStart"/>
      <w:r>
        <w:rPr>
          <w:sz w:val="18"/>
          <w:szCs w:val="18"/>
        </w:rPr>
        <w:t>A.Rozkošná</w:t>
      </w:r>
      <w:proofErr w:type="spellEnd"/>
      <w:proofErr w:type="gramEnd"/>
      <w:r>
        <w:rPr>
          <w:sz w:val="18"/>
          <w:szCs w:val="18"/>
        </w:rPr>
        <w:tab/>
      </w:r>
    </w:p>
    <w:p w:rsidR="00184A21" w:rsidRDefault="00184A21" w:rsidP="00184A21">
      <w:pPr>
        <w:rPr>
          <w:sz w:val="18"/>
          <w:szCs w:val="18"/>
        </w:rPr>
      </w:pPr>
    </w:p>
    <w:p w:rsidR="00184A21" w:rsidRDefault="00184A21" w:rsidP="00184A21"/>
    <w:p w:rsidR="0043344B" w:rsidRDefault="0043344B"/>
    <w:p w:rsidR="00D6113D" w:rsidRDefault="00D6113D"/>
    <w:p w:rsidR="00E70F8D" w:rsidRPr="00E70F8D" w:rsidRDefault="00E70F8D">
      <w:pPr>
        <w:rPr>
          <w:lang w:val="cs-CZ"/>
        </w:rPr>
      </w:pPr>
    </w:p>
    <w:sectPr w:rsidR="00E70F8D" w:rsidRPr="00E70F8D" w:rsidSect="00E15C6D">
      <w:headerReference w:type="default" r:id="rId30"/>
      <w:footerReference w:type="even" r:id="rId31"/>
      <w:footerReference w:type="default" r:id="rId32"/>
      <w:pgSz w:w="11906" w:h="16838"/>
      <w:pgMar w:top="360"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6F" w:rsidRDefault="00D9296F" w:rsidP="00184A21">
      <w:r>
        <w:separator/>
      </w:r>
    </w:p>
  </w:endnote>
  <w:endnote w:type="continuationSeparator" w:id="0">
    <w:p w:rsidR="00D9296F" w:rsidRDefault="00D9296F" w:rsidP="0018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C3" w:rsidRDefault="00AB242C" w:rsidP="00E15C6D">
    <w:pPr>
      <w:pStyle w:val="Zpat"/>
      <w:framePr w:wrap="around" w:vAnchor="text" w:hAnchor="margin" w:xAlign="center" w:y="1"/>
      <w:rPr>
        <w:rStyle w:val="slostrnky"/>
      </w:rPr>
    </w:pPr>
    <w:r>
      <w:rPr>
        <w:rStyle w:val="slostrnky"/>
      </w:rPr>
      <w:fldChar w:fldCharType="begin"/>
    </w:r>
    <w:r w:rsidR="008F4503">
      <w:rPr>
        <w:rStyle w:val="slostrnky"/>
      </w:rPr>
      <w:instrText xml:space="preserve">PAGE  </w:instrText>
    </w:r>
    <w:r>
      <w:rPr>
        <w:rStyle w:val="slostrnky"/>
      </w:rPr>
      <w:fldChar w:fldCharType="end"/>
    </w:r>
  </w:p>
  <w:p w:rsidR="00C674C3" w:rsidRDefault="00D9296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C3" w:rsidRDefault="00AB242C" w:rsidP="00E15C6D">
    <w:pPr>
      <w:pStyle w:val="Zpat"/>
      <w:framePr w:wrap="around" w:vAnchor="text" w:hAnchor="margin" w:xAlign="center" w:y="1"/>
      <w:rPr>
        <w:rStyle w:val="slostrnky"/>
      </w:rPr>
    </w:pPr>
    <w:r>
      <w:rPr>
        <w:rStyle w:val="slostrnky"/>
      </w:rPr>
      <w:fldChar w:fldCharType="begin"/>
    </w:r>
    <w:r w:rsidR="008F4503">
      <w:rPr>
        <w:rStyle w:val="slostrnky"/>
      </w:rPr>
      <w:instrText xml:space="preserve">PAGE  </w:instrText>
    </w:r>
    <w:r>
      <w:rPr>
        <w:rStyle w:val="slostrnky"/>
      </w:rPr>
      <w:fldChar w:fldCharType="separate"/>
    </w:r>
    <w:r w:rsidR="00F163A3">
      <w:rPr>
        <w:rStyle w:val="slostrnky"/>
        <w:noProof/>
      </w:rPr>
      <w:t>1</w:t>
    </w:r>
    <w:r>
      <w:rPr>
        <w:rStyle w:val="slostrnky"/>
      </w:rPr>
      <w:fldChar w:fldCharType="end"/>
    </w:r>
  </w:p>
  <w:p w:rsidR="00C674C3" w:rsidRDefault="00D929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6F" w:rsidRDefault="00D9296F" w:rsidP="00184A21">
      <w:r>
        <w:separator/>
      </w:r>
    </w:p>
  </w:footnote>
  <w:footnote w:type="continuationSeparator" w:id="0">
    <w:p w:rsidR="00D9296F" w:rsidRDefault="00D9296F" w:rsidP="00184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4B" w:rsidRDefault="00FF044B" w:rsidP="00FF044B">
    <w:pPr>
      <w:pStyle w:val="Zhlav"/>
      <w:jc w:val="center"/>
    </w:pPr>
    <w:r>
      <w:t>JAF01</w:t>
    </w:r>
  </w:p>
  <w:p w:rsidR="00184A21" w:rsidRDefault="00184A2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6289"/>
    <w:multiLevelType w:val="hybridMultilevel"/>
    <w:tmpl w:val="F5766F50"/>
    <w:lvl w:ilvl="0" w:tplc="7BE45B6E">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8105860"/>
    <w:multiLevelType w:val="hybridMultilevel"/>
    <w:tmpl w:val="33E8B686"/>
    <w:lvl w:ilvl="0" w:tplc="B0E4BD9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
    <w:nsid w:val="2CEB71B5"/>
    <w:multiLevelType w:val="hybridMultilevel"/>
    <w:tmpl w:val="8CAAD488"/>
    <w:lvl w:ilvl="0" w:tplc="0405000F">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31356956"/>
    <w:multiLevelType w:val="hybridMultilevel"/>
    <w:tmpl w:val="5E1CE422"/>
    <w:lvl w:ilvl="0" w:tplc="0BBC69D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31A83663"/>
    <w:multiLevelType w:val="hybridMultilevel"/>
    <w:tmpl w:val="3A16A69A"/>
    <w:lvl w:ilvl="0" w:tplc="04050015">
      <w:start w:val="22"/>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846735E"/>
    <w:multiLevelType w:val="hybridMultilevel"/>
    <w:tmpl w:val="9232200C"/>
    <w:lvl w:ilvl="0" w:tplc="DD14F06C">
      <w:start w:val="1"/>
      <w:numFmt w:val="decimal"/>
      <w:lvlText w:val="%1."/>
      <w:lvlJc w:val="left"/>
      <w:pPr>
        <w:tabs>
          <w:tab w:val="num" w:pos="720"/>
        </w:tabs>
        <w:ind w:left="720" w:hanging="360"/>
      </w:pPr>
      <w:rPr>
        <w:rFonts w:cs="Times New Roman" w:hint="default"/>
        <w:b/>
      </w:rPr>
    </w:lvl>
    <w:lvl w:ilvl="1" w:tplc="C262BB14">
      <w:start w:val="1"/>
      <w:numFmt w:val="lowerLetter"/>
      <w:lvlText w:val="%2)"/>
      <w:lvlJc w:val="left"/>
      <w:pPr>
        <w:tabs>
          <w:tab w:val="num" w:pos="1440"/>
        </w:tabs>
        <w:ind w:left="1440" w:hanging="360"/>
      </w:pPr>
      <w:rPr>
        <w:rFonts w:ascii="Times New Roman" w:hAnsi="Times New Roman" w:cs="Times New Roman" w:hint="default"/>
        <w:sz w:val="24"/>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627279FB"/>
    <w:multiLevelType w:val="hybridMultilevel"/>
    <w:tmpl w:val="031452A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67EB66D4"/>
    <w:multiLevelType w:val="hybridMultilevel"/>
    <w:tmpl w:val="F5766F50"/>
    <w:lvl w:ilvl="0" w:tplc="7BE45B6E">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73B24C1F"/>
    <w:multiLevelType w:val="hybridMultilevel"/>
    <w:tmpl w:val="DA883E1C"/>
    <w:lvl w:ilvl="0" w:tplc="287C61F8">
      <w:start w:val="6"/>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E653937"/>
    <w:multiLevelType w:val="hybridMultilevel"/>
    <w:tmpl w:val="9232200C"/>
    <w:lvl w:ilvl="0" w:tplc="DD14F06C">
      <w:start w:val="1"/>
      <w:numFmt w:val="decimal"/>
      <w:lvlText w:val="%1."/>
      <w:lvlJc w:val="left"/>
      <w:pPr>
        <w:tabs>
          <w:tab w:val="num" w:pos="720"/>
        </w:tabs>
        <w:ind w:left="720" w:hanging="360"/>
      </w:pPr>
      <w:rPr>
        <w:rFonts w:cs="Times New Roman" w:hint="default"/>
        <w:b/>
      </w:rPr>
    </w:lvl>
    <w:lvl w:ilvl="1" w:tplc="C262BB14">
      <w:start w:val="1"/>
      <w:numFmt w:val="lowerLetter"/>
      <w:lvlText w:val="%2)"/>
      <w:lvlJc w:val="left"/>
      <w:pPr>
        <w:tabs>
          <w:tab w:val="num" w:pos="1440"/>
        </w:tabs>
        <w:ind w:left="1440" w:hanging="360"/>
      </w:pPr>
      <w:rPr>
        <w:rFonts w:ascii="Times New Roman" w:hAnsi="Times New Roman" w:cs="Times New Roman" w:hint="default"/>
        <w:sz w:val="24"/>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
  </w:num>
  <w:num w:numId="3">
    <w:abstractNumId w:val="6"/>
  </w:num>
  <w:num w:numId="4">
    <w:abstractNumId w:val="3"/>
  </w:num>
  <w:num w:numId="5">
    <w:abstractNumId w:val="1"/>
  </w:num>
  <w:num w:numId="6">
    <w:abstractNumId w:val="5"/>
  </w:num>
  <w:num w:numId="7">
    <w:abstractNumId w:val="0"/>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21"/>
    <w:rsid w:val="00030F53"/>
    <w:rsid w:val="00184A21"/>
    <w:rsid w:val="00185983"/>
    <w:rsid w:val="00186308"/>
    <w:rsid w:val="001A767D"/>
    <w:rsid w:val="001D750F"/>
    <w:rsid w:val="001E200E"/>
    <w:rsid w:val="00287C8A"/>
    <w:rsid w:val="0043344B"/>
    <w:rsid w:val="004878AF"/>
    <w:rsid w:val="00547868"/>
    <w:rsid w:val="00612A83"/>
    <w:rsid w:val="00642054"/>
    <w:rsid w:val="00652A51"/>
    <w:rsid w:val="00676366"/>
    <w:rsid w:val="006F09F8"/>
    <w:rsid w:val="007325EB"/>
    <w:rsid w:val="00747D1D"/>
    <w:rsid w:val="00790C35"/>
    <w:rsid w:val="007C55DE"/>
    <w:rsid w:val="00802840"/>
    <w:rsid w:val="00810234"/>
    <w:rsid w:val="00845880"/>
    <w:rsid w:val="008D1979"/>
    <w:rsid w:val="008D56A5"/>
    <w:rsid w:val="008F4503"/>
    <w:rsid w:val="00950DB5"/>
    <w:rsid w:val="009B24C8"/>
    <w:rsid w:val="00A171F3"/>
    <w:rsid w:val="00AB242C"/>
    <w:rsid w:val="00B40D65"/>
    <w:rsid w:val="00BC5D3C"/>
    <w:rsid w:val="00CB40CA"/>
    <w:rsid w:val="00CE1F2C"/>
    <w:rsid w:val="00D24CED"/>
    <w:rsid w:val="00D6113D"/>
    <w:rsid w:val="00D64689"/>
    <w:rsid w:val="00D9296F"/>
    <w:rsid w:val="00E70F8D"/>
    <w:rsid w:val="00F163A3"/>
    <w:rsid w:val="00F44F1E"/>
    <w:rsid w:val="00FA2E1A"/>
    <w:rsid w:val="00FB60C4"/>
    <w:rsid w:val="00FD4581"/>
    <w:rsid w:val="00FF0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4A21"/>
    <w:pPr>
      <w:spacing w:after="0" w:line="240" w:lineRule="auto"/>
    </w:pPr>
    <w:rPr>
      <w:rFonts w:ascii="Times New Roman" w:eastAsia="Times New Roman" w:hAnsi="Times New Roman" w:cs="Times New Roman"/>
      <w:sz w:val="24"/>
      <w:szCs w:val="24"/>
      <w:lang w:val="en-GB" w:eastAsia="cs-CZ"/>
    </w:rPr>
  </w:style>
  <w:style w:type="paragraph" w:styleId="Nadpis1">
    <w:name w:val="heading 1"/>
    <w:basedOn w:val="Normln"/>
    <w:link w:val="Nadpis1Char"/>
    <w:uiPriority w:val="9"/>
    <w:qFormat/>
    <w:rsid w:val="00030F53"/>
    <w:pPr>
      <w:spacing w:before="100" w:beforeAutospacing="1" w:after="100" w:afterAutospacing="1"/>
      <w:outlineLvl w:val="0"/>
    </w:pPr>
    <w:rPr>
      <w:b/>
      <w:bCs/>
      <w:kern w:val="36"/>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rsid w:val="00184A21"/>
    <w:pPr>
      <w:ind w:left="360"/>
    </w:pPr>
    <w:rPr>
      <w:sz w:val="28"/>
      <w:szCs w:val="20"/>
      <w:lang w:val="cs-CZ"/>
    </w:rPr>
  </w:style>
  <w:style w:type="character" w:customStyle="1" w:styleId="ZkladntextodsazenChar">
    <w:name w:val="Základní text odsazený Char"/>
    <w:basedOn w:val="Standardnpsmoodstavce"/>
    <w:link w:val="Zkladntextodsazen"/>
    <w:uiPriority w:val="99"/>
    <w:rsid w:val="00184A21"/>
    <w:rPr>
      <w:rFonts w:ascii="Times New Roman" w:eastAsia="Times New Roman" w:hAnsi="Times New Roman" w:cs="Times New Roman"/>
      <w:sz w:val="28"/>
      <w:szCs w:val="20"/>
      <w:lang w:eastAsia="cs-CZ"/>
    </w:rPr>
  </w:style>
  <w:style w:type="paragraph" w:styleId="Zpat">
    <w:name w:val="footer"/>
    <w:basedOn w:val="Normln"/>
    <w:link w:val="ZpatChar"/>
    <w:uiPriority w:val="99"/>
    <w:rsid w:val="00184A21"/>
    <w:pPr>
      <w:tabs>
        <w:tab w:val="center" w:pos="4536"/>
        <w:tab w:val="right" w:pos="9072"/>
      </w:tabs>
    </w:pPr>
  </w:style>
  <w:style w:type="character" w:customStyle="1" w:styleId="ZpatChar">
    <w:name w:val="Zápatí Char"/>
    <w:basedOn w:val="Standardnpsmoodstavce"/>
    <w:link w:val="Zpat"/>
    <w:uiPriority w:val="99"/>
    <w:rsid w:val="00184A21"/>
    <w:rPr>
      <w:rFonts w:ascii="Times New Roman" w:eastAsia="Times New Roman" w:hAnsi="Times New Roman" w:cs="Times New Roman"/>
      <w:sz w:val="24"/>
      <w:szCs w:val="24"/>
      <w:lang w:val="en-GB" w:eastAsia="cs-CZ"/>
    </w:rPr>
  </w:style>
  <w:style w:type="character" w:styleId="slostrnky">
    <w:name w:val="page number"/>
    <w:basedOn w:val="Standardnpsmoodstavce"/>
    <w:uiPriority w:val="99"/>
    <w:rsid w:val="00184A21"/>
    <w:rPr>
      <w:rFonts w:cs="Times New Roman"/>
    </w:rPr>
  </w:style>
  <w:style w:type="character" w:styleId="Hypertextovodkaz">
    <w:name w:val="Hyperlink"/>
    <w:basedOn w:val="Standardnpsmoodstavce"/>
    <w:uiPriority w:val="99"/>
    <w:rsid w:val="00184A21"/>
    <w:rPr>
      <w:rFonts w:cs="Times New Roman"/>
      <w:color w:val="0000FF"/>
      <w:u w:val="single"/>
    </w:rPr>
  </w:style>
  <w:style w:type="paragraph" w:styleId="Textbubliny">
    <w:name w:val="Balloon Text"/>
    <w:basedOn w:val="Normln"/>
    <w:link w:val="TextbublinyChar"/>
    <w:uiPriority w:val="99"/>
    <w:semiHidden/>
    <w:unhideWhenUsed/>
    <w:rsid w:val="00184A21"/>
    <w:rPr>
      <w:rFonts w:ascii="Tahoma" w:hAnsi="Tahoma" w:cs="Tahoma"/>
      <w:sz w:val="16"/>
      <w:szCs w:val="16"/>
    </w:rPr>
  </w:style>
  <w:style w:type="character" w:customStyle="1" w:styleId="TextbublinyChar">
    <w:name w:val="Text bubliny Char"/>
    <w:basedOn w:val="Standardnpsmoodstavce"/>
    <w:link w:val="Textbubliny"/>
    <w:uiPriority w:val="99"/>
    <w:semiHidden/>
    <w:rsid w:val="00184A21"/>
    <w:rPr>
      <w:rFonts w:ascii="Tahoma" w:eastAsia="Times New Roman" w:hAnsi="Tahoma" w:cs="Tahoma"/>
      <w:sz w:val="16"/>
      <w:szCs w:val="16"/>
      <w:lang w:val="en-GB" w:eastAsia="cs-CZ"/>
    </w:rPr>
  </w:style>
  <w:style w:type="paragraph" w:styleId="Zhlav">
    <w:name w:val="header"/>
    <w:basedOn w:val="Normln"/>
    <w:link w:val="ZhlavChar"/>
    <w:uiPriority w:val="99"/>
    <w:unhideWhenUsed/>
    <w:rsid w:val="00184A21"/>
    <w:pPr>
      <w:tabs>
        <w:tab w:val="center" w:pos="4536"/>
        <w:tab w:val="right" w:pos="9072"/>
      </w:tabs>
    </w:pPr>
  </w:style>
  <w:style w:type="character" w:customStyle="1" w:styleId="ZhlavChar">
    <w:name w:val="Záhlaví Char"/>
    <w:basedOn w:val="Standardnpsmoodstavce"/>
    <w:link w:val="Zhlav"/>
    <w:uiPriority w:val="99"/>
    <w:rsid w:val="00184A21"/>
    <w:rPr>
      <w:rFonts w:ascii="Times New Roman" w:eastAsia="Times New Roman" w:hAnsi="Times New Roman" w:cs="Times New Roman"/>
      <w:sz w:val="24"/>
      <w:szCs w:val="24"/>
      <w:lang w:val="en-GB" w:eastAsia="cs-CZ"/>
    </w:rPr>
  </w:style>
  <w:style w:type="character" w:customStyle="1" w:styleId="Nadpis1Char">
    <w:name w:val="Nadpis 1 Char"/>
    <w:basedOn w:val="Standardnpsmoodstavce"/>
    <w:link w:val="Nadpis1"/>
    <w:uiPriority w:val="9"/>
    <w:rsid w:val="00030F53"/>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030F53"/>
    <w:pPr>
      <w:spacing w:before="100" w:beforeAutospacing="1" w:after="100" w:afterAutospacing="1"/>
    </w:pPr>
    <w:rPr>
      <w:lang w:val="cs-CZ"/>
    </w:rPr>
  </w:style>
  <w:style w:type="paragraph" w:styleId="Odstavecseseznamem">
    <w:name w:val="List Paragraph"/>
    <w:basedOn w:val="Normln"/>
    <w:uiPriority w:val="34"/>
    <w:qFormat/>
    <w:rsid w:val="00D61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4A21"/>
    <w:pPr>
      <w:spacing w:after="0" w:line="240" w:lineRule="auto"/>
    </w:pPr>
    <w:rPr>
      <w:rFonts w:ascii="Times New Roman" w:eastAsia="Times New Roman" w:hAnsi="Times New Roman" w:cs="Times New Roman"/>
      <w:sz w:val="24"/>
      <w:szCs w:val="24"/>
      <w:lang w:val="en-GB" w:eastAsia="cs-CZ"/>
    </w:rPr>
  </w:style>
  <w:style w:type="paragraph" w:styleId="Nadpis1">
    <w:name w:val="heading 1"/>
    <w:basedOn w:val="Normln"/>
    <w:link w:val="Nadpis1Char"/>
    <w:uiPriority w:val="9"/>
    <w:qFormat/>
    <w:rsid w:val="00030F53"/>
    <w:pPr>
      <w:spacing w:before="100" w:beforeAutospacing="1" w:after="100" w:afterAutospacing="1"/>
      <w:outlineLvl w:val="0"/>
    </w:pPr>
    <w:rPr>
      <w:b/>
      <w:bCs/>
      <w:kern w:val="36"/>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rsid w:val="00184A21"/>
    <w:pPr>
      <w:ind w:left="360"/>
    </w:pPr>
    <w:rPr>
      <w:sz w:val="28"/>
      <w:szCs w:val="20"/>
      <w:lang w:val="cs-CZ"/>
    </w:rPr>
  </w:style>
  <w:style w:type="character" w:customStyle="1" w:styleId="ZkladntextodsazenChar">
    <w:name w:val="Základní text odsazený Char"/>
    <w:basedOn w:val="Standardnpsmoodstavce"/>
    <w:link w:val="Zkladntextodsazen"/>
    <w:uiPriority w:val="99"/>
    <w:rsid w:val="00184A21"/>
    <w:rPr>
      <w:rFonts w:ascii="Times New Roman" w:eastAsia="Times New Roman" w:hAnsi="Times New Roman" w:cs="Times New Roman"/>
      <w:sz w:val="28"/>
      <w:szCs w:val="20"/>
      <w:lang w:eastAsia="cs-CZ"/>
    </w:rPr>
  </w:style>
  <w:style w:type="paragraph" w:styleId="Zpat">
    <w:name w:val="footer"/>
    <w:basedOn w:val="Normln"/>
    <w:link w:val="ZpatChar"/>
    <w:uiPriority w:val="99"/>
    <w:rsid w:val="00184A21"/>
    <w:pPr>
      <w:tabs>
        <w:tab w:val="center" w:pos="4536"/>
        <w:tab w:val="right" w:pos="9072"/>
      </w:tabs>
    </w:pPr>
  </w:style>
  <w:style w:type="character" w:customStyle="1" w:styleId="ZpatChar">
    <w:name w:val="Zápatí Char"/>
    <w:basedOn w:val="Standardnpsmoodstavce"/>
    <w:link w:val="Zpat"/>
    <w:uiPriority w:val="99"/>
    <w:rsid w:val="00184A21"/>
    <w:rPr>
      <w:rFonts w:ascii="Times New Roman" w:eastAsia="Times New Roman" w:hAnsi="Times New Roman" w:cs="Times New Roman"/>
      <w:sz w:val="24"/>
      <w:szCs w:val="24"/>
      <w:lang w:val="en-GB" w:eastAsia="cs-CZ"/>
    </w:rPr>
  </w:style>
  <w:style w:type="character" w:styleId="slostrnky">
    <w:name w:val="page number"/>
    <w:basedOn w:val="Standardnpsmoodstavce"/>
    <w:uiPriority w:val="99"/>
    <w:rsid w:val="00184A21"/>
    <w:rPr>
      <w:rFonts w:cs="Times New Roman"/>
    </w:rPr>
  </w:style>
  <w:style w:type="character" w:styleId="Hypertextovodkaz">
    <w:name w:val="Hyperlink"/>
    <w:basedOn w:val="Standardnpsmoodstavce"/>
    <w:uiPriority w:val="99"/>
    <w:rsid w:val="00184A21"/>
    <w:rPr>
      <w:rFonts w:cs="Times New Roman"/>
      <w:color w:val="0000FF"/>
      <w:u w:val="single"/>
    </w:rPr>
  </w:style>
  <w:style w:type="paragraph" w:styleId="Textbubliny">
    <w:name w:val="Balloon Text"/>
    <w:basedOn w:val="Normln"/>
    <w:link w:val="TextbublinyChar"/>
    <w:uiPriority w:val="99"/>
    <w:semiHidden/>
    <w:unhideWhenUsed/>
    <w:rsid w:val="00184A21"/>
    <w:rPr>
      <w:rFonts w:ascii="Tahoma" w:hAnsi="Tahoma" w:cs="Tahoma"/>
      <w:sz w:val="16"/>
      <w:szCs w:val="16"/>
    </w:rPr>
  </w:style>
  <w:style w:type="character" w:customStyle="1" w:styleId="TextbublinyChar">
    <w:name w:val="Text bubliny Char"/>
    <w:basedOn w:val="Standardnpsmoodstavce"/>
    <w:link w:val="Textbubliny"/>
    <w:uiPriority w:val="99"/>
    <w:semiHidden/>
    <w:rsid w:val="00184A21"/>
    <w:rPr>
      <w:rFonts w:ascii="Tahoma" w:eastAsia="Times New Roman" w:hAnsi="Tahoma" w:cs="Tahoma"/>
      <w:sz w:val="16"/>
      <w:szCs w:val="16"/>
      <w:lang w:val="en-GB" w:eastAsia="cs-CZ"/>
    </w:rPr>
  </w:style>
  <w:style w:type="paragraph" w:styleId="Zhlav">
    <w:name w:val="header"/>
    <w:basedOn w:val="Normln"/>
    <w:link w:val="ZhlavChar"/>
    <w:uiPriority w:val="99"/>
    <w:unhideWhenUsed/>
    <w:rsid w:val="00184A21"/>
    <w:pPr>
      <w:tabs>
        <w:tab w:val="center" w:pos="4536"/>
        <w:tab w:val="right" w:pos="9072"/>
      </w:tabs>
    </w:pPr>
  </w:style>
  <w:style w:type="character" w:customStyle="1" w:styleId="ZhlavChar">
    <w:name w:val="Záhlaví Char"/>
    <w:basedOn w:val="Standardnpsmoodstavce"/>
    <w:link w:val="Zhlav"/>
    <w:uiPriority w:val="99"/>
    <w:rsid w:val="00184A21"/>
    <w:rPr>
      <w:rFonts w:ascii="Times New Roman" w:eastAsia="Times New Roman" w:hAnsi="Times New Roman" w:cs="Times New Roman"/>
      <w:sz w:val="24"/>
      <w:szCs w:val="24"/>
      <w:lang w:val="en-GB" w:eastAsia="cs-CZ"/>
    </w:rPr>
  </w:style>
  <w:style w:type="character" w:customStyle="1" w:styleId="Nadpis1Char">
    <w:name w:val="Nadpis 1 Char"/>
    <w:basedOn w:val="Standardnpsmoodstavce"/>
    <w:link w:val="Nadpis1"/>
    <w:uiPriority w:val="9"/>
    <w:rsid w:val="00030F53"/>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030F53"/>
    <w:pPr>
      <w:spacing w:before="100" w:beforeAutospacing="1" w:after="100" w:afterAutospacing="1"/>
    </w:pPr>
    <w:rPr>
      <w:lang w:val="cs-CZ"/>
    </w:rPr>
  </w:style>
  <w:style w:type="paragraph" w:styleId="Odstavecseseznamem">
    <w:name w:val="List Paragraph"/>
    <w:basedOn w:val="Normln"/>
    <w:uiPriority w:val="34"/>
    <w:qFormat/>
    <w:rsid w:val="00D61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5984">
      <w:bodyDiv w:val="1"/>
      <w:marLeft w:val="0"/>
      <w:marRight w:val="0"/>
      <w:marTop w:val="0"/>
      <w:marBottom w:val="0"/>
      <w:divBdr>
        <w:top w:val="none" w:sz="0" w:space="0" w:color="auto"/>
        <w:left w:val="none" w:sz="0" w:space="0" w:color="auto"/>
        <w:bottom w:val="none" w:sz="0" w:space="0" w:color="auto"/>
        <w:right w:val="none" w:sz="0" w:space="0" w:color="auto"/>
      </w:divBdr>
      <w:divsChild>
        <w:div w:id="1047608592">
          <w:marLeft w:val="0"/>
          <w:marRight w:val="0"/>
          <w:marTop w:val="0"/>
          <w:marBottom w:val="0"/>
          <w:divBdr>
            <w:top w:val="none" w:sz="0" w:space="0" w:color="auto"/>
            <w:left w:val="none" w:sz="0" w:space="0" w:color="auto"/>
            <w:bottom w:val="none" w:sz="0" w:space="0" w:color="auto"/>
            <w:right w:val="none" w:sz="0" w:space="0" w:color="auto"/>
          </w:divBdr>
          <w:divsChild>
            <w:div w:id="1164082484">
              <w:marLeft w:val="0"/>
              <w:marRight w:val="0"/>
              <w:marTop w:val="0"/>
              <w:marBottom w:val="0"/>
              <w:divBdr>
                <w:top w:val="none" w:sz="0" w:space="0" w:color="auto"/>
                <w:left w:val="none" w:sz="0" w:space="0" w:color="auto"/>
                <w:bottom w:val="none" w:sz="0" w:space="0" w:color="auto"/>
                <w:right w:val="none" w:sz="0" w:space="0" w:color="auto"/>
              </w:divBdr>
            </w:div>
            <w:div w:id="1852990635">
              <w:marLeft w:val="0"/>
              <w:marRight w:val="0"/>
              <w:marTop w:val="0"/>
              <w:marBottom w:val="0"/>
              <w:divBdr>
                <w:top w:val="none" w:sz="0" w:space="0" w:color="auto"/>
                <w:left w:val="none" w:sz="0" w:space="0" w:color="auto"/>
                <w:bottom w:val="none" w:sz="0" w:space="0" w:color="auto"/>
                <w:right w:val="none" w:sz="0" w:space="0" w:color="auto"/>
              </w:divBdr>
            </w:div>
            <w:div w:id="1981574944">
              <w:marLeft w:val="0"/>
              <w:marRight w:val="0"/>
              <w:marTop w:val="0"/>
              <w:marBottom w:val="0"/>
              <w:divBdr>
                <w:top w:val="none" w:sz="0" w:space="0" w:color="auto"/>
                <w:left w:val="none" w:sz="0" w:space="0" w:color="auto"/>
                <w:bottom w:val="none" w:sz="0" w:space="0" w:color="auto"/>
                <w:right w:val="none" w:sz="0" w:space="0" w:color="auto"/>
              </w:divBdr>
              <w:divsChild>
                <w:div w:id="936064474">
                  <w:marLeft w:val="0"/>
                  <w:marRight w:val="0"/>
                  <w:marTop w:val="0"/>
                  <w:marBottom w:val="0"/>
                  <w:divBdr>
                    <w:top w:val="none" w:sz="0" w:space="0" w:color="auto"/>
                    <w:left w:val="none" w:sz="0" w:space="0" w:color="auto"/>
                    <w:bottom w:val="none" w:sz="0" w:space="0" w:color="auto"/>
                    <w:right w:val="none" w:sz="0" w:space="0" w:color="auto"/>
                  </w:divBdr>
                  <w:divsChild>
                    <w:div w:id="852260240">
                      <w:marLeft w:val="0"/>
                      <w:marRight w:val="0"/>
                      <w:marTop w:val="0"/>
                      <w:marBottom w:val="0"/>
                      <w:divBdr>
                        <w:top w:val="none" w:sz="0" w:space="0" w:color="auto"/>
                        <w:left w:val="none" w:sz="0" w:space="0" w:color="auto"/>
                        <w:bottom w:val="none" w:sz="0" w:space="0" w:color="auto"/>
                        <w:right w:val="none" w:sz="0" w:space="0" w:color="auto"/>
                      </w:divBdr>
                      <w:divsChild>
                        <w:div w:id="439646518">
                          <w:marLeft w:val="0"/>
                          <w:marRight w:val="0"/>
                          <w:marTop w:val="0"/>
                          <w:marBottom w:val="0"/>
                          <w:divBdr>
                            <w:top w:val="none" w:sz="0" w:space="0" w:color="auto"/>
                            <w:left w:val="none" w:sz="0" w:space="0" w:color="auto"/>
                            <w:bottom w:val="none" w:sz="0" w:space="0" w:color="auto"/>
                            <w:right w:val="none" w:sz="0" w:space="0" w:color="auto"/>
                          </w:divBdr>
                        </w:div>
                        <w:div w:id="1393849280">
                          <w:marLeft w:val="0"/>
                          <w:marRight w:val="0"/>
                          <w:marTop w:val="0"/>
                          <w:marBottom w:val="0"/>
                          <w:divBdr>
                            <w:top w:val="none" w:sz="0" w:space="0" w:color="auto"/>
                            <w:left w:val="none" w:sz="0" w:space="0" w:color="auto"/>
                            <w:bottom w:val="none" w:sz="0" w:space="0" w:color="auto"/>
                            <w:right w:val="none" w:sz="0" w:space="0" w:color="auto"/>
                          </w:divBdr>
                          <w:divsChild>
                            <w:div w:id="12480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0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en.wikipedia.org/wiki/Phase_%28matter%29" TargetMode="External"/><Relationship Id="rId18" Type="http://schemas.openxmlformats.org/officeDocument/2006/relationships/hyperlink" Target="http://en.wikipedia.org/wiki/Baryonic_matter" TargetMode="External"/><Relationship Id="rId26" Type="http://schemas.openxmlformats.org/officeDocument/2006/relationships/hyperlink" Target="http://en.wikipedia.org/wiki/Fermionic_condensate" TargetMode="External"/><Relationship Id="rId3" Type="http://schemas.microsoft.com/office/2007/relationships/stylesWithEffects" Target="stylesWithEffects.xml"/><Relationship Id="rId21" Type="http://schemas.openxmlformats.org/officeDocument/2006/relationships/hyperlink" Target="http://en.wikipedia.org/wiki/Star" TargetMode="External"/><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en.wikipedia.org/wiki/Gas" TargetMode="External"/><Relationship Id="rId25" Type="http://schemas.openxmlformats.org/officeDocument/2006/relationships/hyperlink" Target="http://en.wikipedia.org/wiki/Superfluid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Liquid" TargetMode="External"/><Relationship Id="rId20" Type="http://schemas.openxmlformats.org/officeDocument/2006/relationships/hyperlink" Target="http://en.wikipedia.org/wiki/Interstellar_medium" TargetMode="External"/><Relationship Id="rId29" Type="http://schemas.openxmlformats.org/officeDocument/2006/relationships/hyperlink" Target="http://www.wikipedia.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en.wikipedia.org/wiki/Plasma_%28physics%29"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n.wikipedia.org/wiki/Solid" TargetMode="External"/><Relationship Id="rId23" Type="http://schemas.openxmlformats.org/officeDocument/2006/relationships/hyperlink" Target="http://en.wikipedia.org/wiki/Temperature" TargetMode="External"/><Relationship Id="rId28" Type="http://schemas.openxmlformats.org/officeDocument/2006/relationships/image" Target="media/image1.png"/><Relationship Id="rId10" Type="http://schemas.openxmlformats.org/officeDocument/2006/relationships/diagramQuickStyle" Target="diagrams/quickStyle1.xml"/><Relationship Id="rId19" Type="http://schemas.openxmlformats.org/officeDocument/2006/relationships/hyperlink" Target="http://en.wikipedia.org/wiki/Plasma_%28physics%2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en.wikipedia.org/wiki/Matter" TargetMode="External"/><Relationship Id="rId22" Type="http://schemas.openxmlformats.org/officeDocument/2006/relationships/hyperlink" Target="http://en.wikipedia.org/wiki/Pressure" TargetMode="External"/><Relationship Id="rId27" Type="http://schemas.openxmlformats.org/officeDocument/2006/relationships/hyperlink" Target="http://en.wikipedia.org/wiki/Quark%E2%80%93gluon_plasma" TargetMode="External"/><Relationship Id="rId30"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5294A5-4CBB-42D1-9C8F-624135980DFA}" type="doc">
      <dgm:prSet loTypeId="urn:microsoft.com/office/officeart/2005/8/layout/orgChart1" loCatId="hierarchy" qsTypeId="urn:microsoft.com/office/officeart/2005/8/quickstyle/simple1" qsCatId="simple" csTypeId="urn:microsoft.com/office/officeart/2005/8/colors/accent1_2" csCatId="accent1" phldr="1"/>
      <dgm:spPr/>
    </dgm:pt>
    <dgm:pt modelId="{ABA13680-C843-4CAA-9C94-10F2210B378F}">
      <dgm:prSet/>
      <dgm:spPr/>
      <dgm:t>
        <a:bodyPr/>
        <a:lstStyle/>
        <a:p>
          <a:pPr marR="0" algn="ctr" rtl="0"/>
          <a:r>
            <a:rPr lang="cs-CZ" b="0" i="0" u="none" strike="noStrike" baseline="0" smtClean="0">
              <a:latin typeface="Calibri"/>
            </a:rPr>
            <a:t>DRINKS</a:t>
          </a:r>
          <a:endParaRPr lang="cs-CZ" smtClean="0"/>
        </a:p>
      </dgm:t>
    </dgm:pt>
    <dgm:pt modelId="{4ACFAAEC-DEB2-4682-8EC6-97A2657C0F8D}" type="parTrans" cxnId="{3B3125F2-FDE6-478D-B61F-68FFFF2448D9}">
      <dgm:prSet/>
      <dgm:spPr/>
      <dgm:t>
        <a:bodyPr/>
        <a:lstStyle/>
        <a:p>
          <a:endParaRPr lang="cs-CZ"/>
        </a:p>
      </dgm:t>
    </dgm:pt>
    <dgm:pt modelId="{3260ACA9-072C-4593-846B-96338CD39CE8}" type="sibTrans" cxnId="{3B3125F2-FDE6-478D-B61F-68FFFF2448D9}">
      <dgm:prSet/>
      <dgm:spPr/>
      <dgm:t>
        <a:bodyPr/>
        <a:lstStyle/>
        <a:p>
          <a:endParaRPr lang="cs-CZ"/>
        </a:p>
      </dgm:t>
    </dgm:pt>
    <dgm:pt modelId="{F608C1BD-D608-42D4-A462-732CFFDCE9B2}">
      <dgm:prSet/>
      <dgm:spPr/>
      <dgm:t>
        <a:bodyPr/>
        <a:lstStyle/>
        <a:p>
          <a:pPr marR="0" algn="ctr" rtl="0"/>
          <a:r>
            <a:rPr lang="cs-CZ" b="0" i="0" u="none" strike="noStrike" baseline="0" smtClean="0">
              <a:latin typeface="Calibri"/>
            </a:rPr>
            <a:t>ALCOHOLIC</a:t>
          </a:r>
          <a:endParaRPr lang="cs-CZ" smtClean="0"/>
        </a:p>
      </dgm:t>
    </dgm:pt>
    <dgm:pt modelId="{AE524C27-20AC-4698-9A21-F8030CE6FDCA}" type="parTrans" cxnId="{C4EF9062-AABD-4759-8A32-401D55C64D6F}">
      <dgm:prSet/>
      <dgm:spPr/>
      <dgm:t>
        <a:bodyPr/>
        <a:lstStyle/>
        <a:p>
          <a:endParaRPr lang="cs-CZ"/>
        </a:p>
      </dgm:t>
    </dgm:pt>
    <dgm:pt modelId="{D1F8709E-58A5-40E6-A3BB-67EBA953B8D3}" type="sibTrans" cxnId="{C4EF9062-AABD-4759-8A32-401D55C64D6F}">
      <dgm:prSet/>
      <dgm:spPr/>
      <dgm:t>
        <a:bodyPr/>
        <a:lstStyle/>
        <a:p>
          <a:endParaRPr lang="cs-CZ"/>
        </a:p>
      </dgm:t>
    </dgm:pt>
    <dgm:pt modelId="{E581EA19-68A3-4E11-91C8-B31351A23DA1}">
      <dgm:prSet/>
      <dgm:spPr/>
      <dgm:t>
        <a:bodyPr/>
        <a:lstStyle/>
        <a:p>
          <a:endParaRPr lang="cs-CZ" smtClean="0"/>
        </a:p>
      </dgm:t>
    </dgm:pt>
    <dgm:pt modelId="{EE802F29-A582-4FC6-B314-CC0CF44BD4A5}" type="parTrans" cxnId="{E4AB66E1-1D7B-497E-8D4B-CB637ED1462E}">
      <dgm:prSet/>
      <dgm:spPr/>
      <dgm:t>
        <a:bodyPr/>
        <a:lstStyle/>
        <a:p>
          <a:endParaRPr lang="cs-CZ"/>
        </a:p>
      </dgm:t>
    </dgm:pt>
    <dgm:pt modelId="{86704864-97FF-4A70-BEE8-85EF1E7F0658}" type="sibTrans" cxnId="{E4AB66E1-1D7B-497E-8D4B-CB637ED1462E}">
      <dgm:prSet/>
      <dgm:spPr/>
      <dgm:t>
        <a:bodyPr/>
        <a:lstStyle/>
        <a:p>
          <a:endParaRPr lang="cs-CZ"/>
        </a:p>
      </dgm:t>
    </dgm:pt>
    <dgm:pt modelId="{235DE624-1AD6-4E60-9667-9D67AEB58362}">
      <dgm:prSet/>
      <dgm:spPr/>
      <dgm:t>
        <a:bodyPr/>
        <a:lstStyle/>
        <a:p>
          <a:endParaRPr lang="cs-CZ" smtClean="0"/>
        </a:p>
      </dgm:t>
    </dgm:pt>
    <dgm:pt modelId="{67275988-FBC9-42F3-81C3-1571B24C4B84}" type="parTrans" cxnId="{59E9895F-5DBE-4A5B-B363-7C10060C3C68}">
      <dgm:prSet/>
      <dgm:spPr/>
      <dgm:t>
        <a:bodyPr/>
        <a:lstStyle/>
        <a:p>
          <a:endParaRPr lang="cs-CZ"/>
        </a:p>
      </dgm:t>
    </dgm:pt>
    <dgm:pt modelId="{CA504CA1-D139-4E52-A792-AE8E9FD4B546}" type="sibTrans" cxnId="{59E9895F-5DBE-4A5B-B363-7C10060C3C68}">
      <dgm:prSet/>
      <dgm:spPr/>
      <dgm:t>
        <a:bodyPr/>
        <a:lstStyle/>
        <a:p>
          <a:endParaRPr lang="cs-CZ"/>
        </a:p>
      </dgm:t>
    </dgm:pt>
    <dgm:pt modelId="{286F2D6E-9704-4097-A401-C02543027632}">
      <dgm:prSet/>
      <dgm:spPr/>
      <dgm:t>
        <a:bodyPr/>
        <a:lstStyle/>
        <a:p>
          <a:endParaRPr lang="cs-CZ" smtClean="0"/>
        </a:p>
      </dgm:t>
    </dgm:pt>
    <dgm:pt modelId="{E73BA421-B40E-47BB-A353-35BBFB41B698}" type="parTrans" cxnId="{6A9D7DD6-3903-4E2D-9678-FE53C8C7A0B3}">
      <dgm:prSet/>
      <dgm:spPr/>
      <dgm:t>
        <a:bodyPr/>
        <a:lstStyle/>
        <a:p>
          <a:endParaRPr lang="cs-CZ"/>
        </a:p>
      </dgm:t>
    </dgm:pt>
    <dgm:pt modelId="{4A8D6B79-AC25-4601-99BA-56DD268D46B6}" type="sibTrans" cxnId="{6A9D7DD6-3903-4E2D-9678-FE53C8C7A0B3}">
      <dgm:prSet/>
      <dgm:spPr/>
      <dgm:t>
        <a:bodyPr/>
        <a:lstStyle/>
        <a:p>
          <a:endParaRPr lang="cs-CZ"/>
        </a:p>
      </dgm:t>
    </dgm:pt>
    <dgm:pt modelId="{317B4B84-C76D-4720-9162-06A4EF4E774B}">
      <dgm:prSet/>
      <dgm:spPr/>
      <dgm:t>
        <a:bodyPr/>
        <a:lstStyle/>
        <a:p>
          <a:endParaRPr lang="cs-CZ" smtClean="0"/>
        </a:p>
      </dgm:t>
    </dgm:pt>
    <dgm:pt modelId="{42E79217-0D5F-4A50-8AE7-80D74B84D960}" type="parTrans" cxnId="{7BC77BD6-2529-4EC8-92A1-D589A86893C1}">
      <dgm:prSet/>
      <dgm:spPr/>
      <dgm:t>
        <a:bodyPr/>
        <a:lstStyle/>
        <a:p>
          <a:endParaRPr lang="cs-CZ"/>
        </a:p>
      </dgm:t>
    </dgm:pt>
    <dgm:pt modelId="{3F879F7E-60F8-4EA9-938F-22DA2073168F}" type="sibTrans" cxnId="{7BC77BD6-2529-4EC8-92A1-D589A86893C1}">
      <dgm:prSet/>
      <dgm:spPr/>
      <dgm:t>
        <a:bodyPr/>
        <a:lstStyle/>
        <a:p>
          <a:endParaRPr lang="cs-CZ"/>
        </a:p>
      </dgm:t>
    </dgm:pt>
    <dgm:pt modelId="{D065259E-CA25-4352-8584-2F0EAA870801}">
      <dgm:prSet/>
      <dgm:spPr/>
      <dgm:t>
        <a:bodyPr/>
        <a:lstStyle/>
        <a:p>
          <a:pPr marR="0" algn="ctr" rtl="0"/>
          <a:r>
            <a:rPr lang="cs-CZ" b="0" i="0" u="none" strike="noStrike" baseline="0" smtClean="0">
              <a:latin typeface="Calibri"/>
            </a:rPr>
            <a:t>HOT</a:t>
          </a:r>
          <a:endParaRPr lang="cs-CZ" b="0" i="0" u="none" strike="noStrike" baseline="0" smtClean="0">
            <a:latin typeface="Times New Roman"/>
          </a:endParaRPr>
        </a:p>
      </dgm:t>
    </dgm:pt>
    <dgm:pt modelId="{5B5799AF-B717-4C7B-A798-63160AD7C65C}" type="parTrans" cxnId="{598AA827-5A11-468C-B63A-C9F340419D12}">
      <dgm:prSet/>
      <dgm:spPr/>
      <dgm:t>
        <a:bodyPr/>
        <a:lstStyle/>
        <a:p>
          <a:endParaRPr lang="cs-CZ"/>
        </a:p>
      </dgm:t>
    </dgm:pt>
    <dgm:pt modelId="{933DD518-618A-42F8-B966-05309DC3B7CC}" type="sibTrans" cxnId="{598AA827-5A11-468C-B63A-C9F340419D12}">
      <dgm:prSet/>
      <dgm:spPr/>
      <dgm:t>
        <a:bodyPr/>
        <a:lstStyle/>
        <a:p>
          <a:endParaRPr lang="cs-CZ"/>
        </a:p>
      </dgm:t>
    </dgm:pt>
    <dgm:pt modelId="{3422AE0D-FE1A-46F8-ACB9-69D339985B39}">
      <dgm:prSet/>
      <dgm:spPr/>
      <dgm:t>
        <a:bodyPr/>
        <a:lstStyle/>
        <a:p>
          <a:endParaRPr lang="cs-CZ" smtClean="0"/>
        </a:p>
      </dgm:t>
    </dgm:pt>
    <dgm:pt modelId="{C2E7FE7C-9402-4B3A-9BD3-1A005A384AA3}" type="parTrans" cxnId="{313BD857-A3EA-49C3-A55C-81A80B5C014F}">
      <dgm:prSet/>
      <dgm:spPr/>
      <dgm:t>
        <a:bodyPr/>
        <a:lstStyle/>
        <a:p>
          <a:endParaRPr lang="cs-CZ"/>
        </a:p>
      </dgm:t>
    </dgm:pt>
    <dgm:pt modelId="{49BD7587-32B5-4718-86F9-D699622C285E}" type="sibTrans" cxnId="{313BD857-A3EA-49C3-A55C-81A80B5C014F}">
      <dgm:prSet/>
      <dgm:spPr/>
      <dgm:t>
        <a:bodyPr/>
        <a:lstStyle/>
        <a:p>
          <a:endParaRPr lang="cs-CZ"/>
        </a:p>
      </dgm:t>
    </dgm:pt>
    <dgm:pt modelId="{2F1DF804-1B5E-4EAD-9784-7692052FA9A2}">
      <dgm:prSet/>
      <dgm:spPr/>
      <dgm:t>
        <a:bodyPr/>
        <a:lstStyle/>
        <a:p>
          <a:endParaRPr lang="cs-CZ" smtClean="0"/>
        </a:p>
      </dgm:t>
    </dgm:pt>
    <dgm:pt modelId="{EFA0BF1E-0657-4D50-8C7A-CD5B7C5CB918}" type="parTrans" cxnId="{FA98F292-9BD3-46FA-ABC9-B359ADE2734E}">
      <dgm:prSet/>
      <dgm:spPr/>
      <dgm:t>
        <a:bodyPr/>
        <a:lstStyle/>
        <a:p>
          <a:endParaRPr lang="cs-CZ"/>
        </a:p>
      </dgm:t>
    </dgm:pt>
    <dgm:pt modelId="{4FD2DF7C-F850-45D0-B40B-D4FAD61E1BEF}" type="sibTrans" cxnId="{FA98F292-9BD3-46FA-ABC9-B359ADE2734E}">
      <dgm:prSet/>
      <dgm:spPr/>
      <dgm:t>
        <a:bodyPr/>
        <a:lstStyle/>
        <a:p>
          <a:endParaRPr lang="cs-CZ"/>
        </a:p>
      </dgm:t>
    </dgm:pt>
    <dgm:pt modelId="{327B18A8-E0FB-48C2-A91F-2A4FD765F837}">
      <dgm:prSet/>
      <dgm:spPr/>
      <dgm:t>
        <a:bodyPr/>
        <a:lstStyle/>
        <a:p>
          <a:endParaRPr lang="cs-CZ" smtClean="0"/>
        </a:p>
      </dgm:t>
    </dgm:pt>
    <dgm:pt modelId="{CB9FF283-6773-44D9-A430-ECE3674E9C5E}" type="parTrans" cxnId="{FF550553-DD5C-4E06-AD07-AAA6E2609038}">
      <dgm:prSet/>
      <dgm:spPr/>
      <dgm:t>
        <a:bodyPr/>
        <a:lstStyle/>
        <a:p>
          <a:endParaRPr lang="cs-CZ"/>
        </a:p>
      </dgm:t>
    </dgm:pt>
    <dgm:pt modelId="{3BFBDA51-F0D0-4781-9C28-6A89C12A6460}" type="sibTrans" cxnId="{FF550553-DD5C-4E06-AD07-AAA6E2609038}">
      <dgm:prSet/>
      <dgm:spPr/>
      <dgm:t>
        <a:bodyPr/>
        <a:lstStyle/>
        <a:p>
          <a:endParaRPr lang="cs-CZ"/>
        </a:p>
      </dgm:t>
    </dgm:pt>
    <dgm:pt modelId="{A839C932-46EC-4DAB-90FD-9EE2BC40D8FB}">
      <dgm:prSet/>
      <dgm:spPr/>
      <dgm:t>
        <a:bodyPr/>
        <a:lstStyle/>
        <a:p>
          <a:endParaRPr lang="cs-CZ" smtClean="0"/>
        </a:p>
      </dgm:t>
    </dgm:pt>
    <dgm:pt modelId="{8E056808-C802-4B09-A413-0AE2EEE7E4D2}" type="parTrans" cxnId="{3AAAB93E-C22A-4F94-9D4B-F1746FFB1E32}">
      <dgm:prSet/>
      <dgm:spPr/>
      <dgm:t>
        <a:bodyPr/>
        <a:lstStyle/>
        <a:p>
          <a:endParaRPr lang="cs-CZ"/>
        </a:p>
      </dgm:t>
    </dgm:pt>
    <dgm:pt modelId="{CCEEA43C-8C8B-464D-8445-EFA2F670015B}" type="sibTrans" cxnId="{3AAAB93E-C22A-4F94-9D4B-F1746FFB1E32}">
      <dgm:prSet/>
      <dgm:spPr/>
      <dgm:t>
        <a:bodyPr/>
        <a:lstStyle/>
        <a:p>
          <a:endParaRPr lang="cs-CZ"/>
        </a:p>
      </dgm:t>
    </dgm:pt>
    <dgm:pt modelId="{8FA86E34-FC4E-4A14-BEF2-53C670A7E800}">
      <dgm:prSet/>
      <dgm:spPr/>
      <dgm:t>
        <a:bodyPr/>
        <a:lstStyle/>
        <a:p>
          <a:pPr marR="0" algn="ctr" rtl="0"/>
          <a:r>
            <a:rPr lang="cs-CZ" smtClean="0"/>
            <a:t>fizzy</a:t>
          </a:r>
        </a:p>
      </dgm:t>
    </dgm:pt>
    <dgm:pt modelId="{6707F9CE-A1AC-42DA-8363-B12383C146BB}" type="parTrans" cxnId="{FCE2B06E-0484-4F7D-A6A5-7F41104E8A1A}">
      <dgm:prSet/>
      <dgm:spPr/>
      <dgm:t>
        <a:bodyPr/>
        <a:lstStyle/>
        <a:p>
          <a:endParaRPr lang="cs-CZ"/>
        </a:p>
      </dgm:t>
    </dgm:pt>
    <dgm:pt modelId="{FB120AD1-CEF1-44D6-A948-07A82CD4A313}" type="sibTrans" cxnId="{FCE2B06E-0484-4F7D-A6A5-7F41104E8A1A}">
      <dgm:prSet/>
      <dgm:spPr/>
      <dgm:t>
        <a:bodyPr/>
        <a:lstStyle/>
        <a:p>
          <a:endParaRPr lang="cs-CZ"/>
        </a:p>
      </dgm:t>
    </dgm:pt>
    <dgm:pt modelId="{4E7F8302-91EF-4B08-B3A8-1EC164B148B0}">
      <dgm:prSet/>
      <dgm:spPr/>
      <dgm:t>
        <a:bodyPr/>
        <a:lstStyle/>
        <a:p>
          <a:endParaRPr lang="cs-CZ" smtClean="0"/>
        </a:p>
      </dgm:t>
    </dgm:pt>
    <dgm:pt modelId="{F0DB1059-2B90-44B8-A1C5-B0E8864BA5AE}" type="parTrans" cxnId="{3AEE5546-3DCD-4B42-B49C-13B149E039AF}">
      <dgm:prSet/>
      <dgm:spPr/>
      <dgm:t>
        <a:bodyPr/>
        <a:lstStyle/>
        <a:p>
          <a:endParaRPr lang="cs-CZ"/>
        </a:p>
      </dgm:t>
    </dgm:pt>
    <dgm:pt modelId="{C4C34646-BAEA-4F17-9D46-6B6A8A7A09F9}" type="sibTrans" cxnId="{3AEE5546-3DCD-4B42-B49C-13B149E039AF}">
      <dgm:prSet/>
      <dgm:spPr/>
      <dgm:t>
        <a:bodyPr/>
        <a:lstStyle/>
        <a:p>
          <a:endParaRPr lang="cs-CZ"/>
        </a:p>
      </dgm:t>
    </dgm:pt>
    <dgm:pt modelId="{3CA510FA-D882-49DB-B154-DCB4C571B320}">
      <dgm:prSet/>
      <dgm:spPr/>
      <dgm:t>
        <a:bodyPr/>
        <a:lstStyle/>
        <a:p>
          <a:endParaRPr lang="cs-CZ" smtClean="0"/>
        </a:p>
      </dgm:t>
    </dgm:pt>
    <dgm:pt modelId="{BD81989B-C5C0-43A6-9DE6-E6703079E78C}" type="parTrans" cxnId="{C816062F-114B-4DA9-81C9-A2EF9C8AE3DC}">
      <dgm:prSet/>
      <dgm:spPr/>
      <dgm:t>
        <a:bodyPr/>
        <a:lstStyle/>
        <a:p>
          <a:endParaRPr lang="cs-CZ"/>
        </a:p>
      </dgm:t>
    </dgm:pt>
    <dgm:pt modelId="{CEE58423-B586-4DB0-A80F-99992ACB3E9B}" type="sibTrans" cxnId="{C816062F-114B-4DA9-81C9-A2EF9C8AE3DC}">
      <dgm:prSet/>
      <dgm:spPr/>
      <dgm:t>
        <a:bodyPr/>
        <a:lstStyle/>
        <a:p>
          <a:endParaRPr lang="cs-CZ"/>
        </a:p>
      </dgm:t>
    </dgm:pt>
    <dgm:pt modelId="{05AD33B7-3244-4630-9B4F-80097881671C}">
      <dgm:prSet/>
      <dgm:spPr/>
      <dgm:t>
        <a:bodyPr/>
        <a:lstStyle/>
        <a:p>
          <a:endParaRPr lang="cs-CZ" smtClean="0"/>
        </a:p>
      </dgm:t>
    </dgm:pt>
    <dgm:pt modelId="{CA4E0C89-1160-4871-999E-2B01C55E2AEC}" type="parTrans" cxnId="{93872106-AC11-446A-9272-C95456ACA2D3}">
      <dgm:prSet/>
      <dgm:spPr/>
      <dgm:t>
        <a:bodyPr/>
        <a:lstStyle/>
        <a:p>
          <a:endParaRPr lang="cs-CZ"/>
        </a:p>
      </dgm:t>
    </dgm:pt>
    <dgm:pt modelId="{B45C324E-A095-4CB4-BDCC-1FC6F0FCBEB2}" type="sibTrans" cxnId="{93872106-AC11-446A-9272-C95456ACA2D3}">
      <dgm:prSet/>
      <dgm:spPr/>
      <dgm:t>
        <a:bodyPr/>
        <a:lstStyle/>
        <a:p>
          <a:endParaRPr lang="cs-CZ"/>
        </a:p>
      </dgm:t>
    </dgm:pt>
    <dgm:pt modelId="{7F62C7D4-18D7-46AC-A0DD-F4B0463326D5}">
      <dgm:prSet/>
      <dgm:spPr/>
      <dgm:t>
        <a:bodyPr/>
        <a:lstStyle/>
        <a:p>
          <a:endParaRPr lang="cs-CZ" smtClean="0"/>
        </a:p>
      </dgm:t>
    </dgm:pt>
    <dgm:pt modelId="{EC106821-7D21-4325-AC4B-F5DA511BBD49}" type="parTrans" cxnId="{8AFEE351-2AA4-40EA-B458-7464EEC41D1A}">
      <dgm:prSet/>
      <dgm:spPr/>
      <dgm:t>
        <a:bodyPr/>
        <a:lstStyle/>
        <a:p>
          <a:endParaRPr lang="cs-CZ"/>
        </a:p>
      </dgm:t>
    </dgm:pt>
    <dgm:pt modelId="{625E1C6F-76AB-4CD5-86A4-45706F25F7DC}" type="sibTrans" cxnId="{8AFEE351-2AA4-40EA-B458-7464EEC41D1A}">
      <dgm:prSet/>
      <dgm:spPr/>
      <dgm:t>
        <a:bodyPr/>
        <a:lstStyle/>
        <a:p>
          <a:endParaRPr lang="cs-CZ"/>
        </a:p>
      </dgm:t>
    </dgm:pt>
    <dgm:pt modelId="{61524B4B-78DF-436C-B3D1-A86444B82DCF}">
      <dgm:prSet/>
      <dgm:spPr/>
      <dgm:t>
        <a:bodyPr/>
        <a:lstStyle/>
        <a:p>
          <a:endParaRPr lang="cs-CZ" smtClean="0"/>
        </a:p>
      </dgm:t>
    </dgm:pt>
    <dgm:pt modelId="{22592236-B7C2-44BF-A4BC-61BD732D3A22}" type="parTrans" cxnId="{D7A65868-388F-4D2D-B25B-6561714D61C4}">
      <dgm:prSet/>
      <dgm:spPr/>
      <dgm:t>
        <a:bodyPr/>
        <a:lstStyle/>
        <a:p>
          <a:endParaRPr lang="cs-CZ"/>
        </a:p>
      </dgm:t>
    </dgm:pt>
    <dgm:pt modelId="{6F7675F8-DDC6-43CD-9953-5C26067265FC}" type="sibTrans" cxnId="{D7A65868-388F-4D2D-B25B-6561714D61C4}">
      <dgm:prSet/>
      <dgm:spPr/>
      <dgm:t>
        <a:bodyPr/>
        <a:lstStyle/>
        <a:p>
          <a:endParaRPr lang="cs-CZ"/>
        </a:p>
      </dgm:t>
    </dgm:pt>
    <dgm:pt modelId="{E1154ABC-6954-4F17-BCB5-97075B976569}" type="pres">
      <dgm:prSet presAssocID="{215294A5-4CBB-42D1-9C8F-624135980DFA}" presName="hierChild1" presStyleCnt="0">
        <dgm:presLayoutVars>
          <dgm:orgChart val="1"/>
          <dgm:chPref val="1"/>
          <dgm:dir/>
          <dgm:animOne val="branch"/>
          <dgm:animLvl val="lvl"/>
          <dgm:resizeHandles/>
        </dgm:presLayoutVars>
      </dgm:prSet>
      <dgm:spPr/>
    </dgm:pt>
    <dgm:pt modelId="{4C452878-E1D4-4883-A566-A5D706615DDE}" type="pres">
      <dgm:prSet presAssocID="{ABA13680-C843-4CAA-9C94-10F2210B378F}" presName="hierRoot1" presStyleCnt="0">
        <dgm:presLayoutVars>
          <dgm:hierBranch/>
        </dgm:presLayoutVars>
      </dgm:prSet>
      <dgm:spPr/>
    </dgm:pt>
    <dgm:pt modelId="{E0877890-4A9D-421B-9A42-A6F1050BD9B4}" type="pres">
      <dgm:prSet presAssocID="{ABA13680-C843-4CAA-9C94-10F2210B378F}" presName="rootComposite1" presStyleCnt="0"/>
      <dgm:spPr/>
    </dgm:pt>
    <dgm:pt modelId="{3CB4BAB1-76E2-4D09-A3D5-73D4F44304DC}" type="pres">
      <dgm:prSet presAssocID="{ABA13680-C843-4CAA-9C94-10F2210B378F}" presName="rootText1" presStyleLbl="node0" presStyleIdx="0" presStyleCnt="1">
        <dgm:presLayoutVars>
          <dgm:chPref val="3"/>
        </dgm:presLayoutVars>
      </dgm:prSet>
      <dgm:spPr/>
      <dgm:t>
        <a:bodyPr/>
        <a:lstStyle/>
        <a:p>
          <a:endParaRPr lang="cs-CZ"/>
        </a:p>
      </dgm:t>
    </dgm:pt>
    <dgm:pt modelId="{286FA3CF-7EB1-4B79-8A9B-64D84FFFF69D}" type="pres">
      <dgm:prSet presAssocID="{ABA13680-C843-4CAA-9C94-10F2210B378F}" presName="rootConnector1" presStyleLbl="node1" presStyleIdx="0" presStyleCnt="0"/>
      <dgm:spPr/>
      <dgm:t>
        <a:bodyPr/>
        <a:lstStyle/>
        <a:p>
          <a:endParaRPr lang="cs-CZ"/>
        </a:p>
      </dgm:t>
    </dgm:pt>
    <dgm:pt modelId="{70ACA8FB-87EE-4722-8871-4F4CC788F492}" type="pres">
      <dgm:prSet presAssocID="{ABA13680-C843-4CAA-9C94-10F2210B378F}" presName="hierChild2" presStyleCnt="0"/>
      <dgm:spPr/>
    </dgm:pt>
    <dgm:pt modelId="{DBF4F54A-9476-4E11-ADAA-696B6CFDEDC9}" type="pres">
      <dgm:prSet presAssocID="{AE524C27-20AC-4698-9A21-F8030CE6FDCA}" presName="Name35" presStyleLbl="parChTrans1D2" presStyleIdx="0" presStyleCnt="2"/>
      <dgm:spPr/>
      <dgm:t>
        <a:bodyPr/>
        <a:lstStyle/>
        <a:p>
          <a:endParaRPr lang="cs-CZ"/>
        </a:p>
      </dgm:t>
    </dgm:pt>
    <dgm:pt modelId="{ED6973CB-9CD2-4295-8333-DDEDFDCBE4D0}" type="pres">
      <dgm:prSet presAssocID="{F608C1BD-D608-42D4-A462-732CFFDCE9B2}" presName="hierRoot2" presStyleCnt="0">
        <dgm:presLayoutVars>
          <dgm:hierBranch val="r"/>
        </dgm:presLayoutVars>
      </dgm:prSet>
      <dgm:spPr/>
    </dgm:pt>
    <dgm:pt modelId="{454BC3D3-9C0C-4E62-87D9-6C8B7F007775}" type="pres">
      <dgm:prSet presAssocID="{F608C1BD-D608-42D4-A462-732CFFDCE9B2}" presName="rootComposite" presStyleCnt="0"/>
      <dgm:spPr/>
    </dgm:pt>
    <dgm:pt modelId="{35AB8C89-8D0A-468C-8922-648F10F9E9FB}" type="pres">
      <dgm:prSet presAssocID="{F608C1BD-D608-42D4-A462-732CFFDCE9B2}" presName="rootText" presStyleLbl="node2" presStyleIdx="0" presStyleCnt="2">
        <dgm:presLayoutVars>
          <dgm:chPref val="3"/>
        </dgm:presLayoutVars>
      </dgm:prSet>
      <dgm:spPr/>
      <dgm:t>
        <a:bodyPr/>
        <a:lstStyle/>
        <a:p>
          <a:endParaRPr lang="cs-CZ"/>
        </a:p>
      </dgm:t>
    </dgm:pt>
    <dgm:pt modelId="{0C707D71-1789-4ADB-906B-52DA2527E1AB}" type="pres">
      <dgm:prSet presAssocID="{F608C1BD-D608-42D4-A462-732CFFDCE9B2}" presName="rootConnector" presStyleLbl="node2" presStyleIdx="0" presStyleCnt="2"/>
      <dgm:spPr/>
      <dgm:t>
        <a:bodyPr/>
        <a:lstStyle/>
        <a:p>
          <a:endParaRPr lang="cs-CZ"/>
        </a:p>
      </dgm:t>
    </dgm:pt>
    <dgm:pt modelId="{B12CD6B2-06D5-4297-8065-120D0226383E}" type="pres">
      <dgm:prSet presAssocID="{F608C1BD-D608-42D4-A462-732CFFDCE9B2}" presName="hierChild4" presStyleCnt="0"/>
      <dgm:spPr/>
    </dgm:pt>
    <dgm:pt modelId="{7BD5D8F7-C81C-4D39-8B7E-AA09F6F4AB48}" type="pres">
      <dgm:prSet presAssocID="{EE802F29-A582-4FC6-B314-CC0CF44BD4A5}" presName="Name50" presStyleLbl="parChTrans1D3" presStyleIdx="0" presStyleCnt="5"/>
      <dgm:spPr/>
      <dgm:t>
        <a:bodyPr/>
        <a:lstStyle/>
        <a:p>
          <a:endParaRPr lang="cs-CZ"/>
        </a:p>
      </dgm:t>
    </dgm:pt>
    <dgm:pt modelId="{D1CE7FBA-8AED-4BF2-BE2B-A4F478AD6D28}" type="pres">
      <dgm:prSet presAssocID="{E581EA19-68A3-4E11-91C8-B31351A23DA1}" presName="hierRoot2" presStyleCnt="0">
        <dgm:presLayoutVars>
          <dgm:hierBranch val="r"/>
        </dgm:presLayoutVars>
      </dgm:prSet>
      <dgm:spPr/>
    </dgm:pt>
    <dgm:pt modelId="{CF5B3EBC-5B99-414A-90A3-9DB4F4E33BC8}" type="pres">
      <dgm:prSet presAssocID="{E581EA19-68A3-4E11-91C8-B31351A23DA1}" presName="rootComposite" presStyleCnt="0"/>
      <dgm:spPr/>
    </dgm:pt>
    <dgm:pt modelId="{3707BA05-91C4-4079-A198-F18BA56D161A}" type="pres">
      <dgm:prSet presAssocID="{E581EA19-68A3-4E11-91C8-B31351A23DA1}" presName="rootText" presStyleLbl="node3" presStyleIdx="0" presStyleCnt="5">
        <dgm:presLayoutVars>
          <dgm:chPref val="3"/>
        </dgm:presLayoutVars>
      </dgm:prSet>
      <dgm:spPr/>
      <dgm:t>
        <a:bodyPr/>
        <a:lstStyle/>
        <a:p>
          <a:endParaRPr lang="cs-CZ"/>
        </a:p>
      </dgm:t>
    </dgm:pt>
    <dgm:pt modelId="{D309494E-1B65-444E-8A91-B368E5BC2EB6}" type="pres">
      <dgm:prSet presAssocID="{E581EA19-68A3-4E11-91C8-B31351A23DA1}" presName="rootConnector" presStyleLbl="node3" presStyleIdx="0" presStyleCnt="5"/>
      <dgm:spPr/>
      <dgm:t>
        <a:bodyPr/>
        <a:lstStyle/>
        <a:p>
          <a:endParaRPr lang="cs-CZ"/>
        </a:p>
      </dgm:t>
    </dgm:pt>
    <dgm:pt modelId="{DAE22D9F-6517-405D-9CA3-2EB0923F6B84}" type="pres">
      <dgm:prSet presAssocID="{E581EA19-68A3-4E11-91C8-B31351A23DA1}" presName="hierChild4" presStyleCnt="0"/>
      <dgm:spPr/>
    </dgm:pt>
    <dgm:pt modelId="{A5AE255C-18D1-4446-B9BC-096113594160}" type="pres">
      <dgm:prSet presAssocID="{E581EA19-68A3-4E11-91C8-B31351A23DA1}" presName="hierChild5" presStyleCnt="0"/>
      <dgm:spPr/>
    </dgm:pt>
    <dgm:pt modelId="{AF2612D8-2973-432E-9FB0-DC7D5B858279}" type="pres">
      <dgm:prSet presAssocID="{67275988-FBC9-42F3-81C3-1571B24C4B84}" presName="Name50" presStyleLbl="parChTrans1D3" presStyleIdx="1" presStyleCnt="5"/>
      <dgm:spPr/>
      <dgm:t>
        <a:bodyPr/>
        <a:lstStyle/>
        <a:p>
          <a:endParaRPr lang="cs-CZ"/>
        </a:p>
      </dgm:t>
    </dgm:pt>
    <dgm:pt modelId="{CA46E2C7-52D1-4EAD-824C-77ADC0D0A61F}" type="pres">
      <dgm:prSet presAssocID="{235DE624-1AD6-4E60-9667-9D67AEB58362}" presName="hierRoot2" presStyleCnt="0">
        <dgm:presLayoutVars>
          <dgm:hierBranch val="r"/>
        </dgm:presLayoutVars>
      </dgm:prSet>
      <dgm:spPr/>
    </dgm:pt>
    <dgm:pt modelId="{84D87222-5F3E-40C8-B3DB-027506B085AB}" type="pres">
      <dgm:prSet presAssocID="{235DE624-1AD6-4E60-9667-9D67AEB58362}" presName="rootComposite" presStyleCnt="0"/>
      <dgm:spPr/>
    </dgm:pt>
    <dgm:pt modelId="{D7EB24BE-5D81-48A3-B876-46A772A6E047}" type="pres">
      <dgm:prSet presAssocID="{235DE624-1AD6-4E60-9667-9D67AEB58362}" presName="rootText" presStyleLbl="node3" presStyleIdx="1" presStyleCnt="5">
        <dgm:presLayoutVars>
          <dgm:chPref val="3"/>
        </dgm:presLayoutVars>
      </dgm:prSet>
      <dgm:spPr/>
      <dgm:t>
        <a:bodyPr/>
        <a:lstStyle/>
        <a:p>
          <a:endParaRPr lang="cs-CZ"/>
        </a:p>
      </dgm:t>
    </dgm:pt>
    <dgm:pt modelId="{F224139B-F608-449D-8046-8CDC160AB3EB}" type="pres">
      <dgm:prSet presAssocID="{235DE624-1AD6-4E60-9667-9D67AEB58362}" presName="rootConnector" presStyleLbl="node3" presStyleIdx="1" presStyleCnt="5"/>
      <dgm:spPr/>
      <dgm:t>
        <a:bodyPr/>
        <a:lstStyle/>
        <a:p>
          <a:endParaRPr lang="cs-CZ"/>
        </a:p>
      </dgm:t>
    </dgm:pt>
    <dgm:pt modelId="{7C60E91F-AEA7-4C2B-8E4B-44DDC2605D0B}" type="pres">
      <dgm:prSet presAssocID="{235DE624-1AD6-4E60-9667-9D67AEB58362}" presName="hierChild4" presStyleCnt="0"/>
      <dgm:spPr/>
    </dgm:pt>
    <dgm:pt modelId="{4072979E-3694-4C3D-BA7D-78F917C8662D}" type="pres">
      <dgm:prSet presAssocID="{235DE624-1AD6-4E60-9667-9D67AEB58362}" presName="hierChild5" presStyleCnt="0"/>
      <dgm:spPr/>
    </dgm:pt>
    <dgm:pt modelId="{716CC23B-E27C-4D56-9F34-8544C32F6A89}" type="pres">
      <dgm:prSet presAssocID="{E73BA421-B40E-47BB-A353-35BBFB41B698}" presName="Name50" presStyleLbl="parChTrans1D3" presStyleIdx="2" presStyleCnt="5"/>
      <dgm:spPr/>
      <dgm:t>
        <a:bodyPr/>
        <a:lstStyle/>
        <a:p>
          <a:endParaRPr lang="cs-CZ"/>
        </a:p>
      </dgm:t>
    </dgm:pt>
    <dgm:pt modelId="{08CFB767-C371-470C-B8F4-54275EB076F7}" type="pres">
      <dgm:prSet presAssocID="{286F2D6E-9704-4097-A401-C02543027632}" presName="hierRoot2" presStyleCnt="0">
        <dgm:presLayoutVars>
          <dgm:hierBranch val="r"/>
        </dgm:presLayoutVars>
      </dgm:prSet>
      <dgm:spPr/>
    </dgm:pt>
    <dgm:pt modelId="{E4A4EABC-5F03-45BC-9A44-242105DEC1DE}" type="pres">
      <dgm:prSet presAssocID="{286F2D6E-9704-4097-A401-C02543027632}" presName="rootComposite" presStyleCnt="0"/>
      <dgm:spPr/>
    </dgm:pt>
    <dgm:pt modelId="{EC466894-5B97-40BB-A20D-4A9710F89BF9}" type="pres">
      <dgm:prSet presAssocID="{286F2D6E-9704-4097-A401-C02543027632}" presName="rootText" presStyleLbl="node3" presStyleIdx="2" presStyleCnt="5">
        <dgm:presLayoutVars>
          <dgm:chPref val="3"/>
        </dgm:presLayoutVars>
      </dgm:prSet>
      <dgm:spPr/>
      <dgm:t>
        <a:bodyPr/>
        <a:lstStyle/>
        <a:p>
          <a:endParaRPr lang="cs-CZ"/>
        </a:p>
      </dgm:t>
    </dgm:pt>
    <dgm:pt modelId="{399268AA-7B8F-426D-BF73-DA8B804EE68D}" type="pres">
      <dgm:prSet presAssocID="{286F2D6E-9704-4097-A401-C02543027632}" presName="rootConnector" presStyleLbl="node3" presStyleIdx="2" presStyleCnt="5"/>
      <dgm:spPr/>
      <dgm:t>
        <a:bodyPr/>
        <a:lstStyle/>
        <a:p>
          <a:endParaRPr lang="cs-CZ"/>
        </a:p>
      </dgm:t>
    </dgm:pt>
    <dgm:pt modelId="{EA545C26-08BD-4BB6-A21C-7CCDEF2672F5}" type="pres">
      <dgm:prSet presAssocID="{286F2D6E-9704-4097-A401-C02543027632}" presName="hierChild4" presStyleCnt="0"/>
      <dgm:spPr/>
    </dgm:pt>
    <dgm:pt modelId="{E3AAE7C4-CCE3-4626-ACEE-7EE9C818E443}" type="pres">
      <dgm:prSet presAssocID="{286F2D6E-9704-4097-A401-C02543027632}" presName="hierChild5" presStyleCnt="0"/>
      <dgm:spPr/>
    </dgm:pt>
    <dgm:pt modelId="{04B31B6D-B002-47D8-8CFA-AC505A885C3F}" type="pres">
      <dgm:prSet presAssocID="{F608C1BD-D608-42D4-A462-732CFFDCE9B2}" presName="hierChild5" presStyleCnt="0"/>
      <dgm:spPr/>
    </dgm:pt>
    <dgm:pt modelId="{C46C9C2C-7523-4981-92D6-1BB8EA6A8526}" type="pres">
      <dgm:prSet presAssocID="{42E79217-0D5F-4A50-8AE7-80D74B84D960}" presName="Name35" presStyleLbl="parChTrans1D2" presStyleIdx="1" presStyleCnt="2"/>
      <dgm:spPr/>
      <dgm:t>
        <a:bodyPr/>
        <a:lstStyle/>
        <a:p>
          <a:endParaRPr lang="cs-CZ"/>
        </a:p>
      </dgm:t>
    </dgm:pt>
    <dgm:pt modelId="{70438B24-74D3-4AF0-A169-CB3FD730BE46}" type="pres">
      <dgm:prSet presAssocID="{317B4B84-C76D-4720-9162-06A4EF4E774B}" presName="hierRoot2" presStyleCnt="0">
        <dgm:presLayoutVars>
          <dgm:hierBranch/>
        </dgm:presLayoutVars>
      </dgm:prSet>
      <dgm:spPr/>
    </dgm:pt>
    <dgm:pt modelId="{1DEB3613-4EF5-4AF6-9C49-0B76F1BD3936}" type="pres">
      <dgm:prSet presAssocID="{317B4B84-C76D-4720-9162-06A4EF4E774B}" presName="rootComposite" presStyleCnt="0"/>
      <dgm:spPr/>
    </dgm:pt>
    <dgm:pt modelId="{74EF8047-B0E0-4201-BA2D-92253B74D225}" type="pres">
      <dgm:prSet presAssocID="{317B4B84-C76D-4720-9162-06A4EF4E774B}" presName="rootText" presStyleLbl="node2" presStyleIdx="1" presStyleCnt="2">
        <dgm:presLayoutVars>
          <dgm:chPref val="3"/>
        </dgm:presLayoutVars>
      </dgm:prSet>
      <dgm:spPr/>
      <dgm:t>
        <a:bodyPr/>
        <a:lstStyle/>
        <a:p>
          <a:endParaRPr lang="cs-CZ"/>
        </a:p>
      </dgm:t>
    </dgm:pt>
    <dgm:pt modelId="{B22E7E27-E123-4E9F-A6BD-9F4237FED24E}" type="pres">
      <dgm:prSet presAssocID="{317B4B84-C76D-4720-9162-06A4EF4E774B}" presName="rootConnector" presStyleLbl="node2" presStyleIdx="1" presStyleCnt="2"/>
      <dgm:spPr/>
      <dgm:t>
        <a:bodyPr/>
        <a:lstStyle/>
        <a:p>
          <a:endParaRPr lang="cs-CZ"/>
        </a:p>
      </dgm:t>
    </dgm:pt>
    <dgm:pt modelId="{7D02DC5E-9C7B-4B23-9D9E-B137446D8A7B}" type="pres">
      <dgm:prSet presAssocID="{317B4B84-C76D-4720-9162-06A4EF4E774B}" presName="hierChild4" presStyleCnt="0"/>
      <dgm:spPr/>
    </dgm:pt>
    <dgm:pt modelId="{4B0399D1-2C9F-4CCC-8437-376CB1AF754A}" type="pres">
      <dgm:prSet presAssocID="{5B5799AF-B717-4C7B-A798-63160AD7C65C}" presName="Name35" presStyleLbl="parChTrans1D3" presStyleIdx="3" presStyleCnt="5"/>
      <dgm:spPr/>
      <dgm:t>
        <a:bodyPr/>
        <a:lstStyle/>
        <a:p>
          <a:endParaRPr lang="cs-CZ"/>
        </a:p>
      </dgm:t>
    </dgm:pt>
    <dgm:pt modelId="{8C433EED-5677-4C21-B864-5B83194A67F6}" type="pres">
      <dgm:prSet presAssocID="{D065259E-CA25-4352-8584-2F0EAA870801}" presName="hierRoot2" presStyleCnt="0">
        <dgm:presLayoutVars>
          <dgm:hierBranch val="r"/>
        </dgm:presLayoutVars>
      </dgm:prSet>
      <dgm:spPr/>
    </dgm:pt>
    <dgm:pt modelId="{1A4F6A62-6D0A-47B2-BF4C-BC7865C0D801}" type="pres">
      <dgm:prSet presAssocID="{D065259E-CA25-4352-8584-2F0EAA870801}" presName="rootComposite" presStyleCnt="0"/>
      <dgm:spPr/>
    </dgm:pt>
    <dgm:pt modelId="{3003C0F7-BFEA-4066-8D60-A8738CD9BA17}" type="pres">
      <dgm:prSet presAssocID="{D065259E-CA25-4352-8584-2F0EAA870801}" presName="rootText" presStyleLbl="node3" presStyleIdx="3" presStyleCnt="5">
        <dgm:presLayoutVars>
          <dgm:chPref val="3"/>
        </dgm:presLayoutVars>
      </dgm:prSet>
      <dgm:spPr/>
      <dgm:t>
        <a:bodyPr/>
        <a:lstStyle/>
        <a:p>
          <a:endParaRPr lang="cs-CZ"/>
        </a:p>
      </dgm:t>
    </dgm:pt>
    <dgm:pt modelId="{E4094BCE-0784-409E-9F43-C928D5648955}" type="pres">
      <dgm:prSet presAssocID="{D065259E-CA25-4352-8584-2F0EAA870801}" presName="rootConnector" presStyleLbl="node3" presStyleIdx="3" presStyleCnt="5"/>
      <dgm:spPr/>
      <dgm:t>
        <a:bodyPr/>
        <a:lstStyle/>
        <a:p>
          <a:endParaRPr lang="cs-CZ"/>
        </a:p>
      </dgm:t>
    </dgm:pt>
    <dgm:pt modelId="{6D8A1D7E-DDA2-488C-99F1-EFC951E305A7}" type="pres">
      <dgm:prSet presAssocID="{D065259E-CA25-4352-8584-2F0EAA870801}" presName="hierChild4" presStyleCnt="0"/>
      <dgm:spPr/>
    </dgm:pt>
    <dgm:pt modelId="{5F35EBDB-AB20-48E3-8826-9F0C59683ED9}" type="pres">
      <dgm:prSet presAssocID="{C2E7FE7C-9402-4B3A-9BD3-1A005A384AA3}" presName="Name50" presStyleLbl="parChTrans1D4" presStyleIdx="0" presStyleCnt="9"/>
      <dgm:spPr/>
      <dgm:t>
        <a:bodyPr/>
        <a:lstStyle/>
        <a:p>
          <a:endParaRPr lang="cs-CZ"/>
        </a:p>
      </dgm:t>
    </dgm:pt>
    <dgm:pt modelId="{0BF48D8D-7648-4C73-B81A-BB32CF4EB255}" type="pres">
      <dgm:prSet presAssocID="{3422AE0D-FE1A-46F8-ACB9-69D339985B39}" presName="hierRoot2" presStyleCnt="0">
        <dgm:presLayoutVars>
          <dgm:hierBranch val="r"/>
        </dgm:presLayoutVars>
      </dgm:prSet>
      <dgm:spPr/>
    </dgm:pt>
    <dgm:pt modelId="{9C827E4E-D861-4AF2-B7CF-B86C80D987FA}" type="pres">
      <dgm:prSet presAssocID="{3422AE0D-FE1A-46F8-ACB9-69D339985B39}" presName="rootComposite" presStyleCnt="0"/>
      <dgm:spPr/>
    </dgm:pt>
    <dgm:pt modelId="{BC91F8DF-8ECD-4B3E-B2F4-656D72815982}" type="pres">
      <dgm:prSet presAssocID="{3422AE0D-FE1A-46F8-ACB9-69D339985B39}" presName="rootText" presStyleLbl="node4" presStyleIdx="0" presStyleCnt="9">
        <dgm:presLayoutVars>
          <dgm:chPref val="3"/>
        </dgm:presLayoutVars>
      </dgm:prSet>
      <dgm:spPr/>
      <dgm:t>
        <a:bodyPr/>
        <a:lstStyle/>
        <a:p>
          <a:endParaRPr lang="cs-CZ"/>
        </a:p>
      </dgm:t>
    </dgm:pt>
    <dgm:pt modelId="{04919FC9-77D7-4E1F-9B3B-2BEC4362B8C5}" type="pres">
      <dgm:prSet presAssocID="{3422AE0D-FE1A-46F8-ACB9-69D339985B39}" presName="rootConnector" presStyleLbl="node4" presStyleIdx="0" presStyleCnt="9"/>
      <dgm:spPr/>
      <dgm:t>
        <a:bodyPr/>
        <a:lstStyle/>
        <a:p>
          <a:endParaRPr lang="cs-CZ"/>
        </a:p>
      </dgm:t>
    </dgm:pt>
    <dgm:pt modelId="{CBF002FB-AD02-4079-91A9-95C29E9BE48C}" type="pres">
      <dgm:prSet presAssocID="{3422AE0D-FE1A-46F8-ACB9-69D339985B39}" presName="hierChild4" presStyleCnt="0"/>
      <dgm:spPr/>
    </dgm:pt>
    <dgm:pt modelId="{2AA9F060-79D4-40BC-AC6E-9A38762118EB}" type="pres">
      <dgm:prSet presAssocID="{3422AE0D-FE1A-46F8-ACB9-69D339985B39}" presName="hierChild5" presStyleCnt="0"/>
      <dgm:spPr/>
    </dgm:pt>
    <dgm:pt modelId="{48398026-0306-489D-A430-68981018E1AB}" type="pres">
      <dgm:prSet presAssocID="{EFA0BF1E-0657-4D50-8C7A-CD5B7C5CB918}" presName="Name50" presStyleLbl="parChTrans1D4" presStyleIdx="1" presStyleCnt="9"/>
      <dgm:spPr/>
      <dgm:t>
        <a:bodyPr/>
        <a:lstStyle/>
        <a:p>
          <a:endParaRPr lang="cs-CZ"/>
        </a:p>
      </dgm:t>
    </dgm:pt>
    <dgm:pt modelId="{BDC89A33-0812-4924-8D42-BDA2C547DF93}" type="pres">
      <dgm:prSet presAssocID="{2F1DF804-1B5E-4EAD-9784-7692052FA9A2}" presName="hierRoot2" presStyleCnt="0">
        <dgm:presLayoutVars>
          <dgm:hierBranch val="r"/>
        </dgm:presLayoutVars>
      </dgm:prSet>
      <dgm:spPr/>
    </dgm:pt>
    <dgm:pt modelId="{579363E4-EAD9-4AD2-B39A-EDF1F915161B}" type="pres">
      <dgm:prSet presAssocID="{2F1DF804-1B5E-4EAD-9784-7692052FA9A2}" presName="rootComposite" presStyleCnt="0"/>
      <dgm:spPr/>
    </dgm:pt>
    <dgm:pt modelId="{1BB1C533-E576-42CF-9DC0-EBAA10422519}" type="pres">
      <dgm:prSet presAssocID="{2F1DF804-1B5E-4EAD-9784-7692052FA9A2}" presName="rootText" presStyleLbl="node4" presStyleIdx="1" presStyleCnt="9">
        <dgm:presLayoutVars>
          <dgm:chPref val="3"/>
        </dgm:presLayoutVars>
      </dgm:prSet>
      <dgm:spPr/>
      <dgm:t>
        <a:bodyPr/>
        <a:lstStyle/>
        <a:p>
          <a:endParaRPr lang="cs-CZ"/>
        </a:p>
      </dgm:t>
    </dgm:pt>
    <dgm:pt modelId="{AAC50402-1667-465C-9F14-0DD1BDFDA989}" type="pres">
      <dgm:prSet presAssocID="{2F1DF804-1B5E-4EAD-9784-7692052FA9A2}" presName="rootConnector" presStyleLbl="node4" presStyleIdx="1" presStyleCnt="9"/>
      <dgm:spPr/>
      <dgm:t>
        <a:bodyPr/>
        <a:lstStyle/>
        <a:p>
          <a:endParaRPr lang="cs-CZ"/>
        </a:p>
      </dgm:t>
    </dgm:pt>
    <dgm:pt modelId="{C34F275B-F404-413B-9C0A-797FA8101A78}" type="pres">
      <dgm:prSet presAssocID="{2F1DF804-1B5E-4EAD-9784-7692052FA9A2}" presName="hierChild4" presStyleCnt="0"/>
      <dgm:spPr/>
    </dgm:pt>
    <dgm:pt modelId="{AC1E6BF4-C51C-440E-8FFD-8DAA8BD16E84}" type="pres">
      <dgm:prSet presAssocID="{2F1DF804-1B5E-4EAD-9784-7692052FA9A2}" presName="hierChild5" presStyleCnt="0"/>
      <dgm:spPr/>
    </dgm:pt>
    <dgm:pt modelId="{3DE603F2-96D9-4B15-BD01-26E08A4450CE}" type="pres">
      <dgm:prSet presAssocID="{CB9FF283-6773-44D9-A430-ECE3674E9C5E}" presName="Name50" presStyleLbl="parChTrans1D4" presStyleIdx="2" presStyleCnt="9"/>
      <dgm:spPr/>
      <dgm:t>
        <a:bodyPr/>
        <a:lstStyle/>
        <a:p>
          <a:endParaRPr lang="cs-CZ"/>
        </a:p>
      </dgm:t>
    </dgm:pt>
    <dgm:pt modelId="{BA422A1F-8A5C-47B9-8284-858E840C9C10}" type="pres">
      <dgm:prSet presAssocID="{327B18A8-E0FB-48C2-A91F-2A4FD765F837}" presName="hierRoot2" presStyleCnt="0">
        <dgm:presLayoutVars>
          <dgm:hierBranch val="r"/>
        </dgm:presLayoutVars>
      </dgm:prSet>
      <dgm:spPr/>
    </dgm:pt>
    <dgm:pt modelId="{CA081CC3-8300-4AB8-9F47-20289E0612C9}" type="pres">
      <dgm:prSet presAssocID="{327B18A8-E0FB-48C2-A91F-2A4FD765F837}" presName="rootComposite" presStyleCnt="0"/>
      <dgm:spPr/>
    </dgm:pt>
    <dgm:pt modelId="{A6B4E5B9-47DA-4117-88D3-7869F2C317D7}" type="pres">
      <dgm:prSet presAssocID="{327B18A8-E0FB-48C2-A91F-2A4FD765F837}" presName="rootText" presStyleLbl="node4" presStyleIdx="2" presStyleCnt="9">
        <dgm:presLayoutVars>
          <dgm:chPref val="3"/>
        </dgm:presLayoutVars>
      </dgm:prSet>
      <dgm:spPr/>
      <dgm:t>
        <a:bodyPr/>
        <a:lstStyle/>
        <a:p>
          <a:endParaRPr lang="cs-CZ"/>
        </a:p>
      </dgm:t>
    </dgm:pt>
    <dgm:pt modelId="{B4566DF6-82C0-4F97-BEAC-FD0630097C47}" type="pres">
      <dgm:prSet presAssocID="{327B18A8-E0FB-48C2-A91F-2A4FD765F837}" presName="rootConnector" presStyleLbl="node4" presStyleIdx="2" presStyleCnt="9"/>
      <dgm:spPr/>
      <dgm:t>
        <a:bodyPr/>
        <a:lstStyle/>
        <a:p>
          <a:endParaRPr lang="cs-CZ"/>
        </a:p>
      </dgm:t>
    </dgm:pt>
    <dgm:pt modelId="{2CC4A52D-9203-4468-ADB7-4FE2264970AB}" type="pres">
      <dgm:prSet presAssocID="{327B18A8-E0FB-48C2-A91F-2A4FD765F837}" presName="hierChild4" presStyleCnt="0"/>
      <dgm:spPr/>
    </dgm:pt>
    <dgm:pt modelId="{61671A00-B4C5-4508-AD7F-EF95E894DA5E}" type="pres">
      <dgm:prSet presAssocID="{327B18A8-E0FB-48C2-A91F-2A4FD765F837}" presName="hierChild5" presStyleCnt="0"/>
      <dgm:spPr/>
    </dgm:pt>
    <dgm:pt modelId="{6A252563-4F58-45AC-8268-CC092992CD23}" type="pres">
      <dgm:prSet presAssocID="{D065259E-CA25-4352-8584-2F0EAA870801}" presName="hierChild5" presStyleCnt="0"/>
      <dgm:spPr/>
    </dgm:pt>
    <dgm:pt modelId="{36E75DD7-080E-4387-8DFB-6A9B2B126860}" type="pres">
      <dgm:prSet presAssocID="{8E056808-C802-4B09-A413-0AE2EEE7E4D2}" presName="Name35" presStyleLbl="parChTrans1D3" presStyleIdx="4" presStyleCnt="5"/>
      <dgm:spPr/>
      <dgm:t>
        <a:bodyPr/>
        <a:lstStyle/>
        <a:p>
          <a:endParaRPr lang="cs-CZ"/>
        </a:p>
      </dgm:t>
    </dgm:pt>
    <dgm:pt modelId="{B38C6740-CA12-475E-A8F5-F107D213B3C5}" type="pres">
      <dgm:prSet presAssocID="{A839C932-46EC-4DAB-90FD-9EE2BC40D8FB}" presName="hierRoot2" presStyleCnt="0">
        <dgm:presLayoutVars>
          <dgm:hierBranch val="r"/>
        </dgm:presLayoutVars>
      </dgm:prSet>
      <dgm:spPr/>
    </dgm:pt>
    <dgm:pt modelId="{1F5FD67C-81EC-4369-A686-3887458E5DF8}" type="pres">
      <dgm:prSet presAssocID="{A839C932-46EC-4DAB-90FD-9EE2BC40D8FB}" presName="rootComposite" presStyleCnt="0"/>
      <dgm:spPr/>
    </dgm:pt>
    <dgm:pt modelId="{CF43319B-837C-4767-8591-C457701112E5}" type="pres">
      <dgm:prSet presAssocID="{A839C932-46EC-4DAB-90FD-9EE2BC40D8FB}" presName="rootText" presStyleLbl="node3" presStyleIdx="4" presStyleCnt="5">
        <dgm:presLayoutVars>
          <dgm:chPref val="3"/>
        </dgm:presLayoutVars>
      </dgm:prSet>
      <dgm:spPr/>
      <dgm:t>
        <a:bodyPr/>
        <a:lstStyle/>
        <a:p>
          <a:endParaRPr lang="cs-CZ"/>
        </a:p>
      </dgm:t>
    </dgm:pt>
    <dgm:pt modelId="{CF1086FE-F570-475E-8FD5-D7E0E51190AD}" type="pres">
      <dgm:prSet presAssocID="{A839C932-46EC-4DAB-90FD-9EE2BC40D8FB}" presName="rootConnector" presStyleLbl="node3" presStyleIdx="4" presStyleCnt="5"/>
      <dgm:spPr/>
      <dgm:t>
        <a:bodyPr/>
        <a:lstStyle/>
        <a:p>
          <a:endParaRPr lang="cs-CZ"/>
        </a:p>
      </dgm:t>
    </dgm:pt>
    <dgm:pt modelId="{B8B89E03-C4C3-42D0-AF0D-C6BCCF48D8B8}" type="pres">
      <dgm:prSet presAssocID="{A839C932-46EC-4DAB-90FD-9EE2BC40D8FB}" presName="hierChild4" presStyleCnt="0"/>
      <dgm:spPr/>
    </dgm:pt>
    <dgm:pt modelId="{A9E2EBC9-1A64-43B0-8B3B-72F365FA1C7C}" type="pres">
      <dgm:prSet presAssocID="{6707F9CE-A1AC-42DA-8363-B12383C146BB}" presName="Name50" presStyleLbl="parChTrans1D4" presStyleIdx="3" presStyleCnt="9"/>
      <dgm:spPr/>
      <dgm:t>
        <a:bodyPr/>
        <a:lstStyle/>
        <a:p>
          <a:endParaRPr lang="cs-CZ"/>
        </a:p>
      </dgm:t>
    </dgm:pt>
    <dgm:pt modelId="{8677771D-8BC6-495E-BDDC-307BCEA6702E}" type="pres">
      <dgm:prSet presAssocID="{8FA86E34-FC4E-4A14-BEF2-53C670A7E800}" presName="hierRoot2" presStyleCnt="0">
        <dgm:presLayoutVars>
          <dgm:hierBranch val="r"/>
        </dgm:presLayoutVars>
      </dgm:prSet>
      <dgm:spPr/>
    </dgm:pt>
    <dgm:pt modelId="{DBFBC5DE-49F2-4D7C-876B-CF5B45E25F97}" type="pres">
      <dgm:prSet presAssocID="{8FA86E34-FC4E-4A14-BEF2-53C670A7E800}" presName="rootComposite" presStyleCnt="0"/>
      <dgm:spPr/>
    </dgm:pt>
    <dgm:pt modelId="{5E143EB2-9E93-4FA3-9DEC-82865C6D0FB4}" type="pres">
      <dgm:prSet presAssocID="{8FA86E34-FC4E-4A14-BEF2-53C670A7E800}" presName="rootText" presStyleLbl="node4" presStyleIdx="3" presStyleCnt="9">
        <dgm:presLayoutVars>
          <dgm:chPref val="3"/>
        </dgm:presLayoutVars>
      </dgm:prSet>
      <dgm:spPr/>
      <dgm:t>
        <a:bodyPr/>
        <a:lstStyle/>
        <a:p>
          <a:endParaRPr lang="cs-CZ"/>
        </a:p>
      </dgm:t>
    </dgm:pt>
    <dgm:pt modelId="{1590A2DE-758E-4495-8AC9-AAE602ED4F2C}" type="pres">
      <dgm:prSet presAssocID="{8FA86E34-FC4E-4A14-BEF2-53C670A7E800}" presName="rootConnector" presStyleLbl="node4" presStyleIdx="3" presStyleCnt="9"/>
      <dgm:spPr/>
      <dgm:t>
        <a:bodyPr/>
        <a:lstStyle/>
        <a:p>
          <a:endParaRPr lang="cs-CZ"/>
        </a:p>
      </dgm:t>
    </dgm:pt>
    <dgm:pt modelId="{08F181B6-324E-4EA0-A26D-177F21D7EC11}" type="pres">
      <dgm:prSet presAssocID="{8FA86E34-FC4E-4A14-BEF2-53C670A7E800}" presName="hierChild4" presStyleCnt="0"/>
      <dgm:spPr/>
    </dgm:pt>
    <dgm:pt modelId="{C140C58C-ECB5-4EB6-AB2D-ED39E9647FE8}" type="pres">
      <dgm:prSet presAssocID="{F0DB1059-2B90-44B8-A1C5-B0E8864BA5AE}" presName="Name50" presStyleLbl="parChTrans1D4" presStyleIdx="4" presStyleCnt="9"/>
      <dgm:spPr/>
      <dgm:t>
        <a:bodyPr/>
        <a:lstStyle/>
        <a:p>
          <a:endParaRPr lang="cs-CZ"/>
        </a:p>
      </dgm:t>
    </dgm:pt>
    <dgm:pt modelId="{7887D304-262B-4E68-BF1E-A42DFCDF701E}" type="pres">
      <dgm:prSet presAssocID="{4E7F8302-91EF-4B08-B3A8-1EC164B148B0}" presName="hierRoot2" presStyleCnt="0">
        <dgm:presLayoutVars>
          <dgm:hierBranch val="r"/>
        </dgm:presLayoutVars>
      </dgm:prSet>
      <dgm:spPr/>
    </dgm:pt>
    <dgm:pt modelId="{A8D1CA71-D145-4786-B463-2AC614E030FB}" type="pres">
      <dgm:prSet presAssocID="{4E7F8302-91EF-4B08-B3A8-1EC164B148B0}" presName="rootComposite" presStyleCnt="0"/>
      <dgm:spPr/>
    </dgm:pt>
    <dgm:pt modelId="{23918565-D09C-47BE-9E7E-2D4DE18DF11C}" type="pres">
      <dgm:prSet presAssocID="{4E7F8302-91EF-4B08-B3A8-1EC164B148B0}" presName="rootText" presStyleLbl="node4" presStyleIdx="4" presStyleCnt="9">
        <dgm:presLayoutVars>
          <dgm:chPref val="3"/>
        </dgm:presLayoutVars>
      </dgm:prSet>
      <dgm:spPr/>
      <dgm:t>
        <a:bodyPr/>
        <a:lstStyle/>
        <a:p>
          <a:endParaRPr lang="cs-CZ"/>
        </a:p>
      </dgm:t>
    </dgm:pt>
    <dgm:pt modelId="{0914EDDC-B2BA-48BE-B6AC-F5F777C7B19B}" type="pres">
      <dgm:prSet presAssocID="{4E7F8302-91EF-4B08-B3A8-1EC164B148B0}" presName="rootConnector" presStyleLbl="node4" presStyleIdx="4" presStyleCnt="9"/>
      <dgm:spPr/>
      <dgm:t>
        <a:bodyPr/>
        <a:lstStyle/>
        <a:p>
          <a:endParaRPr lang="cs-CZ"/>
        </a:p>
      </dgm:t>
    </dgm:pt>
    <dgm:pt modelId="{52976EAE-C778-4888-9F47-D616B49F7522}" type="pres">
      <dgm:prSet presAssocID="{4E7F8302-91EF-4B08-B3A8-1EC164B148B0}" presName="hierChild4" presStyleCnt="0"/>
      <dgm:spPr/>
    </dgm:pt>
    <dgm:pt modelId="{75436FA4-6CBB-4349-ACF4-E2D24BB64DF2}" type="pres">
      <dgm:prSet presAssocID="{4E7F8302-91EF-4B08-B3A8-1EC164B148B0}" presName="hierChild5" presStyleCnt="0"/>
      <dgm:spPr/>
    </dgm:pt>
    <dgm:pt modelId="{0989F5E9-023D-4D1E-AA78-738132B6DD69}" type="pres">
      <dgm:prSet presAssocID="{BD81989B-C5C0-43A6-9DE6-E6703079E78C}" presName="Name50" presStyleLbl="parChTrans1D4" presStyleIdx="5" presStyleCnt="9"/>
      <dgm:spPr/>
      <dgm:t>
        <a:bodyPr/>
        <a:lstStyle/>
        <a:p>
          <a:endParaRPr lang="cs-CZ"/>
        </a:p>
      </dgm:t>
    </dgm:pt>
    <dgm:pt modelId="{73D39617-04B8-4251-AF50-5C8BE5BA5BE6}" type="pres">
      <dgm:prSet presAssocID="{3CA510FA-D882-49DB-B154-DCB4C571B320}" presName="hierRoot2" presStyleCnt="0">
        <dgm:presLayoutVars>
          <dgm:hierBranch val="r"/>
        </dgm:presLayoutVars>
      </dgm:prSet>
      <dgm:spPr/>
    </dgm:pt>
    <dgm:pt modelId="{272C3D63-44E5-4499-A758-DDEB610C043B}" type="pres">
      <dgm:prSet presAssocID="{3CA510FA-D882-49DB-B154-DCB4C571B320}" presName="rootComposite" presStyleCnt="0"/>
      <dgm:spPr/>
    </dgm:pt>
    <dgm:pt modelId="{65BADBCA-5D99-4B87-81DA-15306D608DB7}" type="pres">
      <dgm:prSet presAssocID="{3CA510FA-D882-49DB-B154-DCB4C571B320}" presName="rootText" presStyleLbl="node4" presStyleIdx="5" presStyleCnt="9">
        <dgm:presLayoutVars>
          <dgm:chPref val="3"/>
        </dgm:presLayoutVars>
      </dgm:prSet>
      <dgm:spPr/>
      <dgm:t>
        <a:bodyPr/>
        <a:lstStyle/>
        <a:p>
          <a:endParaRPr lang="cs-CZ"/>
        </a:p>
      </dgm:t>
    </dgm:pt>
    <dgm:pt modelId="{C18BBB66-50A4-4C53-8A1B-883B557BAAB9}" type="pres">
      <dgm:prSet presAssocID="{3CA510FA-D882-49DB-B154-DCB4C571B320}" presName="rootConnector" presStyleLbl="node4" presStyleIdx="5" presStyleCnt="9"/>
      <dgm:spPr/>
      <dgm:t>
        <a:bodyPr/>
        <a:lstStyle/>
        <a:p>
          <a:endParaRPr lang="cs-CZ"/>
        </a:p>
      </dgm:t>
    </dgm:pt>
    <dgm:pt modelId="{2B3A5A6C-4010-415E-AA9E-F0B2B7C2F35D}" type="pres">
      <dgm:prSet presAssocID="{3CA510FA-D882-49DB-B154-DCB4C571B320}" presName="hierChild4" presStyleCnt="0"/>
      <dgm:spPr/>
    </dgm:pt>
    <dgm:pt modelId="{E9807EC1-E081-47F0-AD22-FF54E10ADB3D}" type="pres">
      <dgm:prSet presAssocID="{3CA510FA-D882-49DB-B154-DCB4C571B320}" presName="hierChild5" presStyleCnt="0"/>
      <dgm:spPr/>
    </dgm:pt>
    <dgm:pt modelId="{5CEECF72-D5F0-4020-84A3-FF184C361109}" type="pres">
      <dgm:prSet presAssocID="{8FA86E34-FC4E-4A14-BEF2-53C670A7E800}" presName="hierChild5" presStyleCnt="0"/>
      <dgm:spPr/>
    </dgm:pt>
    <dgm:pt modelId="{AB9D91A1-1F37-44C8-9B69-1DF86B628917}" type="pres">
      <dgm:prSet presAssocID="{CA4E0C89-1160-4871-999E-2B01C55E2AEC}" presName="Name50" presStyleLbl="parChTrans1D4" presStyleIdx="6" presStyleCnt="9"/>
      <dgm:spPr/>
      <dgm:t>
        <a:bodyPr/>
        <a:lstStyle/>
        <a:p>
          <a:endParaRPr lang="cs-CZ"/>
        </a:p>
      </dgm:t>
    </dgm:pt>
    <dgm:pt modelId="{FCBD5361-D4C6-43BA-8B21-CE13CEE0FDA4}" type="pres">
      <dgm:prSet presAssocID="{05AD33B7-3244-4630-9B4F-80097881671C}" presName="hierRoot2" presStyleCnt="0">
        <dgm:presLayoutVars>
          <dgm:hierBranch val="r"/>
        </dgm:presLayoutVars>
      </dgm:prSet>
      <dgm:spPr/>
    </dgm:pt>
    <dgm:pt modelId="{2133379F-71F2-42D7-A57C-2267C4C3CDFC}" type="pres">
      <dgm:prSet presAssocID="{05AD33B7-3244-4630-9B4F-80097881671C}" presName="rootComposite" presStyleCnt="0"/>
      <dgm:spPr/>
    </dgm:pt>
    <dgm:pt modelId="{965A0891-76C6-46EA-B85D-BACA2A19AF28}" type="pres">
      <dgm:prSet presAssocID="{05AD33B7-3244-4630-9B4F-80097881671C}" presName="rootText" presStyleLbl="node4" presStyleIdx="6" presStyleCnt="9">
        <dgm:presLayoutVars>
          <dgm:chPref val="3"/>
        </dgm:presLayoutVars>
      </dgm:prSet>
      <dgm:spPr/>
      <dgm:t>
        <a:bodyPr/>
        <a:lstStyle/>
        <a:p>
          <a:endParaRPr lang="cs-CZ"/>
        </a:p>
      </dgm:t>
    </dgm:pt>
    <dgm:pt modelId="{44B393AB-C0E0-4490-BB48-8A0C9A84753D}" type="pres">
      <dgm:prSet presAssocID="{05AD33B7-3244-4630-9B4F-80097881671C}" presName="rootConnector" presStyleLbl="node4" presStyleIdx="6" presStyleCnt="9"/>
      <dgm:spPr/>
      <dgm:t>
        <a:bodyPr/>
        <a:lstStyle/>
        <a:p>
          <a:endParaRPr lang="cs-CZ"/>
        </a:p>
      </dgm:t>
    </dgm:pt>
    <dgm:pt modelId="{87C1A7B3-3750-4BB9-9273-E3C6C1E66AAB}" type="pres">
      <dgm:prSet presAssocID="{05AD33B7-3244-4630-9B4F-80097881671C}" presName="hierChild4" presStyleCnt="0"/>
      <dgm:spPr/>
    </dgm:pt>
    <dgm:pt modelId="{FB83AEBF-3B87-421B-B4B0-25738074D8F3}" type="pres">
      <dgm:prSet presAssocID="{EC106821-7D21-4325-AC4B-F5DA511BBD49}" presName="Name50" presStyleLbl="parChTrans1D4" presStyleIdx="7" presStyleCnt="9"/>
      <dgm:spPr/>
      <dgm:t>
        <a:bodyPr/>
        <a:lstStyle/>
        <a:p>
          <a:endParaRPr lang="cs-CZ"/>
        </a:p>
      </dgm:t>
    </dgm:pt>
    <dgm:pt modelId="{D708D5A7-D71E-438C-B4E7-23D88C210D6B}" type="pres">
      <dgm:prSet presAssocID="{7F62C7D4-18D7-46AC-A0DD-F4B0463326D5}" presName="hierRoot2" presStyleCnt="0">
        <dgm:presLayoutVars>
          <dgm:hierBranch val="r"/>
        </dgm:presLayoutVars>
      </dgm:prSet>
      <dgm:spPr/>
    </dgm:pt>
    <dgm:pt modelId="{6837C06A-E9DB-4BDC-93AA-9BA71F7A011A}" type="pres">
      <dgm:prSet presAssocID="{7F62C7D4-18D7-46AC-A0DD-F4B0463326D5}" presName="rootComposite" presStyleCnt="0"/>
      <dgm:spPr/>
    </dgm:pt>
    <dgm:pt modelId="{6D50B4FC-3214-448F-A224-AC5945E40DBE}" type="pres">
      <dgm:prSet presAssocID="{7F62C7D4-18D7-46AC-A0DD-F4B0463326D5}" presName="rootText" presStyleLbl="node4" presStyleIdx="7" presStyleCnt="9">
        <dgm:presLayoutVars>
          <dgm:chPref val="3"/>
        </dgm:presLayoutVars>
      </dgm:prSet>
      <dgm:spPr/>
      <dgm:t>
        <a:bodyPr/>
        <a:lstStyle/>
        <a:p>
          <a:endParaRPr lang="cs-CZ"/>
        </a:p>
      </dgm:t>
    </dgm:pt>
    <dgm:pt modelId="{C81203E6-1345-4ED3-B5A7-CF9632C35794}" type="pres">
      <dgm:prSet presAssocID="{7F62C7D4-18D7-46AC-A0DD-F4B0463326D5}" presName="rootConnector" presStyleLbl="node4" presStyleIdx="7" presStyleCnt="9"/>
      <dgm:spPr/>
      <dgm:t>
        <a:bodyPr/>
        <a:lstStyle/>
        <a:p>
          <a:endParaRPr lang="cs-CZ"/>
        </a:p>
      </dgm:t>
    </dgm:pt>
    <dgm:pt modelId="{24D1EDB6-AB81-4FA8-8D06-33E60C2F7A77}" type="pres">
      <dgm:prSet presAssocID="{7F62C7D4-18D7-46AC-A0DD-F4B0463326D5}" presName="hierChild4" presStyleCnt="0"/>
      <dgm:spPr/>
    </dgm:pt>
    <dgm:pt modelId="{E753D7C5-D0F4-4868-9DD7-13210FD37557}" type="pres">
      <dgm:prSet presAssocID="{7F62C7D4-18D7-46AC-A0DD-F4B0463326D5}" presName="hierChild5" presStyleCnt="0"/>
      <dgm:spPr/>
    </dgm:pt>
    <dgm:pt modelId="{2062CC51-990F-4E90-B232-9A0DBF61C31F}" type="pres">
      <dgm:prSet presAssocID="{22592236-B7C2-44BF-A4BC-61BD732D3A22}" presName="Name50" presStyleLbl="parChTrans1D4" presStyleIdx="8" presStyleCnt="9"/>
      <dgm:spPr/>
      <dgm:t>
        <a:bodyPr/>
        <a:lstStyle/>
        <a:p>
          <a:endParaRPr lang="cs-CZ"/>
        </a:p>
      </dgm:t>
    </dgm:pt>
    <dgm:pt modelId="{567F6550-9E5D-44A2-B5FB-FC5574989013}" type="pres">
      <dgm:prSet presAssocID="{61524B4B-78DF-436C-B3D1-A86444B82DCF}" presName="hierRoot2" presStyleCnt="0">
        <dgm:presLayoutVars>
          <dgm:hierBranch val="r"/>
        </dgm:presLayoutVars>
      </dgm:prSet>
      <dgm:spPr/>
    </dgm:pt>
    <dgm:pt modelId="{2255A885-0891-4956-8DEE-B5450310518E}" type="pres">
      <dgm:prSet presAssocID="{61524B4B-78DF-436C-B3D1-A86444B82DCF}" presName="rootComposite" presStyleCnt="0"/>
      <dgm:spPr/>
    </dgm:pt>
    <dgm:pt modelId="{BA6F0353-DC7E-4ECE-BD29-B794640CBB01}" type="pres">
      <dgm:prSet presAssocID="{61524B4B-78DF-436C-B3D1-A86444B82DCF}" presName="rootText" presStyleLbl="node4" presStyleIdx="8" presStyleCnt="9">
        <dgm:presLayoutVars>
          <dgm:chPref val="3"/>
        </dgm:presLayoutVars>
      </dgm:prSet>
      <dgm:spPr/>
      <dgm:t>
        <a:bodyPr/>
        <a:lstStyle/>
        <a:p>
          <a:endParaRPr lang="cs-CZ"/>
        </a:p>
      </dgm:t>
    </dgm:pt>
    <dgm:pt modelId="{4306F540-0C44-4EDC-937B-AE3FD39977E0}" type="pres">
      <dgm:prSet presAssocID="{61524B4B-78DF-436C-B3D1-A86444B82DCF}" presName="rootConnector" presStyleLbl="node4" presStyleIdx="8" presStyleCnt="9"/>
      <dgm:spPr/>
      <dgm:t>
        <a:bodyPr/>
        <a:lstStyle/>
        <a:p>
          <a:endParaRPr lang="cs-CZ"/>
        </a:p>
      </dgm:t>
    </dgm:pt>
    <dgm:pt modelId="{049206B8-6E1C-423B-94E6-6A5CFB16301C}" type="pres">
      <dgm:prSet presAssocID="{61524B4B-78DF-436C-B3D1-A86444B82DCF}" presName="hierChild4" presStyleCnt="0"/>
      <dgm:spPr/>
    </dgm:pt>
    <dgm:pt modelId="{87F68EC7-3337-4473-B5F3-35E6D99A6CB1}" type="pres">
      <dgm:prSet presAssocID="{61524B4B-78DF-436C-B3D1-A86444B82DCF}" presName="hierChild5" presStyleCnt="0"/>
      <dgm:spPr/>
    </dgm:pt>
    <dgm:pt modelId="{C975E4CA-BB5A-453F-AF32-545A57AAD602}" type="pres">
      <dgm:prSet presAssocID="{05AD33B7-3244-4630-9B4F-80097881671C}" presName="hierChild5" presStyleCnt="0"/>
      <dgm:spPr/>
    </dgm:pt>
    <dgm:pt modelId="{D098CD9F-6267-403A-910F-FBD739CEC190}" type="pres">
      <dgm:prSet presAssocID="{A839C932-46EC-4DAB-90FD-9EE2BC40D8FB}" presName="hierChild5" presStyleCnt="0"/>
      <dgm:spPr/>
    </dgm:pt>
    <dgm:pt modelId="{9C8C9CEC-41DE-425C-9B04-AAC6B7A3EC83}" type="pres">
      <dgm:prSet presAssocID="{317B4B84-C76D-4720-9162-06A4EF4E774B}" presName="hierChild5" presStyleCnt="0"/>
      <dgm:spPr/>
    </dgm:pt>
    <dgm:pt modelId="{D9CE6E40-2BC2-4B68-990A-6BF45B17475A}" type="pres">
      <dgm:prSet presAssocID="{ABA13680-C843-4CAA-9C94-10F2210B378F}" presName="hierChild3" presStyleCnt="0"/>
      <dgm:spPr/>
    </dgm:pt>
  </dgm:ptLst>
  <dgm:cxnLst>
    <dgm:cxn modelId="{598AA827-5A11-468C-B63A-C9F340419D12}" srcId="{317B4B84-C76D-4720-9162-06A4EF4E774B}" destId="{D065259E-CA25-4352-8584-2F0EAA870801}" srcOrd="0" destOrd="0" parTransId="{5B5799AF-B717-4C7B-A798-63160AD7C65C}" sibTransId="{933DD518-618A-42F8-B966-05309DC3B7CC}"/>
    <dgm:cxn modelId="{12D34A6A-18D5-46D7-9740-70882389A600}" type="presOf" srcId="{327B18A8-E0FB-48C2-A91F-2A4FD765F837}" destId="{A6B4E5B9-47DA-4117-88D3-7869F2C317D7}" srcOrd="0" destOrd="0" presId="urn:microsoft.com/office/officeart/2005/8/layout/orgChart1"/>
    <dgm:cxn modelId="{7BC77BD6-2529-4EC8-92A1-D589A86893C1}" srcId="{ABA13680-C843-4CAA-9C94-10F2210B378F}" destId="{317B4B84-C76D-4720-9162-06A4EF4E774B}" srcOrd="1" destOrd="0" parTransId="{42E79217-0D5F-4A50-8AE7-80D74B84D960}" sibTransId="{3F879F7E-60F8-4EA9-938F-22DA2073168F}"/>
    <dgm:cxn modelId="{59E9895F-5DBE-4A5B-B363-7C10060C3C68}" srcId="{F608C1BD-D608-42D4-A462-732CFFDCE9B2}" destId="{235DE624-1AD6-4E60-9667-9D67AEB58362}" srcOrd="1" destOrd="0" parTransId="{67275988-FBC9-42F3-81C3-1571B24C4B84}" sibTransId="{CA504CA1-D139-4E52-A792-AE8E9FD4B546}"/>
    <dgm:cxn modelId="{D38D0E96-0D7A-4408-9586-149A3DA8FE0A}" type="presOf" srcId="{286F2D6E-9704-4097-A401-C02543027632}" destId="{399268AA-7B8F-426D-BF73-DA8B804EE68D}" srcOrd="1" destOrd="0" presId="urn:microsoft.com/office/officeart/2005/8/layout/orgChart1"/>
    <dgm:cxn modelId="{9109C188-A304-4313-B0CF-6729730AC94A}" type="presOf" srcId="{ABA13680-C843-4CAA-9C94-10F2210B378F}" destId="{286FA3CF-7EB1-4B79-8A9B-64D84FFFF69D}" srcOrd="1" destOrd="0" presId="urn:microsoft.com/office/officeart/2005/8/layout/orgChart1"/>
    <dgm:cxn modelId="{FA98F292-9BD3-46FA-ABC9-B359ADE2734E}" srcId="{D065259E-CA25-4352-8584-2F0EAA870801}" destId="{2F1DF804-1B5E-4EAD-9784-7692052FA9A2}" srcOrd="1" destOrd="0" parTransId="{EFA0BF1E-0657-4D50-8C7A-CD5B7C5CB918}" sibTransId="{4FD2DF7C-F850-45D0-B40B-D4FAD61E1BEF}"/>
    <dgm:cxn modelId="{06ED00C5-047D-41CC-8C17-37BACCD2B714}" type="presOf" srcId="{E73BA421-B40E-47BB-A353-35BBFB41B698}" destId="{716CC23B-E27C-4D56-9F34-8544C32F6A89}" srcOrd="0" destOrd="0" presId="urn:microsoft.com/office/officeart/2005/8/layout/orgChart1"/>
    <dgm:cxn modelId="{ECC7FDF2-951E-4C73-90ED-067AB2CA30D4}" type="presOf" srcId="{CA4E0C89-1160-4871-999E-2B01C55E2AEC}" destId="{AB9D91A1-1F37-44C8-9B69-1DF86B628917}" srcOrd="0" destOrd="0" presId="urn:microsoft.com/office/officeart/2005/8/layout/orgChart1"/>
    <dgm:cxn modelId="{85978097-10AB-4F56-86BC-3773B1C229FD}" type="presOf" srcId="{8E056808-C802-4B09-A413-0AE2EEE7E4D2}" destId="{36E75DD7-080E-4387-8DFB-6A9B2B126860}" srcOrd="0" destOrd="0" presId="urn:microsoft.com/office/officeart/2005/8/layout/orgChart1"/>
    <dgm:cxn modelId="{018CCA8D-0691-4C26-9819-143E1DAFCD38}" type="presOf" srcId="{BD81989B-C5C0-43A6-9DE6-E6703079E78C}" destId="{0989F5E9-023D-4D1E-AA78-738132B6DD69}" srcOrd="0" destOrd="0" presId="urn:microsoft.com/office/officeart/2005/8/layout/orgChart1"/>
    <dgm:cxn modelId="{8AFEE351-2AA4-40EA-B458-7464EEC41D1A}" srcId="{05AD33B7-3244-4630-9B4F-80097881671C}" destId="{7F62C7D4-18D7-46AC-A0DD-F4B0463326D5}" srcOrd="0" destOrd="0" parTransId="{EC106821-7D21-4325-AC4B-F5DA511BBD49}" sibTransId="{625E1C6F-76AB-4CD5-86A4-45706F25F7DC}"/>
    <dgm:cxn modelId="{4E566D2D-4BB0-452D-B45E-0581BA19CA67}" type="presOf" srcId="{2F1DF804-1B5E-4EAD-9784-7692052FA9A2}" destId="{AAC50402-1667-465C-9F14-0DD1BDFDA989}" srcOrd="1" destOrd="0" presId="urn:microsoft.com/office/officeart/2005/8/layout/orgChart1"/>
    <dgm:cxn modelId="{C2C7C04A-3216-4CF1-B20E-AF9665375106}" type="presOf" srcId="{317B4B84-C76D-4720-9162-06A4EF4E774B}" destId="{74EF8047-B0E0-4201-BA2D-92253B74D225}" srcOrd="0" destOrd="0" presId="urn:microsoft.com/office/officeart/2005/8/layout/orgChart1"/>
    <dgm:cxn modelId="{1194D851-9CBD-4AB3-B900-27ABAC72DCC4}" type="presOf" srcId="{ABA13680-C843-4CAA-9C94-10F2210B378F}" destId="{3CB4BAB1-76E2-4D09-A3D5-73D4F44304DC}" srcOrd="0" destOrd="0" presId="urn:microsoft.com/office/officeart/2005/8/layout/orgChart1"/>
    <dgm:cxn modelId="{3C1699DC-BC18-4C59-B3F7-3D180CF347E1}" type="presOf" srcId="{327B18A8-E0FB-48C2-A91F-2A4FD765F837}" destId="{B4566DF6-82C0-4F97-BEAC-FD0630097C47}" srcOrd="1" destOrd="0" presId="urn:microsoft.com/office/officeart/2005/8/layout/orgChart1"/>
    <dgm:cxn modelId="{3AEE5546-3DCD-4B42-B49C-13B149E039AF}" srcId="{8FA86E34-FC4E-4A14-BEF2-53C670A7E800}" destId="{4E7F8302-91EF-4B08-B3A8-1EC164B148B0}" srcOrd="0" destOrd="0" parTransId="{F0DB1059-2B90-44B8-A1C5-B0E8864BA5AE}" sibTransId="{C4C34646-BAEA-4F17-9D46-6B6A8A7A09F9}"/>
    <dgm:cxn modelId="{84CE44AA-002E-4D76-9D1A-5D6F53F9F13F}" type="presOf" srcId="{2F1DF804-1B5E-4EAD-9784-7692052FA9A2}" destId="{1BB1C533-E576-42CF-9DC0-EBAA10422519}" srcOrd="0" destOrd="0" presId="urn:microsoft.com/office/officeart/2005/8/layout/orgChart1"/>
    <dgm:cxn modelId="{B7020092-4391-44CA-BA9D-A94385591E9E}" type="presOf" srcId="{286F2D6E-9704-4097-A401-C02543027632}" destId="{EC466894-5B97-40BB-A20D-4A9710F89BF9}" srcOrd="0" destOrd="0" presId="urn:microsoft.com/office/officeart/2005/8/layout/orgChart1"/>
    <dgm:cxn modelId="{CB82C88E-BB9E-41EE-87AA-F9FEF68FDB1F}" type="presOf" srcId="{5B5799AF-B717-4C7B-A798-63160AD7C65C}" destId="{4B0399D1-2C9F-4CCC-8437-376CB1AF754A}" srcOrd="0" destOrd="0" presId="urn:microsoft.com/office/officeart/2005/8/layout/orgChart1"/>
    <dgm:cxn modelId="{FF550553-DD5C-4E06-AD07-AAA6E2609038}" srcId="{D065259E-CA25-4352-8584-2F0EAA870801}" destId="{327B18A8-E0FB-48C2-A91F-2A4FD765F837}" srcOrd="2" destOrd="0" parTransId="{CB9FF283-6773-44D9-A430-ECE3674E9C5E}" sibTransId="{3BFBDA51-F0D0-4781-9C28-6A89C12A6460}"/>
    <dgm:cxn modelId="{CAAF1BA5-1043-4133-8FC5-544909E75E3E}" type="presOf" srcId="{05AD33B7-3244-4630-9B4F-80097881671C}" destId="{44B393AB-C0E0-4490-BB48-8A0C9A84753D}" srcOrd="1" destOrd="0" presId="urn:microsoft.com/office/officeart/2005/8/layout/orgChart1"/>
    <dgm:cxn modelId="{20A16F33-DEE8-4F0D-865F-8D9D69CF26F6}" type="presOf" srcId="{317B4B84-C76D-4720-9162-06A4EF4E774B}" destId="{B22E7E27-E123-4E9F-A6BD-9F4237FED24E}" srcOrd="1" destOrd="0" presId="urn:microsoft.com/office/officeart/2005/8/layout/orgChart1"/>
    <dgm:cxn modelId="{A9CF7DA7-7A79-4EAF-AA71-5A7C6258AF41}" type="presOf" srcId="{8FA86E34-FC4E-4A14-BEF2-53C670A7E800}" destId="{1590A2DE-758E-4495-8AC9-AAE602ED4F2C}" srcOrd="1" destOrd="0" presId="urn:microsoft.com/office/officeart/2005/8/layout/orgChart1"/>
    <dgm:cxn modelId="{313BD857-A3EA-49C3-A55C-81A80B5C014F}" srcId="{D065259E-CA25-4352-8584-2F0EAA870801}" destId="{3422AE0D-FE1A-46F8-ACB9-69D339985B39}" srcOrd="0" destOrd="0" parTransId="{C2E7FE7C-9402-4B3A-9BD3-1A005A384AA3}" sibTransId="{49BD7587-32B5-4718-86F9-D699622C285E}"/>
    <dgm:cxn modelId="{C816062F-114B-4DA9-81C9-A2EF9C8AE3DC}" srcId="{8FA86E34-FC4E-4A14-BEF2-53C670A7E800}" destId="{3CA510FA-D882-49DB-B154-DCB4C571B320}" srcOrd="1" destOrd="0" parTransId="{BD81989B-C5C0-43A6-9DE6-E6703079E78C}" sibTransId="{CEE58423-B586-4DB0-A80F-99992ACB3E9B}"/>
    <dgm:cxn modelId="{A706D523-22E1-415D-AB8B-59F85AC13EB0}" type="presOf" srcId="{67275988-FBC9-42F3-81C3-1571B24C4B84}" destId="{AF2612D8-2973-432E-9FB0-DC7D5B858279}" srcOrd="0" destOrd="0" presId="urn:microsoft.com/office/officeart/2005/8/layout/orgChart1"/>
    <dgm:cxn modelId="{F66A2804-1B21-49EA-A50D-15026EE56A21}" type="presOf" srcId="{61524B4B-78DF-436C-B3D1-A86444B82DCF}" destId="{BA6F0353-DC7E-4ECE-BD29-B794640CBB01}" srcOrd="0" destOrd="0" presId="urn:microsoft.com/office/officeart/2005/8/layout/orgChart1"/>
    <dgm:cxn modelId="{11E7E4D5-1DAE-49BC-8A65-9F34A5BB7F94}" type="presOf" srcId="{AE524C27-20AC-4698-9A21-F8030CE6FDCA}" destId="{DBF4F54A-9476-4E11-ADAA-696B6CFDEDC9}" srcOrd="0" destOrd="0" presId="urn:microsoft.com/office/officeart/2005/8/layout/orgChart1"/>
    <dgm:cxn modelId="{6A9D7DD6-3903-4E2D-9678-FE53C8C7A0B3}" srcId="{F608C1BD-D608-42D4-A462-732CFFDCE9B2}" destId="{286F2D6E-9704-4097-A401-C02543027632}" srcOrd="2" destOrd="0" parTransId="{E73BA421-B40E-47BB-A353-35BBFB41B698}" sibTransId="{4A8D6B79-AC25-4601-99BA-56DD268D46B6}"/>
    <dgm:cxn modelId="{E4AB66E1-1D7B-497E-8D4B-CB637ED1462E}" srcId="{F608C1BD-D608-42D4-A462-732CFFDCE9B2}" destId="{E581EA19-68A3-4E11-91C8-B31351A23DA1}" srcOrd="0" destOrd="0" parTransId="{EE802F29-A582-4FC6-B314-CC0CF44BD4A5}" sibTransId="{86704864-97FF-4A70-BEE8-85EF1E7F0658}"/>
    <dgm:cxn modelId="{4D66D29F-206D-49B8-AA49-DA231FCC2703}" type="presOf" srcId="{A839C932-46EC-4DAB-90FD-9EE2BC40D8FB}" destId="{CF1086FE-F570-475E-8FD5-D7E0E51190AD}" srcOrd="1" destOrd="0" presId="urn:microsoft.com/office/officeart/2005/8/layout/orgChart1"/>
    <dgm:cxn modelId="{4E068647-7208-4EB7-B8F8-DF5BE18D8403}" type="presOf" srcId="{22592236-B7C2-44BF-A4BC-61BD732D3A22}" destId="{2062CC51-990F-4E90-B232-9A0DBF61C31F}" srcOrd="0" destOrd="0" presId="urn:microsoft.com/office/officeart/2005/8/layout/orgChart1"/>
    <dgm:cxn modelId="{CB028194-E73F-4F68-8A3F-C15168167784}" type="presOf" srcId="{EE802F29-A582-4FC6-B314-CC0CF44BD4A5}" destId="{7BD5D8F7-C81C-4D39-8B7E-AA09F6F4AB48}" srcOrd="0" destOrd="0" presId="urn:microsoft.com/office/officeart/2005/8/layout/orgChart1"/>
    <dgm:cxn modelId="{3AAAB93E-C22A-4F94-9D4B-F1746FFB1E32}" srcId="{317B4B84-C76D-4720-9162-06A4EF4E774B}" destId="{A839C932-46EC-4DAB-90FD-9EE2BC40D8FB}" srcOrd="1" destOrd="0" parTransId="{8E056808-C802-4B09-A413-0AE2EEE7E4D2}" sibTransId="{CCEEA43C-8C8B-464D-8445-EFA2F670015B}"/>
    <dgm:cxn modelId="{0E3891B6-0EEB-46AB-950B-54D8588CABF7}" type="presOf" srcId="{3CA510FA-D882-49DB-B154-DCB4C571B320}" destId="{C18BBB66-50A4-4C53-8A1B-883B557BAAB9}" srcOrd="1" destOrd="0" presId="urn:microsoft.com/office/officeart/2005/8/layout/orgChart1"/>
    <dgm:cxn modelId="{407E37E0-3D4E-456A-9283-C16D47D4CC95}" type="presOf" srcId="{F0DB1059-2B90-44B8-A1C5-B0E8864BA5AE}" destId="{C140C58C-ECB5-4EB6-AB2D-ED39E9647FE8}" srcOrd="0" destOrd="0" presId="urn:microsoft.com/office/officeart/2005/8/layout/orgChart1"/>
    <dgm:cxn modelId="{41D02272-2A32-444A-8D9D-19CE684CA390}" type="presOf" srcId="{F608C1BD-D608-42D4-A462-732CFFDCE9B2}" destId="{35AB8C89-8D0A-468C-8922-648F10F9E9FB}" srcOrd="0" destOrd="0" presId="urn:microsoft.com/office/officeart/2005/8/layout/orgChart1"/>
    <dgm:cxn modelId="{7472498B-B548-4661-A32E-27D668D21DD9}" type="presOf" srcId="{C2E7FE7C-9402-4B3A-9BD3-1A005A384AA3}" destId="{5F35EBDB-AB20-48E3-8826-9F0C59683ED9}" srcOrd="0" destOrd="0" presId="urn:microsoft.com/office/officeart/2005/8/layout/orgChart1"/>
    <dgm:cxn modelId="{9461CF6F-7F9C-454E-B1D5-2F35642E5533}" type="presOf" srcId="{42E79217-0D5F-4A50-8AE7-80D74B84D960}" destId="{C46C9C2C-7523-4981-92D6-1BB8EA6A8526}" srcOrd="0" destOrd="0" presId="urn:microsoft.com/office/officeart/2005/8/layout/orgChart1"/>
    <dgm:cxn modelId="{3B3125F2-FDE6-478D-B61F-68FFFF2448D9}" srcId="{215294A5-4CBB-42D1-9C8F-624135980DFA}" destId="{ABA13680-C843-4CAA-9C94-10F2210B378F}" srcOrd="0" destOrd="0" parTransId="{4ACFAAEC-DEB2-4682-8EC6-97A2657C0F8D}" sibTransId="{3260ACA9-072C-4593-846B-96338CD39CE8}"/>
    <dgm:cxn modelId="{FCE2B06E-0484-4F7D-A6A5-7F41104E8A1A}" srcId="{A839C932-46EC-4DAB-90FD-9EE2BC40D8FB}" destId="{8FA86E34-FC4E-4A14-BEF2-53C670A7E800}" srcOrd="0" destOrd="0" parTransId="{6707F9CE-A1AC-42DA-8363-B12383C146BB}" sibTransId="{FB120AD1-CEF1-44D6-A948-07A82CD4A313}"/>
    <dgm:cxn modelId="{A457AC38-9272-4062-9486-1B382FAB5F7F}" type="presOf" srcId="{D065259E-CA25-4352-8584-2F0EAA870801}" destId="{E4094BCE-0784-409E-9F43-C928D5648955}" srcOrd="1" destOrd="0" presId="urn:microsoft.com/office/officeart/2005/8/layout/orgChart1"/>
    <dgm:cxn modelId="{C3A2F805-4BD1-4177-9526-7D97163A1140}" type="presOf" srcId="{E581EA19-68A3-4E11-91C8-B31351A23DA1}" destId="{3707BA05-91C4-4079-A198-F18BA56D161A}" srcOrd="0" destOrd="0" presId="urn:microsoft.com/office/officeart/2005/8/layout/orgChart1"/>
    <dgm:cxn modelId="{919E713E-733A-4CB0-9F63-8EECECECB338}" type="presOf" srcId="{6707F9CE-A1AC-42DA-8363-B12383C146BB}" destId="{A9E2EBC9-1A64-43B0-8B3B-72F365FA1C7C}" srcOrd="0" destOrd="0" presId="urn:microsoft.com/office/officeart/2005/8/layout/orgChart1"/>
    <dgm:cxn modelId="{4CFA6D80-5F7F-49FD-8096-44153748906E}" type="presOf" srcId="{235DE624-1AD6-4E60-9667-9D67AEB58362}" destId="{D7EB24BE-5D81-48A3-B876-46A772A6E047}" srcOrd="0" destOrd="0" presId="urn:microsoft.com/office/officeart/2005/8/layout/orgChart1"/>
    <dgm:cxn modelId="{93872106-AC11-446A-9272-C95456ACA2D3}" srcId="{A839C932-46EC-4DAB-90FD-9EE2BC40D8FB}" destId="{05AD33B7-3244-4630-9B4F-80097881671C}" srcOrd="1" destOrd="0" parTransId="{CA4E0C89-1160-4871-999E-2B01C55E2AEC}" sibTransId="{B45C324E-A095-4CB4-BDCC-1FC6F0FCBEB2}"/>
    <dgm:cxn modelId="{8272BE84-996A-4A7B-9FE7-4DD710C87DA4}" type="presOf" srcId="{EFA0BF1E-0657-4D50-8C7A-CD5B7C5CB918}" destId="{48398026-0306-489D-A430-68981018E1AB}" srcOrd="0" destOrd="0" presId="urn:microsoft.com/office/officeart/2005/8/layout/orgChart1"/>
    <dgm:cxn modelId="{C7692F62-2A60-4B44-BC25-155FD1380B6E}" type="presOf" srcId="{05AD33B7-3244-4630-9B4F-80097881671C}" destId="{965A0891-76C6-46EA-B85D-BACA2A19AF28}" srcOrd="0" destOrd="0" presId="urn:microsoft.com/office/officeart/2005/8/layout/orgChart1"/>
    <dgm:cxn modelId="{66F2332D-859F-4C28-A4C2-A314D43813BF}" type="presOf" srcId="{8FA86E34-FC4E-4A14-BEF2-53C670A7E800}" destId="{5E143EB2-9E93-4FA3-9DEC-82865C6D0FB4}" srcOrd="0" destOrd="0" presId="urn:microsoft.com/office/officeart/2005/8/layout/orgChart1"/>
    <dgm:cxn modelId="{A01D5093-F99A-408F-8988-ADD894ECB06B}" type="presOf" srcId="{F608C1BD-D608-42D4-A462-732CFFDCE9B2}" destId="{0C707D71-1789-4ADB-906B-52DA2527E1AB}" srcOrd="1" destOrd="0" presId="urn:microsoft.com/office/officeart/2005/8/layout/orgChart1"/>
    <dgm:cxn modelId="{F561D026-D295-4645-8192-340AB23B51B4}" type="presOf" srcId="{4E7F8302-91EF-4B08-B3A8-1EC164B148B0}" destId="{0914EDDC-B2BA-48BE-B6AC-F5F777C7B19B}" srcOrd="1" destOrd="0" presId="urn:microsoft.com/office/officeart/2005/8/layout/orgChart1"/>
    <dgm:cxn modelId="{8A43D410-3A2C-411B-BD1B-7E32542E5B76}" type="presOf" srcId="{215294A5-4CBB-42D1-9C8F-624135980DFA}" destId="{E1154ABC-6954-4F17-BCB5-97075B976569}" srcOrd="0" destOrd="0" presId="urn:microsoft.com/office/officeart/2005/8/layout/orgChart1"/>
    <dgm:cxn modelId="{EC0502D5-A46E-42BC-9D5A-97DC2E9EFDF2}" type="presOf" srcId="{7F62C7D4-18D7-46AC-A0DD-F4B0463326D5}" destId="{C81203E6-1345-4ED3-B5A7-CF9632C35794}" srcOrd="1" destOrd="0" presId="urn:microsoft.com/office/officeart/2005/8/layout/orgChart1"/>
    <dgm:cxn modelId="{137CABB4-8F01-4138-991E-AE7FC5796F02}" type="presOf" srcId="{A839C932-46EC-4DAB-90FD-9EE2BC40D8FB}" destId="{CF43319B-837C-4767-8591-C457701112E5}" srcOrd="0" destOrd="0" presId="urn:microsoft.com/office/officeart/2005/8/layout/orgChart1"/>
    <dgm:cxn modelId="{A5D735EB-2A7D-41F1-A436-5CB3C63E1766}" type="presOf" srcId="{EC106821-7D21-4325-AC4B-F5DA511BBD49}" destId="{FB83AEBF-3B87-421B-B4B0-25738074D8F3}" srcOrd="0" destOrd="0" presId="urn:microsoft.com/office/officeart/2005/8/layout/orgChart1"/>
    <dgm:cxn modelId="{449CB6E1-02EE-4104-9585-0EF0DA5C165A}" type="presOf" srcId="{CB9FF283-6773-44D9-A430-ECE3674E9C5E}" destId="{3DE603F2-96D9-4B15-BD01-26E08A4450CE}" srcOrd="0" destOrd="0" presId="urn:microsoft.com/office/officeart/2005/8/layout/orgChart1"/>
    <dgm:cxn modelId="{C4EF9062-AABD-4759-8A32-401D55C64D6F}" srcId="{ABA13680-C843-4CAA-9C94-10F2210B378F}" destId="{F608C1BD-D608-42D4-A462-732CFFDCE9B2}" srcOrd="0" destOrd="0" parTransId="{AE524C27-20AC-4698-9A21-F8030CE6FDCA}" sibTransId="{D1F8709E-58A5-40E6-A3BB-67EBA953B8D3}"/>
    <dgm:cxn modelId="{20A601B8-F48B-4CFA-948B-2B85CE13AAB0}" type="presOf" srcId="{3CA510FA-D882-49DB-B154-DCB4C571B320}" destId="{65BADBCA-5D99-4B87-81DA-15306D608DB7}" srcOrd="0" destOrd="0" presId="urn:microsoft.com/office/officeart/2005/8/layout/orgChart1"/>
    <dgm:cxn modelId="{9AA76F78-59D9-411E-A992-32C5A4934542}" type="presOf" srcId="{4E7F8302-91EF-4B08-B3A8-1EC164B148B0}" destId="{23918565-D09C-47BE-9E7E-2D4DE18DF11C}" srcOrd="0" destOrd="0" presId="urn:microsoft.com/office/officeart/2005/8/layout/orgChart1"/>
    <dgm:cxn modelId="{5CF65E10-9112-416B-B8B0-83D07D8B8EC3}" type="presOf" srcId="{3422AE0D-FE1A-46F8-ACB9-69D339985B39}" destId="{04919FC9-77D7-4E1F-9B3B-2BEC4362B8C5}" srcOrd="1" destOrd="0" presId="urn:microsoft.com/office/officeart/2005/8/layout/orgChart1"/>
    <dgm:cxn modelId="{82AF6432-7D05-45AB-9233-97EE6453987C}" type="presOf" srcId="{235DE624-1AD6-4E60-9667-9D67AEB58362}" destId="{F224139B-F608-449D-8046-8CDC160AB3EB}" srcOrd="1" destOrd="0" presId="urn:microsoft.com/office/officeart/2005/8/layout/orgChart1"/>
    <dgm:cxn modelId="{DC880963-A83D-4116-B27E-6388D0E3EFFA}" type="presOf" srcId="{E581EA19-68A3-4E11-91C8-B31351A23DA1}" destId="{D309494E-1B65-444E-8A91-B368E5BC2EB6}" srcOrd="1" destOrd="0" presId="urn:microsoft.com/office/officeart/2005/8/layout/orgChart1"/>
    <dgm:cxn modelId="{89FCE456-9B34-4663-B020-E406BF95D13F}" type="presOf" srcId="{61524B4B-78DF-436C-B3D1-A86444B82DCF}" destId="{4306F540-0C44-4EDC-937B-AE3FD39977E0}" srcOrd="1" destOrd="0" presId="urn:microsoft.com/office/officeart/2005/8/layout/orgChart1"/>
    <dgm:cxn modelId="{D7A65868-388F-4D2D-B25B-6561714D61C4}" srcId="{05AD33B7-3244-4630-9B4F-80097881671C}" destId="{61524B4B-78DF-436C-B3D1-A86444B82DCF}" srcOrd="1" destOrd="0" parTransId="{22592236-B7C2-44BF-A4BC-61BD732D3A22}" sibTransId="{6F7675F8-DDC6-43CD-9953-5C26067265FC}"/>
    <dgm:cxn modelId="{281C8A6D-816C-4ED7-8BAF-4E472044E29A}" type="presOf" srcId="{3422AE0D-FE1A-46F8-ACB9-69D339985B39}" destId="{BC91F8DF-8ECD-4B3E-B2F4-656D72815982}" srcOrd="0" destOrd="0" presId="urn:microsoft.com/office/officeart/2005/8/layout/orgChart1"/>
    <dgm:cxn modelId="{E824B8BF-877F-4F6A-AC22-B4EA1E780619}" type="presOf" srcId="{7F62C7D4-18D7-46AC-A0DD-F4B0463326D5}" destId="{6D50B4FC-3214-448F-A224-AC5945E40DBE}" srcOrd="0" destOrd="0" presId="urn:microsoft.com/office/officeart/2005/8/layout/orgChart1"/>
    <dgm:cxn modelId="{DEBDD4E5-D89C-47E3-88CC-129CAE988D24}" type="presOf" srcId="{D065259E-CA25-4352-8584-2F0EAA870801}" destId="{3003C0F7-BFEA-4066-8D60-A8738CD9BA17}" srcOrd="0" destOrd="0" presId="urn:microsoft.com/office/officeart/2005/8/layout/orgChart1"/>
    <dgm:cxn modelId="{F01CD88B-0DAA-463D-9AA3-EAD1C829A0F7}" type="presParOf" srcId="{E1154ABC-6954-4F17-BCB5-97075B976569}" destId="{4C452878-E1D4-4883-A566-A5D706615DDE}" srcOrd="0" destOrd="0" presId="urn:microsoft.com/office/officeart/2005/8/layout/orgChart1"/>
    <dgm:cxn modelId="{4F03689C-C965-45C0-A37E-A0099E303A07}" type="presParOf" srcId="{4C452878-E1D4-4883-A566-A5D706615DDE}" destId="{E0877890-4A9D-421B-9A42-A6F1050BD9B4}" srcOrd="0" destOrd="0" presId="urn:microsoft.com/office/officeart/2005/8/layout/orgChart1"/>
    <dgm:cxn modelId="{ED015C1A-4D64-4A75-A1F5-30AD0E1E2AC9}" type="presParOf" srcId="{E0877890-4A9D-421B-9A42-A6F1050BD9B4}" destId="{3CB4BAB1-76E2-4D09-A3D5-73D4F44304DC}" srcOrd="0" destOrd="0" presId="urn:microsoft.com/office/officeart/2005/8/layout/orgChart1"/>
    <dgm:cxn modelId="{049EC0B8-6F96-4532-AF9F-476B4A196440}" type="presParOf" srcId="{E0877890-4A9D-421B-9A42-A6F1050BD9B4}" destId="{286FA3CF-7EB1-4B79-8A9B-64D84FFFF69D}" srcOrd="1" destOrd="0" presId="urn:microsoft.com/office/officeart/2005/8/layout/orgChart1"/>
    <dgm:cxn modelId="{C11DB4B8-E636-4455-94DB-7DA07D7412FB}" type="presParOf" srcId="{4C452878-E1D4-4883-A566-A5D706615DDE}" destId="{70ACA8FB-87EE-4722-8871-4F4CC788F492}" srcOrd="1" destOrd="0" presId="urn:microsoft.com/office/officeart/2005/8/layout/orgChart1"/>
    <dgm:cxn modelId="{C5FB9F93-C75B-4C51-A945-DB5A961F0557}" type="presParOf" srcId="{70ACA8FB-87EE-4722-8871-4F4CC788F492}" destId="{DBF4F54A-9476-4E11-ADAA-696B6CFDEDC9}" srcOrd="0" destOrd="0" presId="urn:microsoft.com/office/officeart/2005/8/layout/orgChart1"/>
    <dgm:cxn modelId="{24D2E98A-5A63-4028-8916-39E848FBD1E7}" type="presParOf" srcId="{70ACA8FB-87EE-4722-8871-4F4CC788F492}" destId="{ED6973CB-9CD2-4295-8333-DDEDFDCBE4D0}" srcOrd="1" destOrd="0" presId="urn:microsoft.com/office/officeart/2005/8/layout/orgChart1"/>
    <dgm:cxn modelId="{7A9DD35D-63C6-4F65-90F5-ED9DD442DA9D}" type="presParOf" srcId="{ED6973CB-9CD2-4295-8333-DDEDFDCBE4D0}" destId="{454BC3D3-9C0C-4E62-87D9-6C8B7F007775}" srcOrd="0" destOrd="0" presId="urn:microsoft.com/office/officeart/2005/8/layout/orgChart1"/>
    <dgm:cxn modelId="{A38697B2-189E-4690-BEC6-0D8BDA0005BA}" type="presParOf" srcId="{454BC3D3-9C0C-4E62-87D9-6C8B7F007775}" destId="{35AB8C89-8D0A-468C-8922-648F10F9E9FB}" srcOrd="0" destOrd="0" presId="urn:microsoft.com/office/officeart/2005/8/layout/orgChart1"/>
    <dgm:cxn modelId="{231A4429-2240-4D4A-B2BC-225B1E01AC59}" type="presParOf" srcId="{454BC3D3-9C0C-4E62-87D9-6C8B7F007775}" destId="{0C707D71-1789-4ADB-906B-52DA2527E1AB}" srcOrd="1" destOrd="0" presId="urn:microsoft.com/office/officeart/2005/8/layout/orgChart1"/>
    <dgm:cxn modelId="{ABF3B4FD-AB52-451D-940E-982EF3AE13E1}" type="presParOf" srcId="{ED6973CB-9CD2-4295-8333-DDEDFDCBE4D0}" destId="{B12CD6B2-06D5-4297-8065-120D0226383E}" srcOrd="1" destOrd="0" presId="urn:microsoft.com/office/officeart/2005/8/layout/orgChart1"/>
    <dgm:cxn modelId="{E77AF5DD-F757-4A74-8E76-D04F6F3E1051}" type="presParOf" srcId="{B12CD6B2-06D5-4297-8065-120D0226383E}" destId="{7BD5D8F7-C81C-4D39-8B7E-AA09F6F4AB48}" srcOrd="0" destOrd="0" presId="urn:microsoft.com/office/officeart/2005/8/layout/orgChart1"/>
    <dgm:cxn modelId="{95782CC7-9C18-4EDD-80CB-3A3709CBF218}" type="presParOf" srcId="{B12CD6B2-06D5-4297-8065-120D0226383E}" destId="{D1CE7FBA-8AED-4BF2-BE2B-A4F478AD6D28}" srcOrd="1" destOrd="0" presId="urn:microsoft.com/office/officeart/2005/8/layout/orgChart1"/>
    <dgm:cxn modelId="{5C295CCE-715B-4A30-9973-F7284F3EA143}" type="presParOf" srcId="{D1CE7FBA-8AED-4BF2-BE2B-A4F478AD6D28}" destId="{CF5B3EBC-5B99-414A-90A3-9DB4F4E33BC8}" srcOrd="0" destOrd="0" presId="urn:microsoft.com/office/officeart/2005/8/layout/orgChart1"/>
    <dgm:cxn modelId="{377EFEEF-76E8-4ECA-A01D-60C8630633AC}" type="presParOf" srcId="{CF5B3EBC-5B99-414A-90A3-9DB4F4E33BC8}" destId="{3707BA05-91C4-4079-A198-F18BA56D161A}" srcOrd="0" destOrd="0" presId="urn:microsoft.com/office/officeart/2005/8/layout/orgChart1"/>
    <dgm:cxn modelId="{9A2B5A57-3889-42BC-8963-6AD1655F65BB}" type="presParOf" srcId="{CF5B3EBC-5B99-414A-90A3-9DB4F4E33BC8}" destId="{D309494E-1B65-444E-8A91-B368E5BC2EB6}" srcOrd="1" destOrd="0" presId="urn:microsoft.com/office/officeart/2005/8/layout/orgChart1"/>
    <dgm:cxn modelId="{44629E66-85F0-40FC-B686-59D71205114D}" type="presParOf" srcId="{D1CE7FBA-8AED-4BF2-BE2B-A4F478AD6D28}" destId="{DAE22D9F-6517-405D-9CA3-2EB0923F6B84}" srcOrd="1" destOrd="0" presId="urn:microsoft.com/office/officeart/2005/8/layout/orgChart1"/>
    <dgm:cxn modelId="{C8A9FA7A-F57D-48E3-93DB-C0FE3E8861F6}" type="presParOf" srcId="{D1CE7FBA-8AED-4BF2-BE2B-A4F478AD6D28}" destId="{A5AE255C-18D1-4446-B9BC-096113594160}" srcOrd="2" destOrd="0" presId="urn:microsoft.com/office/officeart/2005/8/layout/orgChart1"/>
    <dgm:cxn modelId="{6E46D38A-3707-455B-BAA4-FF0343A5BEFD}" type="presParOf" srcId="{B12CD6B2-06D5-4297-8065-120D0226383E}" destId="{AF2612D8-2973-432E-9FB0-DC7D5B858279}" srcOrd="2" destOrd="0" presId="urn:microsoft.com/office/officeart/2005/8/layout/orgChart1"/>
    <dgm:cxn modelId="{CB21FBFE-89DF-44A2-8F1D-9EC58A3A35DB}" type="presParOf" srcId="{B12CD6B2-06D5-4297-8065-120D0226383E}" destId="{CA46E2C7-52D1-4EAD-824C-77ADC0D0A61F}" srcOrd="3" destOrd="0" presId="urn:microsoft.com/office/officeart/2005/8/layout/orgChart1"/>
    <dgm:cxn modelId="{9021CD49-E044-4DC6-B492-F8BD0D1EF5C0}" type="presParOf" srcId="{CA46E2C7-52D1-4EAD-824C-77ADC0D0A61F}" destId="{84D87222-5F3E-40C8-B3DB-027506B085AB}" srcOrd="0" destOrd="0" presId="urn:microsoft.com/office/officeart/2005/8/layout/orgChart1"/>
    <dgm:cxn modelId="{7E1E3AA5-AD53-4A1D-B71C-0F98455E6B82}" type="presParOf" srcId="{84D87222-5F3E-40C8-B3DB-027506B085AB}" destId="{D7EB24BE-5D81-48A3-B876-46A772A6E047}" srcOrd="0" destOrd="0" presId="urn:microsoft.com/office/officeart/2005/8/layout/orgChart1"/>
    <dgm:cxn modelId="{B33A4FEE-470A-44BD-B3AF-375AACAAEAED}" type="presParOf" srcId="{84D87222-5F3E-40C8-B3DB-027506B085AB}" destId="{F224139B-F608-449D-8046-8CDC160AB3EB}" srcOrd="1" destOrd="0" presId="urn:microsoft.com/office/officeart/2005/8/layout/orgChart1"/>
    <dgm:cxn modelId="{7458B7B2-C3D9-4592-B525-46273FC45899}" type="presParOf" srcId="{CA46E2C7-52D1-4EAD-824C-77ADC0D0A61F}" destId="{7C60E91F-AEA7-4C2B-8E4B-44DDC2605D0B}" srcOrd="1" destOrd="0" presId="urn:microsoft.com/office/officeart/2005/8/layout/orgChart1"/>
    <dgm:cxn modelId="{FC26E76E-C8BE-4651-AD25-CE9AAE56D96E}" type="presParOf" srcId="{CA46E2C7-52D1-4EAD-824C-77ADC0D0A61F}" destId="{4072979E-3694-4C3D-BA7D-78F917C8662D}" srcOrd="2" destOrd="0" presId="urn:microsoft.com/office/officeart/2005/8/layout/orgChart1"/>
    <dgm:cxn modelId="{98FE7F60-2BD6-4E82-B17A-2AE58A2364A2}" type="presParOf" srcId="{B12CD6B2-06D5-4297-8065-120D0226383E}" destId="{716CC23B-E27C-4D56-9F34-8544C32F6A89}" srcOrd="4" destOrd="0" presId="urn:microsoft.com/office/officeart/2005/8/layout/orgChart1"/>
    <dgm:cxn modelId="{1B094FD6-AB30-4C30-A8E2-0D9F2AD07D90}" type="presParOf" srcId="{B12CD6B2-06D5-4297-8065-120D0226383E}" destId="{08CFB767-C371-470C-B8F4-54275EB076F7}" srcOrd="5" destOrd="0" presId="urn:microsoft.com/office/officeart/2005/8/layout/orgChart1"/>
    <dgm:cxn modelId="{213D778F-1015-4158-89E6-A424D7EAD1B6}" type="presParOf" srcId="{08CFB767-C371-470C-B8F4-54275EB076F7}" destId="{E4A4EABC-5F03-45BC-9A44-242105DEC1DE}" srcOrd="0" destOrd="0" presId="urn:microsoft.com/office/officeart/2005/8/layout/orgChart1"/>
    <dgm:cxn modelId="{59CBD4E9-703D-42D6-9EB6-D2618B3F4377}" type="presParOf" srcId="{E4A4EABC-5F03-45BC-9A44-242105DEC1DE}" destId="{EC466894-5B97-40BB-A20D-4A9710F89BF9}" srcOrd="0" destOrd="0" presId="urn:microsoft.com/office/officeart/2005/8/layout/orgChart1"/>
    <dgm:cxn modelId="{F4619CF8-756B-4EE3-9C7A-0193281F0AE4}" type="presParOf" srcId="{E4A4EABC-5F03-45BC-9A44-242105DEC1DE}" destId="{399268AA-7B8F-426D-BF73-DA8B804EE68D}" srcOrd="1" destOrd="0" presId="urn:microsoft.com/office/officeart/2005/8/layout/orgChart1"/>
    <dgm:cxn modelId="{E6360192-AF9F-4222-BC21-B8D8B5A1159E}" type="presParOf" srcId="{08CFB767-C371-470C-B8F4-54275EB076F7}" destId="{EA545C26-08BD-4BB6-A21C-7CCDEF2672F5}" srcOrd="1" destOrd="0" presId="urn:microsoft.com/office/officeart/2005/8/layout/orgChart1"/>
    <dgm:cxn modelId="{95110B12-8C3F-4DB2-95FD-2CB3AD41B8D6}" type="presParOf" srcId="{08CFB767-C371-470C-B8F4-54275EB076F7}" destId="{E3AAE7C4-CCE3-4626-ACEE-7EE9C818E443}" srcOrd="2" destOrd="0" presId="urn:microsoft.com/office/officeart/2005/8/layout/orgChart1"/>
    <dgm:cxn modelId="{5AA5224D-56A9-470D-9760-FDD478151855}" type="presParOf" srcId="{ED6973CB-9CD2-4295-8333-DDEDFDCBE4D0}" destId="{04B31B6D-B002-47D8-8CFA-AC505A885C3F}" srcOrd="2" destOrd="0" presId="urn:microsoft.com/office/officeart/2005/8/layout/orgChart1"/>
    <dgm:cxn modelId="{14C0B620-76CB-4C6A-AAE7-9264DFC80057}" type="presParOf" srcId="{70ACA8FB-87EE-4722-8871-4F4CC788F492}" destId="{C46C9C2C-7523-4981-92D6-1BB8EA6A8526}" srcOrd="2" destOrd="0" presId="urn:microsoft.com/office/officeart/2005/8/layout/orgChart1"/>
    <dgm:cxn modelId="{79D96EC1-2932-4C24-84C5-FE6646E64D3D}" type="presParOf" srcId="{70ACA8FB-87EE-4722-8871-4F4CC788F492}" destId="{70438B24-74D3-4AF0-A169-CB3FD730BE46}" srcOrd="3" destOrd="0" presId="urn:microsoft.com/office/officeart/2005/8/layout/orgChart1"/>
    <dgm:cxn modelId="{A5A6837F-6858-4619-BD22-DA16336BBDF3}" type="presParOf" srcId="{70438B24-74D3-4AF0-A169-CB3FD730BE46}" destId="{1DEB3613-4EF5-4AF6-9C49-0B76F1BD3936}" srcOrd="0" destOrd="0" presId="urn:microsoft.com/office/officeart/2005/8/layout/orgChart1"/>
    <dgm:cxn modelId="{A72EBD86-1FBC-48FD-A15C-EF4EAE7C5F48}" type="presParOf" srcId="{1DEB3613-4EF5-4AF6-9C49-0B76F1BD3936}" destId="{74EF8047-B0E0-4201-BA2D-92253B74D225}" srcOrd="0" destOrd="0" presId="urn:microsoft.com/office/officeart/2005/8/layout/orgChart1"/>
    <dgm:cxn modelId="{DE60E83A-8C26-4045-ABA8-A06DCA6C1D26}" type="presParOf" srcId="{1DEB3613-4EF5-4AF6-9C49-0B76F1BD3936}" destId="{B22E7E27-E123-4E9F-A6BD-9F4237FED24E}" srcOrd="1" destOrd="0" presId="urn:microsoft.com/office/officeart/2005/8/layout/orgChart1"/>
    <dgm:cxn modelId="{B25C50B1-2774-499D-8CC1-D18E04B4EF0C}" type="presParOf" srcId="{70438B24-74D3-4AF0-A169-CB3FD730BE46}" destId="{7D02DC5E-9C7B-4B23-9D9E-B137446D8A7B}" srcOrd="1" destOrd="0" presId="urn:microsoft.com/office/officeart/2005/8/layout/orgChart1"/>
    <dgm:cxn modelId="{34281741-3122-4D0D-8DE8-B5DD2C829750}" type="presParOf" srcId="{7D02DC5E-9C7B-4B23-9D9E-B137446D8A7B}" destId="{4B0399D1-2C9F-4CCC-8437-376CB1AF754A}" srcOrd="0" destOrd="0" presId="urn:microsoft.com/office/officeart/2005/8/layout/orgChart1"/>
    <dgm:cxn modelId="{E4300E5A-F064-4895-99DA-35F8844D9611}" type="presParOf" srcId="{7D02DC5E-9C7B-4B23-9D9E-B137446D8A7B}" destId="{8C433EED-5677-4C21-B864-5B83194A67F6}" srcOrd="1" destOrd="0" presId="urn:microsoft.com/office/officeart/2005/8/layout/orgChart1"/>
    <dgm:cxn modelId="{907B47F1-BE7F-4825-8402-5A5A2182B0A5}" type="presParOf" srcId="{8C433EED-5677-4C21-B864-5B83194A67F6}" destId="{1A4F6A62-6D0A-47B2-BF4C-BC7865C0D801}" srcOrd="0" destOrd="0" presId="urn:microsoft.com/office/officeart/2005/8/layout/orgChart1"/>
    <dgm:cxn modelId="{BCFB6EFE-BC63-4709-9CE0-7FCA2B0E410A}" type="presParOf" srcId="{1A4F6A62-6D0A-47B2-BF4C-BC7865C0D801}" destId="{3003C0F7-BFEA-4066-8D60-A8738CD9BA17}" srcOrd="0" destOrd="0" presId="urn:microsoft.com/office/officeart/2005/8/layout/orgChart1"/>
    <dgm:cxn modelId="{DCF9302F-7981-4D35-B1E1-DC8C4B9D2257}" type="presParOf" srcId="{1A4F6A62-6D0A-47B2-BF4C-BC7865C0D801}" destId="{E4094BCE-0784-409E-9F43-C928D5648955}" srcOrd="1" destOrd="0" presId="urn:microsoft.com/office/officeart/2005/8/layout/orgChart1"/>
    <dgm:cxn modelId="{339BE9FB-B9FB-45EB-AB32-4B4E7FD0FA60}" type="presParOf" srcId="{8C433EED-5677-4C21-B864-5B83194A67F6}" destId="{6D8A1D7E-DDA2-488C-99F1-EFC951E305A7}" srcOrd="1" destOrd="0" presId="urn:microsoft.com/office/officeart/2005/8/layout/orgChart1"/>
    <dgm:cxn modelId="{37551B12-597F-47B5-B2DB-DC06CDDDDA67}" type="presParOf" srcId="{6D8A1D7E-DDA2-488C-99F1-EFC951E305A7}" destId="{5F35EBDB-AB20-48E3-8826-9F0C59683ED9}" srcOrd="0" destOrd="0" presId="urn:microsoft.com/office/officeart/2005/8/layout/orgChart1"/>
    <dgm:cxn modelId="{3F105801-7DF8-48E6-B4D3-7A7285CEDA20}" type="presParOf" srcId="{6D8A1D7E-DDA2-488C-99F1-EFC951E305A7}" destId="{0BF48D8D-7648-4C73-B81A-BB32CF4EB255}" srcOrd="1" destOrd="0" presId="urn:microsoft.com/office/officeart/2005/8/layout/orgChart1"/>
    <dgm:cxn modelId="{6BDA3E49-E54F-4562-9A52-EF3921F707C1}" type="presParOf" srcId="{0BF48D8D-7648-4C73-B81A-BB32CF4EB255}" destId="{9C827E4E-D861-4AF2-B7CF-B86C80D987FA}" srcOrd="0" destOrd="0" presId="urn:microsoft.com/office/officeart/2005/8/layout/orgChart1"/>
    <dgm:cxn modelId="{BCEB1034-62DA-4F31-880F-9E419661F54E}" type="presParOf" srcId="{9C827E4E-D861-4AF2-B7CF-B86C80D987FA}" destId="{BC91F8DF-8ECD-4B3E-B2F4-656D72815982}" srcOrd="0" destOrd="0" presId="urn:microsoft.com/office/officeart/2005/8/layout/orgChart1"/>
    <dgm:cxn modelId="{92F030B6-8ED5-40FE-8724-8C513B03C8CE}" type="presParOf" srcId="{9C827E4E-D861-4AF2-B7CF-B86C80D987FA}" destId="{04919FC9-77D7-4E1F-9B3B-2BEC4362B8C5}" srcOrd="1" destOrd="0" presId="urn:microsoft.com/office/officeart/2005/8/layout/orgChart1"/>
    <dgm:cxn modelId="{B11C887D-BAD3-4517-8204-8AEDC13F4CCA}" type="presParOf" srcId="{0BF48D8D-7648-4C73-B81A-BB32CF4EB255}" destId="{CBF002FB-AD02-4079-91A9-95C29E9BE48C}" srcOrd="1" destOrd="0" presId="urn:microsoft.com/office/officeart/2005/8/layout/orgChart1"/>
    <dgm:cxn modelId="{C301FA04-D9C6-4041-AADC-235154749D92}" type="presParOf" srcId="{0BF48D8D-7648-4C73-B81A-BB32CF4EB255}" destId="{2AA9F060-79D4-40BC-AC6E-9A38762118EB}" srcOrd="2" destOrd="0" presId="urn:microsoft.com/office/officeart/2005/8/layout/orgChart1"/>
    <dgm:cxn modelId="{3345E517-DD7E-406A-9D3E-B675AAC79BD8}" type="presParOf" srcId="{6D8A1D7E-DDA2-488C-99F1-EFC951E305A7}" destId="{48398026-0306-489D-A430-68981018E1AB}" srcOrd="2" destOrd="0" presId="urn:microsoft.com/office/officeart/2005/8/layout/orgChart1"/>
    <dgm:cxn modelId="{03E9C34E-0203-44D9-92D1-493F7CA5B2D9}" type="presParOf" srcId="{6D8A1D7E-DDA2-488C-99F1-EFC951E305A7}" destId="{BDC89A33-0812-4924-8D42-BDA2C547DF93}" srcOrd="3" destOrd="0" presId="urn:microsoft.com/office/officeart/2005/8/layout/orgChart1"/>
    <dgm:cxn modelId="{4151356B-B1EC-4F89-8C86-85ED8BEC0C28}" type="presParOf" srcId="{BDC89A33-0812-4924-8D42-BDA2C547DF93}" destId="{579363E4-EAD9-4AD2-B39A-EDF1F915161B}" srcOrd="0" destOrd="0" presId="urn:microsoft.com/office/officeart/2005/8/layout/orgChart1"/>
    <dgm:cxn modelId="{6E77CC41-ECBA-4AF0-ACAA-E761B648EB64}" type="presParOf" srcId="{579363E4-EAD9-4AD2-B39A-EDF1F915161B}" destId="{1BB1C533-E576-42CF-9DC0-EBAA10422519}" srcOrd="0" destOrd="0" presId="urn:microsoft.com/office/officeart/2005/8/layout/orgChart1"/>
    <dgm:cxn modelId="{FF7237C0-195F-4263-92F4-9F01F12A0B15}" type="presParOf" srcId="{579363E4-EAD9-4AD2-B39A-EDF1F915161B}" destId="{AAC50402-1667-465C-9F14-0DD1BDFDA989}" srcOrd="1" destOrd="0" presId="urn:microsoft.com/office/officeart/2005/8/layout/orgChart1"/>
    <dgm:cxn modelId="{B585F595-5B6B-4DB8-9D91-F682D999BD3B}" type="presParOf" srcId="{BDC89A33-0812-4924-8D42-BDA2C547DF93}" destId="{C34F275B-F404-413B-9C0A-797FA8101A78}" srcOrd="1" destOrd="0" presId="urn:microsoft.com/office/officeart/2005/8/layout/orgChart1"/>
    <dgm:cxn modelId="{631F2D4B-0E3B-4AE9-BE3C-3B4DEA142F09}" type="presParOf" srcId="{BDC89A33-0812-4924-8D42-BDA2C547DF93}" destId="{AC1E6BF4-C51C-440E-8FFD-8DAA8BD16E84}" srcOrd="2" destOrd="0" presId="urn:microsoft.com/office/officeart/2005/8/layout/orgChart1"/>
    <dgm:cxn modelId="{CF4B434D-7FC0-496B-AA26-4A4F3D81AC9C}" type="presParOf" srcId="{6D8A1D7E-DDA2-488C-99F1-EFC951E305A7}" destId="{3DE603F2-96D9-4B15-BD01-26E08A4450CE}" srcOrd="4" destOrd="0" presId="urn:microsoft.com/office/officeart/2005/8/layout/orgChart1"/>
    <dgm:cxn modelId="{21C660EE-6769-4E27-86C7-DAE53BD2D0CF}" type="presParOf" srcId="{6D8A1D7E-DDA2-488C-99F1-EFC951E305A7}" destId="{BA422A1F-8A5C-47B9-8284-858E840C9C10}" srcOrd="5" destOrd="0" presId="urn:microsoft.com/office/officeart/2005/8/layout/orgChart1"/>
    <dgm:cxn modelId="{A424AF9F-BB06-4964-9F61-E57619D0D0E5}" type="presParOf" srcId="{BA422A1F-8A5C-47B9-8284-858E840C9C10}" destId="{CA081CC3-8300-4AB8-9F47-20289E0612C9}" srcOrd="0" destOrd="0" presId="urn:microsoft.com/office/officeart/2005/8/layout/orgChart1"/>
    <dgm:cxn modelId="{8C958845-84E2-494B-B675-67506B9033C1}" type="presParOf" srcId="{CA081CC3-8300-4AB8-9F47-20289E0612C9}" destId="{A6B4E5B9-47DA-4117-88D3-7869F2C317D7}" srcOrd="0" destOrd="0" presId="urn:microsoft.com/office/officeart/2005/8/layout/orgChart1"/>
    <dgm:cxn modelId="{E6CBC3AB-D41C-452B-A28D-8A0D3EC438B8}" type="presParOf" srcId="{CA081CC3-8300-4AB8-9F47-20289E0612C9}" destId="{B4566DF6-82C0-4F97-BEAC-FD0630097C47}" srcOrd="1" destOrd="0" presId="urn:microsoft.com/office/officeart/2005/8/layout/orgChart1"/>
    <dgm:cxn modelId="{61B15858-2FE8-4D48-82A1-3E755B57FE9D}" type="presParOf" srcId="{BA422A1F-8A5C-47B9-8284-858E840C9C10}" destId="{2CC4A52D-9203-4468-ADB7-4FE2264970AB}" srcOrd="1" destOrd="0" presId="urn:microsoft.com/office/officeart/2005/8/layout/orgChart1"/>
    <dgm:cxn modelId="{39D1F660-3F77-4757-A74B-099A70760090}" type="presParOf" srcId="{BA422A1F-8A5C-47B9-8284-858E840C9C10}" destId="{61671A00-B4C5-4508-AD7F-EF95E894DA5E}" srcOrd="2" destOrd="0" presId="urn:microsoft.com/office/officeart/2005/8/layout/orgChart1"/>
    <dgm:cxn modelId="{61A49A79-9B4E-440C-BC33-5B680454A784}" type="presParOf" srcId="{8C433EED-5677-4C21-B864-5B83194A67F6}" destId="{6A252563-4F58-45AC-8268-CC092992CD23}" srcOrd="2" destOrd="0" presId="urn:microsoft.com/office/officeart/2005/8/layout/orgChart1"/>
    <dgm:cxn modelId="{3A3C7E38-E3F7-4B8F-9D33-E6FACEB0F813}" type="presParOf" srcId="{7D02DC5E-9C7B-4B23-9D9E-B137446D8A7B}" destId="{36E75DD7-080E-4387-8DFB-6A9B2B126860}" srcOrd="2" destOrd="0" presId="urn:microsoft.com/office/officeart/2005/8/layout/orgChart1"/>
    <dgm:cxn modelId="{887FCDCE-B00C-49E4-9DBD-6DAB93584151}" type="presParOf" srcId="{7D02DC5E-9C7B-4B23-9D9E-B137446D8A7B}" destId="{B38C6740-CA12-475E-A8F5-F107D213B3C5}" srcOrd="3" destOrd="0" presId="urn:microsoft.com/office/officeart/2005/8/layout/orgChart1"/>
    <dgm:cxn modelId="{7B6845DE-4ACD-49E5-91F1-522615710481}" type="presParOf" srcId="{B38C6740-CA12-475E-A8F5-F107D213B3C5}" destId="{1F5FD67C-81EC-4369-A686-3887458E5DF8}" srcOrd="0" destOrd="0" presId="urn:microsoft.com/office/officeart/2005/8/layout/orgChart1"/>
    <dgm:cxn modelId="{A206004F-7D8F-45EB-9944-88EEBA86E511}" type="presParOf" srcId="{1F5FD67C-81EC-4369-A686-3887458E5DF8}" destId="{CF43319B-837C-4767-8591-C457701112E5}" srcOrd="0" destOrd="0" presId="urn:microsoft.com/office/officeart/2005/8/layout/orgChart1"/>
    <dgm:cxn modelId="{13A8F294-CD9D-4CDD-9999-345831388434}" type="presParOf" srcId="{1F5FD67C-81EC-4369-A686-3887458E5DF8}" destId="{CF1086FE-F570-475E-8FD5-D7E0E51190AD}" srcOrd="1" destOrd="0" presId="urn:microsoft.com/office/officeart/2005/8/layout/orgChart1"/>
    <dgm:cxn modelId="{66CAC406-A052-4922-9F63-ED038A84EFC4}" type="presParOf" srcId="{B38C6740-CA12-475E-A8F5-F107D213B3C5}" destId="{B8B89E03-C4C3-42D0-AF0D-C6BCCF48D8B8}" srcOrd="1" destOrd="0" presId="urn:microsoft.com/office/officeart/2005/8/layout/orgChart1"/>
    <dgm:cxn modelId="{22AA2D87-1EDB-4962-ABE5-BF68484BDBD9}" type="presParOf" srcId="{B8B89E03-C4C3-42D0-AF0D-C6BCCF48D8B8}" destId="{A9E2EBC9-1A64-43B0-8B3B-72F365FA1C7C}" srcOrd="0" destOrd="0" presId="urn:microsoft.com/office/officeart/2005/8/layout/orgChart1"/>
    <dgm:cxn modelId="{2CDC37CD-88D4-4F6B-8D05-22BE467C781E}" type="presParOf" srcId="{B8B89E03-C4C3-42D0-AF0D-C6BCCF48D8B8}" destId="{8677771D-8BC6-495E-BDDC-307BCEA6702E}" srcOrd="1" destOrd="0" presId="urn:microsoft.com/office/officeart/2005/8/layout/orgChart1"/>
    <dgm:cxn modelId="{053C350B-8EEB-4F85-84EC-26F8C20965BF}" type="presParOf" srcId="{8677771D-8BC6-495E-BDDC-307BCEA6702E}" destId="{DBFBC5DE-49F2-4D7C-876B-CF5B45E25F97}" srcOrd="0" destOrd="0" presId="urn:microsoft.com/office/officeart/2005/8/layout/orgChart1"/>
    <dgm:cxn modelId="{F708036D-4580-4292-BE37-2643B41F18C1}" type="presParOf" srcId="{DBFBC5DE-49F2-4D7C-876B-CF5B45E25F97}" destId="{5E143EB2-9E93-4FA3-9DEC-82865C6D0FB4}" srcOrd="0" destOrd="0" presId="urn:microsoft.com/office/officeart/2005/8/layout/orgChart1"/>
    <dgm:cxn modelId="{D03841F7-60D8-42BB-A78B-B18F76848BCC}" type="presParOf" srcId="{DBFBC5DE-49F2-4D7C-876B-CF5B45E25F97}" destId="{1590A2DE-758E-4495-8AC9-AAE602ED4F2C}" srcOrd="1" destOrd="0" presId="urn:microsoft.com/office/officeart/2005/8/layout/orgChart1"/>
    <dgm:cxn modelId="{CB5C14AA-22F9-415C-94C4-D561A0297D8F}" type="presParOf" srcId="{8677771D-8BC6-495E-BDDC-307BCEA6702E}" destId="{08F181B6-324E-4EA0-A26D-177F21D7EC11}" srcOrd="1" destOrd="0" presId="urn:microsoft.com/office/officeart/2005/8/layout/orgChart1"/>
    <dgm:cxn modelId="{AF5E7C13-24BE-420B-941F-4B1F76B450E0}" type="presParOf" srcId="{08F181B6-324E-4EA0-A26D-177F21D7EC11}" destId="{C140C58C-ECB5-4EB6-AB2D-ED39E9647FE8}" srcOrd="0" destOrd="0" presId="urn:microsoft.com/office/officeart/2005/8/layout/orgChart1"/>
    <dgm:cxn modelId="{9B6B30FC-04B5-408F-91EB-F9F6214A4F45}" type="presParOf" srcId="{08F181B6-324E-4EA0-A26D-177F21D7EC11}" destId="{7887D304-262B-4E68-BF1E-A42DFCDF701E}" srcOrd="1" destOrd="0" presId="urn:microsoft.com/office/officeart/2005/8/layout/orgChart1"/>
    <dgm:cxn modelId="{CEFAD183-BF27-426E-9DEC-5B95A74F164F}" type="presParOf" srcId="{7887D304-262B-4E68-BF1E-A42DFCDF701E}" destId="{A8D1CA71-D145-4786-B463-2AC614E030FB}" srcOrd="0" destOrd="0" presId="urn:microsoft.com/office/officeart/2005/8/layout/orgChart1"/>
    <dgm:cxn modelId="{2E0FF095-14AF-4B78-946C-7478C4EEECA1}" type="presParOf" srcId="{A8D1CA71-D145-4786-B463-2AC614E030FB}" destId="{23918565-D09C-47BE-9E7E-2D4DE18DF11C}" srcOrd="0" destOrd="0" presId="urn:microsoft.com/office/officeart/2005/8/layout/orgChart1"/>
    <dgm:cxn modelId="{4F4DBCEE-C022-4D8B-9B56-4828D1B14D70}" type="presParOf" srcId="{A8D1CA71-D145-4786-B463-2AC614E030FB}" destId="{0914EDDC-B2BA-48BE-B6AC-F5F777C7B19B}" srcOrd="1" destOrd="0" presId="urn:microsoft.com/office/officeart/2005/8/layout/orgChart1"/>
    <dgm:cxn modelId="{6F7C9151-B60D-48B4-BD4C-BE308A250001}" type="presParOf" srcId="{7887D304-262B-4E68-BF1E-A42DFCDF701E}" destId="{52976EAE-C778-4888-9F47-D616B49F7522}" srcOrd="1" destOrd="0" presId="urn:microsoft.com/office/officeart/2005/8/layout/orgChart1"/>
    <dgm:cxn modelId="{2C4E4E15-9762-4829-A1D1-A5BC9320844A}" type="presParOf" srcId="{7887D304-262B-4E68-BF1E-A42DFCDF701E}" destId="{75436FA4-6CBB-4349-ACF4-E2D24BB64DF2}" srcOrd="2" destOrd="0" presId="urn:microsoft.com/office/officeart/2005/8/layout/orgChart1"/>
    <dgm:cxn modelId="{349F0BF6-21A3-43C3-9019-5918A2256A68}" type="presParOf" srcId="{08F181B6-324E-4EA0-A26D-177F21D7EC11}" destId="{0989F5E9-023D-4D1E-AA78-738132B6DD69}" srcOrd="2" destOrd="0" presId="urn:microsoft.com/office/officeart/2005/8/layout/orgChart1"/>
    <dgm:cxn modelId="{D3F8DAE2-BF79-4CCE-8214-E5EA1EFD2138}" type="presParOf" srcId="{08F181B6-324E-4EA0-A26D-177F21D7EC11}" destId="{73D39617-04B8-4251-AF50-5C8BE5BA5BE6}" srcOrd="3" destOrd="0" presId="urn:microsoft.com/office/officeart/2005/8/layout/orgChart1"/>
    <dgm:cxn modelId="{AB0A1DD1-43D1-4E73-982A-CB3B59CEEA37}" type="presParOf" srcId="{73D39617-04B8-4251-AF50-5C8BE5BA5BE6}" destId="{272C3D63-44E5-4499-A758-DDEB610C043B}" srcOrd="0" destOrd="0" presId="urn:microsoft.com/office/officeart/2005/8/layout/orgChart1"/>
    <dgm:cxn modelId="{6BF3485A-04C7-4279-889A-B7B3A3DB247D}" type="presParOf" srcId="{272C3D63-44E5-4499-A758-DDEB610C043B}" destId="{65BADBCA-5D99-4B87-81DA-15306D608DB7}" srcOrd="0" destOrd="0" presId="urn:microsoft.com/office/officeart/2005/8/layout/orgChart1"/>
    <dgm:cxn modelId="{1D2680D6-6B7E-49B1-A5F4-DC1BE2A41B0C}" type="presParOf" srcId="{272C3D63-44E5-4499-A758-DDEB610C043B}" destId="{C18BBB66-50A4-4C53-8A1B-883B557BAAB9}" srcOrd="1" destOrd="0" presId="urn:microsoft.com/office/officeart/2005/8/layout/orgChart1"/>
    <dgm:cxn modelId="{62DEFC1B-5445-4C1F-A6FE-225788C83AEA}" type="presParOf" srcId="{73D39617-04B8-4251-AF50-5C8BE5BA5BE6}" destId="{2B3A5A6C-4010-415E-AA9E-F0B2B7C2F35D}" srcOrd="1" destOrd="0" presId="urn:microsoft.com/office/officeart/2005/8/layout/orgChart1"/>
    <dgm:cxn modelId="{B66AFA72-F68C-45D7-B74F-2B1C68A00F1A}" type="presParOf" srcId="{73D39617-04B8-4251-AF50-5C8BE5BA5BE6}" destId="{E9807EC1-E081-47F0-AD22-FF54E10ADB3D}" srcOrd="2" destOrd="0" presId="urn:microsoft.com/office/officeart/2005/8/layout/orgChart1"/>
    <dgm:cxn modelId="{075A4239-176F-4D5A-94FC-A7B40A3B88D7}" type="presParOf" srcId="{8677771D-8BC6-495E-BDDC-307BCEA6702E}" destId="{5CEECF72-D5F0-4020-84A3-FF184C361109}" srcOrd="2" destOrd="0" presId="urn:microsoft.com/office/officeart/2005/8/layout/orgChart1"/>
    <dgm:cxn modelId="{B381C05E-69AC-41C4-BC02-4F9E7AF74A97}" type="presParOf" srcId="{B8B89E03-C4C3-42D0-AF0D-C6BCCF48D8B8}" destId="{AB9D91A1-1F37-44C8-9B69-1DF86B628917}" srcOrd="2" destOrd="0" presId="urn:microsoft.com/office/officeart/2005/8/layout/orgChart1"/>
    <dgm:cxn modelId="{29565971-157F-4171-BBD0-A2573EF46E84}" type="presParOf" srcId="{B8B89E03-C4C3-42D0-AF0D-C6BCCF48D8B8}" destId="{FCBD5361-D4C6-43BA-8B21-CE13CEE0FDA4}" srcOrd="3" destOrd="0" presId="urn:microsoft.com/office/officeart/2005/8/layout/orgChart1"/>
    <dgm:cxn modelId="{6E96A408-DC1C-4474-A719-69A9F34A91F5}" type="presParOf" srcId="{FCBD5361-D4C6-43BA-8B21-CE13CEE0FDA4}" destId="{2133379F-71F2-42D7-A57C-2267C4C3CDFC}" srcOrd="0" destOrd="0" presId="urn:microsoft.com/office/officeart/2005/8/layout/orgChart1"/>
    <dgm:cxn modelId="{7846651C-AFFC-410B-BF3A-23F0D7D7492B}" type="presParOf" srcId="{2133379F-71F2-42D7-A57C-2267C4C3CDFC}" destId="{965A0891-76C6-46EA-B85D-BACA2A19AF28}" srcOrd="0" destOrd="0" presId="urn:microsoft.com/office/officeart/2005/8/layout/orgChart1"/>
    <dgm:cxn modelId="{5B458925-5D79-44B8-B50C-F838185FE228}" type="presParOf" srcId="{2133379F-71F2-42D7-A57C-2267C4C3CDFC}" destId="{44B393AB-C0E0-4490-BB48-8A0C9A84753D}" srcOrd="1" destOrd="0" presId="urn:microsoft.com/office/officeart/2005/8/layout/orgChart1"/>
    <dgm:cxn modelId="{0D9FC1ED-DC9B-4D50-B6ED-8417511D8EB7}" type="presParOf" srcId="{FCBD5361-D4C6-43BA-8B21-CE13CEE0FDA4}" destId="{87C1A7B3-3750-4BB9-9273-E3C6C1E66AAB}" srcOrd="1" destOrd="0" presId="urn:microsoft.com/office/officeart/2005/8/layout/orgChart1"/>
    <dgm:cxn modelId="{543FAF38-C8D8-4C53-A0B8-B1C3168CF9AD}" type="presParOf" srcId="{87C1A7B3-3750-4BB9-9273-E3C6C1E66AAB}" destId="{FB83AEBF-3B87-421B-B4B0-25738074D8F3}" srcOrd="0" destOrd="0" presId="urn:microsoft.com/office/officeart/2005/8/layout/orgChart1"/>
    <dgm:cxn modelId="{32882D27-3862-4706-93FC-C4D1EF3F63A5}" type="presParOf" srcId="{87C1A7B3-3750-4BB9-9273-E3C6C1E66AAB}" destId="{D708D5A7-D71E-438C-B4E7-23D88C210D6B}" srcOrd="1" destOrd="0" presId="urn:microsoft.com/office/officeart/2005/8/layout/orgChart1"/>
    <dgm:cxn modelId="{2DD5BBFC-BE03-4E59-BF0C-90EF0BEA6F8C}" type="presParOf" srcId="{D708D5A7-D71E-438C-B4E7-23D88C210D6B}" destId="{6837C06A-E9DB-4BDC-93AA-9BA71F7A011A}" srcOrd="0" destOrd="0" presId="urn:microsoft.com/office/officeart/2005/8/layout/orgChart1"/>
    <dgm:cxn modelId="{C6B95C4E-F0B0-4CC8-9018-DF0DE1BC4880}" type="presParOf" srcId="{6837C06A-E9DB-4BDC-93AA-9BA71F7A011A}" destId="{6D50B4FC-3214-448F-A224-AC5945E40DBE}" srcOrd="0" destOrd="0" presId="urn:microsoft.com/office/officeart/2005/8/layout/orgChart1"/>
    <dgm:cxn modelId="{F3784887-3B07-4B54-B5A9-E11C2E0DB2E6}" type="presParOf" srcId="{6837C06A-E9DB-4BDC-93AA-9BA71F7A011A}" destId="{C81203E6-1345-4ED3-B5A7-CF9632C35794}" srcOrd="1" destOrd="0" presId="urn:microsoft.com/office/officeart/2005/8/layout/orgChart1"/>
    <dgm:cxn modelId="{EB898A7B-5CE0-4BC1-B102-EC3A126012EF}" type="presParOf" srcId="{D708D5A7-D71E-438C-B4E7-23D88C210D6B}" destId="{24D1EDB6-AB81-4FA8-8D06-33E60C2F7A77}" srcOrd="1" destOrd="0" presId="urn:microsoft.com/office/officeart/2005/8/layout/orgChart1"/>
    <dgm:cxn modelId="{2EFB9ADC-BB13-43FB-88B8-7A5F8A39FCF3}" type="presParOf" srcId="{D708D5A7-D71E-438C-B4E7-23D88C210D6B}" destId="{E753D7C5-D0F4-4868-9DD7-13210FD37557}" srcOrd="2" destOrd="0" presId="urn:microsoft.com/office/officeart/2005/8/layout/orgChart1"/>
    <dgm:cxn modelId="{672DE2C4-F36E-4612-B9DD-14F6EE8C900F}" type="presParOf" srcId="{87C1A7B3-3750-4BB9-9273-E3C6C1E66AAB}" destId="{2062CC51-990F-4E90-B232-9A0DBF61C31F}" srcOrd="2" destOrd="0" presId="urn:microsoft.com/office/officeart/2005/8/layout/orgChart1"/>
    <dgm:cxn modelId="{41FC9642-88E2-44F1-B2AC-9A388A41AD4D}" type="presParOf" srcId="{87C1A7B3-3750-4BB9-9273-E3C6C1E66AAB}" destId="{567F6550-9E5D-44A2-B5FB-FC5574989013}" srcOrd="3" destOrd="0" presId="urn:microsoft.com/office/officeart/2005/8/layout/orgChart1"/>
    <dgm:cxn modelId="{22AEB3B7-8241-4A91-9CA9-37F88CE9D583}" type="presParOf" srcId="{567F6550-9E5D-44A2-B5FB-FC5574989013}" destId="{2255A885-0891-4956-8DEE-B5450310518E}" srcOrd="0" destOrd="0" presId="urn:microsoft.com/office/officeart/2005/8/layout/orgChart1"/>
    <dgm:cxn modelId="{C087C09B-46D5-438D-A3AD-42D850D0A3B7}" type="presParOf" srcId="{2255A885-0891-4956-8DEE-B5450310518E}" destId="{BA6F0353-DC7E-4ECE-BD29-B794640CBB01}" srcOrd="0" destOrd="0" presId="urn:microsoft.com/office/officeart/2005/8/layout/orgChart1"/>
    <dgm:cxn modelId="{B33FB01E-0E68-4183-819C-4FF1488338D8}" type="presParOf" srcId="{2255A885-0891-4956-8DEE-B5450310518E}" destId="{4306F540-0C44-4EDC-937B-AE3FD39977E0}" srcOrd="1" destOrd="0" presId="urn:microsoft.com/office/officeart/2005/8/layout/orgChart1"/>
    <dgm:cxn modelId="{38B9BE05-5029-461B-9803-25E806093C45}" type="presParOf" srcId="{567F6550-9E5D-44A2-B5FB-FC5574989013}" destId="{049206B8-6E1C-423B-94E6-6A5CFB16301C}" srcOrd="1" destOrd="0" presId="urn:microsoft.com/office/officeart/2005/8/layout/orgChart1"/>
    <dgm:cxn modelId="{AFCBDBC9-555D-42F0-A655-F8FEACDDEF2F}" type="presParOf" srcId="{567F6550-9E5D-44A2-B5FB-FC5574989013}" destId="{87F68EC7-3337-4473-B5F3-35E6D99A6CB1}" srcOrd="2" destOrd="0" presId="urn:microsoft.com/office/officeart/2005/8/layout/orgChart1"/>
    <dgm:cxn modelId="{C2942B5F-C8BB-4926-A976-5DBA4F748B67}" type="presParOf" srcId="{FCBD5361-D4C6-43BA-8B21-CE13CEE0FDA4}" destId="{C975E4CA-BB5A-453F-AF32-545A57AAD602}" srcOrd="2" destOrd="0" presId="urn:microsoft.com/office/officeart/2005/8/layout/orgChart1"/>
    <dgm:cxn modelId="{5BBAC330-1EA0-41B9-A5F6-08A440749577}" type="presParOf" srcId="{B38C6740-CA12-475E-A8F5-F107D213B3C5}" destId="{D098CD9F-6267-403A-910F-FBD739CEC190}" srcOrd="2" destOrd="0" presId="urn:microsoft.com/office/officeart/2005/8/layout/orgChart1"/>
    <dgm:cxn modelId="{003F55F1-6E3F-4174-B49F-6FE5EABECC11}" type="presParOf" srcId="{70438B24-74D3-4AF0-A169-CB3FD730BE46}" destId="{9C8C9CEC-41DE-425C-9B04-AAC6B7A3EC83}" srcOrd="2" destOrd="0" presId="urn:microsoft.com/office/officeart/2005/8/layout/orgChart1"/>
    <dgm:cxn modelId="{B30B35E1-A1D8-4004-96B4-8E7D48F3063E}" type="presParOf" srcId="{4C452878-E1D4-4883-A566-A5D706615DDE}" destId="{D9CE6E40-2BC2-4B68-990A-6BF45B17475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62CC51-990F-4E90-B232-9A0DBF61C31F}">
      <dsp:nvSpPr>
        <dsp:cNvPr id="0" name=""/>
        <dsp:cNvSpPr/>
      </dsp:nvSpPr>
      <dsp:spPr>
        <a:xfrm>
          <a:off x="3541433" y="2552279"/>
          <a:ext cx="91440" cy="626986"/>
        </a:xfrm>
        <a:custGeom>
          <a:avLst/>
          <a:gdLst/>
          <a:ahLst/>
          <a:cxnLst/>
          <a:rect l="0" t="0" r="0" b="0"/>
          <a:pathLst>
            <a:path>
              <a:moveTo>
                <a:pt x="45720" y="0"/>
              </a:moveTo>
              <a:lnTo>
                <a:pt x="45720" y="626986"/>
              </a:lnTo>
              <a:lnTo>
                <a:pt x="126102" y="626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83AEBF-3B87-421B-B4B0-25738074D8F3}">
      <dsp:nvSpPr>
        <dsp:cNvPr id="0" name=""/>
        <dsp:cNvSpPr/>
      </dsp:nvSpPr>
      <dsp:spPr>
        <a:xfrm>
          <a:off x="3541433" y="2552279"/>
          <a:ext cx="91440" cy="246507"/>
        </a:xfrm>
        <a:custGeom>
          <a:avLst/>
          <a:gdLst/>
          <a:ahLst/>
          <a:cxnLst/>
          <a:rect l="0" t="0" r="0" b="0"/>
          <a:pathLst>
            <a:path>
              <a:moveTo>
                <a:pt x="45720" y="0"/>
              </a:moveTo>
              <a:lnTo>
                <a:pt x="45720" y="246507"/>
              </a:lnTo>
              <a:lnTo>
                <a:pt x="126102" y="246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9D91A1-1F37-44C8-9B69-1DF86B628917}">
      <dsp:nvSpPr>
        <dsp:cNvPr id="0" name=""/>
        <dsp:cNvSpPr/>
      </dsp:nvSpPr>
      <dsp:spPr>
        <a:xfrm>
          <a:off x="3407461" y="1030363"/>
          <a:ext cx="91440" cy="1387944"/>
        </a:xfrm>
        <a:custGeom>
          <a:avLst/>
          <a:gdLst/>
          <a:ahLst/>
          <a:cxnLst/>
          <a:rect l="0" t="0" r="0" b="0"/>
          <a:pathLst>
            <a:path>
              <a:moveTo>
                <a:pt x="45720" y="0"/>
              </a:moveTo>
              <a:lnTo>
                <a:pt x="45720" y="1387944"/>
              </a:lnTo>
              <a:lnTo>
                <a:pt x="126102" y="13879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89F5E9-023D-4D1E-AA78-738132B6DD69}">
      <dsp:nvSpPr>
        <dsp:cNvPr id="0" name=""/>
        <dsp:cNvSpPr/>
      </dsp:nvSpPr>
      <dsp:spPr>
        <a:xfrm>
          <a:off x="3541433" y="1410842"/>
          <a:ext cx="91440" cy="626986"/>
        </a:xfrm>
        <a:custGeom>
          <a:avLst/>
          <a:gdLst/>
          <a:ahLst/>
          <a:cxnLst/>
          <a:rect l="0" t="0" r="0" b="0"/>
          <a:pathLst>
            <a:path>
              <a:moveTo>
                <a:pt x="45720" y="0"/>
              </a:moveTo>
              <a:lnTo>
                <a:pt x="45720" y="626986"/>
              </a:lnTo>
              <a:lnTo>
                <a:pt x="126102" y="626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40C58C-ECB5-4EB6-AB2D-ED39E9647FE8}">
      <dsp:nvSpPr>
        <dsp:cNvPr id="0" name=""/>
        <dsp:cNvSpPr/>
      </dsp:nvSpPr>
      <dsp:spPr>
        <a:xfrm>
          <a:off x="3541433" y="1410842"/>
          <a:ext cx="91440" cy="246507"/>
        </a:xfrm>
        <a:custGeom>
          <a:avLst/>
          <a:gdLst/>
          <a:ahLst/>
          <a:cxnLst/>
          <a:rect l="0" t="0" r="0" b="0"/>
          <a:pathLst>
            <a:path>
              <a:moveTo>
                <a:pt x="45720" y="0"/>
              </a:moveTo>
              <a:lnTo>
                <a:pt x="45720" y="246507"/>
              </a:lnTo>
              <a:lnTo>
                <a:pt x="126102" y="246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E2EBC9-1A64-43B0-8B3B-72F365FA1C7C}">
      <dsp:nvSpPr>
        <dsp:cNvPr id="0" name=""/>
        <dsp:cNvSpPr/>
      </dsp:nvSpPr>
      <dsp:spPr>
        <a:xfrm>
          <a:off x="3407461" y="1030363"/>
          <a:ext cx="91440" cy="246507"/>
        </a:xfrm>
        <a:custGeom>
          <a:avLst/>
          <a:gdLst/>
          <a:ahLst/>
          <a:cxnLst/>
          <a:rect l="0" t="0" r="0" b="0"/>
          <a:pathLst>
            <a:path>
              <a:moveTo>
                <a:pt x="45720" y="0"/>
              </a:moveTo>
              <a:lnTo>
                <a:pt x="45720" y="246507"/>
              </a:lnTo>
              <a:lnTo>
                <a:pt x="126102" y="246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75DD7-080E-4387-8DFB-6A9B2B126860}">
      <dsp:nvSpPr>
        <dsp:cNvPr id="0" name=""/>
        <dsp:cNvSpPr/>
      </dsp:nvSpPr>
      <dsp:spPr>
        <a:xfrm>
          <a:off x="3343325" y="649884"/>
          <a:ext cx="324210" cy="112536"/>
        </a:xfrm>
        <a:custGeom>
          <a:avLst/>
          <a:gdLst/>
          <a:ahLst/>
          <a:cxnLst/>
          <a:rect l="0" t="0" r="0" b="0"/>
          <a:pathLst>
            <a:path>
              <a:moveTo>
                <a:pt x="0" y="0"/>
              </a:moveTo>
              <a:lnTo>
                <a:pt x="0" y="56268"/>
              </a:lnTo>
              <a:lnTo>
                <a:pt x="324210" y="56268"/>
              </a:lnTo>
              <a:lnTo>
                <a:pt x="324210" y="1125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E603F2-96D9-4B15-BD01-26E08A4450CE}">
      <dsp:nvSpPr>
        <dsp:cNvPr id="0" name=""/>
        <dsp:cNvSpPr/>
      </dsp:nvSpPr>
      <dsp:spPr>
        <a:xfrm>
          <a:off x="2759039" y="1030363"/>
          <a:ext cx="91440" cy="1007465"/>
        </a:xfrm>
        <a:custGeom>
          <a:avLst/>
          <a:gdLst/>
          <a:ahLst/>
          <a:cxnLst/>
          <a:rect l="0" t="0" r="0" b="0"/>
          <a:pathLst>
            <a:path>
              <a:moveTo>
                <a:pt x="45720" y="0"/>
              </a:moveTo>
              <a:lnTo>
                <a:pt x="45720" y="1007465"/>
              </a:lnTo>
              <a:lnTo>
                <a:pt x="126102" y="10074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398026-0306-489D-A430-68981018E1AB}">
      <dsp:nvSpPr>
        <dsp:cNvPr id="0" name=""/>
        <dsp:cNvSpPr/>
      </dsp:nvSpPr>
      <dsp:spPr>
        <a:xfrm>
          <a:off x="2759039" y="1030363"/>
          <a:ext cx="91440" cy="626986"/>
        </a:xfrm>
        <a:custGeom>
          <a:avLst/>
          <a:gdLst/>
          <a:ahLst/>
          <a:cxnLst/>
          <a:rect l="0" t="0" r="0" b="0"/>
          <a:pathLst>
            <a:path>
              <a:moveTo>
                <a:pt x="45720" y="0"/>
              </a:moveTo>
              <a:lnTo>
                <a:pt x="45720" y="626986"/>
              </a:lnTo>
              <a:lnTo>
                <a:pt x="126102" y="626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35EBDB-AB20-48E3-8826-9F0C59683ED9}">
      <dsp:nvSpPr>
        <dsp:cNvPr id="0" name=""/>
        <dsp:cNvSpPr/>
      </dsp:nvSpPr>
      <dsp:spPr>
        <a:xfrm>
          <a:off x="2759039" y="1030363"/>
          <a:ext cx="91440" cy="246507"/>
        </a:xfrm>
        <a:custGeom>
          <a:avLst/>
          <a:gdLst/>
          <a:ahLst/>
          <a:cxnLst/>
          <a:rect l="0" t="0" r="0" b="0"/>
          <a:pathLst>
            <a:path>
              <a:moveTo>
                <a:pt x="45720" y="0"/>
              </a:moveTo>
              <a:lnTo>
                <a:pt x="45720" y="246507"/>
              </a:lnTo>
              <a:lnTo>
                <a:pt x="126102" y="246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0399D1-2C9F-4CCC-8437-376CB1AF754A}">
      <dsp:nvSpPr>
        <dsp:cNvPr id="0" name=""/>
        <dsp:cNvSpPr/>
      </dsp:nvSpPr>
      <dsp:spPr>
        <a:xfrm>
          <a:off x="3019114" y="649884"/>
          <a:ext cx="324210" cy="112536"/>
        </a:xfrm>
        <a:custGeom>
          <a:avLst/>
          <a:gdLst/>
          <a:ahLst/>
          <a:cxnLst/>
          <a:rect l="0" t="0" r="0" b="0"/>
          <a:pathLst>
            <a:path>
              <a:moveTo>
                <a:pt x="324210" y="0"/>
              </a:moveTo>
              <a:lnTo>
                <a:pt x="324210" y="56268"/>
              </a:lnTo>
              <a:lnTo>
                <a:pt x="0" y="56268"/>
              </a:lnTo>
              <a:lnTo>
                <a:pt x="0" y="1125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6C9C2C-7523-4981-92D6-1BB8EA6A8526}">
      <dsp:nvSpPr>
        <dsp:cNvPr id="0" name=""/>
        <dsp:cNvSpPr/>
      </dsp:nvSpPr>
      <dsp:spPr>
        <a:xfrm>
          <a:off x="2790023" y="269405"/>
          <a:ext cx="553302" cy="112536"/>
        </a:xfrm>
        <a:custGeom>
          <a:avLst/>
          <a:gdLst/>
          <a:ahLst/>
          <a:cxnLst/>
          <a:rect l="0" t="0" r="0" b="0"/>
          <a:pathLst>
            <a:path>
              <a:moveTo>
                <a:pt x="0" y="0"/>
              </a:moveTo>
              <a:lnTo>
                <a:pt x="0" y="56268"/>
              </a:lnTo>
              <a:lnTo>
                <a:pt x="553302" y="56268"/>
              </a:lnTo>
              <a:lnTo>
                <a:pt x="553302" y="1125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6CC23B-E27C-4D56-9F34-8544C32F6A89}">
      <dsp:nvSpPr>
        <dsp:cNvPr id="0" name=""/>
        <dsp:cNvSpPr/>
      </dsp:nvSpPr>
      <dsp:spPr>
        <a:xfrm>
          <a:off x="1976646" y="649884"/>
          <a:ext cx="91440" cy="1007465"/>
        </a:xfrm>
        <a:custGeom>
          <a:avLst/>
          <a:gdLst/>
          <a:ahLst/>
          <a:cxnLst/>
          <a:rect l="0" t="0" r="0" b="0"/>
          <a:pathLst>
            <a:path>
              <a:moveTo>
                <a:pt x="45720" y="0"/>
              </a:moveTo>
              <a:lnTo>
                <a:pt x="45720" y="1007465"/>
              </a:lnTo>
              <a:lnTo>
                <a:pt x="126102" y="10074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2612D8-2973-432E-9FB0-DC7D5B858279}">
      <dsp:nvSpPr>
        <dsp:cNvPr id="0" name=""/>
        <dsp:cNvSpPr/>
      </dsp:nvSpPr>
      <dsp:spPr>
        <a:xfrm>
          <a:off x="1976646" y="649884"/>
          <a:ext cx="91440" cy="626986"/>
        </a:xfrm>
        <a:custGeom>
          <a:avLst/>
          <a:gdLst/>
          <a:ahLst/>
          <a:cxnLst/>
          <a:rect l="0" t="0" r="0" b="0"/>
          <a:pathLst>
            <a:path>
              <a:moveTo>
                <a:pt x="45720" y="0"/>
              </a:moveTo>
              <a:lnTo>
                <a:pt x="45720" y="626986"/>
              </a:lnTo>
              <a:lnTo>
                <a:pt x="126102" y="626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D5D8F7-C81C-4D39-8B7E-AA09F6F4AB48}">
      <dsp:nvSpPr>
        <dsp:cNvPr id="0" name=""/>
        <dsp:cNvSpPr/>
      </dsp:nvSpPr>
      <dsp:spPr>
        <a:xfrm>
          <a:off x="1976646" y="649884"/>
          <a:ext cx="91440" cy="246507"/>
        </a:xfrm>
        <a:custGeom>
          <a:avLst/>
          <a:gdLst/>
          <a:ahLst/>
          <a:cxnLst/>
          <a:rect l="0" t="0" r="0" b="0"/>
          <a:pathLst>
            <a:path>
              <a:moveTo>
                <a:pt x="45720" y="0"/>
              </a:moveTo>
              <a:lnTo>
                <a:pt x="45720" y="246507"/>
              </a:lnTo>
              <a:lnTo>
                <a:pt x="126102" y="246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F4F54A-9476-4E11-ADAA-696B6CFDEDC9}">
      <dsp:nvSpPr>
        <dsp:cNvPr id="0" name=""/>
        <dsp:cNvSpPr/>
      </dsp:nvSpPr>
      <dsp:spPr>
        <a:xfrm>
          <a:off x="2236720" y="269405"/>
          <a:ext cx="553302" cy="112536"/>
        </a:xfrm>
        <a:custGeom>
          <a:avLst/>
          <a:gdLst/>
          <a:ahLst/>
          <a:cxnLst/>
          <a:rect l="0" t="0" r="0" b="0"/>
          <a:pathLst>
            <a:path>
              <a:moveTo>
                <a:pt x="553302" y="0"/>
              </a:moveTo>
              <a:lnTo>
                <a:pt x="553302" y="56268"/>
              </a:lnTo>
              <a:lnTo>
                <a:pt x="0" y="56268"/>
              </a:lnTo>
              <a:lnTo>
                <a:pt x="0" y="1125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B4BAB1-76E2-4D09-A3D5-73D4F44304DC}">
      <dsp:nvSpPr>
        <dsp:cNvPr id="0" name=""/>
        <dsp:cNvSpPr/>
      </dsp:nvSpPr>
      <dsp:spPr>
        <a:xfrm>
          <a:off x="2522080" y="1462"/>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cs-CZ" sz="800" b="0" i="0" u="none" strike="noStrike" kern="1200" baseline="0" smtClean="0">
              <a:latin typeface="Calibri"/>
            </a:rPr>
            <a:t>DRINKS</a:t>
          </a:r>
          <a:endParaRPr lang="cs-CZ" sz="800" kern="1200" smtClean="0"/>
        </a:p>
      </dsp:txBody>
      <dsp:txXfrm>
        <a:off x="2522080" y="1462"/>
        <a:ext cx="535885" cy="267942"/>
      </dsp:txXfrm>
    </dsp:sp>
    <dsp:sp modelId="{35AB8C89-8D0A-468C-8922-648F10F9E9FB}">
      <dsp:nvSpPr>
        <dsp:cNvPr id="0" name=""/>
        <dsp:cNvSpPr/>
      </dsp:nvSpPr>
      <dsp:spPr>
        <a:xfrm>
          <a:off x="1968777" y="381941"/>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cs-CZ" sz="800" b="0" i="0" u="none" strike="noStrike" kern="1200" baseline="0" smtClean="0">
              <a:latin typeface="Calibri"/>
            </a:rPr>
            <a:t>ALCOHOLIC</a:t>
          </a:r>
          <a:endParaRPr lang="cs-CZ" sz="800" kern="1200" smtClean="0"/>
        </a:p>
      </dsp:txBody>
      <dsp:txXfrm>
        <a:off x="1968777" y="381941"/>
        <a:ext cx="535885" cy="267942"/>
      </dsp:txXfrm>
    </dsp:sp>
    <dsp:sp modelId="{3707BA05-91C4-4079-A198-F18BA56D161A}">
      <dsp:nvSpPr>
        <dsp:cNvPr id="0" name=""/>
        <dsp:cNvSpPr/>
      </dsp:nvSpPr>
      <dsp:spPr>
        <a:xfrm>
          <a:off x="2102749" y="762420"/>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cs-CZ" sz="800" kern="1200" smtClean="0"/>
        </a:p>
      </dsp:txBody>
      <dsp:txXfrm>
        <a:off x="2102749" y="762420"/>
        <a:ext cx="535885" cy="267942"/>
      </dsp:txXfrm>
    </dsp:sp>
    <dsp:sp modelId="{D7EB24BE-5D81-48A3-B876-46A772A6E047}">
      <dsp:nvSpPr>
        <dsp:cNvPr id="0" name=""/>
        <dsp:cNvSpPr/>
      </dsp:nvSpPr>
      <dsp:spPr>
        <a:xfrm>
          <a:off x="2102749" y="1142899"/>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cs-CZ" sz="800" kern="1200" smtClean="0"/>
        </a:p>
      </dsp:txBody>
      <dsp:txXfrm>
        <a:off x="2102749" y="1142899"/>
        <a:ext cx="535885" cy="267942"/>
      </dsp:txXfrm>
    </dsp:sp>
    <dsp:sp modelId="{EC466894-5B97-40BB-A20D-4A9710F89BF9}">
      <dsp:nvSpPr>
        <dsp:cNvPr id="0" name=""/>
        <dsp:cNvSpPr/>
      </dsp:nvSpPr>
      <dsp:spPr>
        <a:xfrm>
          <a:off x="2102749" y="1523378"/>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cs-CZ" sz="800" kern="1200" smtClean="0"/>
        </a:p>
      </dsp:txBody>
      <dsp:txXfrm>
        <a:off x="2102749" y="1523378"/>
        <a:ext cx="535885" cy="267942"/>
      </dsp:txXfrm>
    </dsp:sp>
    <dsp:sp modelId="{74EF8047-B0E0-4201-BA2D-92253B74D225}">
      <dsp:nvSpPr>
        <dsp:cNvPr id="0" name=""/>
        <dsp:cNvSpPr/>
      </dsp:nvSpPr>
      <dsp:spPr>
        <a:xfrm>
          <a:off x="3075382" y="381941"/>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cs-CZ" sz="800" kern="1200" smtClean="0"/>
        </a:p>
      </dsp:txBody>
      <dsp:txXfrm>
        <a:off x="3075382" y="381941"/>
        <a:ext cx="535885" cy="267942"/>
      </dsp:txXfrm>
    </dsp:sp>
    <dsp:sp modelId="{3003C0F7-BFEA-4066-8D60-A8738CD9BA17}">
      <dsp:nvSpPr>
        <dsp:cNvPr id="0" name=""/>
        <dsp:cNvSpPr/>
      </dsp:nvSpPr>
      <dsp:spPr>
        <a:xfrm>
          <a:off x="2751171" y="762420"/>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cs-CZ" sz="800" b="0" i="0" u="none" strike="noStrike" kern="1200" baseline="0" smtClean="0">
              <a:latin typeface="Calibri"/>
            </a:rPr>
            <a:t>HOT</a:t>
          </a:r>
          <a:endParaRPr lang="cs-CZ" sz="800" b="0" i="0" u="none" strike="noStrike" kern="1200" baseline="0" smtClean="0">
            <a:latin typeface="Times New Roman"/>
          </a:endParaRPr>
        </a:p>
      </dsp:txBody>
      <dsp:txXfrm>
        <a:off x="2751171" y="762420"/>
        <a:ext cx="535885" cy="267942"/>
      </dsp:txXfrm>
    </dsp:sp>
    <dsp:sp modelId="{BC91F8DF-8ECD-4B3E-B2F4-656D72815982}">
      <dsp:nvSpPr>
        <dsp:cNvPr id="0" name=""/>
        <dsp:cNvSpPr/>
      </dsp:nvSpPr>
      <dsp:spPr>
        <a:xfrm>
          <a:off x="2885142" y="1142899"/>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cs-CZ" sz="800" kern="1200" smtClean="0"/>
        </a:p>
      </dsp:txBody>
      <dsp:txXfrm>
        <a:off x="2885142" y="1142899"/>
        <a:ext cx="535885" cy="267942"/>
      </dsp:txXfrm>
    </dsp:sp>
    <dsp:sp modelId="{1BB1C533-E576-42CF-9DC0-EBAA10422519}">
      <dsp:nvSpPr>
        <dsp:cNvPr id="0" name=""/>
        <dsp:cNvSpPr/>
      </dsp:nvSpPr>
      <dsp:spPr>
        <a:xfrm>
          <a:off x="2885142" y="1523378"/>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cs-CZ" sz="800" kern="1200" smtClean="0"/>
        </a:p>
      </dsp:txBody>
      <dsp:txXfrm>
        <a:off x="2885142" y="1523378"/>
        <a:ext cx="535885" cy="267942"/>
      </dsp:txXfrm>
    </dsp:sp>
    <dsp:sp modelId="{A6B4E5B9-47DA-4117-88D3-7869F2C317D7}">
      <dsp:nvSpPr>
        <dsp:cNvPr id="0" name=""/>
        <dsp:cNvSpPr/>
      </dsp:nvSpPr>
      <dsp:spPr>
        <a:xfrm>
          <a:off x="2885142" y="1903857"/>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cs-CZ" sz="800" kern="1200" smtClean="0"/>
        </a:p>
      </dsp:txBody>
      <dsp:txXfrm>
        <a:off x="2885142" y="1903857"/>
        <a:ext cx="535885" cy="267942"/>
      </dsp:txXfrm>
    </dsp:sp>
    <dsp:sp modelId="{CF43319B-837C-4767-8591-C457701112E5}">
      <dsp:nvSpPr>
        <dsp:cNvPr id="0" name=""/>
        <dsp:cNvSpPr/>
      </dsp:nvSpPr>
      <dsp:spPr>
        <a:xfrm>
          <a:off x="3399593" y="762420"/>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cs-CZ" sz="800" kern="1200" smtClean="0"/>
        </a:p>
      </dsp:txBody>
      <dsp:txXfrm>
        <a:off x="3399593" y="762420"/>
        <a:ext cx="535885" cy="267942"/>
      </dsp:txXfrm>
    </dsp:sp>
    <dsp:sp modelId="{5E143EB2-9E93-4FA3-9DEC-82865C6D0FB4}">
      <dsp:nvSpPr>
        <dsp:cNvPr id="0" name=""/>
        <dsp:cNvSpPr/>
      </dsp:nvSpPr>
      <dsp:spPr>
        <a:xfrm>
          <a:off x="3533564" y="1142899"/>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cs-CZ" sz="800" kern="1200" smtClean="0"/>
            <a:t>fizzy</a:t>
          </a:r>
        </a:p>
      </dsp:txBody>
      <dsp:txXfrm>
        <a:off x="3533564" y="1142899"/>
        <a:ext cx="535885" cy="267942"/>
      </dsp:txXfrm>
    </dsp:sp>
    <dsp:sp modelId="{23918565-D09C-47BE-9E7E-2D4DE18DF11C}">
      <dsp:nvSpPr>
        <dsp:cNvPr id="0" name=""/>
        <dsp:cNvSpPr/>
      </dsp:nvSpPr>
      <dsp:spPr>
        <a:xfrm>
          <a:off x="3667536" y="1523378"/>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cs-CZ" sz="800" kern="1200" smtClean="0"/>
        </a:p>
      </dsp:txBody>
      <dsp:txXfrm>
        <a:off x="3667536" y="1523378"/>
        <a:ext cx="535885" cy="267942"/>
      </dsp:txXfrm>
    </dsp:sp>
    <dsp:sp modelId="{65BADBCA-5D99-4B87-81DA-15306D608DB7}">
      <dsp:nvSpPr>
        <dsp:cNvPr id="0" name=""/>
        <dsp:cNvSpPr/>
      </dsp:nvSpPr>
      <dsp:spPr>
        <a:xfrm>
          <a:off x="3667536" y="1903857"/>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cs-CZ" sz="800" kern="1200" smtClean="0"/>
        </a:p>
      </dsp:txBody>
      <dsp:txXfrm>
        <a:off x="3667536" y="1903857"/>
        <a:ext cx="535885" cy="267942"/>
      </dsp:txXfrm>
    </dsp:sp>
    <dsp:sp modelId="{965A0891-76C6-46EA-B85D-BACA2A19AF28}">
      <dsp:nvSpPr>
        <dsp:cNvPr id="0" name=""/>
        <dsp:cNvSpPr/>
      </dsp:nvSpPr>
      <dsp:spPr>
        <a:xfrm>
          <a:off x="3533564" y="2284336"/>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cs-CZ" sz="800" kern="1200" smtClean="0"/>
        </a:p>
      </dsp:txBody>
      <dsp:txXfrm>
        <a:off x="3533564" y="2284336"/>
        <a:ext cx="535885" cy="267942"/>
      </dsp:txXfrm>
    </dsp:sp>
    <dsp:sp modelId="{6D50B4FC-3214-448F-A224-AC5945E40DBE}">
      <dsp:nvSpPr>
        <dsp:cNvPr id="0" name=""/>
        <dsp:cNvSpPr/>
      </dsp:nvSpPr>
      <dsp:spPr>
        <a:xfrm>
          <a:off x="3667536" y="2664815"/>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cs-CZ" sz="800" kern="1200" smtClean="0"/>
        </a:p>
      </dsp:txBody>
      <dsp:txXfrm>
        <a:off x="3667536" y="2664815"/>
        <a:ext cx="535885" cy="267942"/>
      </dsp:txXfrm>
    </dsp:sp>
    <dsp:sp modelId="{BA6F0353-DC7E-4ECE-BD29-B794640CBB01}">
      <dsp:nvSpPr>
        <dsp:cNvPr id="0" name=""/>
        <dsp:cNvSpPr/>
      </dsp:nvSpPr>
      <dsp:spPr>
        <a:xfrm>
          <a:off x="3667536" y="3045294"/>
          <a:ext cx="535885" cy="2679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cs-CZ" sz="800" kern="1200" smtClean="0"/>
        </a:p>
      </dsp:txBody>
      <dsp:txXfrm>
        <a:off x="3667536" y="3045294"/>
        <a:ext cx="535885" cy="2679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1078</Words>
  <Characters>6362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Suchomelová</dc:creator>
  <cp:lastModifiedBy>Agnieszka Suchomelová-Polomska</cp:lastModifiedBy>
  <cp:revision>5</cp:revision>
  <cp:lastPrinted>2012-03-29T14:14:00Z</cp:lastPrinted>
  <dcterms:created xsi:type="dcterms:W3CDTF">2015-06-15T11:24:00Z</dcterms:created>
  <dcterms:modified xsi:type="dcterms:W3CDTF">2015-06-15T16:09:00Z</dcterms:modified>
</cp:coreProperties>
</file>