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7D" w:rsidRPr="005333E7" w:rsidRDefault="00CA293E" w:rsidP="007E457D">
      <w:pPr>
        <w:outlineLvl w:val="0"/>
        <w:rPr>
          <w:rFonts w:ascii="Times New Roman" w:hAnsi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/>
          <w:b/>
          <w:noProof/>
          <w:color w:val="FFFFFF" w:themeColor="background1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3871595" cy="158559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1595" cy="1585595"/>
                        </a:xfrm>
                        <a:prstGeom prst="rect">
                          <a:avLst/>
                        </a:prstGeom>
                        <a:solidFill>
                          <a:srgbClr val="32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4F7AC" id="Rectangle 3" o:spid="_x0000_s1026" style="position:absolute;margin-left:-70.85pt;margin-top:-70.85pt;width:304.85pt;height:12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" fillcolor="#328000" stroked="f"/>
            </w:pict>
          </mc:Fallback>
        </mc:AlternateContent>
      </w:r>
      <w:r w:rsidR="007E457D" w:rsidRPr="005333E7">
        <w:rPr>
          <w:rFonts w:ascii="Times New Roman" w:hAnsi="Times New Roman"/>
          <w:b/>
          <w:color w:val="FFFFFF" w:themeColor="background1"/>
          <w:sz w:val="32"/>
          <w:szCs w:val="32"/>
        </w:rPr>
        <w:t>Školní pedagogika XS050</w:t>
      </w:r>
    </w:p>
    <w:p w:rsidR="007E457D" w:rsidRPr="005333E7" w:rsidRDefault="007E457D" w:rsidP="007E457D">
      <w:pPr>
        <w:spacing w:after="240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5333E7">
        <w:rPr>
          <w:rFonts w:ascii="Times New Roman" w:hAnsi="Times New Roman"/>
          <w:b/>
          <w:color w:val="FFFFFF" w:themeColor="background1"/>
          <w:sz w:val="32"/>
          <w:szCs w:val="32"/>
        </w:rPr>
        <w:t>Podzim 201</w:t>
      </w:r>
      <w:r w:rsidR="0045073F">
        <w:rPr>
          <w:rFonts w:ascii="Times New Roman" w:hAnsi="Times New Roman"/>
          <w:b/>
          <w:color w:val="FFFFFF" w:themeColor="background1"/>
          <w:sz w:val="32"/>
          <w:szCs w:val="32"/>
        </w:rPr>
        <w:t>4</w:t>
      </w:r>
    </w:p>
    <w:p w:rsidR="00605E47" w:rsidRPr="005333E7" w:rsidRDefault="00E15A18" w:rsidP="007E457D">
      <w:pPr>
        <w:spacing w:before="120" w:after="120"/>
        <w:rPr>
          <w:rFonts w:ascii="Times New Roman" w:hAnsi="Times New Roman"/>
          <w:b/>
          <w:sz w:val="24"/>
        </w:rPr>
      </w:pPr>
      <w:r w:rsidRPr="005333E7">
        <w:rPr>
          <w:rFonts w:ascii="Times New Roman" w:hAnsi="Times New Roman"/>
          <w:b/>
          <w:sz w:val="24"/>
        </w:rPr>
        <w:t xml:space="preserve">Vyučující: </w:t>
      </w:r>
    </w:p>
    <w:p w:rsidR="00E15A18" w:rsidRDefault="00605E47" w:rsidP="007E457D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Mgr. Kateřina Trnková, Ph. D.</w:t>
      </w:r>
    </w:p>
    <w:p w:rsidR="00605E47" w:rsidRDefault="00605E47" w:rsidP="007E457D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Mgr. Michal Šimáně</w:t>
      </w:r>
    </w:p>
    <w:p w:rsidR="00605E47" w:rsidRPr="00E15A18" w:rsidRDefault="00605E47" w:rsidP="007E457D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E15A18" w:rsidRPr="005333E7" w:rsidRDefault="00E15A18" w:rsidP="009249A5">
      <w:pPr>
        <w:spacing w:after="120"/>
        <w:rPr>
          <w:rFonts w:ascii="Times New Roman" w:hAnsi="Times New Roman"/>
          <w:b/>
          <w:sz w:val="24"/>
        </w:rPr>
      </w:pPr>
      <w:r w:rsidRPr="005333E7">
        <w:rPr>
          <w:rFonts w:ascii="Times New Roman" w:hAnsi="Times New Roman"/>
          <w:b/>
          <w:sz w:val="24"/>
        </w:rPr>
        <w:t xml:space="preserve">Učebna IBA1, budova č. 11, čtvrtek </w:t>
      </w:r>
      <w:r w:rsidR="007A1344">
        <w:rPr>
          <w:rFonts w:ascii="Times New Roman" w:hAnsi="Times New Roman"/>
          <w:b/>
          <w:sz w:val="24"/>
        </w:rPr>
        <w:t>12:00-13:30</w:t>
      </w:r>
    </w:p>
    <w:p w:rsidR="00E15A18" w:rsidRPr="00E15A18" w:rsidRDefault="00E15A18" w:rsidP="00E15A18">
      <w:pPr>
        <w:rPr>
          <w:rFonts w:ascii="Times New Roman" w:hAnsi="Times New Roman"/>
          <w:sz w:val="24"/>
        </w:rPr>
      </w:pPr>
    </w:p>
    <w:p w:rsidR="00765420" w:rsidRDefault="00460029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9. 2014: Organizační setkání</w:t>
      </w:r>
    </w:p>
    <w:p w:rsidR="00460029" w:rsidRDefault="00460029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25. 9. 2014: </w:t>
      </w:r>
      <w:r w:rsidRPr="00E15A18">
        <w:rPr>
          <w:rFonts w:ascii="Times New Roman" w:hAnsi="Times New Roman"/>
          <w:sz w:val="24"/>
        </w:rPr>
        <w:t xml:space="preserve">Úvod: pedagogika jako věda, </w:t>
      </w:r>
      <w:r>
        <w:rPr>
          <w:rFonts w:ascii="Times New Roman" w:hAnsi="Times New Roman"/>
          <w:sz w:val="24"/>
        </w:rPr>
        <w:t>předmět pedagogiky, pedagogické disciplíny</w:t>
      </w:r>
    </w:p>
    <w:p w:rsidR="00E15A18" w:rsidRPr="00E15A18" w:rsidRDefault="0045073F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381CF4">
        <w:rPr>
          <w:rFonts w:ascii="Times New Roman" w:hAnsi="Times New Roman"/>
          <w:sz w:val="24"/>
        </w:rPr>
        <w:t>. 10. 201</w:t>
      </w:r>
      <w:r>
        <w:rPr>
          <w:rFonts w:ascii="Times New Roman" w:hAnsi="Times New Roman"/>
          <w:sz w:val="24"/>
        </w:rPr>
        <w:t>4</w:t>
      </w:r>
      <w:r w:rsidR="00E15A18" w:rsidRPr="00E15A18">
        <w:rPr>
          <w:rFonts w:ascii="Times New Roman" w:hAnsi="Times New Roman"/>
          <w:sz w:val="24"/>
        </w:rPr>
        <w:t xml:space="preserve">: </w:t>
      </w:r>
      <w:r w:rsidR="00460029" w:rsidRPr="00E15A18">
        <w:rPr>
          <w:rFonts w:ascii="Times New Roman" w:hAnsi="Times New Roman"/>
          <w:sz w:val="24"/>
        </w:rPr>
        <w:t>Učitel</w:t>
      </w:r>
      <w:r w:rsidR="00460029">
        <w:rPr>
          <w:rFonts w:ascii="Times New Roman" w:hAnsi="Times New Roman"/>
          <w:sz w:val="24"/>
        </w:rPr>
        <w:t xml:space="preserve"> a jeho profese</w:t>
      </w:r>
    </w:p>
    <w:p w:rsidR="00E15A18" w:rsidRPr="00E15A18" w:rsidRDefault="0045073F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E15A18" w:rsidRPr="00E15A18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10. 2014</w:t>
      </w:r>
      <w:r w:rsidR="00E15A18" w:rsidRPr="00E15A18">
        <w:rPr>
          <w:rFonts w:ascii="Times New Roman" w:hAnsi="Times New Roman"/>
          <w:sz w:val="24"/>
        </w:rPr>
        <w:t xml:space="preserve">: </w:t>
      </w:r>
      <w:r w:rsidR="00460029" w:rsidRPr="00E15A18">
        <w:rPr>
          <w:rFonts w:ascii="Times New Roman" w:hAnsi="Times New Roman"/>
          <w:sz w:val="24"/>
        </w:rPr>
        <w:t>Žák</w:t>
      </w:r>
      <w:r w:rsidR="00460029">
        <w:rPr>
          <w:rFonts w:ascii="Times New Roman" w:hAnsi="Times New Roman"/>
          <w:sz w:val="24"/>
        </w:rPr>
        <w:t xml:space="preserve"> jako subjekt vzdělávání</w:t>
      </w:r>
    </w:p>
    <w:p w:rsidR="00E15A18" w:rsidRPr="00E15A18" w:rsidRDefault="0045073F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 w:rsidR="00E15A18" w:rsidRPr="00E15A18">
        <w:rPr>
          <w:rFonts w:ascii="Times New Roman" w:hAnsi="Times New Roman"/>
          <w:sz w:val="24"/>
        </w:rPr>
        <w:t>. 10. 201</w:t>
      </w:r>
      <w:r>
        <w:rPr>
          <w:rFonts w:ascii="Times New Roman" w:hAnsi="Times New Roman"/>
          <w:sz w:val="24"/>
        </w:rPr>
        <w:t>4</w:t>
      </w:r>
      <w:r w:rsidR="00E15A18" w:rsidRPr="00E15A18">
        <w:rPr>
          <w:rFonts w:ascii="Times New Roman" w:hAnsi="Times New Roman"/>
          <w:sz w:val="24"/>
        </w:rPr>
        <w:t xml:space="preserve">: </w:t>
      </w:r>
      <w:r w:rsidR="00460029" w:rsidRPr="00E15A18">
        <w:rPr>
          <w:rFonts w:ascii="Times New Roman" w:hAnsi="Times New Roman"/>
          <w:sz w:val="24"/>
        </w:rPr>
        <w:t>Kurikulum I.</w:t>
      </w:r>
    </w:p>
    <w:p w:rsidR="00E15A18" w:rsidRPr="00E15A18" w:rsidRDefault="0045073F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23. 10. 2014</w:t>
      </w:r>
      <w:r w:rsidR="00E15A18" w:rsidRPr="00E15A18">
        <w:rPr>
          <w:rFonts w:ascii="Times New Roman" w:hAnsi="Times New Roman"/>
          <w:sz w:val="24"/>
        </w:rPr>
        <w:t xml:space="preserve">: </w:t>
      </w:r>
      <w:r w:rsidR="00460029" w:rsidRPr="00E15A18">
        <w:rPr>
          <w:rFonts w:ascii="Times New Roman" w:hAnsi="Times New Roman"/>
          <w:sz w:val="24"/>
        </w:rPr>
        <w:t>Kurikulum II.</w:t>
      </w:r>
    </w:p>
    <w:p w:rsidR="00E15A18" w:rsidRPr="00E15A18" w:rsidRDefault="0045073F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</w:t>
      </w:r>
      <w:r w:rsidR="00E15A18" w:rsidRPr="00E15A18">
        <w:rPr>
          <w:rFonts w:ascii="Times New Roman" w:hAnsi="Times New Roman"/>
          <w:sz w:val="24"/>
        </w:rPr>
        <w:t>. 10.</w:t>
      </w:r>
      <w:r>
        <w:rPr>
          <w:rFonts w:ascii="Times New Roman" w:hAnsi="Times New Roman"/>
          <w:sz w:val="24"/>
        </w:rPr>
        <w:t xml:space="preserve"> 2014</w:t>
      </w:r>
      <w:r w:rsidR="00E15A18" w:rsidRPr="00E15A18">
        <w:rPr>
          <w:rFonts w:ascii="Times New Roman" w:hAnsi="Times New Roman"/>
          <w:sz w:val="24"/>
        </w:rPr>
        <w:t xml:space="preserve">: </w:t>
      </w:r>
      <w:r w:rsidR="00DA271C">
        <w:rPr>
          <w:rFonts w:ascii="Times New Roman" w:hAnsi="Times New Roman"/>
          <w:sz w:val="24"/>
        </w:rPr>
        <w:t>Pedagogická komunikace</w:t>
      </w:r>
    </w:p>
    <w:p w:rsidR="00605E47" w:rsidRPr="00605E47" w:rsidRDefault="0045073F" w:rsidP="00605E4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6. 11. 2014</w:t>
      </w:r>
      <w:r w:rsidR="00E15A18" w:rsidRPr="00E15A18">
        <w:rPr>
          <w:rFonts w:ascii="Times New Roman" w:hAnsi="Times New Roman"/>
          <w:sz w:val="24"/>
        </w:rPr>
        <w:t xml:space="preserve">: </w:t>
      </w:r>
      <w:r w:rsidR="00DA271C">
        <w:rPr>
          <w:rFonts w:ascii="Times New Roman" w:hAnsi="Times New Roman"/>
          <w:sz w:val="24"/>
        </w:rPr>
        <w:t>Funkce školy a školního vzdělávání</w:t>
      </w:r>
    </w:p>
    <w:p w:rsidR="00605E47" w:rsidRPr="00E15A18" w:rsidRDefault="00605E47" w:rsidP="00605E4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 w:rsidRPr="00605E47">
        <w:rPr>
          <w:rFonts w:ascii="Times New Roman" w:hAnsi="Times New Roman"/>
          <w:sz w:val="24"/>
        </w:rPr>
        <w:t>1</w:t>
      </w:r>
      <w:r w:rsidR="0045073F">
        <w:rPr>
          <w:rFonts w:ascii="Times New Roman" w:hAnsi="Times New Roman"/>
          <w:sz w:val="24"/>
        </w:rPr>
        <w:t>3</w:t>
      </w:r>
      <w:r w:rsidR="00E15A18" w:rsidRPr="00605E47">
        <w:rPr>
          <w:rFonts w:ascii="Times New Roman" w:hAnsi="Times New Roman"/>
          <w:sz w:val="24"/>
        </w:rPr>
        <w:t>. 11. 201</w:t>
      </w:r>
      <w:r w:rsidR="0045073F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:</w:t>
      </w:r>
      <w:r w:rsidR="00DA271C">
        <w:rPr>
          <w:rFonts w:ascii="Times New Roman" w:hAnsi="Times New Roman"/>
          <w:sz w:val="24"/>
        </w:rPr>
        <w:t xml:space="preserve"> Třída jako sociální skupina</w:t>
      </w:r>
    </w:p>
    <w:p w:rsidR="00605E47" w:rsidRDefault="00381CF4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45073F">
        <w:rPr>
          <w:rFonts w:ascii="Times New Roman" w:hAnsi="Times New Roman"/>
          <w:sz w:val="24"/>
        </w:rPr>
        <w:t>0. 11. 2014</w:t>
      </w:r>
      <w:r w:rsidR="00E15A18" w:rsidRPr="00605E47">
        <w:rPr>
          <w:rFonts w:ascii="Times New Roman" w:hAnsi="Times New Roman"/>
          <w:sz w:val="24"/>
        </w:rPr>
        <w:t xml:space="preserve">: </w:t>
      </w:r>
      <w:r w:rsidR="00DA271C" w:rsidRPr="00605E47">
        <w:rPr>
          <w:rFonts w:ascii="Times New Roman" w:hAnsi="Times New Roman"/>
          <w:sz w:val="24"/>
        </w:rPr>
        <w:t>Škola jako instituce a organizace</w:t>
      </w:r>
    </w:p>
    <w:p w:rsidR="00605E47" w:rsidRPr="00605E47" w:rsidRDefault="00381CF4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45073F">
        <w:rPr>
          <w:rFonts w:ascii="Times New Roman" w:hAnsi="Times New Roman"/>
          <w:sz w:val="24"/>
        </w:rPr>
        <w:t>7</w:t>
      </w:r>
      <w:r w:rsidR="00E15A18" w:rsidRPr="00605E47">
        <w:rPr>
          <w:rFonts w:ascii="Times New Roman" w:hAnsi="Times New Roman"/>
          <w:sz w:val="24"/>
        </w:rPr>
        <w:t>. 11. 201</w:t>
      </w:r>
      <w:r w:rsidR="0045073F">
        <w:rPr>
          <w:rFonts w:ascii="Times New Roman" w:hAnsi="Times New Roman"/>
          <w:sz w:val="24"/>
        </w:rPr>
        <w:t>4</w:t>
      </w:r>
      <w:r w:rsidR="00E15A18" w:rsidRPr="00605E47">
        <w:rPr>
          <w:rFonts w:ascii="Times New Roman" w:hAnsi="Times New Roman"/>
          <w:sz w:val="24"/>
        </w:rPr>
        <w:t xml:space="preserve">: </w:t>
      </w:r>
      <w:r w:rsidR="00DA271C">
        <w:rPr>
          <w:rFonts w:ascii="Times New Roman" w:hAnsi="Times New Roman"/>
          <w:sz w:val="24"/>
        </w:rPr>
        <w:t>Vnější vztahy školy</w:t>
      </w:r>
    </w:p>
    <w:p w:rsidR="00E15A18" w:rsidRPr="00605E47" w:rsidRDefault="0045073F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605E47" w:rsidRPr="00605E47">
        <w:rPr>
          <w:rFonts w:ascii="Times New Roman" w:hAnsi="Times New Roman"/>
          <w:sz w:val="24"/>
        </w:rPr>
        <w:t>.</w:t>
      </w:r>
      <w:r w:rsidR="00E15A18" w:rsidRPr="00605E47">
        <w:rPr>
          <w:rFonts w:ascii="Times New Roman" w:hAnsi="Times New Roman"/>
          <w:sz w:val="24"/>
        </w:rPr>
        <w:t xml:space="preserve"> 1</w:t>
      </w:r>
      <w:r w:rsidR="00381CF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2014</w:t>
      </w:r>
      <w:r w:rsidR="00E15A18" w:rsidRPr="00605E47">
        <w:rPr>
          <w:rFonts w:ascii="Times New Roman" w:hAnsi="Times New Roman"/>
          <w:sz w:val="24"/>
        </w:rPr>
        <w:t xml:space="preserve">: </w:t>
      </w:r>
      <w:r w:rsidR="00DA271C" w:rsidRPr="00E15A18">
        <w:rPr>
          <w:rFonts w:ascii="Times New Roman" w:hAnsi="Times New Roman"/>
          <w:sz w:val="24"/>
        </w:rPr>
        <w:t xml:space="preserve">Vzdělávací </w:t>
      </w:r>
      <w:r w:rsidR="00DA271C">
        <w:rPr>
          <w:rFonts w:ascii="Times New Roman" w:hAnsi="Times New Roman"/>
          <w:sz w:val="24"/>
        </w:rPr>
        <w:t>soustava</w:t>
      </w:r>
    </w:p>
    <w:p w:rsidR="00E15A18" w:rsidRPr="00E15A18" w:rsidRDefault="00381CF4" w:rsidP="00E15A18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45073F">
        <w:rPr>
          <w:rFonts w:ascii="Times New Roman" w:hAnsi="Times New Roman"/>
          <w:sz w:val="24"/>
        </w:rPr>
        <w:t>1</w:t>
      </w:r>
      <w:r w:rsidR="00E15A18" w:rsidRPr="00E15A18">
        <w:rPr>
          <w:rFonts w:ascii="Times New Roman" w:hAnsi="Times New Roman"/>
          <w:sz w:val="24"/>
        </w:rPr>
        <w:t>.</w:t>
      </w:r>
      <w:r w:rsidR="0045073F">
        <w:rPr>
          <w:rFonts w:ascii="Times New Roman" w:hAnsi="Times New Roman"/>
          <w:sz w:val="24"/>
        </w:rPr>
        <w:t xml:space="preserve"> 12. 2014</w:t>
      </w:r>
      <w:r w:rsidR="00E15A18" w:rsidRPr="00E15A18">
        <w:rPr>
          <w:rFonts w:ascii="Times New Roman" w:hAnsi="Times New Roman"/>
          <w:sz w:val="24"/>
        </w:rPr>
        <w:t xml:space="preserve">: </w:t>
      </w:r>
      <w:r w:rsidR="00DA271C" w:rsidRPr="00E15A18">
        <w:rPr>
          <w:rFonts w:ascii="Times New Roman" w:hAnsi="Times New Roman"/>
          <w:sz w:val="24"/>
        </w:rPr>
        <w:t>Alternativní školy</w:t>
      </w:r>
      <w:r w:rsidR="00DA271C">
        <w:rPr>
          <w:rFonts w:ascii="Times New Roman" w:hAnsi="Times New Roman"/>
          <w:sz w:val="24"/>
        </w:rPr>
        <w:t xml:space="preserve"> + zbytek prezentací</w:t>
      </w:r>
    </w:p>
    <w:p w:rsidR="00605E47" w:rsidRPr="00381CF4" w:rsidRDefault="0045073F" w:rsidP="00381CF4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</w:t>
      </w:r>
      <w:r w:rsidR="00E15A18" w:rsidRPr="00E15A18">
        <w:rPr>
          <w:rFonts w:ascii="Times New Roman" w:hAnsi="Times New Roman"/>
          <w:sz w:val="24"/>
        </w:rPr>
        <w:t>. 12. 201</w:t>
      </w:r>
      <w:r>
        <w:rPr>
          <w:rFonts w:ascii="Times New Roman" w:hAnsi="Times New Roman"/>
          <w:sz w:val="24"/>
        </w:rPr>
        <w:t>4</w:t>
      </w:r>
      <w:r w:rsidR="00E15A18" w:rsidRPr="00E15A18">
        <w:rPr>
          <w:rFonts w:ascii="Times New Roman" w:hAnsi="Times New Roman"/>
          <w:sz w:val="24"/>
        </w:rPr>
        <w:t xml:space="preserve">: </w:t>
      </w:r>
      <w:r w:rsidR="00DA271C">
        <w:rPr>
          <w:rFonts w:ascii="Times New Roman" w:hAnsi="Times New Roman"/>
          <w:sz w:val="24"/>
        </w:rPr>
        <w:t>Zápočtová písemka</w:t>
      </w:r>
    </w:p>
    <w:p w:rsidR="00E15A18" w:rsidRPr="00E15A18" w:rsidRDefault="00E15A18" w:rsidP="00E15A18">
      <w:pPr>
        <w:rPr>
          <w:rFonts w:ascii="Times New Roman" w:hAnsi="Times New Roman"/>
          <w:b/>
          <w:sz w:val="24"/>
        </w:rPr>
      </w:pPr>
      <w:r w:rsidRPr="00E15A18">
        <w:rPr>
          <w:rFonts w:ascii="Times New Roman" w:hAnsi="Times New Roman"/>
          <w:b/>
          <w:sz w:val="24"/>
        </w:rPr>
        <w:t>Podmínky pro úspěšné ukončení kurzu</w:t>
      </w:r>
    </w:p>
    <w:p w:rsidR="00E15A18" w:rsidRPr="00E15A18" w:rsidRDefault="00E15A18" w:rsidP="00E15A18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</w:rPr>
      </w:pPr>
      <w:r w:rsidRPr="00E15A18">
        <w:rPr>
          <w:rFonts w:ascii="Times New Roman" w:hAnsi="Times New Roman"/>
          <w:sz w:val="24"/>
        </w:rPr>
        <w:t>Docházka</w:t>
      </w:r>
    </w:p>
    <w:p w:rsidR="00E15A18" w:rsidRPr="00E15A18" w:rsidRDefault="00E15A18" w:rsidP="00E15A18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</w:rPr>
      </w:pPr>
      <w:r w:rsidRPr="00E15A18">
        <w:rPr>
          <w:rFonts w:ascii="Times New Roman" w:hAnsi="Times New Roman"/>
          <w:sz w:val="24"/>
        </w:rPr>
        <w:t>Prezentace seminárního úkolu na dané hodině (15-2</w:t>
      </w:r>
      <w:r w:rsidR="00605E47">
        <w:rPr>
          <w:rFonts w:ascii="Times New Roman" w:hAnsi="Times New Roman"/>
          <w:sz w:val="24"/>
        </w:rPr>
        <w:t>0</w:t>
      </w:r>
      <w:r w:rsidRPr="00E15A18">
        <w:rPr>
          <w:rFonts w:ascii="Times New Roman" w:hAnsi="Times New Roman"/>
          <w:sz w:val="24"/>
        </w:rPr>
        <w:t xml:space="preserve"> minut)</w:t>
      </w:r>
    </w:p>
    <w:p w:rsidR="00E15A18" w:rsidRPr="00E15A18" w:rsidRDefault="00E15A18" w:rsidP="00E15A18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</w:rPr>
      </w:pPr>
      <w:r w:rsidRPr="00E15A18">
        <w:rPr>
          <w:rFonts w:ascii="Times New Roman" w:hAnsi="Times New Roman"/>
          <w:sz w:val="24"/>
        </w:rPr>
        <w:t>Odevzdání seminárního úkolu v písemné podobě (8-10 stran) do IS</w:t>
      </w:r>
    </w:p>
    <w:p w:rsidR="00E15A18" w:rsidRPr="00E15A18" w:rsidRDefault="00E15A18" w:rsidP="00E15A18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</w:rPr>
      </w:pPr>
      <w:r w:rsidRPr="00E15A18">
        <w:rPr>
          <w:rFonts w:ascii="Times New Roman" w:hAnsi="Times New Roman"/>
          <w:sz w:val="24"/>
        </w:rPr>
        <w:t>Písemný test (</w:t>
      </w:r>
      <w:r w:rsidR="00CA293E">
        <w:rPr>
          <w:rFonts w:ascii="Times New Roman" w:hAnsi="Times New Roman"/>
          <w:sz w:val="24"/>
        </w:rPr>
        <w:t xml:space="preserve">získat </w:t>
      </w:r>
      <w:r w:rsidRPr="00E15A18">
        <w:rPr>
          <w:rFonts w:ascii="Times New Roman" w:hAnsi="Times New Roman"/>
          <w:sz w:val="24"/>
        </w:rPr>
        <w:t>minim</w:t>
      </w:r>
      <w:r w:rsidR="00CA293E">
        <w:rPr>
          <w:rFonts w:ascii="Times New Roman" w:hAnsi="Times New Roman"/>
          <w:sz w:val="24"/>
        </w:rPr>
        <w:t>álně</w:t>
      </w:r>
      <w:r w:rsidRPr="00E15A18">
        <w:rPr>
          <w:rFonts w:ascii="Times New Roman" w:hAnsi="Times New Roman"/>
          <w:sz w:val="24"/>
        </w:rPr>
        <w:t xml:space="preserve"> 66 % </w:t>
      </w:r>
      <w:r w:rsidR="00CA293E">
        <w:rPr>
          <w:rFonts w:ascii="Times New Roman" w:hAnsi="Times New Roman"/>
          <w:sz w:val="24"/>
        </w:rPr>
        <w:t>bodů</w:t>
      </w:r>
      <w:r w:rsidRPr="00E15A18">
        <w:rPr>
          <w:rFonts w:ascii="Times New Roman" w:hAnsi="Times New Roman"/>
          <w:sz w:val="24"/>
        </w:rPr>
        <w:t>)</w:t>
      </w:r>
    </w:p>
    <w:p w:rsidR="00E15A18" w:rsidRPr="00E15A18" w:rsidRDefault="00E15A18" w:rsidP="00E15A1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Podmínky pro úspěšné zvládnutí písemného testu</w:t>
      </w:r>
      <w:bookmarkStart w:id="0" w:name="_GoBack"/>
      <w:bookmarkEnd w:id="0"/>
    </w:p>
    <w:p w:rsidR="00E15A18" w:rsidRPr="00E15A18" w:rsidRDefault="00E15A18" w:rsidP="00E15A18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</w:rPr>
      </w:pPr>
      <w:r w:rsidRPr="00E15A18">
        <w:rPr>
          <w:rFonts w:ascii="Times New Roman" w:hAnsi="Times New Roman"/>
          <w:sz w:val="24"/>
        </w:rPr>
        <w:t xml:space="preserve">Znalost </w:t>
      </w:r>
      <w:r>
        <w:rPr>
          <w:rFonts w:ascii="Times New Roman" w:hAnsi="Times New Roman"/>
          <w:sz w:val="24"/>
        </w:rPr>
        <w:t xml:space="preserve">vypracovaných </w:t>
      </w:r>
      <w:r w:rsidRPr="00E15A18">
        <w:rPr>
          <w:rFonts w:ascii="Times New Roman" w:hAnsi="Times New Roman"/>
          <w:sz w:val="24"/>
        </w:rPr>
        <w:t>seminárních úkolů</w:t>
      </w:r>
    </w:p>
    <w:p w:rsidR="00E15A18" w:rsidRPr="00E15A18" w:rsidRDefault="00E15A18" w:rsidP="00E15A18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</w:rPr>
      </w:pPr>
      <w:r w:rsidRPr="00E15A18">
        <w:rPr>
          <w:rFonts w:ascii="Times New Roman" w:hAnsi="Times New Roman"/>
          <w:sz w:val="24"/>
        </w:rPr>
        <w:t>Znalost přednášek</w:t>
      </w:r>
    </w:p>
    <w:p w:rsidR="00E15A18" w:rsidRPr="00E15A18" w:rsidRDefault="00E15A18" w:rsidP="00E15A18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</w:rPr>
      </w:pPr>
      <w:r w:rsidRPr="00E15A18">
        <w:rPr>
          <w:rFonts w:ascii="Times New Roman" w:hAnsi="Times New Roman"/>
          <w:sz w:val="24"/>
        </w:rPr>
        <w:t xml:space="preserve">Průcha, Jan. </w:t>
      </w:r>
      <w:r w:rsidRPr="00E15A18">
        <w:rPr>
          <w:rFonts w:ascii="Times New Roman" w:hAnsi="Times New Roman"/>
          <w:i/>
          <w:sz w:val="24"/>
        </w:rPr>
        <w:t>Moderní pedagogika</w:t>
      </w:r>
      <w:r w:rsidRPr="00E15A18">
        <w:rPr>
          <w:rFonts w:ascii="Times New Roman" w:hAnsi="Times New Roman"/>
          <w:sz w:val="24"/>
        </w:rPr>
        <w:t>. Praha: Portál.</w:t>
      </w:r>
      <w:r w:rsidR="00605E47" w:rsidRPr="00605E47">
        <w:rPr>
          <w:rFonts w:ascii="Times New Roman" w:hAnsi="Times New Roman"/>
          <w:i/>
          <w:sz w:val="24"/>
        </w:rPr>
        <w:t>(kterékoliv vydání)</w:t>
      </w:r>
    </w:p>
    <w:p w:rsidR="009249A5" w:rsidRPr="009249A5" w:rsidRDefault="009249A5" w:rsidP="009249A5">
      <w:pPr>
        <w:spacing w:after="0" w:line="240" w:lineRule="auto"/>
        <w:rPr>
          <w:rFonts w:ascii="Times New Roman" w:hAnsi="Times New Roman"/>
          <w:b/>
          <w:sz w:val="24"/>
        </w:rPr>
      </w:pPr>
      <w:r w:rsidRPr="009249A5">
        <w:rPr>
          <w:rFonts w:ascii="Times New Roman" w:hAnsi="Times New Roman"/>
          <w:b/>
          <w:sz w:val="24"/>
        </w:rPr>
        <w:t>Ilustrativní příklady testových otázek</w:t>
      </w:r>
    </w:p>
    <w:p w:rsidR="009249A5" w:rsidRPr="009249A5" w:rsidRDefault="009249A5" w:rsidP="001A0D84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 w:rsidRPr="009249A5">
        <w:rPr>
          <w:rFonts w:ascii="Times New Roman" w:hAnsi="Times New Roman"/>
          <w:sz w:val="24"/>
        </w:rPr>
        <w:t>1.</w:t>
      </w:r>
      <w:r w:rsidR="00DA271C" w:rsidRPr="00DA271C">
        <w:rPr>
          <w:rFonts w:ascii="Times New Roman" w:hAnsi="Times New Roman"/>
          <w:sz w:val="24"/>
        </w:rPr>
        <w:t xml:space="preserve"> Vysvětlete pojem princip internacionalizace ve vzdělávací politice.</w:t>
      </w:r>
    </w:p>
    <w:p w:rsidR="009249A5" w:rsidRPr="009249A5" w:rsidRDefault="009249A5" w:rsidP="001A0D84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 w:rsidRPr="009249A5">
        <w:rPr>
          <w:rFonts w:ascii="Times New Roman" w:hAnsi="Times New Roman"/>
          <w:sz w:val="24"/>
        </w:rPr>
        <w:t>2.</w:t>
      </w:r>
      <w:r w:rsidR="00DA271C" w:rsidRPr="00DA271C">
        <w:rPr>
          <w:rFonts w:ascii="Times New Roman" w:hAnsi="Times New Roman"/>
          <w:sz w:val="24"/>
        </w:rPr>
        <w:t xml:space="preserve"> Co označuje zkratka ISCED 97? K čemu se používá?</w:t>
      </w:r>
    </w:p>
    <w:p w:rsidR="009249A5" w:rsidRPr="009249A5" w:rsidRDefault="009249A5" w:rsidP="001A0D84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 w:rsidRPr="009249A5">
        <w:rPr>
          <w:rFonts w:ascii="Times New Roman" w:hAnsi="Times New Roman"/>
          <w:sz w:val="24"/>
        </w:rPr>
        <w:t>3.</w:t>
      </w:r>
      <w:r w:rsidR="00DA271C">
        <w:rPr>
          <w:rFonts w:ascii="Times New Roman" w:hAnsi="Times New Roman"/>
          <w:sz w:val="24"/>
        </w:rPr>
        <w:t xml:space="preserve"> </w:t>
      </w:r>
      <w:r w:rsidRPr="009249A5">
        <w:rPr>
          <w:rFonts w:ascii="Times New Roman" w:hAnsi="Times New Roman"/>
          <w:sz w:val="24"/>
        </w:rPr>
        <w:t>Popište alespoň 6 nedostatků RVP a navrhněte, jak by se dal každý z nedostatků napravit.</w:t>
      </w:r>
    </w:p>
    <w:p w:rsidR="00E15A18" w:rsidRDefault="00E15A18">
      <w:pPr>
        <w:rPr>
          <w:sz w:val="20"/>
          <w:szCs w:val="20"/>
          <w:lang w:eastAsia="cs-CZ"/>
        </w:rPr>
      </w:pPr>
    </w:p>
    <w:sectPr w:rsidR="00E15A18" w:rsidSect="00C24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172AC"/>
    <w:multiLevelType w:val="hybridMultilevel"/>
    <w:tmpl w:val="EFAAF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7594B"/>
    <w:multiLevelType w:val="hybridMultilevel"/>
    <w:tmpl w:val="DC86B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E111B"/>
    <w:multiLevelType w:val="hybridMultilevel"/>
    <w:tmpl w:val="EE9EDB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24A25"/>
    <w:multiLevelType w:val="hybridMultilevel"/>
    <w:tmpl w:val="7FEE35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A600F5"/>
    <w:multiLevelType w:val="hybridMultilevel"/>
    <w:tmpl w:val="AB207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53A81"/>
    <w:multiLevelType w:val="hybridMultilevel"/>
    <w:tmpl w:val="40D0B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D1380"/>
    <w:multiLevelType w:val="hybridMultilevel"/>
    <w:tmpl w:val="0542063A"/>
    <w:lvl w:ilvl="0" w:tplc="5386D69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A4"/>
    <w:rsid w:val="000461EC"/>
    <w:rsid w:val="000F5274"/>
    <w:rsid w:val="00141AB3"/>
    <w:rsid w:val="001622D5"/>
    <w:rsid w:val="001A0D84"/>
    <w:rsid w:val="001A7052"/>
    <w:rsid w:val="002D53E2"/>
    <w:rsid w:val="00381CF4"/>
    <w:rsid w:val="00432EC4"/>
    <w:rsid w:val="0043682C"/>
    <w:rsid w:val="0045073F"/>
    <w:rsid w:val="00460029"/>
    <w:rsid w:val="004A19E7"/>
    <w:rsid w:val="004B727C"/>
    <w:rsid w:val="004C3E92"/>
    <w:rsid w:val="005333E7"/>
    <w:rsid w:val="005B5889"/>
    <w:rsid w:val="00605E47"/>
    <w:rsid w:val="00634546"/>
    <w:rsid w:val="00765420"/>
    <w:rsid w:val="00773A16"/>
    <w:rsid w:val="007A1344"/>
    <w:rsid w:val="007E457D"/>
    <w:rsid w:val="007F0A33"/>
    <w:rsid w:val="00882E64"/>
    <w:rsid w:val="00914AA4"/>
    <w:rsid w:val="009249A5"/>
    <w:rsid w:val="00940414"/>
    <w:rsid w:val="009707D3"/>
    <w:rsid w:val="00992CE3"/>
    <w:rsid w:val="009F57A7"/>
    <w:rsid w:val="00A519A1"/>
    <w:rsid w:val="00B11491"/>
    <w:rsid w:val="00BF080B"/>
    <w:rsid w:val="00C2420B"/>
    <w:rsid w:val="00C249A6"/>
    <w:rsid w:val="00C67B01"/>
    <w:rsid w:val="00CA1DF9"/>
    <w:rsid w:val="00CA293E"/>
    <w:rsid w:val="00CD6B47"/>
    <w:rsid w:val="00D474C8"/>
    <w:rsid w:val="00DA271C"/>
    <w:rsid w:val="00E15A18"/>
    <w:rsid w:val="00E6360D"/>
    <w:rsid w:val="00FB506C"/>
    <w:rsid w:val="00FD4400"/>
    <w:rsid w:val="00FD7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28000"/>
    </o:shapedefaults>
    <o:shapelayout v:ext="edit">
      <o:idmap v:ext="edit" data="1"/>
    </o:shapelayout>
  </w:shapeDefaults>
  <w:decimalSymbol w:val=","/>
  <w:listSeparator w:val=";"/>
  <w15:docId w15:val="{F984F4D4-F4AB-4EA1-B7C6-1A6BE306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20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AA4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32EC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32EC4"/>
    <w:rPr>
      <w:rFonts w:ascii="Tahoma" w:hAnsi="Tahoma" w:cs="Tahoma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KT</cp:lastModifiedBy>
  <cp:revision>2</cp:revision>
  <cp:lastPrinted>2012-09-27T06:55:00Z</cp:lastPrinted>
  <dcterms:created xsi:type="dcterms:W3CDTF">2014-09-15T19:32:00Z</dcterms:created>
  <dcterms:modified xsi:type="dcterms:W3CDTF">2014-09-15T19:32:00Z</dcterms:modified>
</cp:coreProperties>
</file>