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73" w:rsidRDefault="009E4FBB">
      <w:r>
        <w:t>RG Afriky, Austrálie a Oceánie – témata prezentací</w:t>
      </w:r>
    </w:p>
    <w:p w:rsidR="009E4FBB" w:rsidRDefault="009E4FBB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Konflikty v Africe (stručný přehled, historie, současnost)</w:t>
      </w:r>
    </w:p>
    <w:p w:rsidR="009E4FBB" w:rsidRDefault="009E4FBB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Konflikt ve vybraném africkém státu – podrobný popis (Súdán, Západní Sahara, Somálsko, DR Kongo…)</w:t>
      </w:r>
    </w:p>
    <w:p w:rsidR="009E4FBB" w:rsidRDefault="009E4FBB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Africké kolonie</w:t>
      </w:r>
    </w:p>
    <w:p w:rsidR="009E4FBB" w:rsidRDefault="009E4FBB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Rok Afriky</w:t>
      </w:r>
    </w:p>
    <w:p w:rsidR="007B0CF5" w:rsidRDefault="007B0CF5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Zemědělské oblasti Afriky (regionalizace zemědělství, produkce, vývoz…)</w:t>
      </w:r>
    </w:p>
    <w:p w:rsidR="007B0CF5" w:rsidRDefault="007B0CF5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Zemědělské oblasti Austrálie (regionalizace zemědělství, produkce, vývoz…)</w:t>
      </w:r>
    </w:p>
    <w:p w:rsidR="007B0CF5" w:rsidRDefault="007B0CF5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Nerostné bohatství Afriky</w:t>
      </w:r>
    </w:p>
    <w:p w:rsidR="007B0CF5" w:rsidRDefault="007B0CF5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Nerostné bohatství Austrálie</w:t>
      </w:r>
    </w:p>
    <w:p w:rsidR="007B0CF5" w:rsidRDefault="007B0CF5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Afrika – geografie zdraví (přehled nemocí, oblasti výskytu, historie, současnost)</w:t>
      </w:r>
    </w:p>
    <w:p w:rsidR="007B0CF5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Cestovní ruch Oceánie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Oceánie – přírodní rizika a hazardy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Národní parky Afriky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Chráněné živočišné druhy Afriky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 xml:space="preserve">Vývoj krajiny vybraného státu </w:t>
      </w:r>
      <w:proofErr w:type="spellStart"/>
      <w:r>
        <w:t>Sahelu</w:t>
      </w:r>
      <w:proofErr w:type="spellEnd"/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proofErr w:type="spellStart"/>
      <w:r>
        <w:t>Dezertifikace</w:t>
      </w:r>
      <w:proofErr w:type="spellEnd"/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Populační vývoj obyvatelstva Afriky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Národnostní složení Afriky (národnostní regionalizace)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proofErr w:type="spellStart"/>
      <w:r>
        <w:t>Aboridžinci</w:t>
      </w:r>
      <w:proofErr w:type="spellEnd"/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Nerostné bohatství Austrálie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Těžba ropy v Africe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Afrika – problém odlesňování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Velký bariérový útes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Oceánie jako součást „ohnivého prstence“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Kolonizace Austrálie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Africká jezera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 xml:space="preserve">Nejvyšší pohoří afriky (vývoj, geomorfologie, geologie,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cover</w:t>
      </w:r>
      <w:proofErr w:type="spellEnd"/>
      <w:r>
        <w:t>…)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Geomorfologické tvary pouštních a polopouštních oblastí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Rozvojová pomoc v Africe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Afrika – geografie dopravy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Pohyby obyvatelstva Afriky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Arabské jaro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Urbanizace Austrálie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Geografie velkých afrických měst</w:t>
      </w:r>
    </w:p>
    <w:p w:rsidR="00CA26E4" w:rsidRDefault="00CA26E4" w:rsidP="009E4FBB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Oceánie – námořní doprava</w:t>
      </w:r>
    </w:p>
    <w:p w:rsidR="00825E98" w:rsidRDefault="00825E98" w:rsidP="00825E98">
      <w:pPr>
        <w:spacing w:line="240" w:lineRule="auto"/>
      </w:pPr>
    </w:p>
    <w:p w:rsidR="00825E98" w:rsidRDefault="00825E98" w:rsidP="00825E98">
      <w:pPr>
        <w:spacing w:line="240" w:lineRule="auto"/>
      </w:pPr>
      <w:r>
        <w:t>Alternativní témata:</w:t>
      </w:r>
    </w:p>
    <w:p w:rsidR="00825E98" w:rsidRDefault="00825E98" w:rsidP="00825E98">
      <w:pPr>
        <w:spacing w:line="240" w:lineRule="auto"/>
      </w:pPr>
      <w:r>
        <w:t>„Přelet“ (</w:t>
      </w:r>
      <w:proofErr w:type="spellStart"/>
      <w:r>
        <w:t>transekt</w:t>
      </w:r>
      <w:proofErr w:type="spellEnd"/>
      <w:r>
        <w:t xml:space="preserve"> krajiny)nad vybraným zajímavým územím v délce cca 2000 – 3000 km (pouze </w:t>
      </w:r>
      <w:proofErr w:type="spellStart"/>
      <w:r>
        <w:t>Afrika</w:t>
      </w:r>
      <w:proofErr w:type="spellEnd"/>
      <w:r>
        <w:t xml:space="preserve">/Austrálie) za pomoci </w:t>
      </w:r>
      <w:proofErr w:type="spellStart"/>
      <w:r>
        <w:t>ortofoto</w:t>
      </w:r>
      <w:proofErr w:type="spellEnd"/>
      <w:r>
        <w:t xml:space="preserve"> map a fotek s podrobným popisem FG a SE prvků (podloží, půda, geomorfologie,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, </w:t>
      </w:r>
      <w:proofErr w:type="spellStart"/>
      <w:r>
        <w:t>land</w:t>
      </w:r>
      <w:proofErr w:type="spellEnd"/>
      <w:r>
        <w:t xml:space="preserve"> use, biota, sídla, obyvatelstvo, hospodářství, zajímavosti…). </w:t>
      </w:r>
    </w:p>
    <w:sectPr w:rsidR="00825E98" w:rsidSect="006F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882"/>
    <w:multiLevelType w:val="hybridMultilevel"/>
    <w:tmpl w:val="F53CBF12"/>
    <w:lvl w:ilvl="0" w:tplc="A3440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21C7"/>
    <w:multiLevelType w:val="hybridMultilevel"/>
    <w:tmpl w:val="170A2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4FBB"/>
    <w:rsid w:val="006F1473"/>
    <w:rsid w:val="007B0CF5"/>
    <w:rsid w:val="00825E98"/>
    <w:rsid w:val="009E4FBB"/>
    <w:rsid w:val="00CA26E4"/>
    <w:rsid w:val="00D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4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</dc:creator>
  <cp:lastModifiedBy>maca</cp:lastModifiedBy>
  <cp:revision>2</cp:revision>
  <dcterms:created xsi:type="dcterms:W3CDTF">2014-09-16T09:09:00Z</dcterms:created>
  <dcterms:modified xsi:type="dcterms:W3CDTF">2014-09-18T07:11:00Z</dcterms:modified>
</cp:coreProperties>
</file>